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460BCDDD" w14:textId="77777777" w:rsidR="000C56C3" w:rsidRDefault="000C56C3">
      <w:pPr>
        <w:pStyle w:val="PURBody"/>
        <w:shd w:val="clear" w:color="auto" w:fill="00188F"/>
        <w:tabs>
          <w:tab w:val="clear" w:pos="360"/>
        </w:tabs>
        <w:ind w:right="7920" w:firstLine="360"/>
        <w:rPr>
          <w:color w:val="FFFFFF"/>
          <w:sz w:val="6"/>
          <w:szCs w:val="6"/>
        </w:rPr>
      </w:pPr>
    </w:p>
    <w:p w14:paraId="4DE57625" w14:textId="77777777" w:rsidR="000C56C3" w:rsidRDefault="00133315">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批量</w:t>
      </w:r>
    </w:p>
    <w:p w14:paraId="76F241A1" w14:textId="77777777" w:rsidR="000C56C3" w:rsidRDefault="00133315">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许可</w:t>
      </w:r>
    </w:p>
    <w:p w14:paraId="46CCB5AC" w14:textId="77777777" w:rsidR="000C56C3" w:rsidRDefault="000C56C3">
      <w:pPr>
        <w:pStyle w:val="PURBody"/>
        <w:shd w:val="clear" w:color="auto" w:fill="00188F"/>
        <w:tabs>
          <w:tab w:val="clear" w:pos="360"/>
        </w:tabs>
        <w:spacing w:after="0"/>
        <w:ind w:right="7920" w:firstLine="360"/>
        <w:rPr>
          <w:color w:val="FFFFFF" w:themeColor="background1"/>
          <w:szCs w:val="18"/>
        </w:rPr>
      </w:pPr>
    </w:p>
    <w:p w14:paraId="36626ED0" w14:textId="77777777" w:rsidR="000C56C3" w:rsidRDefault="000C56C3">
      <w:pPr>
        <w:pStyle w:val="PURBody"/>
        <w:shd w:val="clear" w:color="auto" w:fill="00188F"/>
        <w:tabs>
          <w:tab w:val="clear" w:pos="360"/>
        </w:tabs>
        <w:spacing w:after="0"/>
        <w:ind w:right="7920" w:firstLine="360"/>
        <w:rPr>
          <w:color w:val="FFFFFF" w:themeColor="background1"/>
          <w:szCs w:val="18"/>
        </w:rPr>
      </w:pPr>
    </w:p>
    <w:p w14:paraId="7941E78B" w14:textId="77777777" w:rsidR="000C56C3" w:rsidRDefault="000C56C3">
      <w:pPr>
        <w:pStyle w:val="PURBody"/>
        <w:shd w:val="clear" w:color="auto" w:fill="00188F"/>
        <w:tabs>
          <w:tab w:val="clear" w:pos="360"/>
        </w:tabs>
        <w:spacing w:after="0"/>
        <w:ind w:right="7920" w:firstLine="360"/>
        <w:rPr>
          <w:color w:val="FFFFFF" w:themeColor="background1"/>
          <w:szCs w:val="18"/>
        </w:rPr>
      </w:pPr>
    </w:p>
    <w:p w14:paraId="705CB25C" w14:textId="77777777" w:rsidR="000C56C3" w:rsidRDefault="000C56C3">
      <w:pPr>
        <w:pStyle w:val="PURBody"/>
        <w:shd w:val="clear" w:color="auto" w:fill="00188F"/>
        <w:tabs>
          <w:tab w:val="clear" w:pos="360"/>
        </w:tabs>
        <w:spacing w:after="0"/>
        <w:ind w:right="7920" w:firstLine="360"/>
        <w:rPr>
          <w:color w:val="FFFFFF" w:themeColor="background1"/>
          <w:szCs w:val="18"/>
        </w:rPr>
      </w:pPr>
    </w:p>
    <w:p w14:paraId="2F335ECC" w14:textId="77777777" w:rsidR="000C56C3" w:rsidRDefault="000C56C3">
      <w:pPr>
        <w:pStyle w:val="PURBody"/>
        <w:shd w:val="clear" w:color="auto" w:fill="00188F"/>
        <w:tabs>
          <w:tab w:val="clear" w:pos="360"/>
        </w:tabs>
        <w:spacing w:after="0"/>
        <w:ind w:right="7920" w:firstLine="360"/>
        <w:rPr>
          <w:color w:val="FFFFFF" w:themeColor="background1"/>
          <w:szCs w:val="18"/>
        </w:rPr>
      </w:pPr>
    </w:p>
    <w:p w14:paraId="60C876D3" w14:textId="77777777" w:rsidR="000C56C3" w:rsidRDefault="000C56C3">
      <w:pPr>
        <w:pStyle w:val="PURBody"/>
        <w:shd w:val="clear" w:color="auto" w:fill="0072C6"/>
        <w:tabs>
          <w:tab w:val="clear" w:pos="360"/>
        </w:tabs>
        <w:ind w:right="1800" w:firstLine="360"/>
        <w:rPr>
          <w:sz w:val="72"/>
          <w:szCs w:val="72"/>
        </w:rPr>
      </w:pPr>
    </w:p>
    <w:p w14:paraId="058357C5" w14:textId="77777777" w:rsidR="000C56C3" w:rsidRDefault="000C56C3">
      <w:pPr>
        <w:pStyle w:val="PURBody"/>
        <w:shd w:val="clear" w:color="auto" w:fill="0072C6"/>
        <w:tabs>
          <w:tab w:val="clear" w:pos="360"/>
          <w:tab w:val="left" w:pos="180"/>
        </w:tabs>
        <w:ind w:right="1800" w:firstLine="360"/>
        <w:rPr>
          <w:color w:val="FFFFFF" w:themeColor="background1"/>
          <w:sz w:val="72"/>
          <w:szCs w:val="72"/>
        </w:rPr>
      </w:pPr>
    </w:p>
    <w:p w14:paraId="1ACACF40" w14:textId="77777777" w:rsidR="000C56C3" w:rsidRDefault="00133315">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产品条款</w:t>
      </w:r>
    </w:p>
    <w:p w14:paraId="717D83F1" w14:textId="77777777" w:rsidR="000C56C3" w:rsidRDefault="00133315">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2020 </w:t>
      </w:r>
      <w:r>
        <w:rPr>
          <w:color w:val="FFFFFF" w:themeColor="background1"/>
          <w:sz w:val="96"/>
          <w:szCs w:val="96"/>
        </w:rPr>
        <w:t>年</w:t>
      </w:r>
      <w:r>
        <w:rPr>
          <w:color w:val="FFFFFF" w:themeColor="background1"/>
          <w:sz w:val="96"/>
          <w:szCs w:val="96"/>
        </w:rPr>
        <w:t xml:space="preserve"> 2 </w:t>
      </w:r>
      <w:r>
        <w:rPr>
          <w:color w:val="FFFFFF" w:themeColor="background1"/>
          <w:sz w:val="96"/>
          <w:szCs w:val="96"/>
        </w:rPr>
        <w:t>月</w:t>
      </w:r>
      <w:r>
        <w:rPr>
          <w:color w:val="FFFFFF" w:themeColor="background1"/>
          <w:sz w:val="96"/>
          <w:szCs w:val="96"/>
        </w:rPr>
        <w:t xml:space="preserve"> 1 </w:t>
      </w:r>
      <w:r>
        <w:rPr>
          <w:color w:val="FFFFFF" w:themeColor="background1"/>
          <w:sz w:val="96"/>
          <w:szCs w:val="96"/>
        </w:rPr>
        <w:t>日</w:t>
      </w:r>
    </w:p>
    <w:p w14:paraId="773BAF81" w14:textId="77777777" w:rsidR="000C56C3" w:rsidRDefault="000C56C3">
      <w:pPr>
        <w:pStyle w:val="PURBody"/>
        <w:shd w:val="clear" w:color="auto" w:fill="0072C6"/>
        <w:tabs>
          <w:tab w:val="clear" w:pos="360"/>
        </w:tabs>
        <w:spacing w:after="0" w:line="230" w:lineRule="auto"/>
        <w:ind w:right="1800" w:firstLine="360"/>
        <w:rPr>
          <w:color w:val="FFFFFF" w:themeColor="background1"/>
          <w:sz w:val="96"/>
          <w:szCs w:val="96"/>
        </w:rPr>
      </w:pPr>
    </w:p>
    <w:p w14:paraId="47C8EAEA" w14:textId="77777777" w:rsidR="000C56C3" w:rsidRDefault="00133315">
      <w:r>
        <w:rPr>
          <w:noProof/>
        </w:rPr>
        <w:drawing>
          <wp:anchor distT="0" distB="0" distL="114300" distR="114300" simplePos="0" relativeHeight="251658240" behindDoc="0" locked="0" layoutInCell="1" allowOverlap="1" wp14:anchorId="7420F053" wp14:editId="2EB086E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5E0CE6F0" w14:textId="77777777" w:rsidR="000C56C3" w:rsidRDefault="000C56C3">
      <w:pPr>
        <w:sectPr w:rsidR="000C56C3">
          <w:footerReference w:type="default" r:id="rId10"/>
          <w:type w:val="continuous"/>
          <w:pgSz w:w="12240" w:h="15840" w:code="1"/>
          <w:pgMar w:top="1170" w:right="720" w:bottom="720" w:left="720" w:header="432" w:footer="288" w:gutter="0"/>
          <w:cols w:space="360"/>
        </w:sectPr>
      </w:pPr>
      <w:bookmarkStart w:id="0" w:name="_GoBack"/>
      <w:bookmarkEnd w:id="0"/>
    </w:p>
    <w:p w14:paraId="30045D88" w14:textId="77777777" w:rsidR="000C56C3" w:rsidRDefault="00133315">
      <w:pPr>
        <w:pStyle w:val="ProductList-SectionHeading"/>
        <w:pageBreakBefore/>
      </w:pPr>
      <w:bookmarkStart w:id="1" w:name="_Sec842"/>
      <w:r>
        <w:lastRenderedPageBreak/>
        <w:t>目录</w:t>
      </w:r>
    </w:p>
    <w:p w14:paraId="3284FACE" w14:textId="77777777" w:rsidR="000C56C3" w:rsidRDefault="000C56C3">
      <w:pPr>
        <w:pStyle w:val="ProductList-Body"/>
      </w:pPr>
    </w:p>
    <w:p w14:paraId="6C4E4CE0" w14:textId="77777777" w:rsidR="000C56C3" w:rsidRDefault="000C56C3">
      <w:pPr>
        <w:sectPr w:rsidR="000C56C3">
          <w:headerReference w:type="default" r:id="rId11"/>
          <w:footerReference w:type="default" r:id="rId12"/>
          <w:type w:val="continuous"/>
          <w:pgSz w:w="12240" w:h="15840" w:code="1"/>
          <w:pgMar w:top="1170" w:right="720" w:bottom="1620" w:left="720" w:header="432" w:footer="288" w:gutter="0"/>
          <w:cols w:space="360"/>
        </w:sectPr>
      </w:pPr>
    </w:p>
    <w:p w14:paraId="794DBEF1" w14:textId="04716357" w:rsidR="00133315" w:rsidRDefault="00133315">
      <w:pPr>
        <w:pStyle w:val="TOC1"/>
        <w:rPr>
          <w:rFonts w:eastAsiaTheme="minorEastAsia"/>
          <w:b w:val="0"/>
          <w:caps w:val="0"/>
          <w:noProof/>
          <w:sz w:val="22"/>
          <w:szCs w:val="22"/>
          <w:lang w:eastAsia="en-US"/>
        </w:rPr>
      </w:pPr>
      <w:r>
        <w:fldChar w:fldCharType="begin"/>
      </w:r>
      <w:r>
        <w:instrText xml:space="preserve"> TOC \h \f \l 1-3 </w:instrText>
      </w:r>
      <w:r>
        <w:fldChar w:fldCharType="separate"/>
      </w:r>
      <w:hyperlink w:anchor="_Toc31294730" w:history="1">
        <w:r w:rsidRPr="002127EE">
          <w:rPr>
            <w:rStyle w:val="Hyperlink"/>
            <w:rFonts w:ascii="PMingLiU" w:eastAsia="PMingLiU" w:hAnsi="PMingLiU" w:cs="PMingLiU" w:hint="eastAsia"/>
            <w:noProof/>
          </w:rPr>
          <w:t>简介</w:t>
        </w:r>
        <w:r>
          <w:rPr>
            <w:noProof/>
          </w:rPr>
          <w:tab/>
        </w:r>
        <w:r>
          <w:rPr>
            <w:noProof/>
          </w:rPr>
          <w:fldChar w:fldCharType="begin"/>
        </w:r>
        <w:r>
          <w:rPr>
            <w:noProof/>
          </w:rPr>
          <w:instrText xml:space="preserve"> PAGEREF _Toc31294730 \h </w:instrText>
        </w:r>
        <w:r>
          <w:rPr>
            <w:noProof/>
          </w:rPr>
        </w:r>
        <w:r>
          <w:rPr>
            <w:noProof/>
          </w:rPr>
          <w:fldChar w:fldCharType="separate"/>
        </w:r>
        <w:r>
          <w:rPr>
            <w:noProof/>
          </w:rPr>
          <w:t>4</w:t>
        </w:r>
        <w:r>
          <w:rPr>
            <w:noProof/>
          </w:rPr>
          <w:fldChar w:fldCharType="end"/>
        </w:r>
      </w:hyperlink>
    </w:p>
    <w:p w14:paraId="36A3094E" w14:textId="37EEADAD" w:rsidR="00133315" w:rsidRDefault="00A753F3">
      <w:pPr>
        <w:pStyle w:val="TOC2"/>
        <w:rPr>
          <w:rFonts w:eastAsiaTheme="minorEastAsia"/>
          <w:smallCaps w:val="0"/>
          <w:sz w:val="22"/>
          <w:lang w:eastAsia="en-US"/>
        </w:rPr>
      </w:pPr>
      <w:hyperlink w:anchor="_Toc31294731" w:history="1">
        <w:r w:rsidR="00133315" w:rsidRPr="002127EE">
          <w:rPr>
            <w:rStyle w:val="Hyperlink"/>
            <w:rFonts w:ascii="MS Mincho" w:eastAsia="MS Mincho" w:hAnsi="MS Mincho" w:cs="MS Mincho" w:hint="eastAsia"/>
          </w:rPr>
          <w:t>关于本文档</w:t>
        </w:r>
        <w:r w:rsidR="00133315">
          <w:tab/>
        </w:r>
        <w:r w:rsidR="00133315">
          <w:fldChar w:fldCharType="begin"/>
        </w:r>
        <w:r w:rsidR="00133315">
          <w:instrText xml:space="preserve"> PAGEREF _Toc31294731 \h </w:instrText>
        </w:r>
        <w:r w:rsidR="00133315">
          <w:fldChar w:fldCharType="separate"/>
        </w:r>
        <w:r w:rsidR="00133315">
          <w:t>4</w:t>
        </w:r>
        <w:r w:rsidR="00133315">
          <w:fldChar w:fldCharType="end"/>
        </w:r>
      </w:hyperlink>
    </w:p>
    <w:p w14:paraId="27A8C297" w14:textId="62822F5F" w:rsidR="00133315" w:rsidRDefault="00A753F3">
      <w:pPr>
        <w:pStyle w:val="TOC2"/>
        <w:rPr>
          <w:rFonts w:eastAsiaTheme="minorEastAsia"/>
          <w:smallCaps w:val="0"/>
          <w:sz w:val="22"/>
          <w:lang w:eastAsia="en-US"/>
        </w:rPr>
      </w:pPr>
      <w:hyperlink w:anchor="_Toc31294732" w:history="1">
        <w:r w:rsidR="00133315" w:rsidRPr="002127EE">
          <w:rPr>
            <w:rStyle w:val="Hyperlink"/>
            <w:rFonts w:ascii="MS Mincho" w:eastAsia="MS Mincho" w:hAnsi="MS Mincho" w:cs="MS Mincho" w:hint="eastAsia"/>
          </w:rPr>
          <w:t>本文档包含的内容</w:t>
        </w:r>
        <w:r w:rsidR="00133315">
          <w:tab/>
        </w:r>
        <w:r w:rsidR="00133315">
          <w:fldChar w:fldCharType="begin"/>
        </w:r>
        <w:r w:rsidR="00133315">
          <w:instrText xml:space="preserve"> PAGEREF _Toc31294732 \h </w:instrText>
        </w:r>
        <w:r w:rsidR="00133315">
          <w:fldChar w:fldCharType="separate"/>
        </w:r>
        <w:r w:rsidR="00133315">
          <w:t>4</w:t>
        </w:r>
        <w:r w:rsidR="00133315">
          <w:fldChar w:fldCharType="end"/>
        </w:r>
      </w:hyperlink>
    </w:p>
    <w:p w14:paraId="103DD8C0" w14:textId="0FD34F25" w:rsidR="00133315" w:rsidRDefault="00A753F3">
      <w:pPr>
        <w:pStyle w:val="TOC2"/>
        <w:rPr>
          <w:rFonts w:eastAsiaTheme="minorEastAsia"/>
          <w:smallCaps w:val="0"/>
          <w:sz w:val="22"/>
          <w:lang w:eastAsia="en-US"/>
        </w:rPr>
      </w:pPr>
      <w:hyperlink w:anchor="_Toc31294733" w:history="1">
        <w:r w:rsidR="00133315" w:rsidRPr="002127EE">
          <w:rPr>
            <w:rStyle w:val="Hyperlink"/>
            <w:rFonts w:ascii="MS Mincho" w:eastAsia="MS Mincho" w:hAnsi="MS Mincho" w:cs="MS Mincho" w:hint="eastAsia"/>
          </w:rPr>
          <w:t>如何</w:t>
        </w:r>
        <w:r w:rsidR="00133315" w:rsidRPr="002127EE">
          <w:rPr>
            <w:rStyle w:val="Hyperlink"/>
            <w:rFonts w:ascii="PMingLiU" w:eastAsia="PMingLiU" w:hAnsi="PMingLiU" w:cs="PMingLiU" w:hint="eastAsia"/>
          </w:rPr>
          <w:t>浏览产品说明</w:t>
        </w:r>
        <w:r w:rsidR="00133315">
          <w:tab/>
        </w:r>
        <w:r w:rsidR="00133315">
          <w:fldChar w:fldCharType="begin"/>
        </w:r>
        <w:r w:rsidR="00133315">
          <w:instrText xml:space="preserve"> PAGEREF _Toc31294733 \h </w:instrText>
        </w:r>
        <w:r w:rsidR="00133315">
          <w:fldChar w:fldCharType="separate"/>
        </w:r>
        <w:r w:rsidR="00133315">
          <w:t>4</w:t>
        </w:r>
        <w:r w:rsidR="00133315">
          <w:fldChar w:fldCharType="end"/>
        </w:r>
      </w:hyperlink>
    </w:p>
    <w:p w14:paraId="2FB0F293" w14:textId="399AC33E" w:rsidR="00133315" w:rsidRDefault="00A753F3">
      <w:pPr>
        <w:pStyle w:val="TOC2"/>
        <w:rPr>
          <w:rFonts w:eastAsiaTheme="minorEastAsia"/>
          <w:smallCaps w:val="0"/>
          <w:sz w:val="22"/>
          <w:lang w:eastAsia="en-US"/>
        </w:rPr>
      </w:pPr>
      <w:hyperlink w:anchor="_Toc31294734" w:history="1">
        <w:r w:rsidR="00133315" w:rsidRPr="002127EE">
          <w:rPr>
            <w:rStyle w:val="Hyperlink"/>
            <w:rFonts w:ascii="PMingLiU" w:eastAsia="PMingLiU" w:hAnsi="PMingLiU" w:cs="PMingLiU" w:hint="eastAsia"/>
          </w:rPr>
          <w:t>对本文档的更改进行的说明和总结</w:t>
        </w:r>
        <w:r w:rsidR="00133315">
          <w:tab/>
        </w:r>
        <w:r w:rsidR="00133315">
          <w:fldChar w:fldCharType="begin"/>
        </w:r>
        <w:r w:rsidR="00133315">
          <w:instrText xml:space="preserve"> PAGEREF _Toc31294734 \h </w:instrText>
        </w:r>
        <w:r w:rsidR="00133315">
          <w:fldChar w:fldCharType="separate"/>
        </w:r>
        <w:r w:rsidR="00133315">
          <w:t>5</w:t>
        </w:r>
        <w:r w:rsidR="00133315">
          <w:fldChar w:fldCharType="end"/>
        </w:r>
      </w:hyperlink>
    </w:p>
    <w:p w14:paraId="3256CD6A" w14:textId="4A60AA1F" w:rsidR="00133315" w:rsidRDefault="00A753F3">
      <w:pPr>
        <w:pStyle w:val="TOC1"/>
        <w:rPr>
          <w:rFonts w:eastAsiaTheme="minorEastAsia"/>
          <w:b w:val="0"/>
          <w:caps w:val="0"/>
          <w:noProof/>
          <w:sz w:val="22"/>
          <w:szCs w:val="22"/>
          <w:lang w:eastAsia="en-US"/>
        </w:rPr>
      </w:pPr>
      <w:hyperlink w:anchor="_Toc31294735" w:history="1">
        <w:r w:rsidR="00133315" w:rsidRPr="002127EE">
          <w:rPr>
            <w:rStyle w:val="Hyperlink"/>
            <w:rFonts w:ascii="PMingLiU" w:eastAsia="PMingLiU" w:hAnsi="PMingLiU" w:cs="PMingLiU" w:hint="eastAsia"/>
            <w:noProof/>
          </w:rPr>
          <w:t>许可条款</w:t>
        </w:r>
        <w:r w:rsidR="00133315">
          <w:rPr>
            <w:noProof/>
          </w:rPr>
          <w:tab/>
        </w:r>
        <w:r w:rsidR="00133315">
          <w:rPr>
            <w:noProof/>
          </w:rPr>
          <w:fldChar w:fldCharType="begin"/>
        </w:r>
        <w:r w:rsidR="00133315">
          <w:rPr>
            <w:noProof/>
          </w:rPr>
          <w:instrText xml:space="preserve"> PAGEREF _Toc31294735 \h </w:instrText>
        </w:r>
        <w:r w:rsidR="00133315">
          <w:rPr>
            <w:noProof/>
          </w:rPr>
        </w:r>
        <w:r w:rsidR="00133315">
          <w:rPr>
            <w:noProof/>
          </w:rPr>
          <w:fldChar w:fldCharType="separate"/>
        </w:r>
        <w:r w:rsidR="00133315">
          <w:rPr>
            <w:noProof/>
          </w:rPr>
          <w:t>7</w:t>
        </w:r>
        <w:r w:rsidR="00133315">
          <w:rPr>
            <w:noProof/>
          </w:rPr>
          <w:fldChar w:fldCharType="end"/>
        </w:r>
      </w:hyperlink>
    </w:p>
    <w:p w14:paraId="47133772" w14:textId="558328FB" w:rsidR="00133315" w:rsidRDefault="00A753F3">
      <w:pPr>
        <w:pStyle w:val="TOC2"/>
        <w:rPr>
          <w:rFonts w:eastAsiaTheme="minorEastAsia"/>
          <w:smallCaps w:val="0"/>
          <w:sz w:val="22"/>
          <w:lang w:eastAsia="en-US"/>
        </w:rPr>
      </w:pPr>
      <w:hyperlink w:anchor="_Toc31294736" w:history="1">
        <w:r w:rsidR="00133315" w:rsidRPr="002127EE">
          <w:rPr>
            <w:rStyle w:val="Hyperlink"/>
            <w:rFonts w:ascii="MS Mincho" w:eastAsia="MS Mincho" w:hAnsi="MS Mincho" w:cs="MS Mincho" w:hint="eastAsia"/>
          </w:rPr>
          <w:t>通用</w:t>
        </w:r>
        <w:r w:rsidR="00133315" w:rsidRPr="002127EE">
          <w:rPr>
            <w:rStyle w:val="Hyperlink"/>
            <w:rFonts w:ascii="PMingLiU" w:eastAsia="PMingLiU" w:hAnsi="PMingLiU" w:cs="PMingLiU" w:hint="eastAsia"/>
          </w:rPr>
          <w:t>许可条款</w:t>
        </w:r>
        <w:r w:rsidR="00133315">
          <w:tab/>
        </w:r>
        <w:r w:rsidR="00133315">
          <w:fldChar w:fldCharType="begin"/>
        </w:r>
        <w:r w:rsidR="00133315">
          <w:instrText xml:space="preserve"> PAGEREF _Toc31294736 \h </w:instrText>
        </w:r>
        <w:r w:rsidR="00133315">
          <w:fldChar w:fldCharType="separate"/>
        </w:r>
        <w:r w:rsidR="00133315">
          <w:t>7</w:t>
        </w:r>
        <w:r w:rsidR="00133315">
          <w:fldChar w:fldCharType="end"/>
        </w:r>
      </w:hyperlink>
    </w:p>
    <w:p w14:paraId="4742E562" w14:textId="0465FAB1" w:rsidR="00133315" w:rsidRDefault="00A753F3">
      <w:pPr>
        <w:pStyle w:val="TOC2"/>
        <w:rPr>
          <w:rFonts w:eastAsiaTheme="minorEastAsia"/>
          <w:smallCaps w:val="0"/>
          <w:sz w:val="22"/>
          <w:lang w:eastAsia="en-US"/>
        </w:rPr>
      </w:pPr>
      <w:hyperlink w:anchor="_Toc31294737" w:history="1">
        <w:r w:rsidR="00133315" w:rsidRPr="002127EE">
          <w:rPr>
            <w:rStyle w:val="Hyperlink"/>
            <w:rFonts w:ascii="PMingLiU" w:eastAsia="PMingLiU" w:hAnsi="PMingLiU" w:cs="PMingLiU" w:hint="eastAsia"/>
          </w:rPr>
          <w:t>许可模型条款</w:t>
        </w:r>
        <w:r w:rsidR="00133315">
          <w:tab/>
        </w:r>
        <w:r w:rsidR="00133315">
          <w:fldChar w:fldCharType="begin"/>
        </w:r>
        <w:r w:rsidR="00133315">
          <w:instrText xml:space="preserve"> PAGEREF _Toc31294737 \h </w:instrText>
        </w:r>
        <w:r w:rsidR="00133315">
          <w:fldChar w:fldCharType="separate"/>
        </w:r>
        <w:r w:rsidR="00133315">
          <w:t>10</w:t>
        </w:r>
        <w:r w:rsidR="00133315">
          <w:fldChar w:fldCharType="end"/>
        </w:r>
      </w:hyperlink>
    </w:p>
    <w:p w14:paraId="6C66B9B0" w14:textId="24C514DA" w:rsidR="00133315" w:rsidRDefault="00A753F3">
      <w:pPr>
        <w:pStyle w:val="TOC3"/>
        <w:rPr>
          <w:rFonts w:eastAsiaTheme="minorEastAsia"/>
          <w:smallCaps w:val="0"/>
          <w:sz w:val="22"/>
          <w:lang w:eastAsia="en-US"/>
        </w:rPr>
      </w:pPr>
      <w:hyperlink w:anchor="_Toc31294738" w:history="1">
        <w:r w:rsidR="00133315" w:rsidRPr="002127EE">
          <w:rPr>
            <w:rStyle w:val="Hyperlink"/>
            <w:rFonts w:ascii="MS Mincho" w:eastAsia="MS Mincho" w:hAnsi="MS Mincho" w:cs="MS Mincho" w:hint="eastAsia"/>
          </w:rPr>
          <w:t>桌面</w:t>
        </w:r>
        <w:r w:rsidR="00133315" w:rsidRPr="002127EE">
          <w:rPr>
            <w:rStyle w:val="Hyperlink"/>
            <w:rFonts w:ascii="PMingLiU" w:eastAsia="PMingLiU" w:hAnsi="PMingLiU" w:cs="PMingLiU" w:hint="eastAsia"/>
          </w:rPr>
          <w:t>应用程序</w:t>
        </w:r>
        <w:r w:rsidR="00133315">
          <w:tab/>
        </w:r>
        <w:r w:rsidR="00133315">
          <w:fldChar w:fldCharType="begin"/>
        </w:r>
        <w:r w:rsidR="00133315">
          <w:instrText xml:space="preserve"> PAGEREF _Toc31294738 \h </w:instrText>
        </w:r>
        <w:r w:rsidR="00133315">
          <w:fldChar w:fldCharType="separate"/>
        </w:r>
        <w:r w:rsidR="00133315">
          <w:t>10</w:t>
        </w:r>
        <w:r w:rsidR="00133315">
          <w:fldChar w:fldCharType="end"/>
        </w:r>
      </w:hyperlink>
    </w:p>
    <w:p w14:paraId="3BEE9404" w14:textId="1989DCB3" w:rsidR="00133315" w:rsidRDefault="00A753F3">
      <w:pPr>
        <w:pStyle w:val="TOC3"/>
        <w:rPr>
          <w:rFonts w:eastAsiaTheme="minorEastAsia"/>
          <w:smallCaps w:val="0"/>
          <w:sz w:val="22"/>
          <w:lang w:eastAsia="en-US"/>
        </w:rPr>
      </w:pPr>
      <w:hyperlink w:anchor="_Toc31294739" w:history="1">
        <w:r w:rsidR="00133315" w:rsidRPr="002127EE">
          <w:rPr>
            <w:rStyle w:val="Hyperlink"/>
            <w:rFonts w:ascii="MS Mincho" w:eastAsia="MS Mincho" w:hAnsi="MS Mincho" w:cs="MS Mincho" w:hint="eastAsia"/>
          </w:rPr>
          <w:t>桌面操作系</w:t>
        </w:r>
        <w:r w:rsidR="00133315" w:rsidRPr="002127EE">
          <w:rPr>
            <w:rStyle w:val="Hyperlink"/>
            <w:rFonts w:ascii="PMingLiU" w:eastAsia="PMingLiU" w:hAnsi="PMingLiU" w:cs="PMingLiU" w:hint="eastAsia"/>
          </w:rPr>
          <w:t>统</w:t>
        </w:r>
        <w:r w:rsidR="00133315">
          <w:tab/>
        </w:r>
        <w:r w:rsidR="00133315">
          <w:fldChar w:fldCharType="begin"/>
        </w:r>
        <w:r w:rsidR="00133315">
          <w:instrText xml:space="preserve"> PAGEREF _Toc31294739 \h </w:instrText>
        </w:r>
        <w:r w:rsidR="00133315">
          <w:fldChar w:fldCharType="separate"/>
        </w:r>
        <w:r w:rsidR="00133315">
          <w:t>10</w:t>
        </w:r>
        <w:r w:rsidR="00133315">
          <w:fldChar w:fldCharType="end"/>
        </w:r>
      </w:hyperlink>
    </w:p>
    <w:p w14:paraId="4AB139B1" w14:textId="7D8006D5" w:rsidR="00133315" w:rsidRDefault="00A753F3">
      <w:pPr>
        <w:pStyle w:val="TOC3"/>
        <w:rPr>
          <w:rFonts w:eastAsiaTheme="minorEastAsia"/>
          <w:smallCaps w:val="0"/>
          <w:sz w:val="22"/>
          <w:lang w:eastAsia="en-US"/>
        </w:rPr>
      </w:pPr>
      <w:hyperlink w:anchor="_Toc31294740" w:history="1">
        <w:r w:rsidR="00133315" w:rsidRPr="002127EE">
          <w:rPr>
            <w:rStyle w:val="Hyperlink"/>
            <w:rFonts w:ascii="MS Mincho" w:eastAsia="MS Mincho" w:hAnsi="MS Mincho" w:cs="MS Mincho" w:hint="eastAsia"/>
          </w:rPr>
          <w:t>每内核</w:t>
        </w:r>
        <w:r w:rsidR="00133315" w:rsidRPr="002127EE">
          <w:rPr>
            <w:rStyle w:val="Hyperlink"/>
          </w:rPr>
          <w:t>/CAL</w:t>
        </w:r>
        <w:r w:rsidR="00133315">
          <w:tab/>
        </w:r>
        <w:r w:rsidR="00133315">
          <w:fldChar w:fldCharType="begin"/>
        </w:r>
        <w:r w:rsidR="00133315">
          <w:instrText xml:space="preserve"> PAGEREF _Toc31294740 \h </w:instrText>
        </w:r>
        <w:r w:rsidR="00133315">
          <w:fldChar w:fldCharType="separate"/>
        </w:r>
        <w:r w:rsidR="00133315">
          <w:t>11</w:t>
        </w:r>
        <w:r w:rsidR="00133315">
          <w:fldChar w:fldCharType="end"/>
        </w:r>
      </w:hyperlink>
    </w:p>
    <w:p w14:paraId="0BFF05C8" w14:textId="3C7EF67D" w:rsidR="00133315" w:rsidRDefault="00A753F3">
      <w:pPr>
        <w:pStyle w:val="TOC3"/>
        <w:rPr>
          <w:rFonts w:eastAsiaTheme="minorEastAsia"/>
          <w:smallCaps w:val="0"/>
          <w:sz w:val="22"/>
          <w:lang w:eastAsia="en-US"/>
        </w:rPr>
      </w:pPr>
      <w:hyperlink w:anchor="_Toc31294741" w:history="1">
        <w:r w:rsidR="00133315" w:rsidRPr="002127EE">
          <w:rPr>
            <w:rStyle w:val="Hyperlink"/>
            <w:rFonts w:ascii="MS Mincho" w:eastAsia="MS Mincho" w:hAnsi="MS Mincho" w:cs="MS Mincho" w:hint="eastAsia"/>
          </w:rPr>
          <w:t>服</w:t>
        </w:r>
        <w:r w:rsidR="00133315" w:rsidRPr="002127EE">
          <w:rPr>
            <w:rStyle w:val="Hyperlink"/>
            <w:rFonts w:ascii="PMingLiU" w:eastAsia="PMingLiU" w:hAnsi="PMingLiU" w:cs="PMingLiU" w:hint="eastAsia"/>
          </w:rPr>
          <w:t>务器</w:t>
        </w:r>
        <w:r w:rsidR="00133315" w:rsidRPr="002127EE">
          <w:rPr>
            <w:rStyle w:val="Hyperlink"/>
          </w:rPr>
          <w:t>/CAL</w:t>
        </w:r>
        <w:r w:rsidR="00133315">
          <w:tab/>
        </w:r>
        <w:r w:rsidR="00133315">
          <w:fldChar w:fldCharType="begin"/>
        </w:r>
        <w:r w:rsidR="00133315">
          <w:instrText xml:space="preserve"> PAGEREF _Toc31294741 \h </w:instrText>
        </w:r>
        <w:r w:rsidR="00133315">
          <w:fldChar w:fldCharType="separate"/>
        </w:r>
        <w:r w:rsidR="00133315">
          <w:t>11</w:t>
        </w:r>
        <w:r w:rsidR="00133315">
          <w:fldChar w:fldCharType="end"/>
        </w:r>
      </w:hyperlink>
    </w:p>
    <w:p w14:paraId="518D9243" w14:textId="34905DD6" w:rsidR="00133315" w:rsidRDefault="00A753F3">
      <w:pPr>
        <w:pStyle w:val="TOC3"/>
        <w:rPr>
          <w:rFonts w:eastAsiaTheme="minorEastAsia"/>
          <w:smallCaps w:val="0"/>
          <w:sz w:val="22"/>
          <w:lang w:eastAsia="en-US"/>
        </w:rPr>
      </w:pPr>
      <w:hyperlink w:anchor="_Toc31294742" w:history="1">
        <w:r w:rsidR="00133315" w:rsidRPr="002127EE">
          <w:rPr>
            <w:rStyle w:val="Hyperlink"/>
            <w:rFonts w:ascii="MS Mincho" w:eastAsia="MS Mincho" w:hAnsi="MS Mincho" w:cs="MS Mincho" w:hint="eastAsia"/>
          </w:rPr>
          <w:t>每内核</w:t>
        </w:r>
        <w:r w:rsidR="00133315">
          <w:tab/>
        </w:r>
        <w:r w:rsidR="00133315">
          <w:fldChar w:fldCharType="begin"/>
        </w:r>
        <w:r w:rsidR="00133315">
          <w:instrText xml:space="preserve"> PAGEREF _Toc31294742 \h </w:instrText>
        </w:r>
        <w:r w:rsidR="00133315">
          <w:fldChar w:fldCharType="separate"/>
        </w:r>
        <w:r w:rsidR="00133315">
          <w:t>11</w:t>
        </w:r>
        <w:r w:rsidR="00133315">
          <w:fldChar w:fldCharType="end"/>
        </w:r>
      </w:hyperlink>
    </w:p>
    <w:p w14:paraId="3F30EE8E" w14:textId="657859D8" w:rsidR="00133315" w:rsidRDefault="00A753F3">
      <w:pPr>
        <w:pStyle w:val="TOC3"/>
        <w:rPr>
          <w:rFonts w:eastAsiaTheme="minorEastAsia"/>
          <w:smallCaps w:val="0"/>
          <w:sz w:val="22"/>
          <w:lang w:eastAsia="en-US"/>
        </w:rPr>
      </w:pPr>
      <w:hyperlink w:anchor="_Toc31294743" w:history="1">
        <w:r w:rsidR="00133315" w:rsidRPr="002127EE">
          <w:rPr>
            <w:rStyle w:val="Hyperlink"/>
            <w:rFonts w:ascii="MS Mincho" w:eastAsia="MS Mincho" w:hAnsi="MS Mincho" w:cs="MS Mincho" w:hint="eastAsia"/>
          </w:rPr>
          <w:t>管理服</w:t>
        </w:r>
        <w:r w:rsidR="00133315" w:rsidRPr="002127EE">
          <w:rPr>
            <w:rStyle w:val="Hyperlink"/>
            <w:rFonts w:ascii="PMingLiU" w:eastAsia="PMingLiU" w:hAnsi="PMingLiU" w:cs="PMingLiU" w:hint="eastAsia"/>
          </w:rPr>
          <w:t>务器</w:t>
        </w:r>
        <w:r w:rsidR="00133315">
          <w:tab/>
        </w:r>
        <w:r w:rsidR="00133315">
          <w:fldChar w:fldCharType="begin"/>
        </w:r>
        <w:r w:rsidR="00133315">
          <w:instrText xml:space="preserve"> PAGEREF _Toc31294743 \h </w:instrText>
        </w:r>
        <w:r w:rsidR="00133315">
          <w:fldChar w:fldCharType="separate"/>
        </w:r>
        <w:r w:rsidR="00133315">
          <w:t>12</w:t>
        </w:r>
        <w:r w:rsidR="00133315">
          <w:fldChar w:fldCharType="end"/>
        </w:r>
      </w:hyperlink>
    </w:p>
    <w:p w14:paraId="533C8BBC" w14:textId="08826D8B" w:rsidR="00133315" w:rsidRDefault="00A753F3">
      <w:pPr>
        <w:pStyle w:val="TOC3"/>
        <w:rPr>
          <w:rFonts w:eastAsiaTheme="minorEastAsia"/>
          <w:smallCaps w:val="0"/>
          <w:sz w:val="22"/>
          <w:lang w:eastAsia="en-US"/>
        </w:rPr>
      </w:pPr>
      <w:hyperlink w:anchor="_Toc31294744" w:history="1">
        <w:r w:rsidR="00133315" w:rsidRPr="002127EE">
          <w:rPr>
            <w:rStyle w:val="Hyperlink"/>
            <w:rFonts w:ascii="PMingLiU" w:eastAsia="PMingLiU" w:hAnsi="PMingLiU" w:cs="PMingLiU" w:hint="eastAsia"/>
          </w:rPr>
          <w:t>专业服务器</w:t>
        </w:r>
        <w:r w:rsidR="00133315">
          <w:tab/>
        </w:r>
        <w:r w:rsidR="00133315">
          <w:fldChar w:fldCharType="begin"/>
        </w:r>
        <w:r w:rsidR="00133315">
          <w:instrText xml:space="preserve"> PAGEREF _Toc31294744 \h </w:instrText>
        </w:r>
        <w:r w:rsidR="00133315">
          <w:fldChar w:fldCharType="separate"/>
        </w:r>
        <w:r w:rsidR="00133315">
          <w:t>12</w:t>
        </w:r>
        <w:r w:rsidR="00133315">
          <w:fldChar w:fldCharType="end"/>
        </w:r>
      </w:hyperlink>
    </w:p>
    <w:p w14:paraId="54C99672" w14:textId="31DD028B" w:rsidR="00133315" w:rsidRDefault="00A753F3">
      <w:pPr>
        <w:pStyle w:val="TOC3"/>
        <w:rPr>
          <w:rFonts w:eastAsiaTheme="minorEastAsia"/>
          <w:smallCaps w:val="0"/>
          <w:sz w:val="22"/>
          <w:lang w:eastAsia="en-US"/>
        </w:rPr>
      </w:pPr>
      <w:hyperlink w:anchor="_Toc31294745" w:history="1">
        <w:r w:rsidR="00133315" w:rsidRPr="002127EE">
          <w:rPr>
            <w:rStyle w:val="Hyperlink"/>
            <w:rFonts w:ascii="MS Mincho" w:eastAsia="MS Mincho" w:hAnsi="MS Mincho" w:cs="MS Mincho" w:hint="eastAsia"/>
          </w:rPr>
          <w:t>开</w:t>
        </w:r>
        <w:r w:rsidR="00133315" w:rsidRPr="002127EE">
          <w:rPr>
            <w:rStyle w:val="Hyperlink"/>
            <w:rFonts w:ascii="PMingLiU" w:eastAsia="PMingLiU" w:hAnsi="PMingLiU" w:cs="PMingLiU" w:hint="eastAsia"/>
          </w:rPr>
          <w:t>发人员工具</w:t>
        </w:r>
        <w:r w:rsidR="00133315">
          <w:tab/>
        </w:r>
        <w:r w:rsidR="00133315">
          <w:fldChar w:fldCharType="begin"/>
        </w:r>
        <w:r w:rsidR="00133315">
          <w:instrText xml:space="preserve"> PAGEREF _Toc31294745 \h </w:instrText>
        </w:r>
        <w:r w:rsidR="00133315">
          <w:fldChar w:fldCharType="separate"/>
        </w:r>
        <w:r w:rsidR="00133315">
          <w:t>13</w:t>
        </w:r>
        <w:r w:rsidR="00133315">
          <w:fldChar w:fldCharType="end"/>
        </w:r>
      </w:hyperlink>
    </w:p>
    <w:p w14:paraId="549D6383" w14:textId="1376269F" w:rsidR="00133315" w:rsidRDefault="00A753F3">
      <w:pPr>
        <w:pStyle w:val="TOC1"/>
        <w:rPr>
          <w:rFonts w:eastAsiaTheme="minorEastAsia"/>
          <w:b w:val="0"/>
          <w:caps w:val="0"/>
          <w:noProof/>
          <w:sz w:val="22"/>
          <w:szCs w:val="22"/>
          <w:lang w:eastAsia="en-US"/>
        </w:rPr>
      </w:pPr>
      <w:hyperlink w:anchor="_Toc31294746" w:history="1">
        <w:r w:rsidR="00133315" w:rsidRPr="002127EE">
          <w:rPr>
            <w:rStyle w:val="Hyperlink"/>
            <w:rFonts w:ascii="PMingLiU" w:eastAsia="PMingLiU" w:hAnsi="PMingLiU" w:cs="PMingLiU" w:hint="eastAsia"/>
            <w:noProof/>
          </w:rPr>
          <w:t>软件</w:t>
        </w:r>
        <w:r w:rsidR="00133315">
          <w:rPr>
            <w:noProof/>
          </w:rPr>
          <w:tab/>
        </w:r>
        <w:r w:rsidR="00133315">
          <w:rPr>
            <w:noProof/>
          </w:rPr>
          <w:fldChar w:fldCharType="begin"/>
        </w:r>
        <w:r w:rsidR="00133315">
          <w:rPr>
            <w:noProof/>
          </w:rPr>
          <w:instrText xml:space="preserve"> PAGEREF _Toc31294746 \h </w:instrText>
        </w:r>
        <w:r w:rsidR="00133315">
          <w:rPr>
            <w:noProof/>
          </w:rPr>
        </w:r>
        <w:r w:rsidR="00133315">
          <w:rPr>
            <w:noProof/>
          </w:rPr>
          <w:fldChar w:fldCharType="separate"/>
        </w:r>
        <w:r w:rsidR="00133315">
          <w:rPr>
            <w:noProof/>
          </w:rPr>
          <w:t>14</w:t>
        </w:r>
        <w:r w:rsidR="00133315">
          <w:rPr>
            <w:noProof/>
          </w:rPr>
          <w:fldChar w:fldCharType="end"/>
        </w:r>
      </w:hyperlink>
    </w:p>
    <w:p w14:paraId="34FF7919" w14:textId="45795096" w:rsidR="00133315" w:rsidRDefault="00A753F3">
      <w:pPr>
        <w:pStyle w:val="TOC2"/>
        <w:rPr>
          <w:rFonts w:eastAsiaTheme="minorEastAsia"/>
          <w:smallCaps w:val="0"/>
          <w:sz w:val="22"/>
          <w:lang w:eastAsia="en-US"/>
        </w:rPr>
      </w:pPr>
      <w:hyperlink w:anchor="_Toc31294747" w:history="1">
        <w:r w:rsidR="00133315" w:rsidRPr="002127EE">
          <w:rPr>
            <w:rStyle w:val="Hyperlink"/>
          </w:rPr>
          <w:t>Advanced Threat Analytics</w:t>
        </w:r>
        <w:r w:rsidR="00133315">
          <w:tab/>
        </w:r>
        <w:r w:rsidR="00133315">
          <w:fldChar w:fldCharType="begin"/>
        </w:r>
        <w:r w:rsidR="00133315">
          <w:instrText xml:space="preserve"> PAGEREF _Toc31294747 \h </w:instrText>
        </w:r>
        <w:r w:rsidR="00133315">
          <w:fldChar w:fldCharType="separate"/>
        </w:r>
        <w:r w:rsidR="00133315">
          <w:t>14</w:t>
        </w:r>
        <w:r w:rsidR="00133315">
          <w:fldChar w:fldCharType="end"/>
        </w:r>
      </w:hyperlink>
    </w:p>
    <w:p w14:paraId="47D58C1F" w14:textId="6DA8AAB9" w:rsidR="00133315" w:rsidRDefault="00A753F3">
      <w:pPr>
        <w:pStyle w:val="TOC2"/>
        <w:rPr>
          <w:rFonts w:eastAsiaTheme="minorEastAsia"/>
          <w:smallCaps w:val="0"/>
          <w:sz w:val="22"/>
          <w:lang w:eastAsia="en-US"/>
        </w:rPr>
      </w:pPr>
      <w:hyperlink w:anchor="_Toc31294748" w:history="1">
        <w:r w:rsidR="00133315" w:rsidRPr="002127EE">
          <w:rPr>
            <w:rStyle w:val="Hyperlink"/>
          </w:rPr>
          <w:t>Azure FXT Edge Filer</w:t>
        </w:r>
        <w:r w:rsidR="00133315">
          <w:tab/>
        </w:r>
        <w:r w:rsidR="00133315">
          <w:fldChar w:fldCharType="begin"/>
        </w:r>
        <w:r w:rsidR="00133315">
          <w:instrText xml:space="preserve"> PAGEREF _Toc31294748 \h </w:instrText>
        </w:r>
        <w:r w:rsidR="00133315">
          <w:fldChar w:fldCharType="separate"/>
        </w:r>
        <w:r w:rsidR="00133315">
          <w:t>15</w:t>
        </w:r>
        <w:r w:rsidR="00133315">
          <w:fldChar w:fldCharType="end"/>
        </w:r>
      </w:hyperlink>
    </w:p>
    <w:p w14:paraId="666D6B82" w14:textId="0186AB52" w:rsidR="00133315" w:rsidRDefault="00A753F3">
      <w:pPr>
        <w:pStyle w:val="TOC2"/>
        <w:rPr>
          <w:rFonts w:eastAsiaTheme="minorEastAsia"/>
          <w:smallCaps w:val="0"/>
          <w:sz w:val="22"/>
          <w:lang w:eastAsia="en-US"/>
        </w:rPr>
      </w:pPr>
      <w:hyperlink w:anchor="_Toc31294749" w:history="1">
        <w:r w:rsidR="00133315" w:rsidRPr="002127EE">
          <w:rPr>
            <w:rStyle w:val="Hyperlink"/>
          </w:rPr>
          <w:t>BizTalk</w:t>
        </w:r>
        <w:r w:rsidR="00133315">
          <w:tab/>
        </w:r>
        <w:r w:rsidR="00133315">
          <w:fldChar w:fldCharType="begin"/>
        </w:r>
        <w:r w:rsidR="00133315">
          <w:instrText xml:space="preserve"> PAGEREF _Toc31294749 \h </w:instrText>
        </w:r>
        <w:r w:rsidR="00133315">
          <w:fldChar w:fldCharType="separate"/>
        </w:r>
        <w:r w:rsidR="00133315">
          <w:t>15</w:t>
        </w:r>
        <w:r w:rsidR="00133315">
          <w:fldChar w:fldCharType="end"/>
        </w:r>
      </w:hyperlink>
    </w:p>
    <w:p w14:paraId="0EC249CC" w14:textId="53DF39B6" w:rsidR="00133315" w:rsidRDefault="00A753F3">
      <w:pPr>
        <w:pStyle w:val="TOC2"/>
        <w:rPr>
          <w:rFonts w:eastAsiaTheme="minorEastAsia"/>
          <w:smallCaps w:val="0"/>
          <w:sz w:val="22"/>
          <w:lang w:eastAsia="en-US"/>
        </w:rPr>
      </w:pPr>
      <w:hyperlink w:anchor="_Toc31294750" w:history="1">
        <w:r w:rsidR="00133315" w:rsidRPr="002127EE">
          <w:rPr>
            <w:rStyle w:val="Hyperlink"/>
          </w:rPr>
          <w:t>CAL Suite</w:t>
        </w:r>
        <w:r w:rsidR="00133315">
          <w:tab/>
        </w:r>
        <w:r w:rsidR="00133315">
          <w:fldChar w:fldCharType="begin"/>
        </w:r>
        <w:r w:rsidR="00133315">
          <w:instrText xml:space="preserve"> PAGEREF _Toc31294750 \h </w:instrText>
        </w:r>
        <w:r w:rsidR="00133315">
          <w:fldChar w:fldCharType="separate"/>
        </w:r>
        <w:r w:rsidR="00133315">
          <w:t>17</w:t>
        </w:r>
        <w:r w:rsidR="00133315">
          <w:fldChar w:fldCharType="end"/>
        </w:r>
      </w:hyperlink>
    </w:p>
    <w:p w14:paraId="4E95DC58" w14:textId="54492729" w:rsidR="00133315" w:rsidRDefault="00A753F3">
      <w:pPr>
        <w:pStyle w:val="TOC2"/>
        <w:rPr>
          <w:rFonts w:eastAsiaTheme="minorEastAsia"/>
          <w:smallCaps w:val="0"/>
          <w:sz w:val="22"/>
          <w:lang w:eastAsia="en-US"/>
        </w:rPr>
      </w:pPr>
      <w:hyperlink w:anchor="_Toc31294751" w:history="1">
        <w:r w:rsidR="00133315" w:rsidRPr="002127EE">
          <w:rPr>
            <w:rStyle w:val="Hyperlink"/>
            <w:rFonts w:ascii="MS Mincho" w:eastAsia="MS Mincho" w:hAnsi="MS Mincho" w:cs="MS Mincho" w:hint="eastAsia"/>
          </w:rPr>
          <w:t>核心基</w:t>
        </w:r>
        <w:r w:rsidR="00133315" w:rsidRPr="002127EE">
          <w:rPr>
            <w:rStyle w:val="Hyperlink"/>
            <w:rFonts w:ascii="PMingLiU" w:eastAsia="PMingLiU" w:hAnsi="PMingLiU" w:cs="PMingLiU" w:hint="eastAsia"/>
          </w:rPr>
          <w:t>础设施服务器</w:t>
        </w:r>
        <w:r w:rsidR="00133315" w:rsidRPr="002127EE">
          <w:rPr>
            <w:rStyle w:val="Hyperlink"/>
          </w:rPr>
          <w:t xml:space="preserve"> (CIS) </w:t>
        </w:r>
        <w:r w:rsidR="00133315" w:rsidRPr="002127EE">
          <w:rPr>
            <w:rStyle w:val="Hyperlink"/>
            <w:rFonts w:ascii="MS Mincho" w:eastAsia="MS Mincho" w:hAnsi="MS Mincho" w:cs="MS Mincho" w:hint="eastAsia"/>
          </w:rPr>
          <w:t>套件</w:t>
        </w:r>
        <w:r w:rsidR="00133315">
          <w:tab/>
        </w:r>
        <w:r w:rsidR="00133315">
          <w:fldChar w:fldCharType="begin"/>
        </w:r>
        <w:r w:rsidR="00133315">
          <w:instrText xml:space="preserve"> PAGEREF _Toc31294751 \h </w:instrText>
        </w:r>
        <w:r w:rsidR="00133315">
          <w:fldChar w:fldCharType="separate"/>
        </w:r>
        <w:r w:rsidR="00133315">
          <w:t>19</w:t>
        </w:r>
        <w:r w:rsidR="00133315">
          <w:fldChar w:fldCharType="end"/>
        </w:r>
      </w:hyperlink>
    </w:p>
    <w:p w14:paraId="6632EF83" w14:textId="5D1E731B" w:rsidR="00133315" w:rsidRDefault="00A753F3">
      <w:pPr>
        <w:pStyle w:val="TOC2"/>
        <w:rPr>
          <w:rFonts w:eastAsiaTheme="minorEastAsia"/>
          <w:smallCaps w:val="0"/>
          <w:sz w:val="22"/>
          <w:lang w:eastAsia="en-US"/>
        </w:rPr>
      </w:pPr>
      <w:hyperlink w:anchor="_Toc31294752" w:history="1">
        <w:r w:rsidR="00133315" w:rsidRPr="002127EE">
          <w:rPr>
            <w:rStyle w:val="Hyperlink"/>
          </w:rPr>
          <w:t>Forefront</w:t>
        </w:r>
        <w:r w:rsidR="00133315">
          <w:tab/>
        </w:r>
        <w:r w:rsidR="00133315">
          <w:fldChar w:fldCharType="begin"/>
        </w:r>
        <w:r w:rsidR="00133315">
          <w:instrText xml:space="preserve"> PAGEREF _Toc31294752 \h </w:instrText>
        </w:r>
        <w:r w:rsidR="00133315">
          <w:fldChar w:fldCharType="separate"/>
        </w:r>
        <w:r w:rsidR="00133315">
          <w:t>21</w:t>
        </w:r>
        <w:r w:rsidR="00133315">
          <w:fldChar w:fldCharType="end"/>
        </w:r>
      </w:hyperlink>
    </w:p>
    <w:p w14:paraId="4B1B62BC" w14:textId="3161E109" w:rsidR="00133315" w:rsidRDefault="00A753F3">
      <w:pPr>
        <w:pStyle w:val="TOC2"/>
        <w:rPr>
          <w:rFonts w:eastAsiaTheme="minorEastAsia"/>
          <w:smallCaps w:val="0"/>
          <w:sz w:val="22"/>
          <w:lang w:eastAsia="en-US"/>
        </w:rPr>
      </w:pPr>
      <w:hyperlink w:anchor="_Toc31294753" w:history="1">
        <w:r w:rsidR="00133315" w:rsidRPr="002127EE">
          <w:rPr>
            <w:rStyle w:val="Hyperlink"/>
          </w:rPr>
          <w:t>Microsoft Dynamics 365 On-premises</w:t>
        </w:r>
        <w:r w:rsidR="00133315">
          <w:tab/>
        </w:r>
        <w:r w:rsidR="00133315">
          <w:fldChar w:fldCharType="begin"/>
        </w:r>
        <w:r w:rsidR="00133315">
          <w:instrText xml:space="preserve"> PAGEREF _Toc31294753 \h </w:instrText>
        </w:r>
        <w:r w:rsidR="00133315">
          <w:fldChar w:fldCharType="separate"/>
        </w:r>
        <w:r w:rsidR="00133315">
          <w:t>21</w:t>
        </w:r>
        <w:r w:rsidR="00133315">
          <w:fldChar w:fldCharType="end"/>
        </w:r>
      </w:hyperlink>
    </w:p>
    <w:p w14:paraId="74A7A095" w14:textId="36BF2C7A" w:rsidR="00133315" w:rsidRDefault="00A753F3">
      <w:pPr>
        <w:pStyle w:val="TOC2"/>
        <w:rPr>
          <w:rFonts w:eastAsiaTheme="minorEastAsia"/>
          <w:smallCaps w:val="0"/>
          <w:sz w:val="22"/>
          <w:lang w:eastAsia="en-US"/>
        </w:rPr>
      </w:pPr>
      <w:hyperlink w:anchor="_Toc31294754" w:history="1">
        <w:r w:rsidR="00133315" w:rsidRPr="002127EE">
          <w:rPr>
            <w:rStyle w:val="Hyperlink"/>
          </w:rPr>
          <w:t>Microsoft Identity Manager</w:t>
        </w:r>
        <w:r w:rsidR="00133315">
          <w:tab/>
        </w:r>
        <w:r w:rsidR="00133315">
          <w:fldChar w:fldCharType="begin"/>
        </w:r>
        <w:r w:rsidR="00133315">
          <w:instrText xml:space="preserve"> PAGEREF _Toc31294754 \h </w:instrText>
        </w:r>
        <w:r w:rsidR="00133315">
          <w:fldChar w:fldCharType="separate"/>
        </w:r>
        <w:r w:rsidR="00133315">
          <w:t>24</w:t>
        </w:r>
        <w:r w:rsidR="00133315">
          <w:fldChar w:fldCharType="end"/>
        </w:r>
      </w:hyperlink>
    </w:p>
    <w:p w14:paraId="5DC86F9C" w14:textId="0C4BF348" w:rsidR="00133315" w:rsidRDefault="00A753F3">
      <w:pPr>
        <w:pStyle w:val="TOC2"/>
        <w:rPr>
          <w:rFonts w:eastAsiaTheme="minorEastAsia"/>
          <w:smallCaps w:val="0"/>
          <w:sz w:val="22"/>
          <w:lang w:eastAsia="en-US"/>
        </w:rPr>
      </w:pPr>
      <w:hyperlink w:anchor="_Toc31294755" w:history="1">
        <w:r w:rsidR="00133315" w:rsidRPr="002127EE">
          <w:rPr>
            <w:rStyle w:val="Hyperlink"/>
          </w:rPr>
          <w:t xml:space="preserve">Office </w:t>
        </w:r>
        <w:r w:rsidR="00133315" w:rsidRPr="002127EE">
          <w:rPr>
            <w:rStyle w:val="Hyperlink"/>
            <w:rFonts w:ascii="PMingLiU" w:eastAsia="PMingLiU" w:hAnsi="PMingLiU" w:cs="PMingLiU" w:hint="eastAsia"/>
          </w:rPr>
          <w:t>应用程序</w:t>
        </w:r>
        <w:r w:rsidR="00133315">
          <w:tab/>
        </w:r>
        <w:r w:rsidR="00133315">
          <w:fldChar w:fldCharType="begin"/>
        </w:r>
        <w:r w:rsidR="00133315">
          <w:instrText xml:space="preserve"> PAGEREF _Toc31294755 \h </w:instrText>
        </w:r>
        <w:r w:rsidR="00133315">
          <w:fldChar w:fldCharType="separate"/>
        </w:r>
        <w:r w:rsidR="00133315">
          <w:t>25</w:t>
        </w:r>
        <w:r w:rsidR="00133315">
          <w:fldChar w:fldCharType="end"/>
        </w:r>
      </w:hyperlink>
    </w:p>
    <w:p w14:paraId="6D6E9AB2" w14:textId="24225ABB" w:rsidR="00133315" w:rsidRDefault="00A753F3">
      <w:pPr>
        <w:pStyle w:val="TOC3"/>
        <w:rPr>
          <w:rFonts w:eastAsiaTheme="minorEastAsia"/>
          <w:smallCaps w:val="0"/>
          <w:sz w:val="22"/>
          <w:lang w:eastAsia="en-US"/>
        </w:rPr>
      </w:pPr>
      <w:hyperlink w:anchor="_Toc31294756" w:history="1">
        <w:r w:rsidR="00133315" w:rsidRPr="002127EE">
          <w:rPr>
            <w:rStyle w:val="Hyperlink"/>
          </w:rPr>
          <w:t xml:space="preserve">Office </w:t>
        </w:r>
        <w:r w:rsidR="00133315" w:rsidRPr="002127EE">
          <w:rPr>
            <w:rStyle w:val="Hyperlink"/>
            <w:rFonts w:ascii="MS Mincho" w:eastAsia="MS Mincho" w:hAnsi="MS Mincho" w:cs="MS Mincho" w:hint="eastAsia"/>
          </w:rPr>
          <w:t>桌面</w:t>
        </w:r>
        <w:r w:rsidR="00133315" w:rsidRPr="002127EE">
          <w:rPr>
            <w:rStyle w:val="Hyperlink"/>
            <w:rFonts w:ascii="PMingLiU" w:eastAsia="PMingLiU" w:hAnsi="PMingLiU" w:cs="PMingLiU" w:hint="eastAsia"/>
          </w:rPr>
          <w:t>应用程序</w:t>
        </w:r>
        <w:r w:rsidR="00133315">
          <w:tab/>
        </w:r>
        <w:r w:rsidR="00133315">
          <w:fldChar w:fldCharType="begin"/>
        </w:r>
        <w:r w:rsidR="00133315">
          <w:instrText xml:space="preserve"> PAGEREF _Toc31294756 \h </w:instrText>
        </w:r>
        <w:r w:rsidR="00133315">
          <w:fldChar w:fldCharType="separate"/>
        </w:r>
        <w:r w:rsidR="00133315">
          <w:t>25</w:t>
        </w:r>
        <w:r w:rsidR="00133315">
          <w:fldChar w:fldCharType="end"/>
        </w:r>
      </w:hyperlink>
    </w:p>
    <w:p w14:paraId="47319580" w14:textId="3048EF69" w:rsidR="00133315" w:rsidRDefault="00A753F3">
      <w:pPr>
        <w:pStyle w:val="TOC3"/>
        <w:rPr>
          <w:rFonts w:eastAsiaTheme="minorEastAsia"/>
          <w:smallCaps w:val="0"/>
          <w:sz w:val="22"/>
          <w:lang w:eastAsia="en-US"/>
        </w:rPr>
      </w:pPr>
      <w:hyperlink w:anchor="_Toc31294757" w:history="1">
        <w:r w:rsidR="00133315" w:rsidRPr="002127EE">
          <w:rPr>
            <w:rStyle w:val="Hyperlink"/>
          </w:rPr>
          <w:t>Office for Mac</w:t>
        </w:r>
        <w:r w:rsidR="00133315">
          <w:tab/>
        </w:r>
        <w:r w:rsidR="00133315">
          <w:fldChar w:fldCharType="begin"/>
        </w:r>
        <w:r w:rsidR="00133315">
          <w:instrText xml:space="preserve"> PAGEREF _Toc31294757 \h </w:instrText>
        </w:r>
        <w:r w:rsidR="00133315">
          <w:fldChar w:fldCharType="separate"/>
        </w:r>
        <w:r w:rsidR="00133315">
          <w:t>27</w:t>
        </w:r>
        <w:r w:rsidR="00133315">
          <w:fldChar w:fldCharType="end"/>
        </w:r>
      </w:hyperlink>
    </w:p>
    <w:p w14:paraId="54412CA3" w14:textId="77A0173A" w:rsidR="00133315" w:rsidRDefault="00A753F3">
      <w:pPr>
        <w:pStyle w:val="TOC2"/>
        <w:rPr>
          <w:rFonts w:eastAsiaTheme="minorEastAsia"/>
          <w:smallCaps w:val="0"/>
          <w:sz w:val="22"/>
          <w:lang w:eastAsia="en-US"/>
        </w:rPr>
      </w:pPr>
      <w:hyperlink w:anchor="_Toc31294758" w:history="1">
        <w:r w:rsidR="00133315" w:rsidRPr="002127EE">
          <w:rPr>
            <w:rStyle w:val="Hyperlink"/>
          </w:rPr>
          <w:t xml:space="preserve">Office </w:t>
        </w:r>
        <w:r w:rsidR="00133315" w:rsidRPr="002127EE">
          <w:rPr>
            <w:rStyle w:val="Hyperlink"/>
            <w:rFonts w:ascii="MS Mincho" w:eastAsia="MS Mincho" w:hAnsi="MS Mincho" w:cs="MS Mincho" w:hint="eastAsia"/>
          </w:rPr>
          <w:t>服</w:t>
        </w:r>
        <w:r w:rsidR="00133315" w:rsidRPr="002127EE">
          <w:rPr>
            <w:rStyle w:val="Hyperlink"/>
            <w:rFonts w:ascii="PMingLiU" w:eastAsia="PMingLiU" w:hAnsi="PMingLiU" w:cs="PMingLiU" w:hint="eastAsia"/>
          </w:rPr>
          <w:t>务器</w:t>
        </w:r>
        <w:r w:rsidR="00133315">
          <w:tab/>
        </w:r>
        <w:r w:rsidR="00133315">
          <w:fldChar w:fldCharType="begin"/>
        </w:r>
        <w:r w:rsidR="00133315">
          <w:instrText xml:space="preserve"> PAGEREF _Toc31294758 \h </w:instrText>
        </w:r>
        <w:r w:rsidR="00133315">
          <w:fldChar w:fldCharType="separate"/>
        </w:r>
        <w:r w:rsidR="00133315">
          <w:t>28</w:t>
        </w:r>
        <w:r w:rsidR="00133315">
          <w:fldChar w:fldCharType="end"/>
        </w:r>
      </w:hyperlink>
    </w:p>
    <w:p w14:paraId="635A3A96" w14:textId="61A37311" w:rsidR="00133315" w:rsidRDefault="00A753F3">
      <w:pPr>
        <w:pStyle w:val="TOC3"/>
        <w:rPr>
          <w:rFonts w:eastAsiaTheme="minorEastAsia"/>
          <w:smallCaps w:val="0"/>
          <w:sz w:val="22"/>
          <w:lang w:eastAsia="en-US"/>
        </w:rPr>
      </w:pPr>
      <w:hyperlink w:anchor="_Toc31294759" w:history="1">
        <w:r w:rsidR="00133315" w:rsidRPr="002127EE">
          <w:rPr>
            <w:rStyle w:val="Hyperlink"/>
          </w:rPr>
          <w:t>Exchange Server</w:t>
        </w:r>
        <w:r w:rsidR="00133315">
          <w:tab/>
        </w:r>
        <w:r w:rsidR="00133315">
          <w:fldChar w:fldCharType="begin"/>
        </w:r>
        <w:r w:rsidR="00133315">
          <w:instrText xml:space="preserve"> PAGEREF _Toc31294759 \h </w:instrText>
        </w:r>
        <w:r w:rsidR="00133315">
          <w:fldChar w:fldCharType="separate"/>
        </w:r>
        <w:r w:rsidR="00133315">
          <w:t>28</w:t>
        </w:r>
        <w:r w:rsidR="00133315">
          <w:fldChar w:fldCharType="end"/>
        </w:r>
      </w:hyperlink>
    </w:p>
    <w:p w14:paraId="17867060" w14:textId="40D09840" w:rsidR="00133315" w:rsidRDefault="00A753F3">
      <w:pPr>
        <w:pStyle w:val="TOC3"/>
        <w:rPr>
          <w:rFonts w:eastAsiaTheme="minorEastAsia"/>
          <w:smallCaps w:val="0"/>
          <w:sz w:val="22"/>
          <w:lang w:eastAsia="en-US"/>
        </w:rPr>
      </w:pPr>
      <w:hyperlink w:anchor="_Toc31294760" w:history="1">
        <w:r w:rsidR="00133315" w:rsidRPr="002127EE">
          <w:rPr>
            <w:rStyle w:val="Hyperlink"/>
          </w:rPr>
          <w:t>Project Server</w:t>
        </w:r>
        <w:r w:rsidR="00133315">
          <w:tab/>
        </w:r>
        <w:r w:rsidR="00133315">
          <w:fldChar w:fldCharType="begin"/>
        </w:r>
        <w:r w:rsidR="00133315">
          <w:instrText xml:space="preserve"> PAGEREF _Toc31294760 \h </w:instrText>
        </w:r>
        <w:r w:rsidR="00133315">
          <w:fldChar w:fldCharType="separate"/>
        </w:r>
        <w:r w:rsidR="00133315">
          <w:t>29</w:t>
        </w:r>
        <w:r w:rsidR="00133315">
          <w:fldChar w:fldCharType="end"/>
        </w:r>
      </w:hyperlink>
    </w:p>
    <w:p w14:paraId="1B91CB39" w14:textId="3A9A2A9F" w:rsidR="00133315" w:rsidRDefault="00A753F3">
      <w:pPr>
        <w:pStyle w:val="TOC3"/>
        <w:rPr>
          <w:rFonts w:eastAsiaTheme="minorEastAsia"/>
          <w:smallCaps w:val="0"/>
          <w:sz w:val="22"/>
          <w:lang w:eastAsia="en-US"/>
        </w:rPr>
      </w:pPr>
      <w:hyperlink w:anchor="_Toc31294761" w:history="1">
        <w:r w:rsidR="00133315" w:rsidRPr="002127EE">
          <w:rPr>
            <w:rStyle w:val="Hyperlink"/>
          </w:rPr>
          <w:t>SharePoint Server</w:t>
        </w:r>
        <w:r w:rsidR="00133315">
          <w:tab/>
        </w:r>
        <w:r w:rsidR="00133315">
          <w:fldChar w:fldCharType="begin"/>
        </w:r>
        <w:r w:rsidR="00133315">
          <w:instrText xml:space="preserve"> PAGEREF _Toc31294761 \h </w:instrText>
        </w:r>
        <w:r w:rsidR="00133315">
          <w:fldChar w:fldCharType="separate"/>
        </w:r>
        <w:r w:rsidR="00133315">
          <w:t>30</w:t>
        </w:r>
        <w:r w:rsidR="00133315">
          <w:fldChar w:fldCharType="end"/>
        </w:r>
      </w:hyperlink>
    </w:p>
    <w:p w14:paraId="432E13F6" w14:textId="0B03230E" w:rsidR="00133315" w:rsidRDefault="00A753F3">
      <w:pPr>
        <w:pStyle w:val="TOC3"/>
        <w:rPr>
          <w:rFonts w:eastAsiaTheme="minorEastAsia"/>
          <w:smallCaps w:val="0"/>
          <w:sz w:val="22"/>
          <w:lang w:eastAsia="en-US"/>
        </w:rPr>
      </w:pPr>
      <w:hyperlink w:anchor="_Toc31294762" w:history="1">
        <w:r w:rsidR="00133315" w:rsidRPr="002127EE">
          <w:rPr>
            <w:rStyle w:val="Hyperlink"/>
          </w:rPr>
          <w:t>Skype for Business Server</w:t>
        </w:r>
        <w:r w:rsidR="00133315">
          <w:tab/>
        </w:r>
        <w:r w:rsidR="00133315">
          <w:fldChar w:fldCharType="begin"/>
        </w:r>
        <w:r w:rsidR="00133315">
          <w:instrText xml:space="preserve"> PAGEREF _Toc31294762 \h </w:instrText>
        </w:r>
        <w:r w:rsidR="00133315">
          <w:fldChar w:fldCharType="separate"/>
        </w:r>
        <w:r w:rsidR="00133315">
          <w:t>31</w:t>
        </w:r>
        <w:r w:rsidR="00133315">
          <w:fldChar w:fldCharType="end"/>
        </w:r>
      </w:hyperlink>
    </w:p>
    <w:p w14:paraId="59C09E6E" w14:textId="715872E8" w:rsidR="00133315" w:rsidRDefault="00A753F3">
      <w:pPr>
        <w:pStyle w:val="TOC2"/>
        <w:rPr>
          <w:rFonts w:eastAsiaTheme="minorEastAsia"/>
          <w:smallCaps w:val="0"/>
          <w:sz w:val="22"/>
          <w:lang w:eastAsia="en-US"/>
        </w:rPr>
      </w:pPr>
      <w:hyperlink w:anchor="_Toc31294763" w:history="1">
        <w:r w:rsidR="00133315" w:rsidRPr="002127EE">
          <w:rPr>
            <w:rStyle w:val="Hyperlink"/>
          </w:rPr>
          <w:t>SQL Server</w:t>
        </w:r>
        <w:r w:rsidR="00133315">
          <w:tab/>
        </w:r>
        <w:r w:rsidR="00133315">
          <w:fldChar w:fldCharType="begin"/>
        </w:r>
        <w:r w:rsidR="00133315">
          <w:instrText xml:space="preserve"> PAGEREF _Toc31294763 \h </w:instrText>
        </w:r>
        <w:r w:rsidR="00133315">
          <w:fldChar w:fldCharType="separate"/>
        </w:r>
        <w:r w:rsidR="00133315">
          <w:t>32</w:t>
        </w:r>
        <w:r w:rsidR="00133315">
          <w:fldChar w:fldCharType="end"/>
        </w:r>
      </w:hyperlink>
    </w:p>
    <w:p w14:paraId="4D8AC88A" w14:textId="30B007B8" w:rsidR="00133315" w:rsidRDefault="00A753F3">
      <w:pPr>
        <w:pStyle w:val="TOC2"/>
        <w:rPr>
          <w:rFonts w:eastAsiaTheme="minorEastAsia"/>
          <w:smallCaps w:val="0"/>
          <w:sz w:val="22"/>
          <w:lang w:eastAsia="en-US"/>
        </w:rPr>
      </w:pPr>
      <w:hyperlink w:anchor="_Toc31294764" w:history="1">
        <w:r w:rsidR="00133315" w:rsidRPr="002127EE">
          <w:rPr>
            <w:rStyle w:val="Hyperlink"/>
          </w:rPr>
          <w:t>System Center</w:t>
        </w:r>
        <w:r w:rsidR="00133315">
          <w:tab/>
        </w:r>
        <w:r w:rsidR="00133315">
          <w:fldChar w:fldCharType="begin"/>
        </w:r>
        <w:r w:rsidR="00133315">
          <w:instrText xml:space="preserve"> PAGEREF _Toc31294764 \h </w:instrText>
        </w:r>
        <w:r w:rsidR="00133315">
          <w:fldChar w:fldCharType="separate"/>
        </w:r>
        <w:r w:rsidR="00133315">
          <w:t>36</w:t>
        </w:r>
        <w:r w:rsidR="00133315">
          <w:fldChar w:fldCharType="end"/>
        </w:r>
      </w:hyperlink>
    </w:p>
    <w:p w14:paraId="603C2328" w14:textId="1B499B3B" w:rsidR="00133315" w:rsidRDefault="00A753F3">
      <w:pPr>
        <w:pStyle w:val="TOC3"/>
        <w:rPr>
          <w:rFonts w:eastAsiaTheme="minorEastAsia"/>
          <w:smallCaps w:val="0"/>
          <w:sz w:val="22"/>
          <w:lang w:eastAsia="en-US"/>
        </w:rPr>
      </w:pPr>
      <w:hyperlink w:anchor="_Toc31294765" w:history="1">
        <w:r w:rsidR="00133315" w:rsidRPr="002127EE">
          <w:rPr>
            <w:rStyle w:val="Hyperlink"/>
          </w:rPr>
          <w:t>System Center Server</w:t>
        </w:r>
        <w:r w:rsidR="00133315">
          <w:tab/>
        </w:r>
        <w:r w:rsidR="00133315">
          <w:fldChar w:fldCharType="begin"/>
        </w:r>
        <w:r w:rsidR="00133315">
          <w:instrText xml:space="preserve"> PAGEREF _Toc31294765 \h </w:instrText>
        </w:r>
        <w:r w:rsidR="00133315">
          <w:fldChar w:fldCharType="separate"/>
        </w:r>
        <w:r w:rsidR="00133315">
          <w:t>36</w:t>
        </w:r>
        <w:r w:rsidR="00133315">
          <w:fldChar w:fldCharType="end"/>
        </w:r>
      </w:hyperlink>
    </w:p>
    <w:p w14:paraId="7E1DAB3D" w14:textId="5A65A4BF" w:rsidR="00133315" w:rsidRDefault="00A753F3">
      <w:pPr>
        <w:pStyle w:val="TOC3"/>
        <w:rPr>
          <w:rFonts w:eastAsiaTheme="minorEastAsia"/>
          <w:smallCaps w:val="0"/>
          <w:sz w:val="22"/>
          <w:lang w:eastAsia="en-US"/>
        </w:rPr>
      </w:pPr>
      <w:hyperlink w:anchor="_Toc31294766" w:history="1">
        <w:r w:rsidR="00133315" w:rsidRPr="002127EE">
          <w:rPr>
            <w:rStyle w:val="Hyperlink"/>
          </w:rPr>
          <w:t>System Center Configuration Manager</w:t>
        </w:r>
        <w:r w:rsidR="00133315">
          <w:tab/>
        </w:r>
        <w:r w:rsidR="00133315">
          <w:fldChar w:fldCharType="begin"/>
        </w:r>
        <w:r w:rsidR="00133315">
          <w:instrText xml:space="preserve"> PAGEREF _Toc31294766 \h </w:instrText>
        </w:r>
        <w:r w:rsidR="00133315">
          <w:fldChar w:fldCharType="separate"/>
        </w:r>
        <w:r w:rsidR="00133315">
          <w:t>37</w:t>
        </w:r>
        <w:r w:rsidR="00133315">
          <w:fldChar w:fldCharType="end"/>
        </w:r>
      </w:hyperlink>
    </w:p>
    <w:p w14:paraId="533F5113" w14:textId="0775D83C" w:rsidR="00133315" w:rsidRDefault="00A753F3">
      <w:pPr>
        <w:pStyle w:val="TOC3"/>
        <w:rPr>
          <w:rFonts w:eastAsiaTheme="minorEastAsia"/>
          <w:smallCaps w:val="0"/>
          <w:sz w:val="22"/>
          <w:lang w:eastAsia="en-US"/>
        </w:rPr>
      </w:pPr>
      <w:hyperlink w:anchor="_Toc31294767" w:history="1">
        <w:r w:rsidR="00133315" w:rsidRPr="002127EE">
          <w:rPr>
            <w:rStyle w:val="Hyperlink"/>
          </w:rPr>
          <w:t>System Center Data Protection Manager</w:t>
        </w:r>
        <w:r w:rsidR="00133315">
          <w:tab/>
        </w:r>
        <w:r w:rsidR="00133315">
          <w:fldChar w:fldCharType="begin"/>
        </w:r>
        <w:r w:rsidR="00133315">
          <w:instrText xml:space="preserve"> PAGEREF _Toc31294767 \h </w:instrText>
        </w:r>
        <w:r w:rsidR="00133315">
          <w:fldChar w:fldCharType="separate"/>
        </w:r>
        <w:r w:rsidR="00133315">
          <w:t>38</w:t>
        </w:r>
        <w:r w:rsidR="00133315">
          <w:fldChar w:fldCharType="end"/>
        </w:r>
      </w:hyperlink>
    </w:p>
    <w:p w14:paraId="3F1620F1" w14:textId="0D254F7E" w:rsidR="00133315" w:rsidRDefault="00A753F3">
      <w:pPr>
        <w:pStyle w:val="TOC3"/>
        <w:rPr>
          <w:rFonts w:eastAsiaTheme="minorEastAsia"/>
          <w:smallCaps w:val="0"/>
          <w:sz w:val="22"/>
          <w:lang w:eastAsia="en-US"/>
        </w:rPr>
      </w:pPr>
      <w:hyperlink w:anchor="_Toc31294768" w:history="1">
        <w:r w:rsidR="00133315" w:rsidRPr="002127EE">
          <w:rPr>
            <w:rStyle w:val="Hyperlink"/>
          </w:rPr>
          <w:t>System Center Endpoint Protection</w:t>
        </w:r>
        <w:r w:rsidR="00133315">
          <w:tab/>
        </w:r>
        <w:r w:rsidR="00133315">
          <w:fldChar w:fldCharType="begin"/>
        </w:r>
        <w:r w:rsidR="00133315">
          <w:instrText xml:space="preserve"> PAGEREF _Toc31294768 \h </w:instrText>
        </w:r>
        <w:r w:rsidR="00133315">
          <w:fldChar w:fldCharType="separate"/>
        </w:r>
        <w:r w:rsidR="00133315">
          <w:t>39</w:t>
        </w:r>
        <w:r w:rsidR="00133315">
          <w:fldChar w:fldCharType="end"/>
        </w:r>
      </w:hyperlink>
    </w:p>
    <w:p w14:paraId="4EFA8BA0" w14:textId="28EF23A8" w:rsidR="00133315" w:rsidRDefault="00A753F3">
      <w:pPr>
        <w:pStyle w:val="TOC3"/>
        <w:rPr>
          <w:rFonts w:eastAsiaTheme="minorEastAsia"/>
          <w:smallCaps w:val="0"/>
          <w:sz w:val="22"/>
          <w:lang w:eastAsia="en-US"/>
        </w:rPr>
      </w:pPr>
      <w:hyperlink w:anchor="_Toc31294769" w:history="1">
        <w:r w:rsidR="00133315" w:rsidRPr="002127EE">
          <w:rPr>
            <w:rStyle w:val="Hyperlink"/>
          </w:rPr>
          <w:t>System Center Operations Manager</w:t>
        </w:r>
        <w:r w:rsidR="00133315">
          <w:tab/>
        </w:r>
        <w:r w:rsidR="00133315">
          <w:fldChar w:fldCharType="begin"/>
        </w:r>
        <w:r w:rsidR="00133315">
          <w:instrText xml:space="preserve"> PAGEREF _Toc31294769 \h </w:instrText>
        </w:r>
        <w:r w:rsidR="00133315">
          <w:fldChar w:fldCharType="separate"/>
        </w:r>
        <w:r w:rsidR="00133315">
          <w:t>40</w:t>
        </w:r>
        <w:r w:rsidR="00133315">
          <w:fldChar w:fldCharType="end"/>
        </w:r>
      </w:hyperlink>
    </w:p>
    <w:p w14:paraId="7CCB5D4D" w14:textId="6C10AFF1" w:rsidR="00133315" w:rsidRDefault="00A753F3">
      <w:pPr>
        <w:pStyle w:val="TOC3"/>
        <w:rPr>
          <w:rFonts w:eastAsiaTheme="minorEastAsia"/>
          <w:smallCaps w:val="0"/>
          <w:sz w:val="22"/>
          <w:lang w:eastAsia="en-US"/>
        </w:rPr>
      </w:pPr>
      <w:hyperlink w:anchor="_Toc31294770" w:history="1">
        <w:r w:rsidR="00133315" w:rsidRPr="002127EE">
          <w:rPr>
            <w:rStyle w:val="Hyperlink"/>
          </w:rPr>
          <w:t>System Center Orchestrator</w:t>
        </w:r>
        <w:r w:rsidR="00133315">
          <w:tab/>
        </w:r>
        <w:r w:rsidR="00133315">
          <w:fldChar w:fldCharType="begin"/>
        </w:r>
        <w:r w:rsidR="00133315">
          <w:instrText xml:space="preserve"> PAGEREF _Toc31294770 \h </w:instrText>
        </w:r>
        <w:r w:rsidR="00133315">
          <w:fldChar w:fldCharType="separate"/>
        </w:r>
        <w:r w:rsidR="00133315">
          <w:t>41</w:t>
        </w:r>
        <w:r w:rsidR="00133315">
          <w:fldChar w:fldCharType="end"/>
        </w:r>
      </w:hyperlink>
    </w:p>
    <w:p w14:paraId="20C74D8F" w14:textId="02655DE3" w:rsidR="00133315" w:rsidRDefault="00A753F3">
      <w:pPr>
        <w:pStyle w:val="TOC3"/>
        <w:rPr>
          <w:rFonts w:eastAsiaTheme="minorEastAsia"/>
          <w:smallCaps w:val="0"/>
          <w:sz w:val="22"/>
          <w:lang w:eastAsia="en-US"/>
        </w:rPr>
      </w:pPr>
      <w:hyperlink w:anchor="_Toc31294771" w:history="1">
        <w:r w:rsidR="00133315" w:rsidRPr="002127EE">
          <w:rPr>
            <w:rStyle w:val="Hyperlink"/>
          </w:rPr>
          <w:t>System Center Service Manager</w:t>
        </w:r>
        <w:r w:rsidR="00133315">
          <w:tab/>
        </w:r>
        <w:r w:rsidR="00133315">
          <w:fldChar w:fldCharType="begin"/>
        </w:r>
        <w:r w:rsidR="00133315">
          <w:instrText xml:space="preserve"> PAGEREF _Toc31294771 \h </w:instrText>
        </w:r>
        <w:r w:rsidR="00133315">
          <w:fldChar w:fldCharType="separate"/>
        </w:r>
        <w:r w:rsidR="00133315">
          <w:t>42</w:t>
        </w:r>
        <w:r w:rsidR="00133315">
          <w:fldChar w:fldCharType="end"/>
        </w:r>
      </w:hyperlink>
    </w:p>
    <w:p w14:paraId="18F720B9" w14:textId="5D3872AD" w:rsidR="00133315" w:rsidRDefault="00A753F3">
      <w:pPr>
        <w:pStyle w:val="TOC2"/>
        <w:rPr>
          <w:rFonts w:eastAsiaTheme="minorEastAsia"/>
          <w:smallCaps w:val="0"/>
          <w:sz w:val="22"/>
          <w:lang w:eastAsia="en-US"/>
        </w:rPr>
      </w:pPr>
      <w:hyperlink w:anchor="_Toc31294772" w:history="1">
        <w:r w:rsidR="00133315" w:rsidRPr="002127EE">
          <w:rPr>
            <w:rStyle w:val="Hyperlink"/>
          </w:rPr>
          <w:t>Virtual Desktop Infrastructure (VDI) Suite</w:t>
        </w:r>
        <w:r w:rsidR="00133315">
          <w:tab/>
        </w:r>
        <w:r w:rsidR="00133315">
          <w:fldChar w:fldCharType="begin"/>
        </w:r>
        <w:r w:rsidR="00133315">
          <w:instrText xml:space="preserve"> PAGEREF _Toc31294772 \h </w:instrText>
        </w:r>
        <w:r w:rsidR="00133315">
          <w:fldChar w:fldCharType="separate"/>
        </w:r>
        <w:r w:rsidR="00133315">
          <w:t>43</w:t>
        </w:r>
        <w:r w:rsidR="00133315">
          <w:fldChar w:fldCharType="end"/>
        </w:r>
      </w:hyperlink>
    </w:p>
    <w:p w14:paraId="5BAF0E68" w14:textId="50C87530" w:rsidR="00133315" w:rsidRDefault="00A753F3">
      <w:pPr>
        <w:pStyle w:val="TOC2"/>
        <w:rPr>
          <w:rFonts w:eastAsiaTheme="minorEastAsia"/>
          <w:smallCaps w:val="0"/>
          <w:sz w:val="22"/>
          <w:lang w:eastAsia="en-US"/>
        </w:rPr>
      </w:pPr>
      <w:hyperlink w:anchor="_Toc31294773" w:history="1">
        <w:r w:rsidR="00133315" w:rsidRPr="002127EE">
          <w:rPr>
            <w:rStyle w:val="Hyperlink"/>
          </w:rPr>
          <w:t>Visual Studio</w:t>
        </w:r>
        <w:r w:rsidR="00133315">
          <w:tab/>
        </w:r>
        <w:r w:rsidR="00133315">
          <w:fldChar w:fldCharType="begin"/>
        </w:r>
        <w:r w:rsidR="00133315">
          <w:instrText xml:space="preserve"> PAGEREF _Toc31294773 \h </w:instrText>
        </w:r>
        <w:r w:rsidR="00133315">
          <w:fldChar w:fldCharType="separate"/>
        </w:r>
        <w:r w:rsidR="00133315">
          <w:t>44</w:t>
        </w:r>
        <w:r w:rsidR="00133315">
          <w:fldChar w:fldCharType="end"/>
        </w:r>
      </w:hyperlink>
    </w:p>
    <w:p w14:paraId="65C88445" w14:textId="738B41D5" w:rsidR="00133315" w:rsidRDefault="00A753F3">
      <w:pPr>
        <w:pStyle w:val="TOC3"/>
        <w:rPr>
          <w:rFonts w:eastAsiaTheme="minorEastAsia"/>
          <w:smallCaps w:val="0"/>
          <w:sz w:val="22"/>
          <w:lang w:eastAsia="en-US"/>
        </w:rPr>
      </w:pPr>
      <w:hyperlink w:anchor="_Toc31294774" w:history="1">
        <w:r w:rsidR="00133315" w:rsidRPr="002127EE">
          <w:rPr>
            <w:rStyle w:val="Hyperlink"/>
          </w:rPr>
          <w:t>Visual Studio</w:t>
        </w:r>
        <w:r w:rsidR="00133315">
          <w:tab/>
        </w:r>
        <w:r w:rsidR="00133315">
          <w:fldChar w:fldCharType="begin"/>
        </w:r>
        <w:r w:rsidR="00133315">
          <w:instrText xml:space="preserve"> PAGEREF _Toc31294774 \h </w:instrText>
        </w:r>
        <w:r w:rsidR="00133315">
          <w:fldChar w:fldCharType="separate"/>
        </w:r>
        <w:r w:rsidR="00133315">
          <w:t>44</w:t>
        </w:r>
        <w:r w:rsidR="00133315">
          <w:fldChar w:fldCharType="end"/>
        </w:r>
      </w:hyperlink>
    </w:p>
    <w:p w14:paraId="588738C3" w14:textId="31FE73F4" w:rsidR="00133315" w:rsidRDefault="00A753F3">
      <w:pPr>
        <w:pStyle w:val="TOC3"/>
        <w:rPr>
          <w:rFonts w:eastAsiaTheme="minorEastAsia"/>
          <w:smallCaps w:val="0"/>
          <w:sz w:val="22"/>
          <w:lang w:eastAsia="en-US"/>
        </w:rPr>
      </w:pPr>
      <w:hyperlink w:anchor="_Toc31294775" w:history="1">
        <w:r w:rsidR="00133315" w:rsidRPr="002127EE">
          <w:rPr>
            <w:rStyle w:val="Hyperlink"/>
          </w:rPr>
          <w:t>Azure DevOps Server</w:t>
        </w:r>
        <w:r w:rsidR="00133315">
          <w:tab/>
        </w:r>
        <w:r w:rsidR="00133315">
          <w:fldChar w:fldCharType="begin"/>
        </w:r>
        <w:r w:rsidR="00133315">
          <w:instrText xml:space="preserve"> PAGEREF _Toc31294775 \h </w:instrText>
        </w:r>
        <w:r w:rsidR="00133315">
          <w:fldChar w:fldCharType="separate"/>
        </w:r>
        <w:r w:rsidR="00133315">
          <w:t>46</w:t>
        </w:r>
        <w:r w:rsidR="00133315">
          <w:fldChar w:fldCharType="end"/>
        </w:r>
      </w:hyperlink>
    </w:p>
    <w:p w14:paraId="569967AE" w14:textId="2475E6D9" w:rsidR="00133315" w:rsidRDefault="00A753F3">
      <w:pPr>
        <w:pStyle w:val="TOC2"/>
        <w:rPr>
          <w:rFonts w:eastAsiaTheme="minorEastAsia"/>
          <w:smallCaps w:val="0"/>
          <w:sz w:val="22"/>
          <w:lang w:eastAsia="en-US"/>
        </w:rPr>
      </w:pPr>
      <w:hyperlink w:anchor="_Toc31294776" w:history="1">
        <w:r w:rsidR="00133315" w:rsidRPr="002127EE">
          <w:rPr>
            <w:rStyle w:val="Hyperlink"/>
          </w:rPr>
          <w:t>Windows</w:t>
        </w:r>
        <w:r w:rsidR="00133315">
          <w:tab/>
        </w:r>
        <w:r w:rsidR="00133315">
          <w:fldChar w:fldCharType="begin"/>
        </w:r>
        <w:r w:rsidR="00133315">
          <w:instrText xml:space="preserve"> PAGEREF _Toc31294776 \h </w:instrText>
        </w:r>
        <w:r w:rsidR="00133315">
          <w:fldChar w:fldCharType="separate"/>
        </w:r>
        <w:r w:rsidR="00133315">
          <w:t>47</w:t>
        </w:r>
        <w:r w:rsidR="00133315">
          <w:fldChar w:fldCharType="end"/>
        </w:r>
      </w:hyperlink>
    </w:p>
    <w:p w14:paraId="562B6C0E" w14:textId="0E651426" w:rsidR="00133315" w:rsidRDefault="00A753F3">
      <w:pPr>
        <w:pStyle w:val="TOC3"/>
        <w:rPr>
          <w:rFonts w:eastAsiaTheme="minorEastAsia"/>
          <w:smallCaps w:val="0"/>
          <w:sz w:val="22"/>
          <w:lang w:eastAsia="en-US"/>
        </w:rPr>
      </w:pPr>
      <w:hyperlink w:anchor="_Toc31294777" w:history="1">
        <w:r w:rsidR="00133315" w:rsidRPr="002127EE">
          <w:rPr>
            <w:rStyle w:val="Hyperlink"/>
          </w:rPr>
          <w:t xml:space="preserve">Windows </w:t>
        </w:r>
        <w:r w:rsidR="00133315" w:rsidRPr="002127EE">
          <w:rPr>
            <w:rStyle w:val="Hyperlink"/>
            <w:rFonts w:ascii="MS Mincho" w:eastAsia="MS Mincho" w:hAnsi="MS Mincho" w:cs="MS Mincho" w:hint="eastAsia"/>
          </w:rPr>
          <w:t>桌面操作系</w:t>
        </w:r>
        <w:r w:rsidR="00133315" w:rsidRPr="002127EE">
          <w:rPr>
            <w:rStyle w:val="Hyperlink"/>
            <w:rFonts w:ascii="PMingLiU" w:eastAsia="PMingLiU" w:hAnsi="PMingLiU" w:cs="PMingLiU" w:hint="eastAsia"/>
          </w:rPr>
          <w:t>统</w:t>
        </w:r>
        <w:r w:rsidR="00133315">
          <w:tab/>
        </w:r>
        <w:r w:rsidR="00133315">
          <w:fldChar w:fldCharType="begin"/>
        </w:r>
        <w:r w:rsidR="00133315">
          <w:instrText xml:space="preserve"> PAGEREF _Toc31294777 \h </w:instrText>
        </w:r>
        <w:r w:rsidR="00133315">
          <w:fldChar w:fldCharType="separate"/>
        </w:r>
        <w:r w:rsidR="00133315">
          <w:t>47</w:t>
        </w:r>
        <w:r w:rsidR="00133315">
          <w:fldChar w:fldCharType="end"/>
        </w:r>
      </w:hyperlink>
    </w:p>
    <w:p w14:paraId="5ADD39DD" w14:textId="45C8808A" w:rsidR="00133315" w:rsidRDefault="00A753F3">
      <w:pPr>
        <w:pStyle w:val="TOC2"/>
        <w:rPr>
          <w:rFonts w:eastAsiaTheme="minorEastAsia"/>
          <w:smallCaps w:val="0"/>
          <w:sz w:val="22"/>
          <w:lang w:eastAsia="en-US"/>
        </w:rPr>
      </w:pPr>
      <w:hyperlink w:anchor="_Toc31294778" w:history="1">
        <w:r w:rsidR="00133315" w:rsidRPr="002127EE">
          <w:rPr>
            <w:rStyle w:val="Hyperlink"/>
          </w:rPr>
          <w:t>Windows Server</w:t>
        </w:r>
        <w:r w:rsidR="00133315">
          <w:tab/>
        </w:r>
        <w:r w:rsidR="00133315">
          <w:fldChar w:fldCharType="begin"/>
        </w:r>
        <w:r w:rsidR="00133315">
          <w:instrText xml:space="preserve"> PAGEREF _Toc31294778 \h </w:instrText>
        </w:r>
        <w:r w:rsidR="00133315">
          <w:fldChar w:fldCharType="separate"/>
        </w:r>
        <w:r w:rsidR="00133315">
          <w:t>55</w:t>
        </w:r>
        <w:r w:rsidR="00133315">
          <w:fldChar w:fldCharType="end"/>
        </w:r>
      </w:hyperlink>
    </w:p>
    <w:p w14:paraId="7401B8E3" w14:textId="0F4B6571" w:rsidR="00133315" w:rsidRDefault="00A753F3">
      <w:pPr>
        <w:pStyle w:val="TOC3"/>
        <w:rPr>
          <w:rFonts w:eastAsiaTheme="minorEastAsia"/>
          <w:smallCaps w:val="0"/>
          <w:sz w:val="22"/>
          <w:lang w:eastAsia="en-US"/>
        </w:rPr>
      </w:pPr>
      <w:hyperlink w:anchor="_Toc31294779" w:history="1">
        <w:r w:rsidR="00133315" w:rsidRPr="002127EE">
          <w:rPr>
            <w:rStyle w:val="Hyperlink"/>
          </w:rPr>
          <w:t>Windows MultiPoint Server</w:t>
        </w:r>
        <w:r w:rsidR="00133315">
          <w:tab/>
        </w:r>
        <w:r w:rsidR="00133315">
          <w:fldChar w:fldCharType="begin"/>
        </w:r>
        <w:r w:rsidR="00133315">
          <w:instrText xml:space="preserve"> PAGEREF _Toc31294779 \h </w:instrText>
        </w:r>
        <w:r w:rsidR="00133315">
          <w:fldChar w:fldCharType="separate"/>
        </w:r>
        <w:r w:rsidR="00133315">
          <w:t>55</w:t>
        </w:r>
        <w:r w:rsidR="00133315">
          <w:fldChar w:fldCharType="end"/>
        </w:r>
      </w:hyperlink>
    </w:p>
    <w:p w14:paraId="011EC1FF" w14:textId="3BBC1758" w:rsidR="00133315" w:rsidRDefault="00A753F3">
      <w:pPr>
        <w:pStyle w:val="TOC3"/>
        <w:rPr>
          <w:rFonts w:eastAsiaTheme="minorEastAsia"/>
          <w:smallCaps w:val="0"/>
          <w:sz w:val="22"/>
          <w:lang w:eastAsia="en-US"/>
        </w:rPr>
      </w:pPr>
      <w:hyperlink w:anchor="_Toc31294780" w:history="1">
        <w:r w:rsidR="00133315" w:rsidRPr="002127EE">
          <w:rPr>
            <w:rStyle w:val="Hyperlink"/>
          </w:rPr>
          <w:t>Windows Server</w:t>
        </w:r>
        <w:r w:rsidR="00133315">
          <w:tab/>
        </w:r>
        <w:r w:rsidR="00133315">
          <w:fldChar w:fldCharType="begin"/>
        </w:r>
        <w:r w:rsidR="00133315">
          <w:instrText xml:space="preserve"> PAGEREF _Toc31294780 \h </w:instrText>
        </w:r>
        <w:r w:rsidR="00133315">
          <w:fldChar w:fldCharType="separate"/>
        </w:r>
        <w:r w:rsidR="00133315">
          <w:t>56</w:t>
        </w:r>
        <w:r w:rsidR="00133315">
          <w:fldChar w:fldCharType="end"/>
        </w:r>
      </w:hyperlink>
    </w:p>
    <w:p w14:paraId="14050BE9" w14:textId="558D1D48" w:rsidR="00133315" w:rsidRDefault="00A753F3">
      <w:pPr>
        <w:pStyle w:val="TOC1"/>
        <w:rPr>
          <w:rFonts w:eastAsiaTheme="minorEastAsia"/>
          <w:b w:val="0"/>
          <w:caps w:val="0"/>
          <w:noProof/>
          <w:sz w:val="22"/>
          <w:szCs w:val="22"/>
          <w:lang w:eastAsia="en-US"/>
        </w:rPr>
      </w:pPr>
      <w:hyperlink w:anchor="_Toc31294781" w:history="1">
        <w:r w:rsidR="00133315" w:rsidRPr="002127EE">
          <w:rPr>
            <w:rStyle w:val="Hyperlink"/>
            <w:rFonts w:ascii="MS Mincho" w:eastAsia="MS Mincho" w:hAnsi="MS Mincho" w:cs="MS Mincho" w:hint="eastAsia"/>
            <w:noProof/>
          </w:rPr>
          <w:t>在</w:t>
        </w:r>
        <w:r w:rsidR="00133315" w:rsidRPr="002127EE">
          <w:rPr>
            <w:rStyle w:val="Hyperlink"/>
            <w:rFonts w:ascii="PMingLiU" w:eastAsia="PMingLiU" w:hAnsi="PMingLiU" w:cs="PMingLiU" w:hint="eastAsia"/>
            <w:noProof/>
          </w:rPr>
          <w:t>线服务</w:t>
        </w:r>
        <w:r w:rsidR="00133315">
          <w:rPr>
            <w:noProof/>
          </w:rPr>
          <w:tab/>
        </w:r>
        <w:r w:rsidR="00133315">
          <w:rPr>
            <w:noProof/>
          </w:rPr>
          <w:fldChar w:fldCharType="begin"/>
        </w:r>
        <w:r w:rsidR="00133315">
          <w:rPr>
            <w:noProof/>
          </w:rPr>
          <w:instrText xml:space="preserve"> PAGEREF _Toc31294781 \h </w:instrText>
        </w:r>
        <w:r w:rsidR="00133315">
          <w:rPr>
            <w:noProof/>
          </w:rPr>
        </w:r>
        <w:r w:rsidR="00133315">
          <w:rPr>
            <w:noProof/>
          </w:rPr>
          <w:fldChar w:fldCharType="separate"/>
        </w:r>
        <w:r w:rsidR="00133315">
          <w:rPr>
            <w:noProof/>
          </w:rPr>
          <w:t>60</w:t>
        </w:r>
        <w:r w:rsidR="00133315">
          <w:rPr>
            <w:noProof/>
          </w:rPr>
          <w:fldChar w:fldCharType="end"/>
        </w:r>
      </w:hyperlink>
    </w:p>
    <w:p w14:paraId="20A6ACEF" w14:textId="26ADD504" w:rsidR="00133315" w:rsidRDefault="00A753F3">
      <w:pPr>
        <w:pStyle w:val="TOC2"/>
        <w:rPr>
          <w:rFonts w:eastAsiaTheme="minorEastAsia"/>
          <w:smallCaps w:val="0"/>
          <w:sz w:val="22"/>
          <w:lang w:eastAsia="en-US"/>
        </w:rPr>
      </w:pPr>
      <w:hyperlink w:anchor="_Toc31294782" w:history="1">
        <w:r w:rsidR="00133315" w:rsidRPr="002127EE">
          <w:rPr>
            <w:rStyle w:val="Hyperlink"/>
            <w:rFonts w:ascii="MS Mincho" w:eastAsia="MS Mincho" w:hAnsi="MS Mincho" w:cs="MS Mincho" w:hint="eastAsia"/>
          </w:rPr>
          <w:t>各地区的在</w:t>
        </w:r>
        <w:r w:rsidR="00133315" w:rsidRPr="002127EE">
          <w:rPr>
            <w:rStyle w:val="Hyperlink"/>
            <w:rFonts w:ascii="PMingLiU" w:eastAsia="PMingLiU" w:hAnsi="PMingLiU" w:cs="PMingLiU" w:hint="eastAsia"/>
          </w:rPr>
          <w:t>线服务提供情况</w:t>
        </w:r>
        <w:r w:rsidR="00133315">
          <w:tab/>
        </w:r>
        <w:r w:rsidR="00133315">
          <w:fldChar w:fldCharType="begin"/>
        </w:r>
        <w:r w:rsidR="00133315">
          <w:instrText xml:space="preserve"> PAGEREF _Toc31294782 \h </w:instrText>
        </w:r>
        <w:r w:rsidR="00133315">
          <w:fldChar w:fldCharType="separate"/>
        </w:r>
        <w:r w:rsidR="00133315">
          <w:t>60</w:t>
        </w:r>
        <w:r w:rsidR="00133315">
          <w:fldChar w:fldCharType="end"/>
        </w:r>
      </w:hyperlink>
    </w:p>
    <w:p w14:paraId="35451026" w14:textId="3902DC64" w:rsidR="00133315" w:rsidRDefault="00A753F3">
      <w:pPr>
        <w:pStyle w:val="TOC2"/>
        <w:rPr>
          <w:rFonts w:eastAsiaTheme="minorEastAsia"/>
          <w:smallCaps w:val="0"/>
          <w:sz w:val="22"/>
          <w:lang w:eastAsia="en-US"/>
        </w:rPr>
      </w:pPr>
      <w:hyperlink w:anchor="_Toc31294783" w:history="1">
        <w:r w:rsidR="00133315" w:rsidRPr="002127EE">
          <w:rPr>
            <w:rStyle w:val="Hyperlink"/>
            <w:rFonts w:ascii="MS Mincho" w:eastAsia="MS Mincho" w:hAnsi="MS Mincho" w:cs="MS Mincho" w:hint="eastAsia"/>
          </w:rPr>
          <w:t>在</w:t>
        </w:r>
        <w:r w:rsidR="00133315" w:rsidRPr="002127EE">
          <w:rPr>
            <w:rStyle w:val="Hyperlink"/>
            <w:rFonts w:ascii="PMingLiU" w:eastAsia="PMingLiU" w:hAnsi="PMingLiU" w:cs="PMingLiU" w:hint="eastAsia"/>
          </w:rPr>
          <w:t>线服务购买规则</w:t>
        </w:r>
        <w:r w:rsidR="00133315">
          <w:tab/>
        </w:r>
        <w:r w:rsidR="00133315">
          <w:fldChar w:fldCharType="begin"/>
        </w:r>
        <w:r w:rsidR="00133315">
          <w:instrText xml:space="preserve"> PAGEREF _Toc31294783 \h </w:instrText>
        </w:r>
        <w:r w:rsidR="00133315">
          <w:fldChar w:fldCharType="separate"/>
        </w:r>
        <w:r w:rsidR="00133315">
          <w:t>60</w:t>
        </w:r>
        <w:r w:rsidR="00133315">
          <w:fldChar w:fldCharType="end"/>
        </w:r>
      </w:hyperlink>
    </w:p>
    <w:p w14:paraId="3589504B" w14:textId="114A04A3" w:rsidR="00133315" w:rsidRDefault="00A753F3">
      <w:pPr>
        <w:pStyle w:val="TOC2"/>
        <w:rPr>
          <w:rFonts w:eastAsiaTheme="minorEastAsia"/>
          <w:smallCaps w:val="0"/>
          <w:sz w:val="22"/>
          <w:lang w:eastAsia="en-US"/>
        </w:rPr>
      </w:pPr>
      <w:hyperlink w:anchor="_Toc31294784" w:history="1">
        <w:r w:rsidR="00133315" w:rsidRPr="002127EE">
          <w:rPr>
            <w:rStyle w:val="Hyperlink"/>
            <w:rFonts w:ascii="MS Mincho" w:eastAsia="MS Mincho" w:hAnsi="MS Mincho" w:cs="MS Mincho" w:hint="eastAsia"/>
          </w:rPr>
          <w:t>在</w:t>
        </w:r>
        <w:r w:rsidR="00133315" w:rsidRPr="002127EE">
          <w:rPr>
            <w:rStyle w:val="Hyperlink"/>
            <w:rFonts w:ascii="PMingLiU" w:eastAsia="PMingLiU" w:hAnsi="PMingLiU" w:cs="PMingLiU" w:hint="eastAsia"/>
          </w:rPr>
          <w:t>线服务续签</w:t>
        </w:r>
        <w:r w:rsidR="00133315">
          <w:tab/>
        </w:r>
        <w:r w:rsidR="00133315">
          <w:fldChar w:fldCharType="begin"/>
        </w:r>
        <w:r w:rsidR="00133315">
          <w:instrText xml:space="preserve"> PAGEREF _Toc31294784 \h </w:instrText>
        </w:r>
        <w:r w:rsidR="00133315">
          <w:fldChar w:fldCharType="separate"/>
        </w:r>
        <w:r w:rsidR="00133315">
          <w:t>60</w:t>
        </w:r>
        <w:r w:rsidR="00133315">
          <w:fldChar w:fldCharType="end"/>
        </w:r>
      </w:hyperlink>
    </w:p>
    <w:p w14:paraId="6FDA1E34" w14:textId="601294F3" w:rsidR="00133315" w:rsidRDefault="00A753F3">
      <w:pPr>
        <w:pStyle w:val="TOC2"/>
        <w:rPr>
          <w:rFonts w:eastAsiaTheme="minorEastAsia"/>
          <w:smallCaps w:val="0"/>
          <w:sz w:val="22"/>
          <w:lang w:eastAsia="en-US"/>
        </w:rPr>
      </w:pPr>
      <w:hyperlink w:anchor="_Toc31294785" w:history="1">
        <w:r w:rsidR="00133315" w:rsidRPr="002127EE">
          <w:rPr>
            <w:rStyle w:val="Hyperlink"/>
          </w:rPr>
          <w:t xml:space="preserve">Microsoft Azure </w:t>
        </w:r>
        <w:r w:rsidR="00133315" w:rsidRPr="002127EE">
          <w:rPr>
            <w:rStyle w:val="Hyperlink"/>
            <w:rFonts w:ascii="MS Mincho" w:eastAsia="MS Mincho" w:hAnsi="MS Mincho" w:cs="MS Mincho" w:hint="eastAsia"/>
          </w:rPr>
          <w:t>服</w:t>
        </w:r>
        <w:r w:rsidR="00133315" w:rsidRPr="002127EE">
          <w:rPr>
            <w:rStyle w:val="Hyperlink"/>
            <w:rFonts w:ascii="PMingLiU" w:eastAsia="PMingLiU" w:hAnsi="PMingLiU" w:cs="PMingLiU" w:hint="eastAsia"/>
          </w:rPr>
          <w:t>务</w:t>
        </w:r>
        <w:r w:rsidR="00133315">
          <w:tab/>
        </w:r>
        <w:r w:rsidR="00133315">
          <w:fldChar w:fldCharType="begin"/>
        </w:r>
        <w:r w:rsidR="00133315">
          <w:instrText xml:space="preserve"> PAGEREF _Toc31294785 \h </w:instrText>
        </w:r>
        <w:r w:rsidR="00133315">
          <w:fldChar w:fldCharType="separate"/>
        </w:r>
        <w:r w:rsidR="00133315">
          <w:t>60</w:t>
        </w:r>
        <w:r w:rsidR="00133315">
          <w:fldChar w:fldCharType="end"/>
        </w:r>
      </w:hyperlink>
    </w:p>
    <w:p w14:paraId="1DC5A807" w14:textId="7A32CD15" w:rsidR="00133315" w:rsidRDefault="00A753F3">
      <w:pPr>
        <w:pStyle w:val="TOC3"/>
        <w:rPr>
          <w:rFonts w:eastAsiaTheme="minorEastAsia"/>
          <w:smallCaps w:val="0"/>
          <w:sz w:val="22"/>
          <w:lang w:eastAsia="en-US"/>
        </w:rPr>
      </w:pPr>
      <w:hyperlink w:anchor="_Toc31294786" w:history="1">
        <w:r w:rsidR="00133315" w:rsidRPr="002127EE">
          <w:rPr>
            <w:rStyle w:val="Hyperlink"/>
          </w:rPr>
          <w:t xml:space="preserve">Microsoft Azure </w:t>
        </w:r>
        <w:r w:rsidR="00133315" w:rsidRPr="002127EE">
          <w:rPr>
            <w:rStyle w:val="Hyperlink"/>
            <w:rFonts w:ascii="MS Mincho" w:eastAsia="MS Mincho" w:hAnsi="MS Mincho" w:cs="MS Mincho" w:hint="eastAsia"/>
          </w:rPr>
          <w:t>服</w:t>
        </w:r>
        <w:r w:rsidR="00133315" w:rsidRPr="002127EE">
          <w:rPr>
            <w:rStyle w:val="Hyperlink"/>
            <w:rFonts w:ascii="PMingLiU" w:eastAsia="PMingLiU" w:hAnsi="PMingLiU" w:cs="PMingLiU" w:hint="eastAsia"/>
          </w:rPr>
          <w:t>务</w:t>
        </w:r>
        <w:r w:rsidR="00133315">
          <w:tab/>
        </w:r>
        <w:r w:rsidR="00133315">
          <w:fldChar w:fldCharType="begin"/>
        </w:r>
        <w:r w:rsidR="00133315">
          <w:instrText xml:space="preserve"> PAGEREF _Toc31294786 \h </w:instrText>
        </w:r>
        <w:r w:rsidR="00133315">
          <w:fldChar w:fldCharType="separate"/>
        </w:r>
        <w:r w:rsidR="00133315">
          <w:t>64</w:t>
        </w:r>
        <w:r w:rsidR="00133315">
          <w:fldChar w:fldCharType="end"/>
        </w:r>
      </w:hyperlink>
    </w:p>
    <w:p w14:paraId="42CBE730" w14:textId="1E16B335" w:rsidR="00133315" w:rsidRDefault="00A753F3">
      <w:pPr>
        <w:pStyle w:val="TOC3"/>
        <w:rPr>
          <w:rFonts w:eastAsiaTheme="minorEastAsia"/>
          <w:smallCaps w:val="0"/>
          <w:sz w:val="22"/>
          <w:lang w:eastAsia="en-US"/>
        </w:rPr>
      </w:pPr>
      <w:hyperlink w:anchor="_Toc31294787" w:history="1">
        <w:r w:rsidR="00133315" w:rsidRPr="002127EE">
          <w:rPr>
            <w:rStyle w:val="Hyperlink"/>
          </w:rPr>
          <w:t xml:space="preserve">Microsoft Azure </w:t>
        </w:r>
        <w:r w:rsidR="00133315" w:rsidRPr="002127EE">
          <w:rPr>
            <w:rStyle w:val="Hyperlink"/>
            <w:rFonts w:ascii="MS Mincho" w:eastAsia="MS Mincho" w:hAnsi="MS Mincho" w:cs="MS Mincho" w:hint="eastAsia"/>
          </w:rPr>
          <w:t>基</w:t>
        </w:r>
        <w:r w:rsidR="00133315" w:rsidRPr="002127EE">
          <w:rPr>
            <w:rStyle w:val="Hyperlink"/>
            <w:rFonts w:ascii="PMingLiU" w:eastAsia="PMingLiU" w:hAnsi="PMingLiU" w:cs="PMingLiU" w:hint="eastAsia"/>
          </w:rPr>
          <w:t>础设施计划</w:t>
        </w:r>
        <w:r w:rsidR="00133315">
          <w:tab/>
        </w:r>
        <w:r w:rsidR="00133315">
          <w:fldChar w:fldCharType="begin"/>
        </w:r>
        <w:r w:rsidR="00133315">
          <w:instrText xml:space="preserve"> PAGEREF _Toc31294787 \h </w:instrText>
        </w:r>
        <w:r w:rsidR="00133315">
          <w:fldChar w:fldCharType="separate"/>
        </w:r>
        <w:r w:rsidR="00133315">
          <w:t>64</w:t>
        </w:r>
        <w:r w:rsidR="00133315">
          <w:fldChar w:fldCharType="end"/>
        </w:r>
      </w:hyperlink>
    </w:p>
    <w:p w14:paraId="237103B1" w14:textId="123F8C09" w:rsidR="00133315" w:rsidRDefault="00A753F3">
      <w:pPr>
        <w:pStyle w:val="TOC3"/>
        <w:rPr>
          <w:rFonts w:eastAsiaTheme="minorEastAsia"/>
          <w:smallCaps w:val="0"/>
          <w:sz w:val="22"/>
          <w:lang w:eastAsia="en-US"/>
        </w:rPr>
      </w:pPr>
      <w:hyperlink w:anchor="_Toc31294788" w:history="1">
        <w:r w:rsidR="00133315" w:rsidRPr="002127EE">
          <w:rPr>
            <w:rStyle w:val="Hyperlink"/>
          </w:rPr>
          <w:t xml:space="preserve">Microsoft Azure </w:t>
        </w:r>
        <w:r w:rsidR="00133315" w:rsidRPr="002127EE">
          <w:rPr>
            <w:rStyle w:val="Hyperlink"/>
            <w:rFonts w:ascii="MS Mincho" w:eastAsia="MS Mincho" w:hAnsi="MS Mincho" w:cs="MS Mincho" w:hint="eastAsia"/>
          </w:rPr>
          <w:t>支持</w:t>
        </w:r>
        <w:r w:rsidR="00133315" w:rsidRPr="002127EE">
          <w:rPr>
            <w:rStyle w:val="Hyperlink"/>
            <w:rFonts w:ascii="PMingLiU" w:eastAsia="PMingLiU" w:hAnsi="PMingLiU" w:cs="PMingLiU" w:hint="eastAsia"/>
          </w:rPr>
          <w:t>计划</w:t>
        </w:r>
        <w:r w:rsidR="00133315">
          <w:tab/>
        </w:r>
        <w:r w:rsidR="00133315">
          <w:fldChar w:fldCharType="begin"/>
        </w:r>
        <w:r w:rsidR="00133315">
          <w:instrText xml:space="preserve"> PAGEREF _Toc31294788 \h </w:instrText>
        </w:r>
        <w:r w:rsidR="00133315">
          <w:fldChar w:fldCharType="separate"/>
        </w:r>
        <w:r w:rsidR="00133315">
          <w:t>65</w:t>
        </w:r>
        <w:r w:rsidR="00133315">
          <w:fldChar w:fldCharType="end"/>
        </w:r>
      </w:hyperlink>
    </w:p>
    <w:p w14:paraId="41A75C51" w14:textId="5A6ECE27" w:rsidR="00133315" w:rsidRDefault="00A753F3">
      <w:pPr>
        <w:pStyle w:val="TOC3"/>
        <w:rPr>
          <w:rFonts w:eastAsiaTheme="minorEastAsia"/>
          <w:smallCaps w:val="0"/>
          <w:sz w:val="22"/>
          <w:lang w:eastAsia="en-US"/>
        </w:rPr>
      </w:pPr>
      <w:hyperlink w:anchor="_Toc31294789" w:history="1">
        <w:r w:rsidR="00133315" w:rsidRPr="002127EE">
          <w:rPr>
            <w:rStyle w:val="Hyperlink"/>
          </w:rPr>
          <w:t xml:space="preserve">Microsoft Azure </w:t>
        </w:r>
        <w:r w:rsidR="00133315" w:rsidRPr="002127EE">
          <w:rPr>
            <w:rStyle w:val="Hyperlink"/>
            <w:rFonts w:ascii="MS Mincho" w:eastAsia="MS Mincho" w:hAnsi="MS Mincho" w:cs="MS Mincho" w:hint="eastAsia"/>
          </w:rPr>
          <w:t>用</w:t>
        </w:r>
        <w:r w:rsidR="00133315" w:rsidRPr="002127EE">
          <w:rPr>
            <w:rStyle w:val="Hyperlink"/>
            <w:rFonts w:ascii="PMingLiU" w:eastAsia="PMingLiU" w:hAnsi="PMingLiU" w:cs="PMingLiU" w:hint="eastAsia"/>
          </w:rPr>
          <w:t>户计划</w:t>
        </w:r>
        <w:r w:rsidR="00133315">
          <w:tab/>
        </w:r>
        <w:r w:rsidR="00133315">
          <w:fldChar w:fldCharType="begin"/>
        </w:r>
        <w:r w:rsidR="00133315">
          <w:instrText xml:space="preserve"> PAGEREF _Toc31294789 \h </w:instrText>
        </w:r>
        <w:r w:rsidR="00133315">
          <w:fldChar w:fldCharType="separate"/>
        </w:r>
        <w:r w:rsidR="00133315">
          <w:t>66</w:t>
        </w:r>
        <w:r w:rsidR="00133315">
          <w:fldChar w:fldCharType="end"/>
        </w:r>
      </w:hyperlink>
    </w:p>
    <w:p w14:paraId="4C8D600C" w14:textId="3C86301D" w:rsidR="00133315" w:rsidRDefault="00A753F3">
      <w:pPr>
        <w:pStyle w:val="TOC2"/>
        <w:rPr>
          <w:rFonts w:eastAsiaTheme="minorEastAsia"/>
          <w:smallCaps w:val="0"/>
          <w:sz w:val="22"/>
          <w:lang w:eastAsia="en-US"/>
        </w:rPr>
      </w:pPr>
      <w:hyperlink w:anchor="_Toc31294790" w:history="1">
        <w:r w:rsidR="00133315" w:rsidRPr="002127EE">
          <w:rPr>
            <w:rStyle w:val="Hyperlink"/>
          </w:rPr>
          <w:t>Microsoft 365</w:t>
        </w:r>
        <w:r w:rsidR="00133315">
          <w:tab/>
        </w:r>
        <w:r w:rsidR="00133315">
          <w:fldChar w:fldCharType="begin"/>
        </w:r>
        <w:r w:rsidR="00133315">
          <w:instrText xml:space="preserve"> PAGEREF _Toc31294790 \h </w:instrText>
        </w:r>
        <w:r w:rsidR="00133315">
          <w:fldChar w:fldCharType="separate"/>
        </w:r>
        <w:r w:rsidR="00133315">
          <w:t>66</w:t>
        </w:r>
        <w:r w:rsidR="00133315">
          <w:fldChar w:fldCharType="end"/>
        </w:r>
      </w:hyperlink>
    </w:p>
    <w:p w14:paraId="66AA9748" w14:textId="6D5E8C72" w:rsidR="00133315" w:rsidRDefault="00A753F3">
      <w:pPr>
        <w:pStyle w:val="TOC2"/>
        <w:rPr>
          <w:rFonts w:eastAsiaTheme="minorEastAsia"/>
          <w:smallCaps w:val="0"/>
          <w:sz w:val="22"/>
          <w:lang w:eastAsia="en-US"/>
        </w:rPr>
      </w:pPr>
      <w:hyperlink w:anchor="_Toc31294791" w:history="1">
        <w:r w:rsidR="00133315" w:rsidRPr="002127EE">
          <w:rPr>
            <w:rStyle w:val="Hyperlink"/>
            <w:rFonts w:ascii="MS Mincho" w:eastAsia="MS Mincho" w:hAnsi="MS Mincho" w:cs="MS Mincho" w:hint="eastAsia"/>
          </w:rPr>
          <w:t>企</w:t>
        </w:r>
        <w:r w:rsidR="00133315" w:rsidRPr="002127EE">
          <w:rPr>
            <w:rStyle w:val="Hyperlink"/>
            <w:rFonts w:ascii="PMingLiU" w:eastAsia="PMingLiU" w:hAnsi="PMingLiU" w:cs="PMingLiU" w:hint="eastAsia"/>
          </w:rPr>
          <w:t>业移动</w:t>
        </w:r>
        <w:r w:rsidR="00133315" w:rsidRPr="002127EE">
          <w:rPr>
            <w:rStyle w:val="Hyperlink"/>
            <w:rFonts w:ascii="MS Mincho" w:eastAsia="MS Mincho" w:hAnsi="MS Mincho" w:cs="MS Mincho" w:hint="eastAsia"/>
          </w:rPr>
          <w:t>性</w:t>
        </w:r>
        <w:r w:rsidR="00133315" w:rsidRPr="002127EE">
          <w:rPr>
            <w:rStyle w:val="Hyperlink"/>
          </w:rPr>
          <w:t xml:space="preserve"> + </w:t>
        </w:r>
        <w:r w:rsidR="00133315" w:rsidRPr="002127EE">
          <w:rPr>
            <w:rStyle w:val="Hyperlink"/>
            <w:rFonts w:ascii="MS Mincho" w:eastAsia="MS Mincho" w:hAnsi="MS Mincho" w:cs="MS Mincho" w:hint="eastAsia"/>
          </w:rPr>
          <w:t>安全性</w:t>
        </w:r>
        <w:r w:rsidR="00133315">
          <w:tab/>
        </w:r>
        <w:r w:rsidR="00133315">
          <w:fldChar w:fldCharType="begin"/>
        </w:r>
        <w:r w:rsidR="00133315">
          <w:instrText xml:space="preserve"> PAGEREF _Toc31294791 \h </w:instrText>
        </w:r>
        <w:r w:rsidR="00133315">
          <w:fldChar w:fldCharType="separate"/>
        </w:r>
        <w:r w:rsidR="00133315">
          <w:t>69</w:t>
        </w:r>
        <w:r w:rsidR="00133315">
          <w:fldChar w:fldCharType="end"/>
        </w:r>
      </w:hyperlink>
    </w:p>
    <w:p w14:paraId="397A86B7" w14:textId="33FE7676" w:rsidR="00133315" w:rsidRDefault="00A753F3">
      <w:pPr>
        <w:pStyle w:val="TOC2"/>
        <w:rPr>
          <w:rFonts w:eastAsiaTheme="minorEastAsia"/>
          <w:smallCaps w:val="0"/>
          <w:sz w:val="22"/>
          <w:lang w:eastAsia="en-US"/>
        </w:rPr>
      </w:pPr>
      <w:hyperlink w:anchor="_Toc31294792" w:history="1">
        <w:r w:rsidR="00133315" w:rsidRPr="002127EE">
          <w:rPr>
            <w:rStyle w:val="Hyperlink"/>
            <w:rFonts w:ascii="MS Mincho" w:eastAsia="MS Mincho" w:hAnsi="MS Mincho" w:cs="MS Mincho" w:hint="eastAsia"/>
          </w:rPr>
          <w:t>适用于</w:t>
        </w:r>
        <w:r w:rsidR="00133315" w:rsidRPr="002127EE">
          <w:rPr>
            <w:rStyle w:val="Hyperlink"/>
          </w:rPr>
          <w:t xml:space="preserve"> Azure </w:t>
        </w:r>
        <w:r w:rsidR="00133315" w:rsidRPr="002127EE">
          <w:rPr>
            <w:rStyle w:val="Hyperlink"/>
            <w:rFonts w:ascii="MS Mincho" w:eastAsia="MS Mincho" w:hAnsi="MS Mincho" w:cs="MS Mincho" w:hint="eastAsia"/>
          </w:rPr>
          <w:t>的服</w:t>
        </w:r>
        <w:r w:rsidR="00133315" w:rsidRPr="002127EE">
          <w:rPr>
            <w:rStyle w:val="Hyperlink"/>
            <w:rFonts w:ascii="PMingLiU" w:eastAsia="PMingLiU" w:hAnsi="PMingLiU" w:cs="PMingLiU" w:hint="eastAsia"/>
          </w:rPr>
          <w:t>务器订购</w:t>
        </w:r>
        <w:r w:rsidR="00133315">
          <w:tab/>
        </w:r>
        <w:r w:rsidR="00133315">
          <w:fldChar w:fldCharType="begin"/>
        </w:r>
        <w:r w:rsidR="00133315">
          <w:instrText xml:space="preserve"> PAGEREF _Toc31294792 \h </w:instrText>
        </w:r>
        <w:r w:rsidR="00133315">
          <w:fldChar w:fldCharType="separate"/>
        </w:r>
        <w:r w:rsidR="00133315">
          <w:t>70</w:t>
        </w:r>
        <w:r w:rsidR="00133315">
          <w:fldChar w:fldCharType="end"/>
        </w:r>
      </w:hyperlink>
    </w:p>
    <w:p w14:paraId="2C8EE0FD" w14:textId="72066D22" w:rsidR="00133315" w:rsidRDefault="00A753F3">
      <w:pPr>
        <w:pStyle w:val="TOC2"/>
        <w:rPr>
          <w:rFonts w:eastAsiaTheme="minorEastAsia"/>
          <w:smallCaps w:val="0"/>
          <w:sz w:val="22"/>
          <w:lang w:eastAsia="en-US"/>
        </w:rPr>
      </w:pPr>
      <w:hyperlink w:anchor="_Toc31294793" w:history="1">
        <w:r w:rsidR="00133315" w:rsidRPr="002127EE">
          <w:rPr>
            <w:rStyle w:val="Hyperlink"/>
          </w:rPr>
          <w:t xml:space="preserve">Microsoft Dynamics 365 </w:t>
        </w:r>
        <w:r w:rsidR="00133315" w:rsidRPr="002127EE">
          <w:rPr>
            <w:rStyle w:val="Hyperlink"/>
            <w:rFonts w:ascii="MS Mincho" w:eastAsia="MS Mincho" w:hAnsi="MS Mincho" w:cs="MS Mincho" w:hint="eastAsia"/>
          </w:rPr>
          <w:t>服</w:t>
        </w:r>
        <w:r w:rsidR="00133315" w:rsidRPr="002127EE">
          <w:rPr>
            <w:rStyle w:val="Hyperlink"/>
            <w:rFonts w:ascii="PMingLiU" w:eastAsia="PMingLiU" w:hAnsi="PMingLiU" w:cs="PMingLiU" w:hint="eastAsia"/>
          </w:rPr>
          <w:t>务</w:t>
        </w:r>
        <w:r w:rsidR="00133315">
          <w:tab/>
        </w:r>
        <w:r w:rsidR="00133315">
          <w:fldChar w:fldCharType="begin"/>
        </w:r>
        <w:r w:rsidR="00133315">
          <w:instrText xml:space="preserve"> PAGEREF _Toc31294793 \h </w:instrText>
        </w:r>
        <w:r w:rsidR="00133315">
          <w:fldChar w:fldCharType="separate"/>
        </w:r>
        <w:r w:rsidR="00133315">
          <w:t>72</w:t>
        </w:r>
        <w:r w:rsidR="00133315">
          <w:fldChar w:fldCharType="end"/>
        </w:r>
      </w:hyperlink>
    </w:p>
    <w:p w14:paraId="005A20D5" w14:textId="37EEA00A" w:rsidR="00133315" w:rsidRDefault="00A753F3">
      <w:pPr>
        <w:pStyle w:val="TOC2"/>
        <w:rPr>
          <w:rFonts w:eastAsiaTheme="minorEastAsia"/>
          <w:smallCaps w:val="0"/>
          <w:sz w:val="22"/>
          <w:lang w:eastAsia="en-US"/>
        </w:rPr>
      </w:pPr>
      <w:hyperlink w:anchor="_Toc31294794" w:history="1">
        <w:r w:rsidR="00133315" w:rsidRPr="002127EE">
          <w:rPr>
            <w:rStyle w:val="Hyperlink"/>
          </w:rPr>
          <w:t xml:space="preserve">Office 365 </w:t>
        </w:r>
        <w:r w:rsidR="00133315" w:rsidRPr="002127EE">
          <w:rPr>
            <w:rStyle w:val="Hyperlink"/>
            <w:rFonts w:ascii="MS Mincho" w:eastAsia="MS Mincho" w:hAnsi="MS Mincho" w:cs="MS Mincho" w:hint="eastAsia"/>
          </w:rPr>
          <w:t>服</w:t>
        </w:r>
        <w:r w:rsidR="00133315" w:rsidRPr="002127EE">
          <w:rPr>
            <w:rStyle w:val="Hyperlink"/>
            <w:rFonts w:ascii="PMingLiU" w:eastAsia="PMingLiU" w:hAnsi="PMingLiU" w:cs="PMingLiU" w:hint="eastAsia"/>
          </w:rPr>
          <w:t>务</w:t>
        </w:r>
        <w:r w:rsidR="00133315">
          <w:tab/>
        </w:r>
        <w:r w:rsidR="00133315">
          <w:fldChar w:fldCharType="begin"/>
        </w:r>
        <w:r w:rsidR="00133315">
          <w:instrText xml:space="preserve"> PAGEREF _Toc31294794 \h </w:instrText>
        </w:r>
        <w:r w:rsidR="00133315">
          <w:fldChar w:fldCharType="separate"/>
        </w:r>
        <w:r w:rsidR="00133315">
          <w:t>76</w:t>
        </w:r>
        <w:r w:rsidR="00133315">
          <w:fldChar w:fldCharType="end"/>
        </w:r>
      </w:hyperlink>
    </w:p>
    <w:p w14:paraId="1CAA3378" w14:textId="36FBDC9C" w:rsidR="00133315" w:rsidRDefault="00A753F3">
      <w:pPr>
        <w:pStyle w:val="TOC3"/>
        <w:rPr>
          <w:rFonts w:eastAsiaTheme="minorEastAsia"/>
          <w:smallCaps w:val="0"/>
          <w:sz w:val="22"/>
          <w:lang w:eastAsia="en-US"/>
        </w:rPr>
      </w:pPr>
      <w:hyperlink w:anchor="_Toc31294795" w:history="1">
        <w:r w:rsidR="00133315" w:rsidRPr="002127EE">
          <w:rPr>
            <w:rStyle w:val="Hyperlink"/>
          </w:rPr>
          <w:t xml:space="preserve">Office 365 </w:t>
        </w:r>
        <w:r w:rsidR="00133315" w:rsidRPr="002127EE">
          <w:rPr>
            <w:rStyle w:val="Hyperlink"/>
            <w:rFonts w:ascii="PMingLiU" w:eastAsia="PMingLiU" w:hAnsi="PMingLiU" w:cs="PMingLiU" w:hint="eastAsia"/>
          </w:rPr>
          <w:t>应用程序</w:t>
        </w:r>
        <w:r w:rsidR="00133315">
          <w:tab/>
        </w:r>
        <w:r w:rsidR="00133315">
          <w:fldChar w:fldCharType="begin"/>
        </w:r>
        <w:r w:rsidR="00133315">
          <w:instrText xml:space="preserve"> PAGEREF _Toc31294795 \h </w:instrText>
        </w:r>
        <w:r w:rsidR="00133315">
          <w:fldChar w:fldCharType="separate"/>
        </w:r>
        <w:r w:rsidR="00133315">
          <w:t>76</w:t>
        </w:r>
        <w:r w:rsidR="00133315">
          <w:fldChar w:fldCharType="end"/>
        </w:r>
      </w:hyperlink>
    </w:p>
    <w:p w14:paraId="48853CE4" w14:textId="30842A55" w:rsidR="00133315" w:rsidRDefault="00A753F3">
      <w:pPr>
        <w:pStyle w:val="TOC3"/>
        <w:rPr>
          <w:rFonts w:eastAsiaTheme="minorEastAsia"/>
          <w:smallCaps w:val="0"/>
          <w:sz w:val="22"/>
          <w:lang w:eastAsia="en-US"/>
        </w:rPr>
      </w:pPr>
      <w:hyperlink w:anchor="_Toc31294796" w:history="1">
        <w:r w:rsidR="00133315" w:rsidRPr="002127EE">
          <w:rPr>
            <w:rStyle w:val="Hyperlink"/>
          </w:rPr>
          <w:t xml:space="preserve">Office 365 </w:t>
        </w:r>
        <w:r w:rsidR="00133315" w:rsidRPr="002127EE">
          <w:rPr>
            <w:rStyle w:val="Hyperlink"/>
            <w:rFonts w:ascii="MS Mincho" w:eastAsia="MS Mincho" w:hAnsi="MS Mincho" w:cs="MS Mincho" w:hint="eastAsia"/>
          </w:rPr>
          <w:t>套件</w:t>
        </w:r>
        <w:r w:rsidR="00133315">
          <w:tab/>
        </w:r>
        <w:r w:rsidR="00133315">
          <w:fldChar w:fldCharType="begin"/>
        </w:r>
        <w:r w:rsidR="00133315">
          <w:instrText xml:space="preserve"> PAGEREF _Toc31294796 \h </w:instrText>
        </w:r>
        <w:r w:rsidR="00133315">
          <w:fldChar w:fldCharType="separate"/>
        </w:r>
        <w:r w:rsidR="00133315">
          <w:t>77</w:t>
        </w:r>
        <w:r w:rsidR="00133315">
          <w:fldChar w:fldCharType="end"/>
        </w:r>
      </w:hyperlink>
    </w:p>
    <w:p w14:paraId="3A7DC4D4" w14:textId="7BAB4003" w:rsidR="00133315" w:rsidRDefault="00A753F3">
      <w:pPr>
        <w:pStyle w:val="TOC3"/>
        <w:rPr>
          <w:rFonts w:eastAsiaTheme="minorEastAsia"/>
          <w:smallCaps w:val="0"/>
          <w:sz w:val="22"/>
          <w:lang w:eastAsia="en-US"/>
        </w:rPr>
      </w:pPr>
      <w:hyperlink w:anchor="_Toc31294797" w:history="1">
        <w:r w:rsidR="00133315" w:rsidRPr="002127EE">
          <w:rPr>
            <w:rStyle w:val="Hyperlink"/>
          </w:rPr>
          <w:t>Microsoft Stream</w:t>
        </w:r>
        <w:r w:rsidR="00133315">
          <w:tab/>
        </w:r>
        <w:r w:rsidR="00133315">
          <w:fldChar w:fldCharType="begin"/>
        </w:r>
        <w:r w:rsidR="00133315">
          <w:instrText xml:space="preserve"> PAGEREF _Toc31294797 \h </w:instrText>
        </w:r>
        <w:r w:rsidR="00133315">
          <w:fldChar w:fldCharType="separate"/>
        </w:r>
        <w:r w:rsidR="00133315">
          <w:t>78</w:t>
        </w:r>
        <w:r w:rsidR="00133315">
          <w:fldChar w:fldCharType="end"/>
        </w:r>
      </w:hyperlink>
    </w:p>
    <w:p w14:paraId="05F4D63B" w14:textId="7B4D98F3" w:rsidR="00133315" w:rsidRDefault="00A753F3">
      <w:pPr>
        <w:pStyle w:val="TOC3"/>
        <w:rPr>
          <w:rFonts w:eastAsiaTheme="minorEastAsia"/>
          <w:smallCaps w:val="0"/>
          <w:sz w:val="22"/>
          <w:lang w:eastAsia="en-US"/>
        </w:rPr>
      </w:pPr>
      <w:hyperlink w:anchor="_Toc31294798" w:history="1">
        <w:r w:rsidR="00133315" w:rsidRPr="002127EE">
          <w:rPr>
            <w:rStyle w:val="Hyperlink"/>
          </w:rPr>
          <w:t>Microsoft MyAnalytics</w:t>
        </w:r>
        <w:r w:rsidR="00133315">
          <w:tab/>
        </w:r>
        <w:r w:rsidR="00133315">
          <w:fldChar w:fldCharType="begin"/>
        </w:r>
        <w:r w:rsidR="00133315">
          <w:instrText xml:space="preserve"> PAGEREF _Toc31294798 \h </w:instrText>
        </w:r>
        <w:r w:rsidR="00133315">
          <w:fldChar w:fldCharType="separate"/>
        </w:r>
        <w:r w:rsidR="00133315">
          <w:t>79</w:t>
        </w:r>
        <w:r w:rsidR="00133315">
          <w:fldChar w:fldCharType="end"/>
        </w:r>
      </w:hyperlink>
    </w:p>
    <w:p w14:paraId="1CCB476A" w14:textId="58FEDE32" w:rsidR="00133315" w:rsidRDefault="00A753F3">
      <w:pPr>
        <w:pStyle w:val="TOC3"/>
        <w:rPr>
          <w:rFonts w:eastAsiaTheme="minorEastAsia"/>
          <w:smallCaps w:val="0"/>
          <w:sz w:val="22"/>
          <w:lang w:eastAsia="en-US"/>
        </w:rPr>
      </w:pPr>
      <w:hyperlink w:anchor="_Toc31294799" w:history="1">
        <w:r w:rsidR="00133315" w:rsidRPr="002127EE">
          <w:rPr>
            <w:rStyle w:val="Hyperlink"/>
          </w:rPr>
          <w:t>Office 365 Advanced Compliance</w:t>
        </w:r>
        <w:r w:rsidR="00133315">
          <w:tab/>
        </w:r>
        <w:r w:rsidR="00133315">
          <w:fldChar w:fldCharType="begin"/>
        </w:r>
        <w:r w:rsidR="00133315">
          <w:instrText xml:space="preserve"> PAGEREF _Toc31294799 \h </w:instrText>
        </w:r>
        <w:r w:rsidR="00133315">
          <w:fldChar w:fldCharType="separate"/>
        </w:r>
        <w:r w:rsidR="00133315">
          <w:t>79</w:t>
        </w:r>
        <w:r w:rsidR="00133315">
          <w:fldChar w:fldCharType="end"/>
        </w:r>
      </w:hyperlink>
    </w:p>
    <w:p w14:paraId="3D7F66E7" w14:textId="21AABB99" w:rsidR="00133315" w:rsidRDefault="00A753F3">
      <w:pPr>
        <w:pStyle w:val="TOC3"/>
        <w:rPr>
          <w:rFonts w:eastAsiaTheme="minorEastAsia"/>
          <w:smallCaps w:val="0"/>
          <w:sz w:val="22"/>
          <w:lang w:eastAsia="en-US"/>
        </w:rPr>
      </w:pPr>
      <w:hyperlink w:anchor="_Toc31294800" w:history="1">
        <w:r w:rsidR="00133315" w:rsidRPr="002127EE">
          <w:rPr>
            <w:rStyle w:val="Hyperlink"/>
          </w:rPr>
          <w:t>Exchange Online</w:t>
        </w:r>
        <w:r w:rsidR="00133315">
          <w:tab/>
        </w:r>
        <w:r w:rsidR="00133315">
          <w:fldChar w:fldCharType="begin"/>
        </w:r>
        <w:r w:rsidR="00133315">
          <w:instrText xml:space="preserve"> PAGEREF _Toc31294800 \h </w:instrText>
        </w:r>
        <w:r w:rsidR="00133315">
          <w:fldChar w:fldCharType="separate"/>
        </w:r>
        <w:r w:rsidR="00133315">
          <w:t>79</w:t>
        </w:r>
        <w:r w:rsidR="00133315">
          <w:fldChar w:fldCharType="end"/>
        </w:r>
      </w:hyperlink>
    </w:p>
    <w:p w14:paraId="5B9B8B00" w14:textId="70317B1C" w:rsidR="00133315" w:rsidRDefault="00A753F3">
      <w:pPr>
        <w:pStyle w:val="TOC3"/>
        <w:rPr>
          <w:rFonts w:eastAsiaTheme="minorEastAsia"/>
          <w:smallCaps w:val="0"/>
          <w:sz w:val="22"/>
          <w:lang w:eastAsia="en-US"/>
        </w:rPr>
      </w:pPr>
      <w:hyperlink w:anchor="_Toc31294801" w:history="1">
        <w:r w:rsidR="00133315" w:rsidRPr="002127EE">
          <w:rPr>
            <w:rStyle w:val="Hyperlink"/>
          </w:rPr>
          <w:t>OneDrive for Business</w:t>
        </w:r>
        <w:r w:rsidR="00133315">
          <w:tab/>
        </w:r>
        <w:r w:rsidR="00133315">
          <w:fldChar w:fldCharType="begin"/>
        </w:r>
        <w:r w:rsidR="00133315">
          <w:instrText xml:space="preserve"> PAGEREF _Toc31294801 \h </w:instrText>
        </w:r>
        <w:r w:rsidR="00133315">
          <w:fldChar w:fldCharType="separate"/>
        </w:r>
        <w:r w:rsidR="00133315">
          <w:t>80</w:t>
        </w:r>
        <w:r w:rsidR="00133315">
          <w:fldChar w:fldCharType="end"/>
        </w:r>
      </w:hyperlink>
    </w:p>
    <w:p w14:paraId="79306C18" w14:textId="14D5ABC9" w:rsidR="00133315" w:rsidRDefault="00A753F3">
      <w:pPr>
        <w:pStyle w:val="TOC3"/>
        <w:rPr>
          <w:rFonts w:eastAsiaTheme="minorEastAsia"/>
          <w:smallCaps w:val="0"/>
          <w:sz w:val="22"/>
          <w:lang w:eastAsia="en-US"/>
        </w:rPr>
      </w:pPr>
      <w:hyperlink w:anchor="_Toc31294802" w:history="1">
        <w:r w:rsidR="00133315" w:rsidRPr="002127EE">
          <w:rPr>
            <w:rStyle w:val="Hyperlink"/>
          </w:rPr>
          <w:t>Project</w:t>
        </w:r>
        <w:r w:rsidR="00133315">
          <w:tab/>
        </w:r>
        <w:r w:rsidR="00133315">
          <w:fldChar w:fldCharType="begin"/>
        </w:r>
        <w:r w:rsidR="00133315">
          <w:instrText xml:space="preserve"> PAGEREF _Toc31294802 \h </w:instrText>
        </w:r>
        <w:r w:rsidR="00133315">
          <w:fldChar w:fldCharType="separate"/>
        </w:r>
        <w:r w:rsidR="00133315">
          <w:t>80</w:t>
        </w:r>
        <w:r w:rsidR="00133315">
          <w:fldChar w:fldCharType="end"/>
        </w:r>
      </w:hyperlink>
    </w:p>
    <w:p w14:paraId="51AFC08A" w14:textId="3C8B0707" w:rsidR="00133315" w:rsidRDefault="00A753F3">
      <w:pPr>
        <w:pStyle w:val="TOC3"/>
        <w:rPr>
          <w:rFonts w:eastAsiaTheme="minorEastAsia"/>
          <w:smallCaps w:val="0"/>
          <w:sz w:val="22"/>
          <w:lang w:eastAsia="en-US"/>
        </w:rPr>
      </w:pPr>
      <w:hyperlink w:anchor="_Toc31294803" w:history="1">
        <w:r w:rsidR="00133315" w:rsidRPr="002127EE">
          <w:rPr>
            <w:rStyle w:val="Hyperlink"/>
          </w:rPr>
          <w:t>SharePoint Online</w:t>
        </w:r>
        <w:r w:rsidR="00133315">
          <w:tab/>
        </w:r>
        <w:r w:rsidR="00133315">
          <w:fldChar w:fldCharType="begin"/>
        </w:r>
        <w:r w:rsidR="00133315">
          <w:instrText xml:space="preserve"> PAGEREF _Toc31294803 \h </w:instrText>
        </w:r>
        <w:r w:rsidR="00133315">
          <w:fldChar w:fldCharType="separate"/>
        </w:r>
        <w:r w:rsidR="00133315">
          <w:t>81</w:t>
        </w:r>
        <w:r w:rsidR="00133315">
          <w:fldChar w:fldCharType="end"/>
        </w:r>
      </w:hyperlink>
    </w:p>
    <w:p w14:paraId="5E7A56A8" w14:textId="2CAE6526" w:rsidR="00133315" w:rsidRDefault="00A753F3">
      <w:pPr>
        <w:pStyle w:val="TOC3"/>
        <w:rPr>
          <w:rFonts w:eastAsiaTheme="minorEastAsia"/>
          <w:smallCaps w:val="0"/>
          <w:sz w:val="22"/>
          <w:lang w:eastAsia="en-US"/>
        </w:rPr>
      </w:pPr>
      <w:hyperlink w:anchor="_Toc31294804" w:history="1">
        <w:r w:rsidR="00133315" w:rsidRPr="002127EE">
          <w:rPr>
            <w:rStyle w:val="Hyperlink"/>
            <w:rFonts w:ascii="MS Mincho" w:eastAsia="MS Mincho" w:hAnsi="MS Mincho" w:cs="MS Mincho" w:hint="eastAsia"/>
          </w:rPr>
          <w:t>音</w:t>
        </w:r>
        <w:r w:rsidR="00133315" w:rsidRPr="002127EE">
          <w:rPr>
            <w:rStyle w:val="Hyperlink"/>
            <w:rFonts w:ascii="PMingLiU" w:eastAsia="PMingLiU" w:hAnsi="PMingLiU" w:cs="PMingLiU" w:hint="eastAsia"/>
          </w:rPr>
          <w:t>频服务</w:t>
        </w:r>
        <w:r w:rsidR="00133315">
          <w:tab/>
        </w:r>
        <w:r w:rsidR="00133315">
          <w:fldChar w:fldCharType="begin"/>
        </w:r>
        <w:r w:rsidR="00133315">
          <w:instrText xml:space="preserve"> PAGEREF _Toc31294804 \h </w:instrText>
        </w:r>
        <w:r w:rsidR="00133315">
          <w:fldChar w:fldCharType="separate"/>
        </w:r>
        <w:r w:rsidR="00133315">
          <w:t>82</w:t>
        </w:r>
        <w:r w:rsidR="00133315">
          <w:fldChar w:fldCharType="end"/>
        </w:r>
      </w:hyperlink>
    </w:p>
    <w:p w14:paraId="165B53C9" w14:textId="7D032F6D" w:rsidR="00133315" w:rsidRDefault="00A753F3">
      <w:pPr>
        <w:pStyle w:val="TOC3"/>
        <w:rPr>
          <w:rFonts w:eastAsiaTheme="minorEastAsia"/>
          <w:smallCaps w:val="0"/>
          <w:sz w:val="22"/>
          <w:lang w:eastAsia="en-US"/>
        </w:rPr>
      </w:pPr>
      <w:hyperlink w:anchor="_Toc31294805" w:history="1">
        <w:r w:rsidR="00133315" w:rsidRPr="002127EE">
          <w:rPr>
            <w:rStyle w:val="Hyperlink"/>
          </w:rPr>
          <w:t>Workplace Analytics</w:t>
        </w:r>
        <w:r w:rsidR="00133315">
          <w:tab/>
        </w:r>
        <w:r w:rsidR="00133315">
          <w:fldChar w:fldCharType="begin"/>
        </w:r>
        <w:r w:rsidR="00133315">
          <w:instrText xml:space="preserve"> PAGEREF _Toc31294805 \h </w:instrText>
        </w:r>
        <w:r w:rsidR="00133315">
          <w:fldChar w:fldCharType="separate"/>
        </w:r>
        <w:r w:rsidR="00133315">
          <w:t>82</w:t>
        </w:r>
        <w:r w:rsidR="00133315">
          <w:fldChar w:fldCharType="end"/>
        </w:r>
      </w:hyperlink>
    </w:p>
    <w:p w14:paraId="48A9F6F3" w14:textId="131B3775" w:rsidR="00133315" w:rsidRDefault="00A753F3">
      <w:pPr>
        <w:pStyle w:val="TOC2"/>
        <w:rPr>
          <w:rFonts w:eastAsiaTheme="minorEastAsia"/>
          <w:smallCaps w:val="0"/>
          <w:sz w:val="22"/>
          <w:lang w:eastAsia="en-US"/>
        </w:rPr>
      </w:pPr>
      <w:hyperlink w:anchor="_Toc31294806" w:history="1">
        <w:r w:rsidR="00133315" w:rsidRPr="002127EE">
          <w:rPr>
            <w:rStyle w:val="Hyperlink"/>
            <w:rFonts w:ascii="MS Mincho" w:eastAsia="MS Mincho" w:hAnsi="MS Mincho" w:cs="MS Mincho" w:hint="eastAsia"/>
          </w:rPr>
          <w:t>其他在</w:t>
        </w:r>
        <w:r w:rsidR="00133315" w:rsidRPr="002127EE">
          <w:rPr>
            <w:rStyle w:val="Hyperlink"/>
            <w:rFonts w:ascii="PMingLiU" w:eastAsia="PMingLiU" w:hAnsi="PMingLiU" w:cs="PMingLiU" w:hint="eastAsia"/>
          </w:rPr>
          <w:t>线服务</w:t>
        </w:r>
        <w:r w:rsidR="00133315">
          <w:tab/>
        </w:r>
        <w:r w:rsidR="00133315">
          <w:fldChar w:fldCharType="begin"/>
        </w:r>
        <w:r w:rsidR="00133315">
          <w:instrText xml:space="preserve"> PAGEREF _Toc31294806 \h </w:instrText>
        </w:r>
        <w:r w:rsidR="00133315">
          <w:fldChar w:fldCharType="separate"/>
        </w:r>
        <w:r w:rsidR="00133315">
          <w:t>83</w:t>
        </w:r>
        <w:r w:rsidR="00133315">
          <w:fldChar w:fldCharType="end"/>
        </w:r>
      </w:hyperlink>
    </w:p>
    <w:p w14:paraId="3B739335" w14:textId="0C5C0DF7" w:rsidR="00133315" w:rsidRDefault="00A753F3">
      <w:pPr>
        <w:pStyle w:val="TOC3"/>
        <w:rPr>
          <w:rFonts w:eastAsiaTheme="minorEastAsia"/>
          <w:smallCaps w:val="0"/>
          <w:sz w:val="22"/>
          <w:lang w:eastAsia="en-US"/>
        </w:rPr>
      </w:pPr>
      <w:hyperlink w:anchor="_Toc31294807" w:history="1">
        <w:r w:rsidR="00133315" w:rsidRPr="002127EE">
          <w:rPr>
            <w:rStyle w:val="Hyperlink"/>
          </w:rPr>
          <w:t>Bing Maps</w:t>
        </w:r>
        <w:r w:rsidR="00133315">
          <w:tab/>
        </w:r>
        <w:r w:rsidR="00133315">
          <w:fldChar w:fldCharType="begin"/>
        </w:r>
        <w:r w:rsidR="00133315">
          <w:instrText xml:space="preserve"> PAGEREF _Toc31294807 \h </w:instrText>
        </w:r>
        <w:r w:rsidR="00133315">
          <w:fldChar w:fldCharType="separate"/>
        </w:r>
        <w:r w:rsidR="00133315">
          <w:t>83</w:t>
        </w:r>
        <w:r w:rsidR="00133315">
          <w:fldChar w:fldCharType="end"/>
        </w:r>
      </w:hyperlink>
    </w:p>
    <w:p w14:paraId="5BE3244E" w14:textId="7721A7A4" w:rsidR="00133315" w:rsidRDefault="00A753F3">
      <w:pPr>
        <w:pStyle w:val="TOC3"/>
        <w:rPr>
          <w:rFonts w:eastAsiaTheme="minorEastAsia"/>
          <w:smallCaps w:val="0"/>
          <w:sz w:val="22"/>
          <w:lang w:eastAsia="en-US"/>
        </w:rPr>
      </w:pPr>
      <w:hyperlink w:anchor="_Toc31294808" w:history="1">
        <w:r w:rsidR="00133315" w:rsidRPr="002127EE">
          <w:rPr>
            <w:rStyle w:val="Hyperlink"/>
          </w:rPr>
          <w:t>Microsoft Power Platform</w:t>
        </w:r>
        <w:r w:rsidR="00133315">
          <w:tab/>
        </w:r>
        <w:r w:rsidR="00133315">
          <w:fldChar w:fldCharType="begin"/>
        </w:r>
        <w:r w:rsidR="00133315">
          <w:instrText xml:space="preserve"> PAGEREF _Toc31294808 \h </w:instrText>
        </w:r>
        <w:r w:rsidR="00133315">
          <w:fldChar w:fldCharType="separate"/>
        </w:r>
        <w:r w:rsidR="00133315">
          <w:t>84</w:t>
        </w:r>
        <w:r w:rsidR="00133315">
          <w:fldChar w:fldCharType="end"/>
        </w:r>
      </w:hyperlink>
    </w:p>
    <w:p w14:paraId="33F4AC30" w14:textId="6B3EDB1C" w:rsidR="00133315" w:rsidRDefault="00A753F3">
      <w:pPr>
        <w:pStyle w:val="TOC3"/>
        <w:rPr>
          <w:rFonts w:eastAsiaTheme="minorEastAsia"/>
          <w:smallCaps w:val="0"/>
          <w:sz w:val="22"/>
          <w:lang w:eastAsia="en-US"/>
        </w:rPr>
      </w:pPr>
      <w:hyperlink w:anchor="_Toc31294809" w:history="1">
        <w:r w:rsidR="00133315" w:rsidRPr="002127EE">
          <w:rPr>
            <w:rStyle w:val="Hyperlink"/>
          </w:rPr>
          <w:t xml:space="preserve">GitHub </w:t>
        </w:r>
        <w:r w:rsidR="00133315" w:rsidRPr="002127EE">
          <w:rPr>
            <w:rStyle w:val="Hyperlink"/>
            <w:rFonts w:ascii="PMingLiU" w:eastAsia="PMingLiU" w:hAnsi="PMingLiU" w:cs="PMingLiU" w:hint="eastAsia"/>
          </w:rPr>
          <w:t>产品</w:t>
        </w:r>
        <w:r w:rsidR="00133315" w:rsidRPr="002127EE">
          <w:rPr>
            <w:rStyle w:val="Hyperlink"/>
          </w:rPr>
          <w:t>/</w:t>
        </w:r>
        <w:r w:rsidR="00133315" w:rsidRPr="002127EE">
          <w:rPr>
            <w:rStyle w:val="Hyperlink"/>
            <w:rFonts w:ascii="MS Mincho" w:eastAsia="MS Mincho" w:hAnsi="MS Mincho" w:cs="MS Mincho" w:hint="eastAsia"/>
          </w:rPr>
          <w:t>服</w:t>
        </w:r>
        <w:r w:rsidR="00133315" w:rsidRPr="002127EE">
          <w:rPr>
            <w:rStyle w:val="Hyperlink"/>
            <w:rFonts w:ascii="PMingLiU" w:eastAsia="PMingLiU" w:hAnsi="PMingLiU" w:cs="PMingLiU" w:hint="eastAsia"/>
          </w:rPr>
          <w:t>务</w:t>
        </w:r>
        <w:r w:rsidR="00133315">
          <w:tab/>
        </w:r>
        <w:r w:rsidR="00133315">
          <w:fldChar w:fldCharType="begin"/>
        </w:r>
        <w:r w:rsidR="00133315">
          <w:instrText xml:space="preserve"> PAGEREF _Toc31294809 \h </w:instrText>
        </w:r>
        <w:r w:rsidR="00133315">
          <w:fldChar w:fldCharType="separate"/>
        </w:r>
        <w:r w:rsidR="00133315">
          <w:t>85</w:t>
        </w:r>
        <w:r w:rsidR="00133315">
          <w:fldChar w:fldCharType="end"/>
        </w:r>
      </w:hyperlink>
    </w:p>
    <w:p w14:paraId="4C7E7DD6" w14:textId="6A8773D5" w:rsidR="00133315" w:rsidRDefault="00A753F3">
      <w:pPr>
        <w:pStyle w:val="TOC3"/>
        <w:rPr>
          <w:rFonts w:eastAsiaTheme="minorEastAsia"/>
          <w:smallCaps w:val="0"/>
          <w:sz w:val="22"/>
          <w:lang w:eastAsia="en-US"/>
        </w:rPr>
      </w:pPr>
      <w:hyperlink w:anchor="_Toc31294810" w:history="1">
        <w:r w:rsidR="00133315" w:rsidRPr="002127EE">
          <w:rPr>
            <w:rStyle w:val="Hyperlink"/>
          </w:rPr>
          <w:t>Microsoft Kaizala Pro</w:t>
        </w:r>
        <w:r w:rsidR="00133315">
          <w:tab/>
        </w:r>
        <w:r w:rsidR="00133315">
          <w:fldChar w:fldCharType="begin"/>
        </w:r>
        <w:r w:rsidR="00133315">
          <w:instrText xml:space="preserve"> PAGEREF _Toc31294810 \h </w:instrText>
        </w:r>
        <w:r w:rsidR="00133315">
          <w:fldChar w:fldCharType="separate"/>
        </w:r>
        <w:r w:rsidR="00133315">
          <w:t>86</w:t>
        </w:r>
        <w:r w:rsidR="00133315">
          <w:fldChar w:fldCharType="end"/>
        </w:r>
      </w:hyperlink>
    </w:p>
    <w:p w14:paraId="2BAE50C3" w14:textId="1DF78601" w:rsidR="00133315" w:rsidRDefault="00A753F3">
      <w:pPr>
        <w:pStyle w:val="TOC3"/>
        <w:rPr>
          <w:rFonts w:eastAsiaTheme="minorEastAsia"/>
          <w:smallCaps w:val="0"/>
          <w:sz w:val="22"/>
          <w:lang w:eastAsia="en-US"/>
        </w:rPr>
      </w:pPr>
      <w:hyperlink w:anchor="_Toc31294811" w:history="1">
        <w:r w:rsidR="00133315" w:rsidRPr="002127EE">
          <w:rPr>
            <w:rStyle w:val="Hyperlink"/>
          </w:rPr>
          <w:t>Microsoft Cloud App Security</w:t>
        </w:r>
        <w:r w:rsidR="00133315">
          <w:tab/>
        </w:r>
        <w:r w:rsidR="00133315">
          <w:fldChar w:fldCharType="begin"/>
        </w:r>
        <w:r w:rsidR="00133315">
          <w:instrText xml:space="preserve"> PAGEREF _Toc31294811 \h </w:instrText>
        </w:r>
        <w:r w:rsidR="00133315">
          <w:fldChar w:fldCharType="separate"/>
        </w:r>
        <w:r w:rsidR="00133315">
          <w:t>86</w:t>
        </w:r>
        <w:r w:rsidR="00133315">
          <w:fldChar w:fldCharType="end"/>
        </w:r>
      </w:hyperlink>
    </w:p>
    <w:p w14:paraId="595D1065" w14:textId="1BC40040" w:rsidR="00133315" w:rsidRDefault="00A753F3">
      <w:pPr>
        <w:pStyle w:val="TOC3"/>
        <w:rPr>
          <w:rFonts w:eastAsiaTheme="minorEastAsia"/>
          <w:smallCaps w:val="0"/>
          <w:sz w:val="22"/>
          <w:lang w:eastAsia="en-US"/>
        </w:rPr>
      </w:pPr>
      <w:hyperlink w:anchor="_Toc31294812" w:history="1">
        <w:r w:rsidR="00133315" w:rsidRPr="002127EE">
          <w:rPr>
            <w:rStyle w:val="Hyperlink"/>
            <w:rFonts w:ascii="MS Mincho" w:eastAsia="MS Mincho" w:hAnsi="MS Mincho" w:cs="MS Mincho" w:hint="eastAsia"/>
          </w:rPr>
          <w:t>面向</w:t>
        </w:r>
        <w:r w:rsidR="00133315" w:rsidRPr="002127EE">
          <w:rPr>
            <w:rStyle w:val="Hyperlink"/>
          </w:rPr>
          <w:t xml:space="preserve"> ISV </w:t>
        </w:r>
        <w:r w:rsidR="00133315" w:rsidRPr="002127EE">
          <w:rPr>
            <w:rStyle w:val="Hyperlink"/>
            <w:rFonts w:ascii="MS Mincho" w:eastAsia="MS Mincho" w:hAnsi="MS Mincho" w:cs="MS Mincho" w:hint="eastAsia"/>
          </w:rPr>
          <w:t>的</w:t>
        </w:r>
        <w:r w:rsidR="00133315" w:rsidRPr="002127EE">
          <w:rPr>
            <w:rStyle w:val="Hyperlink"/>
          </w:rPr>
          <w:t xml:space="preserve"> Microsoft Graph </w:t>
        </w:r>
        <w:r w:rsidR="00133315" w:rsidRPr="002127EE">
          <w:rPr>
            <w:rStyle w:val="Hyperlink"/>
            <w:rFonts w:ascii="MS Mincho" w:eastAsia="MS Mincho" w:hAnsi="MS Mincho" w:cs="MS Mincho" w:hint="eastAsia"/>
          </w:rPr>
          <w:t>数据</w:t>
        </w:r>
        <w:r w:rsidR="00133315" w:rsidRPr="002127EE">
          <w:rPr>
            <w:rStyle w:val="Hyperlink"/>
            <w:rFonts w:ascii="PMingLiU" w:eastAsia="PMingLiU" w:hAnsi="PMingLiU" w:cs="PMingLiU" w:hint="eastAsia"/>
          </w:rPr>
          <w:t>连接</w:t>
        </w:r>
        <w:r w:rsidR="00133315">
          <w:tab/>
        </w:r>
        <w:r w:rsidR="00133315">
          <w:fldChar w:fldCharType="begin"/>
        </w:r>
        <w:r w:rsidR="00133315">
          <w:instrText xml:space="preserve"> PAGEREF _Toc31294812 \h </w:instrText>
        </w:r>
        <w:r w:rsidR="00133315">
          <w:fldChar w:fldCharType="separate"/>
        </w:r>
        <w:r w:rsidR="00133315">
          <w:t>86</w:t>
        </w:r>
        <w:r w:rsidR="00133315">
          <w:fldChar w:fldCharType="end"/>
        </w:r>
      </w:hyperlink>
    </w:p>
    <w:p w14:paraId="624ADE70" w14:textId="7420079F" w:rsidR="00133315" w:rsidRDefault="00A753F3">
      <w:pPr>
        <w:pStyle w:val="TOC3"/>
        <w:rPr>
          <w:rFonts w:eastAsiaTheme="minorEastAsia"/>
          <w:smallCaps w:val="0"/>
          <w:sz w:val="22"/>
          <w:lang w:eastAsia="en-US"/>
        </w:rPr>
      </w:pPr>
      <w:hyperlink w:anchor="_Toc31294813" w:history="1">
        <w:r w:rsidR="00133315" w:rsidRPr="002127EE">
          <w:rPr>
            <w:rStyle w:val="Hyperlink"/>
          </w:rPr>
          <w:t>Microsoft Intune</w:t>
        </w:r>
        <w:r w:rsidR="00133315">
          <w:tab/>
        </w:r>
        <w:r w:rsidR="00133315">
          <w:fldChar w:fldCharType="begin"/>
        </w:r>
        <w:r w:rsidR="00133315">
          <w:instrText xml:space="preserve"> PAGEREF _Toc31294813 \h </w:instrText>
        </w:r>
        <w:r w:rsidR="00133315">
          <w:fldChar w:fldCharType="separate"/>
        </w:r>
        <w:r w:rsidR="00133315">
          <w:t>87</w:t>
        </w:r>
        <w:r w:rsidR="00133315">
          <w:fldChar w:fldCharType="end"/>
        </w:r>
      </w:hyperlink>
    </w:p>
    <w:p w14:paraId="6D44502B" w14:textId="5CBE51B5" w:rsidR="00133315" w:rsidRDefault="00A753F3">
      <w:pPr>
        <w:pStyle w:val="TOC3"/>
        <w:rPr>
          <w:rFonts w:eastAsiaTheme="minorEastAsia"/>
          <w:smallCaps w:val="0"/>
          <w:sz w:val="22"/>
          <w:lang w:eastAsia="en-US"/>
        </w:rPr>
      </w:pPr>
      <w:hyperlink w:anchor="_Toc31294814" w:history="1">
        <w:r w:rsidR="00133315" w:rsidRPr="002127EE">
          <w:rPr>
            <w:rStyle w:val="Hyperlink"/>
          </w:rPr>
          <w:t>Microsoft Learning</w:t>
        </w:r>
        <w:r w:rsidR="00133315">
          <w:tab/>
        </w:r>
        <w:r w:rsidR="00133315">
          <w:fldChar w:fldCharType="begin"/>
        </w:r>
        <w:r w:rsidR="00133315">
          <w:instrText xml:space="preserve"> PAGEREF _Toc31294814 \h </w:instrText>
        </w:r>
        <w:r w:rsidR="00133315">
          <w:fldChar w:fldCharType="separate"/>
        </w:r>
        <w:r w:rsidR="00133315">
          <w:t>88</w:t>
        </w:r>
        <w:r w:rsidR="00133315">
          <w:fldChar w:fldCharType="end"/>
        </w:r>
      </w:hyperlink>
    </w:p>
    <w:p w14:paraId="70C46785" w14:textId="5D151523" w:rsidR="00133315" w:rsidRDefault="00A753F3">
      <w:pPr>
        <w:pStyle w:val="TOC3"/>
        <w:rPr>
          <w:rFonts w:eastAsiaTheme="minorEastAsia"/>
          <w:smallCaps w:val="0"/>
          <w:sz w:val="22"/>
          <w:lang w:eastAsia="en-US"/>
        </w:rPr>
      </w:pPr>
      <w:hyperlink w:anchor="_Toc31294815" w:history="1">
        <w:r w:rsidR="00133315" w:rsidRPr="002127EE">
          <w:rPr>
            <w:rStyle w:val="Hyperlink"/>
          </w:rPr>
          <w:t>Minecraft:Education Edition</w:t>
        </w:r>
        <w:r w:rsidR="00133315">
          <w:tab/>
        </w:r>
        <w:r w:rsidR="00133315">
          <w:fldChar w:fldCharType="begin"/>
        </w:r>
        <w:r w:rsidR="00133315">
          <w:instrText xml:space="preserve"> PAGEREF _Toc31294815 \h </w:instrText>
        </w:r>
        <w:r w:rsidR="00133315">
          <w:fldChar w:fldCharType="separate"/>
        </w:r>
        <w:r w:rsidR="00133315">
          <w:t>88</w:t>
        </w:r>
        <w:r w:rsidR="00133315">
          <w:fldChar w:fldCharType="end"/>
        </w:r>
      </w:hyperlink>
    </w:p>
    <w:p w14:paraId="39C45AB8" w14:textId="003E53E3" w:rsidR="00133315" w:rsidRDefault="00A753F3">
      <w:pPr>
        <w:pStyle w:val="TOC3"/>
        <w:rPr>
          <w:rFonts w:eastAsiaTheme="minorEastAsia"/>
          <w:smallCaps w:val="0"/>
          <w:sz w:val="22"/>
          <w:lang w:eastAsia="en-US"/>
        </w:rPr>
      </w:pPr>
      <w:hyperlink w:anchor="_Toc31294816" w:history="1">
        <w:r w:rsidR="00133315" w:rsidRPr="002127EE">
          <w:rPr>
            <w:rStyle w:val="Hyperlink"/>
            <w:rFonts w:ascii="MS Mincho" w:eastAsia="MS Mincho" w:hAnsi="MS Mincho" w:cs="MS Mincho" w:hint="eastAsia"/>
          </w:rPr>
          <w:t>附</w:t>
        </w:r>
        <w:r w:rsidR="00133315" w:rsidRPr="002127EE">
          <w:rPr>
            <w:rStyle w:val="Hyperlink"/>
            <w:rFonts w:ascii="PMingLiU" w:eastAsia="PMingLiU" w:hAnsi="PMingLiU" w:cs="PMingLiU" w:hint="eastAsia"/>
          </w:rPr>
          <w:t>带</w:t>
        </w:r>
        <w:r w:rsidR="00133315" w:rsidRPr="002127EE">
          <w:rPr>
            <w:rStyle w:val="Hyperlink"/>
          </w:rPr>
          <w:t xml:space="preserve"> GitHub Enterprise </w:t>
        </w:r>
        <w:r w:rsidR="00133315" w:rsidRPr="002127EE">
          <w:rPr>
            <w:rStyle w:val="Hyperlink"/>
            <w:rFonts w:ascii="MS Mincho" w:eastAsia="MS Mincho" w:hAnsi="MS Mincho" w:cs="MS Mincho" w:hint="eastAsia"/>
          </w:rPr>
          <w:t>的</w:t>
        </w:r>
        <w:r w:rsidR="00133315" w:rsidRPr="002127EE">
          <w:rPr>
            <w:rStyle w:val="Hyperlink"/>
          </w:rPr>
          <w:t xml:space="preserve"> Visual Studio</w:t>
        </w:r>
        <w:r w:rsidR="00133315">
          <w:tab/>
        </w:r>
        <w:r w:rsidR="00133315">
          <w:fldChar w:fldCharType="begin"/>
        </w:r>
        <w:r w:rsidR="00133315">
          <w:instrText xml:space="preserve"> PAGEREF _Toc31294816 \h </w:instrText>
        </w:r>
        <w:r w:rsidR="00133315">
          <w:fldChar w:fldCharType="separate"/>
        </w:r>
        <w:r w:rsidR="00133315">
          <w:t>89</w:t>
        </w:r>
        <w:r w:rsidR="00133315">
          <w:fldChar w:fldCharType="end"/>
        </w:r>
      </w:hyperlink>
    </w:p>
    <w:p w14:paraId="3CD912FF" w14:textId="55F0CB64" w:rsidR="00133315" w:rsidRDefault="00A753F3">
      <w:pPr>
        <w:pStyle w:val="TOC1"/>
        <w:rPr>
          <w:rFonts w:eastAsiaTheme="minorEastAsia"/>
          <w:b w:val="0"/>
          <w:caps w:val="0"/>
          <w:noProof/>
          <w:sz w:val="22"/>
          <w:szCs w:val="22"/>
          <w:lang w:eastAsia="en-US"/>
        </w:rPr>
      </w:pPr>
      <w:hyperlink w:anchor="_Toc31294817" w:history="1">
        <w:r w:rsidR="00133315" w:rsidRPr="002127EE">
          <w:rPr>
            <w:rStyle w:val="Hyperlink"/>
            <w:rFonts w:ascii="PMingLiU" w:eastAsia="PMingLiU" w:hAnsi="PMingLiU" w:cs="PMingLiU" w:hint="eastAsia"/>
            <w:noProof/>
          </w:rPr>
          <w:t>词汇表</w:t>
        </w:r>
        <w:r w:rsidR="00133315">
          <w:rPr>
            <w:noProof/>
          </w:rPr>
          <w:tab/>
        </w:r>
        <w:r w:rsidR="00133315">
          <w:rPr>
            <w:noProof/>
          </w:rPr>
          <w:fldChar w:fldCharType="begin"/>
        </w:r>
        <w:r w:rsidR="00133315">
          <w:rPr>
            <w:noProof/>
          </w:rPr>
          <w:instrText xml:space="preserve"> PAGEREF _Toc31294817 \h </w:instrText>
        </w:r>
        <w:r w:rsidR="00133315">
          <w:rPr>
            <w:noProof/>
          </w:rPr>
        </w:r>
        <w:r w:rsidR="00133315">
          <w:rPr>
            <w:noProof/>
          </w:rPr>
          <w:fldChar w:fldCharType="separate"/>
        </w:r>
        <w:r w:rsidR="00133315">
          <w:rPr>
            <w:noProof/>
          </w:rPr>
          <w:t>90</w:t>
        </w:r>
        <w:r w:rsidR="00133315">
          <w:rPr>
            <w:noProof/>
          </w:rPr>
          <w:fldChar w:fldCharType="end"/>
        </w:r>
      </w:hyperlink>
    </w:p>
    <w:p w14:paraId="6EBA856B" w14:textId="1B1AC2E9" w:rsidR="00133315" w:rsidRDefault="00A753F3">
      <w:pPr>
        <w:pStyle w:val="TOC2"/>
        <w:rPr>
          <w:rFonts w:eastAsiaTheme="minorEastAsia"/>
          <w:smallCaps w:val="0"/>
          <w:sz w:val="22"/>
          <w:lang w:eastAsia="en-US"/>
        </w:rPr>
      </w:pPr>
      <w:hyperlink w:anchor="_Toc31294818" w:history="1">
        <w:r w:rsidR="00133315" w:rsidRPr="002127EE">
          <w:rPr>
            <w:rStyle w:val="Hyperlink"/>
            <w:rFonts w:ascii="MS Mincho" w:eastAsia="MS Mincho" w:hAnsi="MS Mincho" w:cs="MS Mincho" w:hint="eastAsia"/>
          </w:rPr>
          <w:t>属性</w:t>
        </w:r>
        <w:r w:rsidR="00133315">
          <w:tab/>
        </w:r>
        <w:r w:rsidR="00133315">
          <w:fldChar w:fldCharType="begin"/>
        </w:r>
        <w:r w:rsidR="00133315">
          <w:instrText xml:space="preserve"> PAGEREF _Toc31294818 \h </w:instrText>
        </w:r>
        <w:r w:rsidR="00133315">
          <w:fldChar w:fldCharType="separate"/>
        </w:r>
        <w:r w:rsidR="00133315">
          <w:t>90</w:t>
        </w:r>
        <w:r w:rsidR="00133315">
          <w:fldChar w:fldCharType="end"/>
        </w:r>
      </w:hyperlink>
    </w:p>
    <w:p w14:paraId="049D5056" w14:textId="2762013E" w:rsidR="00133315" w:rsidRDefault="00A753F3">
      <w:pPr>
        <w:pStyle w:val="TOC2"/>
        <w:rPr>
          <w:rFonts w:eastAsiaTheme="minorEastAsia"/>
          <w:smallCaps w:val="0"/>
          <w:sz w:val="22"/>
          <w:lang w:eastAsia="en-US"/>
        </w:rPr>
      </w:pPr>
      <w:hyperlink w:anchor="_Toc31294819" w:history="1">
        <w:r w:rsidR="00133315" w:rsidRPr="002127EE">
          <w:rPr>
            <w:rStyle w:val="Hyperlink"/>
            <w:rFonts w:ascii="PMingLiU" w:eastAsia="PMingLiU" w:hAnsi="PMingLiU" w:cs="PMingLiU" w:hint="eastAsia"/>
          </w:rPr>
          <w:t>单元格值</w:t>
        </w:r>
        <w:r w:rsidR="00133315">
          <w:tab/>
        </w:r>
        <w:r w:rsidR="00133315">
          <w:fldChar w:fldCharType="begin"/>
        </w:r>
        <w:r w:rsidR="00133315">
          <w:instrText xml:space="preserve"> PAGEREF _Toc31294819 \h </w:instrText>
        </w:r>
        <w:r w:rsidR="00133315">
          <w:fldChar w:fldCharType="separate"/>
        </w:r>
        <w:r w:rsidR="00133315">
          <w:t>91</w:t>
        </w:r>
        <w:r w:rsidR="00133315">
          <w:fldChar w:fldCharType="end"/>
        </w:r>
      </w:hyperlink>
    </w:p>
    <w:p w14:paraId="221FAD77" w14:textId="38C05E9A" w:rsidR="00133315" w:rsidRDefault="00A753F3">
      <w:pPr>
        <w:pStyle w:val="TOC2"/>
        <w:rPr>
          <w:rFonts w:eastAsiaTheme="minorEastAsia"/>
          <w:smallCaps w:val="0"/>
          <w:sz w:val="22"/>
          <w:lang w:eastAsia="en-US"/>
        </w:rPr>
      </w:pPr>
      <w:hyperlink w:anchor="_Toc31294820" w:history="1">
        <w:r w:rsidR="00133315" w:rsidRPr="002127EE">
          <w:rPr>
            <w:rStyle w:val="Hyperlink"/>
            <w:rFonts w:ascii="MS Mincho" w:eastAsia="MS Mincho" w:hAnsi="MS Mincho" w:cs="MS Mincho" w:hint="eastAsia"/>
          </w:rPr>
          <w:t>列</w:t>
        </w:r>
        <w:r w:rsidR="00133315" w:rsidRPr="002127EE">
          <w:rPr>
            <w:rStyle w:val="Hyperlink"/>
            <w:rFonts w:ascii="PMingLiU" w:eastAsia="PMingLiU" w:hAnsi="PMingLiU" w:cs="PMingLiU" w:hint="eastAsia"/>
          </w:rPr>
          <w:t>标题</w:t>
        </w:r>
        <w:r w:rsidR="00133315">
          <w:tab/>
        </w:r>
        <w:r w:rsidR="00133315">
          <w:fldChar w:fldCharType="begin"/>
        </w:r>
        <w:r w:rsidR="00133315">
          <w:instrText xml:space="preserve"> PAGEREF _Toc31294820 \h </w:instrText>
        </w:r>
        <w:r w:rsidR="00133315">
          <w:fldChar w:fldCharType="separate"/>
        </w:r>
        <w:r w:rsidR="00133315">
          <w:t>92</w:t>
        </w:r>
        <w:r w:rsidR="00133315">
          <w:fldChar w:fldCharType="end"/>
        </w:r>
      </w:hyperlink>
    </w:p>
    <w:p w14:paraId="344E66E1" w14:textId="0BC97407" w:rsidR="00133315" w:rsidRDefault="00A753F3">
      <w:pPr>
        <w:pStyle w:val="TOC2"/>
        <w:rPr>
          <w:rFonts w:eastAsiaTheme="minorEastAsia"/>
          <w:smallCaps w:val="0"/>
          <w:sz w:val="22"/>
          <w:lang w:eastAsia="en-US"/>
        </w:rPr>
      </w:pPr>
      <w:hyperlink w:anchor="_Toc31294821" w:history="1">
        <w:r w:rsidR="00133315" w:rsidRPr="002127EE">
          <w:rPr>
            <w:rStyle w:val="Hyperlink"/>
            <w:rFonts w:ascii="MS Mincho" w:eastAsia="MS Mincho" w:hAnsi="MS Mincho" w:cs="MS Mincho" w:hint="eastAsia"/>
          </w:rPr>
          <w:t>定</w:t>
        </w:r>
        <w:r w:rsidR="00133315" w:rsidRPr="002127EE">
          <w:rPr>
            <w:rStyle w:val="Hyperlink"/>
            <w:rFonts w:ascii="PMingLiU" w:eastAsia="PMingLiU" w:hAnsi="PMingLiU" w:cs="PMingLiU" w:hint="eastAsia"/>
          </w:rPr>
          <w:t>义</w:t>
        </w:r>
        <w:r w:rsidR="00133315">
          <w:tab/>
        </w:r>
        <w:r w:rsidR="00133315">
          <w:fldChar w:fldCharType="begin"/>
        </w:r>
        <w:r w:rsidR="00133315">
          <w:instrText xml:space="preserve"> PAGEREF _Toc31294821 \h </w:instrText>
        </w:r>
        <w:r w:rsidR="00133315">
          <w:fldChar w:fldCharType="separate"/>
        </w:r>
        <w:r w:rsidR="00133315">
          <w:t>92</w:t>
        </w:r>
        <w:r w:rsidR="00133315">
          <w:fldChar w:fldCharType="end"/>
        </w:r>
      </w:hyperlink>
    </w:p>
    <w:p w14:paraId="3ECD8581" w14:textId="16759573" w:rsidR="00133315" w:rsidRDefault="00A753F3">
      <w:pPr>
        <w:pStyle w:val="TOC1"/>
        <w:rPr>
          <w:rFonts w:eastAsiaTheme="minorEastAsia"/>
          <w:b w:val="0"/>
          <w:caps w:val="0"/>
          <w:noProof/>
          <w:sz w:val="22"/>
          <w:szCs w:val="22"/>
          <w:lang w:eastAsia="en-US"/>
        </w:rPr>
      </w:pPr>
      <w:hyperlink w:anchor="_Toc31294822" w:history="1">
        <w:r w:rsidR="00133315" w:rsidRPr="002127EE">
          <w:rPr>
            <w:rStyle w:val="Hyperlink"/>
            <w:rFonts w:ascii="MS Mincho" w:eastAsia="MS Mincho" w:hAnsi="MS Mincho" w:cs="MS Mincho" w:hint="eastAsia"/>
            <w:noProof/>
          </w:rPr>
          <w:t>附</w:t>
        </w:r>
        <w:r w:rsidR="00133315" w:rsidRPr="002127EE">
          <w:rPr>
            <w:rStyle w:val="Hyperlink"/>
            <w:rFonts w:ascii="PMingLiU" w:eastAsia="PMingLiU" w:hAnsi="PMingLiU" w:cs="PMingLiU" w:hint="eastAsia"/>
            <w:noProof/>
          </w:rPr>
          <w:t>录</w:t>
        </w:r>
        <w:r w:rsidR="00133315" w:rsidRPr="002127EE">
          <w:rPr>
            <w:rStyle w:val="Hyperlink"/>
            <w:noProof/>
          </w:rPr>
          <w:t xml:space="preserve"> A – CAL/ML </w:t>
        </w:r>
        <w:r w:rsidR="00133315" w:rsidRPr="002127EE">
          <w:rPr>
            <w:rStyle w:val="Hyperlink"/>
            <w:rFonts w:ascii="MS Mincho" w:eastAsia="MS Mincho" w:hAnsi="MS Mincho" w:cs="MS Mincho" w:hint="eastAsia"/>
            <w:noProof/>
          </w:rPr>
          <w:t>等效</w:t>
        </w:r>
        <w:r w:rsidR="00133315" w:rsidRPr="002127EE">
          <w:rPr>
            <w:rStyle w:val="Hyperlink"/>
            <w:rFonts w:ascii="PMingLiU" w:eastAsia="PMingLiU" w:hAnsi="PMingLiU" w:cs="PMingLiU" w:hint="eastAsia"/>
            <w:noProof/>
          </w:rPr>
          <w:t>许可</w:t>
        </w:r>
        <w:r w:rsidR="00133315">
          <w:rPr>
            <w:noProof/>
          </w:rPr>
          <w:tab/>
        </w:r>
        <w:r w:rsidR="00133315">
          <w:rPr>
            <w:noProof/>
          </w:rPr>
          <w:fldChar w:fldCharType="begin"/>
        </w:r>
        <w:r w:rsidR="00133315">
          <w:rPr>
            <w:noProof/>
          </w:rPr>
          <w:instrText xml:space="preserve"> PAGEREF _Toc31294822 \h </w:instrText>
        </w:r>
        <w:r w:rsidR="00133315">
          <w:rPr>
            <w:noProof/>
          </w:rPr>
        </w:r>
        <w:r w:rsidR="00133315">
          <w:rPr>
            <w:noProof/>
          </w:rPr>
          <w:fldChar w:fldCharType="separate"/>
        </w:r>
        <w:r w:rsidR="00133315">
          <w:rPr>
            <w:noProof/>
          </w:rPr>
          <w:t>96</w:t>
        </w:r>
        <w:r w:rsidR="00133315">
          <w:rPr>
            <w:noProof/>
          </w:rPr>
          <w:fldChar w:fldCharType="end"/>
        </w:r>
      </w:hyperlink>
    </w:p>
    <w:p w14:paraId="6D876F71" w14:textId="50803DA0" w:rsidR="00133315" w:rsidRDefault="00A753F3">
      <w:pPr>
        <w:pStyle w:val="TOC1"/>
        <w:rPr>
          <w:rFonts w:eastAsiaTheme="minorEastAsia"/>
          <w:b w:val="0"/>
          <w:caps w:val="0"/>
          <w:noProof/>
          <w:sz w:val="22"/>
          <w:szCs w:val="22"/>
          <w:lang w:eastAsia="en-US"/>
        </w:rPr>
      </w:pPr>
      <w:hyperlink w:anchor="_Toc31294823" w:history="1">
        <w:r w:rsidR="00133315" w:rsidRPr="002127EE">
          <w:rPr>
            <w:rStyle w:val="Hyperlink"/>
            <w:rFonts w:ascii="MS Mincho" w:eastAsia="MS Mincho" w:hAnsi="MS Mincho" w:cs="MS Mincho" w:hint="eastAsia"/>
            <w:noProof/>
          </w:rPr>
          <w:t>附</w:t>
        </w:r>
        <w:r w:rsidR="00133315" w:rsidRPr="002127EE">
          <w:rPr>
            <w:rStyle w:val="Hyperlink"/>
            <w:rFonts w:ascii="PMingLiU" w:eastAsia="PMingLiU" w:hAnsi="PMingLiU" w:cs="PMingLiU" w:hint="eastAsia"/>
            <w:noProof/>
          </w:rPr>
          <w:t>录</w:t>
        </w:r>
        <w:r w:rsidR="00133315" w:rsidRPr="002127EE">
          <w:rPr>
            <w:rStyle w:val="Hyperlink"/>
            <w:noProof/>
          </w:rPr>
          <w:t xml:space="preserve"> B – </w:t>
        </w:r>
        <w:r w:rsidR="00133315" w:rsidRPr="002127EE">
          <w:rPr>
            <w:rStyle w:val="Hyperlink"/>
            <w:rFonts w:ascii="PMingLiU" w:eastAsia="PMingLiU" w:hAnsi="PMingLiU" w:cs="PMingLiU" w:hint="eastAsia"/>
            <w:noProof/>
          </w:rPr>
          <w:t>软件保障</w:t>
        </w:r>
        <w:r w:rsidR="00133315">
          <w:rPr>
            <w:noProof/>
          </w:rPr>
          <w:tab/>
        </w:r>
        <w:r w:rsidR="00133315">
          <w:rPr>
            <w:noProof/>
          </w:rPr>
          <w:fldChar w:fldCharType="begin"/>
        </w:r>
        <w:r w:rsidR="00133315">
          <w:rPr>
            <w:noProof/>
          </w:rPr>
          <w:instrText xml:space="preserve"> PAGEREF _Toc31294823 \h </w:instrText>
        </w:r>
        <w:r w:rsidR="00133315">
          <w:rPr>
            <w:noProof/>
          </w:rPr>
        </w:r>
        <w:r w:rsidR="00133315">
          <w:rPr>
            <w:noProof/>
          </w:rPr>
          <w:fldChar w:fldCharType="separate"/>
        </w:r>
        <w:r w:rsidR="00133315">
          <w:rPr>
            <w:noProof/>
          </w:rPr>
          <w:t>98</w:t>
        </w:r>
        <w:r w:rsidR="00133315">
          <w:rPr>
            <w:noProof/>
          </w:rPr>
          <w:fldChar w:fldCharType="end"/>
        </w:r>
      </w:hyperlink>
    </w:p>
    <w:p w14:paraId="7FCB2A1F" w14:textId="34C9EB93" w:rsidR="00133315" w:rsidRDefault="00A753F3">
      <w:pPr>
        <w:pStyle w:val="TOC2"/>
        <w:rPr>
          <w:rFonts w:eastAsiaTheme="minorEastAsia"/>
          <w:smallCaps w:val="0"/>
          <w:sz w:val="22"/>
          <w:lang w:eastAsia="en-US"/>
        </w:rPr>
      </w:pPr>
      <w:hyperlink w:anchor="_Toc31294824" w:history="1">
        <w:r w:rsidR="00133315" w:rsidRPr="002127EE">
          <w:rPr>
            <w:rStyle w:val="Hyperlink"/>
            <w:rFonts w:ascii="PMingLiU" w:eastAsia="PMingLiU" w:hAnsi="PMingLiU" w:cs="PMingLiU" w:hint="eastAsia"/>
          </w:rPr>
          <w:t>购买软件保障</w:t>
        </w:r>
        <w:r w:rsidR="00133315">
          <w:tab/>
        </w:r>
        <w:r w:rsidR="00133315">
          <w:fldChar w:fldCharType="begin"/>
        </w:r>
        <w:r w:rsidR="00133315">
          <w:instrText xml:space="preserve"> PAGEREF _Toc31294824 \h </w:instrText>
        </w:r>
        <w:r w:rsidR="00133315">
          <w:fldChar w:fldCharType="separate"/>
        </w:r>
        <w:r w:rsidR="00133315">
          <w:t>98</w:t>
        </w:r>
        <w:r w:rsidR="00133315">
          <w:fldChar w:fldCharType="end"/>
        </w:r>
      </w:hyperlink>
    </w:p>
    <w:p w14:paraId="301BF301" w14:textId="263FDC02" w:rsidR="00133315" w:rsidRDefault="00A753F3">
      <w:pPr>
        <w:pStyle w:val="TOC2"/>
        <w:rPr>
          <w:rFonts w:eastAsiaTheme="minorEastAsia"/>
          <w:smallCaps w:val="0"/>
          <w:sz w:val="22"/>
          <w:lang w:eastAsia="en-US"/>
        </w:rPr>
      </w:pPr>
      <w:hyperlink w:anchor="_Toc31294825" w:history="1">
        <w:r w:rsidR="00133315" w:rsidRPr="002127EE">
          <w:rPr>
            <w:rStyle w:val="Hyperlink"/>
            <w:rFonts w:ascii="PMingLiU" w:eastAsia="PMingLiU" w:hAnsi="PMingLiU" w:cs="PMingLiU" w:hint="eastAsia"/>
          </w:rPr>
          <w:t>续签软件保障</w:t>
        </w:r>
        <w:r w:rsidR="00133315">
          <w:tab/>
        </w:r>
        <w:r w:rsidR="00133315">
          <w:fldChar w:fldCharType="begin"/>
        </w:r>
        <w:r w:rsidR="00133315">
          <w:instrText xml:space="preserve"> PAGEREF _Toc31294825 \h </w:instrText>
        </w:r>
        <w:r w:rsidR="00133315">
          <w:fldChar w:fldCharType="separate"/>
        </w:r>
        <w:r w:rsidR="00133315">
          <w:t>98</w:t>
        </w:r>
        <w:r w:rsidR="00133315">
          <w:fldChar w:fldCharType="end"/>
        </w:r>
      </w:hyperlink>
    </w:p>
    <w:p w14:paraId="3B463E10" w14:textId="4A690A29" w:rsidR="00133315" w:rsidRDefault="00A753F3">
      <w:pPr>
        <w:pStyle w:val="TOC2"/>
        <w:rPr>
          <w:rFonts w:eastAsiaTheme="minorEastAsia"/>
          <w:smallCaps w:val="0"/>
          <w:sz w:val="22"/>
          <w:lang w:eastAsia="en-US"/>
        </w:rPr>
      </w:pPr>
      <w:hyperlink w:anchor="_Toc31294826" w:history="1">
        <w:r w:rsidR="00133315" w:rsidRPr="002127EE">
          <w:rPr>
            <w:rStyle w:val="Hyperlink"/>
            <w:rFonts w:ascii="PMingLiU" w:eastAsia="PMingLiU" w:hAnsi="PMingLiU" w:cs="PMingLiU" w:hint="eastAsia"/>
          </w:rPr>
          <w:t>为已停用的产品或生命周期已结束的产品迁移许可</w:t>
        </w:r>
        <w:r w:rsidR="00133315">
          <w:tab/>
        </w:r>
        <w:r w:rsidR="00133315">
          <w:fldChar w:fldCharType="begin"/>
        </w:r>
        <w:r w:rsidR="00133315">
          <w:instrText xml:space="preserve"> PAGEREF _Toc31294826 \h </w:instrText>
        </w:r>
        <w:r w:rsidR="00133315">
          <w:fldChar w:fldCharType="separate"/>
        </w:r>
        <w:r w:rsidR="00133315">
          <w:t>99</w:t>
        </w:r>
        <w:r w:rsidR="00133315">
          <w:fldChar w:fldCharType="end"/>
        </w:r>
      </w:hyperlink>
    </w:p>
    <w:p w14:paraId="10C7B758" w14:textId="65D52C02" w:rsidR="00133315" w:rsidRDefault="00A753F3">
      <w:pPr>
        <w:pStyle w:val="TOC2"/>
        <w:rPr>
          <w:rFonts w:eastAsiaTheme="minorEastAsia"/>
          <w:smallCaps w:val="0"/>
          <w:sz w:val="22"/>
          <w:lang w:eastAsia="en-US"/>
        </w:rPr>
      </w:pPr>
      <w:hyperlink w:anchor="_Toc31294827" w:history="1">
        <w:r w:rsidR="00133315" w:rsidRPr="002127EE">
          <w:rPr>
            <w:rStyle w:val="Hyperlink"/>
            <w:rFonts w:ascii="PMingLiU" w:eastAsia="PMingLiU" w:hAnsi="PMingLiU" w:cs="PMingLiU" w:hint="eastAsia"/>
          </w:rPr>
          <w:t>软件保障权益</w:t>
        </w:r>
        <w:r w:rsidR="00133315">
          <w:tab/>
        </w:r>
        <w:r w:rsidR="00133315">
          <w:fldChar w:fldCharType="begin"/>
        </w:r>
        <w:r w:rsidR="00133315">
          <w:instrText xml:space="preserve"> PAGEREF _Toc31294827 \h </w:instrText>
        </w:r>
        <w:r w:rsidR="00133315">
          <w:fldChar w:fldCharType="separate"/>
        </w:r>
        <w:r w:rsidR="00133315">
          <w:t>99</w:t>
        </w:r>
        <w:r w:rsidR="00133315">
          <w:fldChar w:fldCharType="end"/>
        </w:r>
      </w:hyperlink>
    </w:p>
    <w:p w14:paraId="58D1620A" w14:textId="2E3B38CC" w:rsidR="00133315" w:rsidRDefault="00A753F3">
      <w:pPr>
        <w:pStyle w:val="TOC2"/>
        <w:rPr>
          <w:rFonts w:eastAsiaTheme="minorEastAsia"/>
          <w:smallCaps w:val="0"/>
          <w:sz w:val="22"/>
          <w:lang w:eastAsia="en-US"/>
        </w:rPr>
      </w:pPr>
      <w:hyperlink w:anchor="_Toc31294828" w:history="1">
        <w:r w:rsidR="00133315" w:rsidRPr="002127EE">
          <w:rPr>
            <w:rStyle w:val="Hyperlink"/>
            <w:rFonts w:ascii="PMingLiU" w:eastAsia="PMingLiU" w:hAnsi="PMingLiU" w:cs="PMingLiU" w:hint="eastAsia"/>
          </w:rPr>
          <w:t>扩展安全更新</w:t>
        </w:r>
        <w:r w:rsidR="00133315">
          <w:tab/>
        </w:r>
        <w:r w:rsidR="00133315">
          <w:fldChar w:fldCharType="begin"/>
        </w:r>
        <w:r w:rsidR="00133315">
          <w:instrText xml:space="preserve"> PAGEREF _Toc31294828 \h </w:instrText>
        </w:r>
        <w:r w:rsidR="00133315">
          <w:fldChar w:fldCharType="separate"/>
        </w:r>
        <w:r w:rsidR="00133315">
          <w:t>110</w:t>
        </w:r>
        <w:r w:rsidR="00133315">
          <w:fldChar w:fldCharType="end"/>
        </w:r>
      </w:hyperlink>
    </w:p>
    <w:p w14:paraId="73AB06E0" w14:textId="2C731D89" w:rsidR="00133315" w:rsidRDefault="00A753F3">
      <w:pPr>
        <w:pStyle w:val="TOC1"/>
        <w:rPr>
          <w:rFonts w:eastAsiaTheme="minorEastAsia"/>
          <w:b w:val="0"/>
          <w:caps w:val="0"/>
          <w:noProof/>
          <w:sz w:val="22"/>
          <w:szCs w:val="22"/>
          <w:lang w:eastAsia="en-US"/>
        </w:rPr>
      </w:pPr>
      <w:hyperlink w:anchor="_Toc31294829" w:history="1">
        <w:r w:rsidR="00133315" w:rsidRPr="002127EE">
          <w:rPr>
            <w:rStyle w:val="Hyperlink"/>
            <w:rFonts w:ascii="MS Mincho" w:eastAsia="MS Mincho" w:hAnsi="MS Mincho" w:cs="MS Mincho" w:hint="eastAsia"/>
            <w:noProof/>
          </w:rPr>
          <w:t>附</w:t>
        </w:r>
        <w:r w:rsidR="00133315" w:rsidRPr="002127EE">
          <w:rPr>
            <w:rStyle w:val="Hyperlink"/>
            <w:rFonts w:ascii="PMingLiU" w:eastAsia="PMingLiU" w:hAnsi="PMingLiU" w:cs="PMingLiU" w:hint="eastAsia"/>
            <w:noProof/>
          </w:rPr>
          <w:t>录</w:t>
        </w:r>
        <w:r w:rsidR="00133315" w:rsidRPr="002127EE">
          <w:rPr>
            <w:rStyle w:val="Hyperlink"/>
            <w:noProof/>
          </w:rPr>
          <w:t xml:space="preserve"> C - </w:t>
        </w:r>
        <w:r w:rsidR="00133315" w:rsidRPr="002127EE">
          <w:rPr>
            <w:rStyle w:val="Hyperlink"/>
            <w:rFonts w:ascii="MS Mincho" w:eastAsia="MS Mincho" w:hAnsi="MS Mincho" w:cs="MS Mincho" w:hint="eastAsia"/>
            <w:noProof/>
          </w:rPr>
          <w:t>附加和其他</w:t>
        </w:r>
        <w:r w:rsidR="00133315" w:rsidRPr="002127EE">
          <w:rPr>
            <w:rStyle w:val="Hyperlink"/>
            <w:rFonts w:ascii="PMingLiU" w:eastAsia="PMingLiU" w:hAnsi="PMingLiU" w:cs="PMingLiU" w:hint="eastAsia"/>
            <w:noProof/>
          </w:rPr>
          <w:t>过渡许可</w:t>
        </w:r>
        <w:r w:rsidR="00133315">
          <w:rPr>
            <w:noProof/>
          </w:rPr>
          <w:tab/>
        </w:r>
        <w:r w:rsidR="00133315">
          <w:rPr>
            <w:noProof/>
          </w:rPr>
          <w:fldChar w:fldCharType="begin"/>
        </w:r>
        <w:r w:rsidR="00133315">
          <w:rPr>
            <w:noProof/>
          </w:rPr>
          <w:instrText xml:space="preserve"> PAGEREF _Toc31294829 \h </w:instrText>
        </w:r>
        <w:r w:rsidR="00133315">
          <w:rPr>
            <w:noProof/>
          </w:rPr>
        </w:r>
        <w:r w:rsidR="00133315">
          <w:rPr>
            <w:noProof/>
          </w:rPr>
          <w:fldChar w:fldCharType="separate"/>
        </w:r>
        <w:r w:rsidR="00133315">
          <w:rPr>
            <w:noProof/>
          </w:rPr>
          <w:t>112</w:t>
        </w:r>
        <w:r w:rsidR="00133315">
          <w:rPr>
            <w:noProof/>
          </w:rPr>
          <w:fldChar w:fldCharType="end"/>
        </w:r>
      </w:hyperlink>
    </w:p>
    <w:p w14:paraId="0333B923" w14:textId="5C80F9D7" w:rsidR="00133315" w:rsidRDefault="00A753F3">
      <w:pPr>
        <w:pStyle w:val="TOC2"/>
        <w:rPr>
          <w:rFonts w:eastAsiaTheme="minorEastAsia"/>
          <w:smallCaps w:val="0"/>
          <w:sz w:val="22"/>
          <w:lang w:eastAsia="en-US"/>
        </w:rPr>
      </w:pPr>
      <w:hyperlink w:anchor="_Toc31294830" w:history="1">
        <w:r w:rsidR="00133315" w:rsidRPr="002127EE">
          <w:rPr>
            <w:rStyle w:val="Hyperlink"/>
            <w:rFonts w:ascii="MS Mincho" w:eastAsia="MS Mincho" w:hAnsi="MS Mincho" w:cs="MS Mincho" w:hint="eastAsia"/>
          </w:rPr>
          <w:t>附加</w:t>
        </w:r>
        <w:r w:rsidR="00133315">
          <w:tab/>
        </w:r>
        <w:r w:rsidR="00133315">
          <w:fldChar w:fldCharType="begin"/>
        </w:r>
        <w:r w:rsidR="00133315">
          <w:instrText xml:space="preserve"> PAGEREF _Toc31294830 \h </w:instrText>
        </w:r>
        <w:r w:rsidR="00133315">
          <w:fldChar w:fldCharType="separate"/>
        </w:r>
        <w:r w:rsidR="00133315">
          <w:t>112</w:t>
        </w:r>
        <w:r w:rsidR="00133315">
          <w:fldChar w:fldCharType="end"/>
        </w:r>
      </w:hyperlink>
    </w:p>
    <w:p w14:paraId="72522DA2" w14:textId="783188A2" w:rsidR="00133315" w:rsidRDefault="00A753F3">
      <w:pPr>
        <w:pStyle w:val="TOC3"/>
        <w:rPr>
          <w:rFonts w:eastAsiaTheme="minorEastAsia"/>
          <w:smallCaps w:val="0"/>
          <w:sz w:val="22"/>
          <w:lang w:eastAsia="en-US"/>
        </w:rPr>
      </w:pPr>
      <w:hyperlink w:anchor="_Toc31294831" w:history="1">
        <w:r w:rsidR="00133315" w:rsidRPr="002127EE">
          <w:rPr>
            <w:rStyle w:val="Hyperlink"/>
          </w:rPr>
          <w:t xml:space="preserve">Windows </w:t>
        </w:r>
        <w:r w:rsidR="00133315" w:rsidRPr="002127EE">
          <w:rPr>
            <w:rStyle w:val="Hyperlink"/>
            <w:rFonts w:ascii="MS Mincho" w:eastAsia="MS Mincho" w:hAnsi="MS Mincho" w:cs="MS Mincho" w:hint="eastAsia"/>
          </w:rPr>
          <w:t>桌面操作系</w:t>
        </w:r>
        <w:r w:rsidR="00133315" w:rsidRPr="002127EE">
          <w:rPr>
            <w:rStyle w:val="Hyperlink"/>
            <w:rFonts w:ascii="PMingLiU" w:eastAsia="PMingLiU" w:hAnsi="PMingLiU" w:cs="PMingLiU" w:hint="eastAsia"/>
          </w:rPr>
          <w:t>统</w:t>
        </w:r>
        <w:r w:rsidR="00133315">
          <w:tab/>
        </w:r>
        <w:r w:rsidR="00133315">
          <w:fldChar w:fldCharType="begin"/>
        </w:r>
        <w:r w:rsidR="00133315">
          <w:instrText xml:space="preserve"> PAGEREF _Toc31294831 \h </w:instrText>
        </w:r>
        <w:r w:rsidR="00133315">
          <w:fldChar w:fldCharType="separate"/>
        </w:r>
        <w:r w:rsidR="00133315">
          <w:t>112</w:t>
        </w:r>
        <w:r w:rsidR="00133315">
          <w:fldChar w:fldCharType="end"/>
        </w:r>
      </w:hyperlink>
    </w:p>
    <w:p w14:paraId="55AD895A" w14:textId="57865F6F" w:rsidR="00133315" w:rsidRDefault="00A753F3">
      <w:pPr>
        <w:pStyle w:val="TOC3"/>
        <w:rPr>
          <w:rFonts w:eastAsiaTheme="minorEastAsia"/>
          <w:smallCaps w:val="0"/>
          <w:sz w:val="22"/>
          <w:lang w:eastAsia="en-US"/>
        </w:rPr>
      </w:pPr>
      <w:hyperlink w:anchor="_Toc31294832" w:history="1">
        <w:r w:rsidR="00133315" w:rsidRPr="002127EE">
          <w:rPr>
            <w:rStyle w:val="Hyperlink"/>
          </w:rPr>
          <w:t xml:space="preserve">Microsoft Azure </w:t>
        </w:r>
        <w:r w:rsidR="00133315" w:rsidRPr="002127EE">
          <w:rPr>
            <w:rStyle w:val="Hyperlink"/>
            <w:rFonts w:ascii="MS Mincho" w:eastAsia="MS Mincho" w:hAnsi="MS Mincho" w:cs="MS Mincho" w:hint="eastAsia"/>
          </w:rPr>
          <w:t>用</w:t>
        </w:r>
        <w:r w:rsidR="00133315" w:rsidRPr="002127EE">
          <w:rPr>
            <w:rStyle w:val="Hyperlink"/>
            <w:rFonts w:ascii="PMingLiU" w:eastAsia="PMingLiU" w:hAnsi="PMingLiU" w:cs="PMingLiU" w:hint="eastAsia"/>
          </w:rPr>
          <w:t>户计划</w:t>
        </w:r>
        <w:r w:rsidR="00133315">
          <w:tab/>
        </w:r>
        <w:r w:rsidR="00133315">
          <w:fldChar w:fldCharType="begin"/>
        </w:r>
        <w:r w:rsidR="00133315">
          <w:instrText xml:space="preserve"> PAGEREF _Toc31294832 \h </w:instrText>
        </w:r>
        <w:r w:rsidR="00133315">
          <w:fldChar w:fldCharType="separate"/>
        </w:r>
        <w:r w:rsidR="00133315">
          <w:t>112</w:t>
        </w:r>
        <w:r w:rsidR="00133315">
          <w:fldChar w:fldCharType="end"/>
        </w:r>
      </w:hyperlink>
    </w:p>
    <w:p w14:paraId="7D7B2905" w14:textId="6A670CD5" w:rsidR="00133315" w:rsidRDefault="00A753F3">
      <w:pPr>
        <w:pStyle w:val="TOC3"/>
        <w:rPr>
          <w:rFonts w:eastAsiaTheme="minorEastAsia"/>
          <w:smallCaps w:val="0"/>
          <w:sz w:val="22"/>
          <w:lang w:eastAsia="en-US"/>
        </w:rPr>
      </w:pPr>
      <w:hyperlink w:anchor="_Toc31294833" w:history="1">
        <w:r w:rsidR="00133315" w:rsidRPr="002127EE">
          <w:rPr>
            <w:rStyle w:val="Hyperlink"/>
          </w:rPr>
          <w:t>Microsoft 365</w:t>
        </w:r>
        <w:r w:rsidR="00133315">
          <w:tab/>
        </w:r>
        <w:r w:rsidR="00133315">
          <w:fldChar w:fldCharType="begin"/>
        </w:r>
        <w:r w:rsidR="00133315">
          <w:instrText xml:space="preserve"> PAGEREF _Toc31294833 \h </w:instrText>
        </w:r>
        <w:r w:rsidR="00133315">
          <w:fldChar w:fldCharType="separate"/>
        </w:r>
        <w:r w:rsidR="00133315">
          <w:t>112</w:t>
        </w:r>
        <w:r w:rsidR="00133315">
          <w:fldChar w:fldCharType="end"/>
        </w:r>
      </w:hyperlink>
    </w:p>
    <w:p w14:paraId="78E19129" w14:textId="7BAE3776" w:rsidR="00133315" w:rsidRDefault="00A753F3">
      <w:pPr>
        <w:pStyle w:val="TOC3"/>
        <w:rPr>
          <w:rFonts w:eastAsiaTheme="minorEastAsia"/>
          <w:smallCaps w:val="0"/>
          <w:sz w:val="22"/>
          <w:lang w:eastAsia="en-US"/>
        </w:rPr>
      </w:pPr>
      <w:hyperlink w:anchor="_Toc31294834" w:history="1">
        <w:r w:rsidR="00133315" w:rsidRPr="002127EE">
          <w:rPr>
            <w:rStyle w:val="Hyperlink"/>
            <w:rFonts w:ascii="MS Mincho" w:eastAsia="MS Mincho" w:hAnsi="MS Mincho" w:cs="MS Mincho" w:hint="eastAsia"/>
          </w:rPr>
          <w:t>企</w:t>
        </w:r>
        <w:r w:rsidR="00133315" w:rsidRPr="002127EE">
          <w:rPr>
            <w:rStyle w:val="Hyperlink"/>
            <w:rFonts w:ascii="PMingLiU" w:eastAsia="PMingLiU" w:hAnsi="PMingLiU" w:cs="PMingLiU" w:hint="eastAsia"/>
          </w:rPr>
          <w:t>业移动性</w:t>
        </w:r>
        <w:r w:rsidR="00133315" w:rsidRPr="002127EE">
          <w:rPr>
            <w:rStyle w:val="Hyperlink"/>
          </w:rPr>
          <w:t xml:space="preserve"> + </w:t>
        </w:r>
        <w:r w:rsidR="00133315" w:rsidRPr="002127EE">
          <w:rPr>
            <w:rStyle w:val="Hyperlink"/>
            <w:rFonts w:ascii="MS Mincho" w:eastAsia="MS Mincho" w:hAnsi="MS Mincho" w:cs="MS Mincho" w:hint="eastAsia"/>
          </w:rPr>
          <w:t>安全性</w:t>
        </w:r>
        <w:r w:rsidR="00133315">
          <w:tab/>
        </w:r>
        <w:r w:rsidR="00133315">
          <w:fldChar w:fldCharType="begin"/>
        </w:r>
        <w:r w:rsidR="00133315">
          <w:instrText xml:space="preserve"> PAGEREF _Toc31294834 \h </w:instrText>
        </w:r>
        <w:r w:rsidR="00133315">
          <w:fldChar w:fldCharType="separate"/>
        </w:r>
        <w:r w:rsidR="00133315">
          <w:t>113</w:t>
        </w:r>
        <w:r w:rsidR="00133315">
          <w:fldChar w:fldCharType="end"/>
        </w:r>
      </w:hyperlink>
    </w:p>
    <w:p w14:paraId="008AC4EA" w14:textId="523F2E41" w:rsidR="00133315" w:rsidRDefault="00A753F3">
      <w:pPr>
        <w:pStyle w:val="TOC3"/>
        <w:rPr>
          <w:rFonts w:eastAsiaTheme="minorEastAsia"/>
          <w:smallCaps w:val="0"/>
          <w:sz w:val="22"/>
          <w:lang w:eastAsia="en-US"/>
        </w:rPr>
      </w:pPr>
      <w:hyperlink w:anchor="_Toc31294835" w:history="1">
        <w:r w:rsidR="00133315" w:rsidRPr="002127EE">
          <w:rPr>
            <w:rStyle w:val="Hyperlink"/>
          </w:rPr>
          <w:t xml:space="preserve">Microsoft Dynamics 365 </w:t>
        </w:r>
        <w:r w:rsidR="00133315" w:rsidRPr="002127EE">
          <w:rPr>
            <w:rStyle w:val="Hyperlink"/>
            <w:rFonts w:ascii="MS Mincho" w:eastAsia="MS Mincho" w:hAnsi="MS Mincho" w:cs="MS Mincho" w:hint="eastAsia"/>
          </w:rPr>
          <w:t>服</w:t>
        </w:r>
        <w:r w:rsidR="00133315" w:rsidRPr="002127EE">
          <w:rPr>
            <w:rStyle w:val="Hyperlink"/>
            <w:rFonts w:ascii="PMingLiU" w:eastAsia="PMingLiU" w:hAnsi="PMingLiU" w:cs="PMingLiU" w:hint="eastAsia"/>
          </w:rPr>
          <w:t>务</w:t>
        </w:r>
        <w:r w:rsidR="00133315">
          <w:tab/>
        </w:r>
        <w:r w:rsidR="00133315">
          <w:fldChar w:fldCharType="begin"/>
        </w:r>
        <w:r w:rsidR="00133315">
          <w:instrText xml:space="preserve"> PAGEREF _Toc31294835 \h </w:instrText>
        </w:r>
        <w:r w:rsidR="00133315">
          <w:fldChar w:fldCharType="separate"/>
        </w:r>
        <w:r w:rsidR="00133315">
          <w:t>113</w:t>
        </w:r>
        <w:r w:rsidR="00133315">
          <w:fldChar w:fldCharType="end"/>
        </w:r>
      </w:hyperlink>
    </w:p>
    <w:p w14:paraId="66B0F197" w14:textId="4750F615" w:rsidR="00133315" w:rsidRDefault="00A753F3">
      <w:pPr>
        <w:pStyle w:val="TOC3"/>
        <w:rPr>
          <w:rFonts w:eastAsiaTheme="minorEastAsia"/>
          <w:smallCaps w:val="0"/>
          <w:sz w:val="22"/>
          <w:lang w:eastAsia="en-US"/>
        </w:rPr>
      </w:pPr>
      <w:hyperlink w:anchor="_Toc31294836" w:history="1">
        <w:r w:rsidR="00133315" w:rsidRPr="002127EE">
          <w:rPr>
            <w:rStyle w:val="Hyperlink"/>
          </w:rPr>
          <w:t xml:space="preserve">Office 365 </w:t>
        </w:r>
        <w:r w:rsidR="00133315" w:rsidRPr="002127EE">
          <w:rPr>
            <w:rStyle w:val="Hyperlink"/>
            <w:rFonts w:ascii="PMingLiU" w:eastAsia="PMingLiU" w:hAnsi="PMingLiU" w:cs="PMingLiU" w:hint="eastAsia"/>
          </w:rPr>
          <w:t>应用程序</w:t>
        </w:r>
        <w:r w:rsidR="00133315">
          <w:tab/>
        </w:r>
        <w:r w:rsidR="00133315">
          <w:fldChar w:fldCharType="begin"/>
        </w:r>
        <w:r w:rsidR="00133315">
          <w:instrText xml:space="preserve"> PAGEREF _Toc31294836 \h </w:instrText>
        </w:r>
        <w:r w:rsidR="00133315">
          <w:fldChar w:fldCharType="separate"/>
        </w:r>
        <w:r w:rsidR="00133315">
          <w:t>113</w:t>
        </w:r>
        <w:r w:rsidR="00133315">
          <w:fldChar w:fldCharType="end"/>
        </w:r>
      </w:hyperlink>
    </w:p>
    <w:p w14:paraId="2D310A9F" w14:textId="327732F1" w:rsidR="00133315" w:rsidRDefault="00A753F3">
      <w:pPr>
        <w:pStyle w:val="TOC3"/>
        <w:rPr>
          <w:rFonts w:eastAsiaTheme="minorEastAsia"/>
          <w:smallCaps w:val="0"/>
          <w:sz w:val="22"/>
          <w:lang w:eastAsia="en-US"/>
        </w:rPr>
      </w:pPr>
      <w:hyperlink w:anchor="_Toc31294837" w:history="1">
        <w:r w:rsidR="00133315" w:rsidRPr="002127EE">
          <w:rPr>
            <w:rStyle w:val="Hyperlink"/>
          </w:rPr>
          <w:t xml:space="preserve">Office 365 </w:t>
        </w:r>
        <w:r w:rsidR="00133315" w:rsidRPr="002127EE">
          <w:rPr>
            <w:rStyle w:val="Hyperlink"/>
            <w:rFonts w:ascii="MS Mincho" w:eastAsia="MS Mincho" w:hAnsi="MS Mincho" w:cs="MS Mincho" w:hint="eastAsia"/>
          </w:rPr>
          <w:t>套件</w:t>
        </w:r>
        <w:r w:rsidR="00133315">
          <w:tab/>
        </w:r>
        <w:r w:rsidR="00133315">
          <w:fldChar w:fldCharType="begin"/>
        </w:r>
        <w:r w:rsidR="00133315">
          <w:instrText xml:space="preserve"> PAGEREF _Toc31294837 \h </w:instrText>
        </w:r>
        <w:r w:rsidR="00133315">
          <w:fldChar w:fldCharType="separate"/>
        </w:r>
        <w:r w:rsidR="00133315">
          <w:t>114</w:t>
        </w:r>
        <w:r w:rsidR="00133315">
          <w:fldChar w:fldCharType="end"/>
        </w:r>
      </w:hyperlink>
    </w:p>
    <w:p w14:paraId="4D712FC1" w14:textId="3C14CC5A" w:rsidR="00133315" w:rsidRDefault="00A753F3">
      <w:pPr>
        <w:pStyle w:val="TOC3"/>
        <w:rPr>
          <w:rFonts w:eastAsiaTheme="minorEastAsia"/>
          <w:smallCaps w:val="0"/>
          <w:sz w:val="22"/>
          <w:lang w:eastAsia="en-US"/>
        </w:rPr>
      </w:pPr>
      <w:hyperlink w:anchor="_Toc31294838" w:history="1">
        <w:r w:rsidR="00133315" w:rsidRPr="002127EE">
          <w:rPr>
            <w:rStyle w:val="Hyperlink"/>
          </w:rPr>
          <w:t xml:space="preserve">Office 365 </w:t>
        </w:r>
        <w:r w:rsidR="00133315" w:rsidRPr="002127EE">
          <w:rPr>
            <w:rStyle w:val="Hyperlink"/>
            <w:rFonts w:ascii="MS Mincho" w:eastAsia="MS Mincho" w:hAnsi="MS Mincho" w:cs="MS Mincho" w:hint="eastAsia"/>
          </w:rPr>
          <w:t>高</w:t>
        </w:r>
        <w:r w:rsidR="00133315" w:rsidRPr="002127EE">
          <w:rPr>
            <w:rStyle w:val="Hyperlink"/>
            <w:rFonts w:ascii="PMingLiU" w:eastAsia="PMingLiU" w:hAnsi="PMingLiU" w:cs="PMingLiU" w:hint="eastAsia"/>
          </w:rPr>
          <w:t>级威胁防护</w:t>
        </w:r>
        <w:r w:rsidR="00133315">
          <w:tab/>
        </w:r>
        <w:r w:rsidR="00133315">
          <w:fldChar w:fldCharType="begin"/>
        </w:r>
        <w:r w:rsidR="00133315">
          <w:instrText xml:space="preserve"> PAGEREF _Toc31294838 \h </w:instrText>
        </w:r>
        <w:r w:rsidR="00133315">
          <w:fldChar w:fldCharType="separate"/>
        </w:r>
        <w:r w:rsidR="00133315">
          <w:t>114</w:t>
        </w:r>
        <w:r w:rsidR="00133315">
          <w:fldChar w:fldCharType="end"/>
        </w:r>
      </w:hyperlink>
    </w:p>
    <w:p w14:paraId="0A41EF96" w14:textId="3332BAB4" w:rsidR="00133315" w:rsidRDefault="00A753F3">
      <w:pPr>
        <w:pStyle w:val="TOC3"/>
        <w:rPr>
          <w:rFonts w:eastAsiaTheme="minorEastAsia"/>
          <w:smallCaps w:val="0"/>
          <w:sz w:val="22"/>
          <w:lang w:eastAsia="en-US"/>
        </w:rPr>
      </w:pPr>
      <w:hyperlink w:anchor="_Toc31294839" w:history="1">
        <w:r w:rsidR="00133315" w:rsidRPr="002127EE">
          <w:rPr>
            <w:rStyle w:val="Hyperlink"/>
          </w:rPr>
          <w:t xml:space="preserve">Office 365 </w:t>
        </w:r>
        <w:r w:rsidR="00133315" w:rsidRPr="002127EE">
          <w:rPr>
            <w:rStyle w:val="Hyperlink"/>
            <w:rFonts w:ascii="MS Mincho" w:eastAsia="MS Mincho" w:hAnsi="MS Mincho" w:cs="MS Mincho" w:hint="eastAsia"/>
          </w:rPr>
          <w:t>数据</w:t>
        </w:r>
        <w:r w:rsidR="00133315" w:rsidRPr="002127EE">
          <w:rPr>
            <w:rStyle w:val="Hyperlink"/>
            <w:rFonts w:ascii="PMingLiU" w:eastAsia="PMingLiU" w:hAnsi="PMingLiU" w:cs="PMingLiU" w:hint="eastAsia"/>
          </w:rPr>
          <w:t>丢失防护附加</w:t>
        </w:r>
        <w:r w:rsidR="00133315">
          <w:tab/>
        </w:r>
        <w:r w:rsidR="00133315">
          <w:fldChar w:fldCharType="begin"/>
        </w:r>
        <w:r w:rsidR="00133315">
          <w:instrText xml:space="preserve"> PAGEREF _Toc31294839 \h </w:instrText>
        </w:r>
        <w:r w:rsidR="00133315">
          <w:fldChar w:fldCharType="separate"/>
        </w:r>
        <w:r w:rsidR="00133315">
          <w:t>114</w:t>
        </w:r>
        <w:r w:rsidR="00133315">
          <w:fldChar w:fldCharType="end"/>
        </w:r>
      </w:hyperlink>
    </w:p>
    <w:p w14:paraId="1E90F342" w14:textId="7BDF9B31" w:rsidR="00133315" w:rsidRDefault="00A753F3">
      <w:pPr>
        <w:pStyle w:val="TOC3"/>
        <w:rPr>
          <w:rFonts w:eastAsiaTheme="minorEastAsia"/>
          <w:smallCaps w:val="0"/>
          <w:sz w:val="22"/>
          <w:lang w:eastAsia="en-US"/>
        </w:rPr>
      </w:pPr>
      <w:hyperlink w:anchor="_Toc31294840" w:history="1">
        <w:r w:rsidR="00133315" w:rsidRPr="002127EE">
          <w:rPr>
            <w:rStyle w:val="Hyperlink"/>
          </w:rPr>
          <w:t>Office 365 Threat Intelligence</w:t>
        </w:r>
        <w:r w:rsidR="00133315">
          <w:tab/>
        </w:r>
        <w:r w:rsidR="00133315">
          <w:fldChar w:fldCharType="begin"/>
        </w:r>
        <w:r w:rsidR="00133315">
          <w:instrText xml:space="preserve"> PAGEREF _Toc31294840 \h </w:instrText>
        </w:r>
        <w:r w:rsidR="00133315">
          <w:fldChar w:fldCharType="separate"/>
        </w:r>
        <w:r w:rsidR="00133315">
          <w:t>114</w:t>
        </w:r>
        <w:r w:rsidR="00133315">
          <w:fldChar w:fldCharType="end"/>
        </w:r>
      </w:hyperlink>
    </w:p>
    <w:p w14:paraId="39D0F36F" w14:textId="58142DBC" w:rsidR="00133315" w:rsidRDefault="00A753F3">
      <w:pPr>
        <w:pStyle w:val="TOC3"/>
        <w:rPr>
          <w:rFonts w:eastAsiaTheme="minorEastAsia"/>
          <w:smallCaps w:val="0"/>
          <w:sz w:val="22"/>
          <w:lang w:eastAsia="en-US"/>
        </w:rPr>
      </w:pPr>
      <w:hyperlink w:anchor="_Toc31294841" w:history="1">
        <w:r w:rsidR="00133315" w:rsidRPr="002127EE">
          <w:rPr>
            <w:rStyle w:val="Hyperlink"/>
          </w:rPr>
          <w:t xml:space="preserve">Office 365 </w:t>
        </w:r>
        <w:r w:rsidR="00133315" w:rsidRPr="002127EE">
          <w:rPr>
            <w:rStyle w:val="Hyperlink"/>
            <w:rFonts w:ascii="MS Mincho" w:eastAsia="MS Mincho" w:hAnsi="MS Mincho" w:cs="MS Mincho" w:hint="eastAsia"/>
          </w:rPr>
          <w:t>中的多地理区域功能</w:t>
        </w:r>
        <w:r w:rsidR="00133315">
          <w:tab/>
        </w:r>
        <w:r w:rsidR="00133315">
          <w:fldChar w:fldCharType="begin"/>
        </w:r>
        <w:r w:rsidR="00133315">
          <w:instrText xml:space="preserve"> PAGEREF _Toc31294841 \h </w:instrText>
        </w:r>
        <w:r w:rsidR="00133315">
          <w:fldChar w:fldCharType="separate"/>
        </w:r>
        <w:r w:rsidR="00133315">
          <w:t>115</w:t>
        </w:r>
        <w:r w:rsidR="00133315">
          <w:fldChar w:fldCharType="end"/>
        </w:r>
      </w:hyperlink>
    </w:p>
    <w:p w14:paraId="2017B59A" w14:textId="23DBB58A" w:rsidR="00133315" w:rsidRDefault="00A753F3">
      <w:pPr>
        <w:pStyle w:val="TOC3"/>
        <w:rPr>
          <w:rFonts w:eastAsiaTheme="minorEastAsia"/>
          <w:smallCaps w:val="0"/>
          <w:sz w:val="22"/>
          <w:lang w:eastAsia="en-US"/>
        </w:rPr>
      </w:pPr>
      <w:hyperlink w:anchor="_Toc31294842" w:history="1">
        <w:r w:rsidR="00133315" w:rsidRPr="002127EE">
          <w:rPr>
            <w:rStyle w:val="Hyperlink"/>
            <w:rFonts w:ascii="MS Mincho" w:eastAsia="MS Mincho" w:hAnsi="MS Mincho" w:cs="MS Mincho" w:hint="eastAsia"/>
          </w:rPr>
          <w:t>音</w:t>
        </w:r>
        <w:r w:rsidR="00133315" w:rsidRPr="002127EE">
          <w:rPr>
            <w:rStyle w:val="Hyperlink"/>
            <w:rFonts w:ascii="PMingLiU" w:eastAsia="PMingLiU" w:hAnsi="PMingLiU" w:cs="PMingLiU" w:hint="eastAsia"/>
          </w:rPr>
          <w:t>频服务</w:t>
        </w:r>
        <w:r w:rsidR="00133315">
          <w:tab/>
        </w:r>
        <w:r w:rsidR="00133315">
          <w:fldChar w:fldCharType="begin"/>
        </w:r>
        <w:r w:rsidR="00133315">
          <w:instrText xml:space="preserve"> PAGEREF _Toc31294842 \h </w:instrText>
        </w:r>
        <w:r w:rsidR="00133315">
          <w:fldChar w:fldCharType="separate"/>
        </w:r>
        <w:r w:rsidR="00133315">
          <w:t>115</w:t>
        </w:r>
        <w:r w:rsidR="00133315">
          <w:fldChar w:fldCharType="end"/>
        </w:r>
      </w:hyperlink>
    </w:p>
    <w:p w14:paraId="489EAB56" w14:textId="68B2DFE1" w:rsidR="00133315" w:rsidRDefault="00A753F3">
      <w:pPr>
        <w:pStyle w:val="TOC3"/>
        <w:rPr>
          <w:rFonts w:eastAsiaTheme="minorEastAsia"/>
          <w:smallCaps w:val="0"/>
          <w:sz w:val="22"/>
          <w:lang w:eastAsia="en-US"/>
        </w:rPr>
      </w:pPr>
      <w:hyperlink w:anchor="_Toc31294843" w:history="1">
        <w:r w:rsidR="00133315" w:rsidRPr="002127EE">
          <w:rPr>
            <w:rStyle w:val="Hyperlink"/>
          </w:rPr>
          <w:t>Exchange Online</w:t>
        </w:r>
        <w:r w:rsidR="00133315">
          <w:tab/>
        </w:r>
        <w:r w:rsidR="00133315">
          <w:fldChar w:fldCharType="begin"/>
        </w:r>
        <w:r w:rsidR="00133315">
          <w:instrText xml:space="preserve"> PAGEREF _Toc31294843 \h </w:instrText>
        </w:r>
        <w:r w:rsidR="00133315">
          <w:fldChar w:fldCharType="separate"/>
        </w:r>
        <w:r w:rsidR="00133315">
          <w:t>115</w:t>
        </w:r>
        <w:r w:rsidR="00133315">
          <w:fldChar w:fldCharType="end"/>
        </w:r>
      </w:hyperlink>
    </w:p>
    <w:p w14:paraId="0A1FECA5" w14:textId="23E650E6" w:rsidR="00133315" w:rsidRDefault="00A753F3">
      <w:pPr>
        <w:pStyle w:val="TOC3"/>
        <w:rPr>
          <w:rFonts w:eastAsiaTheme="minorEastAsia"/>
          <w:smallCaps w:val="0"/>
          <w:sz w:val="22"/>
          <w:lang w:eastAsia="en-US"/>
        </w:rPr>
      </w:pPr>
      <w:hyperlink w:anchor="_Toc31294844" w:history="1">
        <w:r w:rsidR="00133315" w:rsidRPr="002127EE">
          <w:rPr>
            <w:rStyle w:val="Hyperlink"/>
          </w:rPr>
          <w:t>Project</w:t>
        </w:r>
        <w:r w:rsidR="00133315">
          <w:tab/>
        </w:r>
        <w:r w:rsidR="00133315">
          <w:fldChar w:fldCharType="begin"/>
        </w:r>
        <w:r w:rsidR="00133315">
          <w:instrText xml:space="preserve"> PAGEREF _Toc31294844 \h </w:instrText>
        </w:r>
        <w:r w:rsidR="00133315">
          <w:fldChar w:fldCharType="separate"/>
        </w:r>
        <w:r w:rsidR="00133315">
          <w:t>115</w:t>
        </w:r>
        <w:r w:rsidR="00133315">
          <w:fldChar w:fldCharType="end"/>
        </w:r>
      </w:hyperlink>
    </w:p>
    <w:p w14:paraId="05C626B9" w14:textId="771BEA51" w:rsidR="00133315" w:rsidRDefault="00A753F3">
      <w:pPr>
        <w:pStyle w:val="TOC3"/>
        <w:rPr>
          <w:rFonts w:eastAsiaTheme="minorEastAsia"/>
          <w:smallCaps w:val="0"/>
          <w:sz w:val="22"/>
          <w:lang w:eastAsia="en-US"/>
        </w:rPr>
      </w:pPr>
      <w:hyperlink w:anchor="_Toc31294845" w:history="1">
        <w:r w:rsidR="00133315" w:rsidRPr="002127EE">
          <w:rPr>
            <w:rStyle w:val="Hyperlink"/>
          </w:rPr>
          <w:t>SharePoint Online</w:t>
        </w:r>
        <w:r w:rsidR="00133315">
          <w:tab/>
        </w:r>
        <w:r w:rsidR="00133315">
          <w:fldChar w:fldCharType="begin"/>
        </w:r>
        <w:r w:rsidR="00133315">
          <w:instrText xml:space="preserve"> PAGEREF _Toc31294845 \h </w:instrText>
        </w:r>
        <w:r w:rsidR="00133315">
          <w:fldChar w:fldCharType="separate"/>
        </w:r>
        <w:r w:rsidR="00133315">
          <w:t>115</w:t>
        </w:r>
        <w:r w:rsidR="00133315">
          <w:fldChar w:fldCharType="end"/>
        </w:r>
      </w:hyperlink>
    </w:p>
    <w:p w14:paraId="1DC84433" w14:textId="33CDFCF3" w:rsidR="00133315" w:rsidRDefault="00A753F3">
      <w:pPr>
        <w:pStyle w:val="TOC3"/>
        <w:rPr>
          <w:rFonts w:eastAsiaTheme="minorEastAsia"/>
          <w:smallCaps w:val="0"/>
          <w:sz w:val="22"/>
          <w:lang w:eastAsia="en-US"/>
        </w:rPr>
      </w:pPr>
      <w:hyperlink w:anchor="_Toc31294846" w:history="1">
        <w:r w:rsidR="00133315" w:rsidRPr="002127EE">
          <w:rPr>
            <w:rStyle w:val="Hyperlink"/>
          </w:rPr>
          <w:t>Skype for Business Online</w:t>
        </w:r>
        <w:r w:rsidR="00133315">
          <w:tab/>
        </w:r>
        <w:r w:rsidR="00133315">
          <w:fldChar w:fldCharType="begin"/>
        </w:r>
        <w:r w:rsidR="00133315">
          <w:instrText xml:space="preserve"> PAGEREF _Toc31294846 \h </w:instrText>
        </w:r>
        <w:r w:rsidR="00133315">
          <w:fldChar w:fldCharType="separate"/>
        </w:r>
        <w:r w:rsidR="00133315">
          <w:t>116</w:t>
        </w:r>
        <w:r w:rsidR="00133315">
          <w:fldChar w:fldCharType="end"/>
        </w:r>
      </w:hyperlink>
    </w:p>
    <w:p w14:paraId="26ED2CD3" w14:textId="2BD3EAD5" w:rsidR="00133315" w:rsidRDefault="00A753F3">
      <w:pPr>
        <w:pStyle w:val="TOC3"/>
        <w:rPr>
          <w:rFonts w:eastAsiaTheme="minorEastAsia"/>
          <w:smallCaps w:val="0"/>
          <w:sz w:val="22"/>
          <w:lang w:eastAsia="en-US"/>
        </w:rPr>
      </w:pPr>
      <w:hyperlink w:anchor="_Toc31294847" w:history="1">
        <w:r w:rsidR="00133315" w:rsidRPr="002127EE">
          <w:rPr>
            <w:rStyle w:val="Hyperlink"/>
          </w:rPr>
          <w:t>Microsoft Intune</w:t>
        </w:r>
        <w:r w:rsidR="00133315">
          <w:tab/>
        </w:r>
        <w:r w:rsidR="00133315">
          <w:fldChar w:fldCharType="begin"/>
        </w:r>
        <w:r w:rsidR="00133315">
          <w:instrText xml:space="preserve"> PAGEREF _Toc31294847 \h </w:instrText>
        </w:r>
        <w:r w:rsidR="00133315">
          <w:fldChar w:fldCharType="separate"/>
        </w:r>
        <w:r w:rsidR="00133315">
          <w:t>116</w:t>
        </w:r>
        <w:r w:rsidR="00133315">
          <w:fldChar w:fldCharType="end"/>
        </w:r>
      </w:hyperlink>
    </w:p>
    <w:p w14:paraId="73DD5B63" w14:textId="69525E36" w:rsidR="00133315" w:rsidRDefault="00A753F3">
      <w:pPr>
        <w:pStyle w:val="TOC2"/>
        <w:rPr>
          <w:rFonts w:eastAsiaTheme="minorEastAsia"/>
          <w:smallCaps w:val="0"/>
          <w:sz w:val="22"/>
          <w:lang w:eastAsia="en-US"/>
        </w:rPr>
      </w:pPr>
      <w:hyperlink w:anchor="_Toc31294848" w:history="1">
        <w:r w:rsidR="00133315" w:rsidRPr="002127EE">
          <w:rPr>
            <w:rStyle w:val="Hyperlink"/>
            <w:rFonts w:ascii="MS Mincho" w:eastAsia="MS Mincho" w:hAnsi="MS Mincho" w:cs="MS Mincho" w:hint="eastAsia"/>
          </w:rPr>
          <w:t>来自</w:t>
        </w:r>
        <w:r w:rsidR="00133315" w:rsidRPr="002127EE">
          <w:rPr>
            <w:rStyle w:val="Hyperlink"/>
            <w:rFonts w:ascii="PMingLiU" w:eastAsia="PMingLiU" w:hAnsi="PMingLiU" w:cs="PMingLiU" w:hint="eastAsia"/>
          </w:rPr>
          <w:t>软件保障</w:t>
        </w:r>
        <w:r w:rsidR="00133315">
          <w:tab/>
        </w:r>
        <w:r w:rsidR="00133315">
          <w:fldChar w:fldCharType="begin"/>
        </w:r>
        <w:r w:rsidR="00133315">
          <w:instrText xml:space="preserve"> PAGEREF _Toc31294848 \h </w:instrText>
        </w:r>
        <w:r w:rsidR="00133315">
          <w:fldChar w:fldCharType="separate"/>
        </w:r>
        <w:r w:rsidR="00133315">
          <w:t>116</w:t>
        </w:r>
        <w:r w:rsidR="00133315">
          <w:fldChar w:fldCharType="end"/>
        </w:r>
      </w:hyperlink>
    </w:p>
    <w:p w14:paraId="0E07E2C6" w14:textId="07A3DAB7" w:rsidR="00133315" w:rsidRDefault="00A753F3">
      <w:pPr>
        <w:pStyle w:val="TOC3"/>
        <w:rPr>
          <w:rFonts w:eastAsiaTheme="minorEastAsia"/>
          <w:smallCaps w:val="0"/>
          <w:sz w:val="22"/>
          <w:lang w:eastAsia="en-US"/>
        </w:rPr>
      </w:pPr>
      <w:hyperlink w:anchor="_Toc31294849" w:history="1">
        <w:r w:rsidR="00133315" w:rsidRPr="002127EE">
          <w:rPr>
            <w:rStyle w:val="Hyperlink"/>
          </w:rPr>
          <w:t>CAL Suite</w:t>
        </w:r>
        <w:r w:rsidR="00133315">
          <w:tab/>
        </w:r>
        <w:r w:rsidR="00133315">
          <w:fldChar w:fldCharType="begin"/>
        </w:r>
        <w:r w:rsidR="00133315">
          <w:instrText xml:space="preserve"> PAGEREF _Toc31294849 \h </w:instrText>
        </w:r>
        <w:r w:rsidR="00133315">
          <w:fldChar w:fldCharType="separate"/>
        </w:r>
        <w:r w:rsidR="00133315">
          <w:t>116</w:t>
        </w:r>
        <w:r w:rsidR="00133315">
          <w:fldChar w:fldCharType="end"/>
        </w:r>
      </w:hyperlink>
    </w:p>
    <w:p w14:paraId="5F937881" w14:textId="653C419B" w:rsidR="00133315" w:rsidRDefault="00A753F3">
      <w:pPr>
        <w:pStyle w:val="TOC3"/>
        <w:rPr>
          <w:rFonts w:eastAsiaTheme="minorEastAsia"/>
          <w:smallCaps w:val="0"/>
          <w:sz w:val="22"/>
          <w:lang w:eastAsia="en-US"/>
        </w:rPr>
      </w:pPr>
      <w:hyperlink w:anchor="_Toc31294850" w:history="1">
        <w:r w:rsidR="00133315" w:rsidRPr="002127EE">
          <w:rPr>
            <w:rStyle w:val="Hyperlink"/>
          </w:rPr>
          <w:t xml:space="preserve">Windows </w:t>
        </w:r>
        <w:r w:rsidR="00133315" w:rsidRPr="002127EE">
          <w:rPr>
            <w:rStyle w:val="Hyperlink"/>
            <w:rFonts w:ascii="MS Mincho" w:eastAsia="MS Mincho" w:hAnsi="MS Mincho" w:cs="MS Mincho" w:hint="eastAsia"/>
          </w:rPr>
          <w:t>桌面操作系</w:t>
        </w:r>
        <w:r w:rsidR="00133315" w:rsidRPr="002127EE">
          <w:rPr>
            <w:rStyle w:val="Hyperlink"/>
            <w:rFonts w:ascii="PMingLiU" w:eastAsia="PMingLiU" w:hAnsi="PMingLiU" w:cs="PMingLiU" w:hint="eastAsia"/>
          </w:rPr>
          <w:t>统</w:t>
        </w:r>
        <w:r w:rsidR="00133315">
          <w:tab/>
        </w:r>
        <w:r w:rsidR="00133315">
          <w:fldChar w:fldCharType="begin"/>
        </w:r>
        <w:r w:rsidR="00133315">
          <w:instrText xml:space="preserve"> PAGEREF _Toc31294850 \h </w:instrText>
        </w:r>
        <w:r w:rsidR="00133315">
          <w:fldChar w:fldCharType="separate"/>
        </w:r>
        <w:r w:rsidR="00133315">
          <w:t>116</w:t>
        </w:r>
        <w:r w:rsidR="00133315">
          <w:fldChar w:fldCharType="end"/>
        </w:r>
      </w:hyperlink>
    </w:p>
    <w:p w14:paraId="3782DE01" w14:textId="4C32E0B7" w:rsidR="00133315" w:rsidRDefault="00A753F3">
      <w:pPr>
        <w:pStyle w:val="TOC3"/>
        <w:rPr>
          <w:rFonts w:eastAsiaTheme="minorEastAsia"/>
          <w:smallCaps w:val="0"/>
          <w:sz w:val="22"/>
          <w:lang w:eastAsia="en-US"/>
        </w:rPr>
      </w:pPr>
      <w:hyperlink w:anchor="_Toc31294851" w:history="1">
        <w:r w:rsidR="00133315" w:rsidRPr="002127EE">
          <w:rPr>
            <w:rStyle w:val="Hyperlink"/>
          </w:rPr>
          <w:t>Microsoft 365</w:t>
        </w:r>
        <w:r w:rsidR="00133315">
          <w:tab/>
        </w:r>
        <w:r w:rsidR="00133315">
          <w:fldChar w:fldCharType="begin"/>
        </w:r>
        <w:r w:rsidR="00133315">
          <w:instrText xml:space="preserve"> PAGEREF _Toc31294851 \h </w:instrText>
        </w:r>
        <w:r w:rsidR="00133315">
          <w:fldChar w:fldCharType="separate"/>
        </w:r>
        <w:r w:rsidR="00133315">
          <w:t>117</w:t>
        </w:r>
        <w:r w:rsidR="00133315">
          <w:fldChar w:fldCharType="end"/>
        </w:r>
      </w:hyperlink>
    </w:p>
    <w:p w14:paraId="328BB0D8" w14:textId="540DD0DF" w:rsidR="00133315" w:rsidRDefault="00A753F3">
      <w:pPr>
        <w:pStyle w:val="TOC3"/>
        <w:rPr>
          <w:rFonts w:eastAsiaTheme="minorEastAsia"/>
          <w:smallCaps w:val="0"/>
          <w:sz w:val="22"/>
          <w:lang w:eastAsia="en-US"/>
        </w:rPr>
      </w:pPr>
      <w:hyperlink w:anchor="_Toc31294852" w:history="1">
        <w:r w:rsidR="00133315" w:rsidRPr="002127EE">
          <w:rPr>
            <w:rStyle w:val="Hyperlink"/>
            <w:rFonts w:ascii="MS Mincho" w:eastAsia="MS Mincho" w:hAnsi="MS Mincho" w:cs="MS Mincho" w:hint="eastAsia"/>
          </w:rPr>
          <w:t>企</w:t>
        </w:r>
        <w:r w:rsidR="00133315" w:rsidRPr="002127EE">
          <w:rPr>
            <w:rStyle w:val="Hyperlink"/>
            <w:rFonts w:ascii="PMingLiU" w:eastAsia="PMingLiU" w:hAnsi="PMingLiU" w:cs="PMingLiU" w:hint="eastAsia"/>
          </w:rPr>
          <w:t>业移动性</w:t>
        </w:r>
        <w:r w:rsidR="00133315" w:rsidRPr="002127EE">
          <w:rPr>
            <w:rStyle w:val="Hyperlink"/>
          </w:rPr>
          <w:t xml:space="preserve"> + </w:t>
        </w:r>
        <w:r w:rsidR="00133315" w:rsidRPr="002127EE">
          <w:rPr>
            <w:rStyle w:val="Hyperlink"/>
            <w:rFonts w:ascii="MS Mincho" w:eastAsia="MS Mincho" w:hAnsi="MS Mincho" w:cs="MS Mincho" w:hint="eastAsia"/>
          </w:rPr>
          <w:t>安全性</w:t>
        </w:r>
        <w:r w:rsidR="00133315">
          <w:tab/>
        </w:r>
        <w:r w:rsidR="00133315">
          <w:fldChar w:fldCharType="begin"/>
        </w:r>
        <w:r w:rsidR="00133315">
          <w:instrText xml:space="preserve"> PAGEREF _Toc31294852 \h </w:instrText>
        </w:r>
        <w:r w:rsidR="00133315">
          <w:fldChar w:fldCharType="separate"/>
        </w:r>
        <w:r w:rsidR="00133315">
          <w:t>117</w:t>
        </w:r>
        <w:r w:rsidR="00133315">
          <w:fldChar w:fldCharType="end"/>
        </w:r>
      </w:hyperlink>
    </w:p>
    <w:p w14:paraId="340C1833" w14:textId="60AD9A4F" w:rsidR="00133315" w:rsidRDefault="00A753F3">
      <w:pPr>
        <w:pStyle w:val="TOC3"/>
        <w:rPr>
          <w:rFonts w:eastAsiaTheme="minorEastAsia"/>
          <w:smallCaps w:val="0"/>
          <w:sz w:val="22"/>
          <w:lang w:eastAsia="en-US"/>
        </w:rPr>
      </w:pPr>
      <w:hyperlink w:anchor="_Toc31294853" w:history="1">
        <w:r w:rsidR="00133315" w:rsidRPr="002127EE">
          <w:rPr>
            <w:rStyle w:val="Hyperlink"/>
          </w:rPr>
          <w:t xml:space="preserve">Microsoft Dynamics 365 </w:t>
        </w:r>
        <w:r w:rsidR="00133315" w:rsidRPr="002127EE">
          <w:rPr>
            <w:rStyle w:val="Hyperlink"/>
            <w:rFonts w:ascii="MS Mincho" w:eastAsia="MS Mincho" w:hAnsi="MS Mincho" w:cs="MS Mincho" w:hint="eastAsia"/>
          </w:rPr>
          <w:t>服</w:t>
        </w:r>
        <w:r w:rsidR="00133315" w:rsidRPr="002127EE">
          <w:rPr>
            <w:rStyle w:val="Hyperlink"/>
            <w:rFonts w:ascii="PMingLiU" w:eastAsia="PMingLiU" w:hAnsi="PMingLiU" w:cs="PMingLiU" w:hint="eastAsia"/>
          </w:rPr>
          <w:t>务</w:t>
        </w:r>
        <w:r w:rsidR="00133315">
          <w:tab/>
        </w:r>
        <w:r w:rsidR="00133315">
          <w:fldChar w:fldCharType="begin"/>
        </w:r>
        <w:r w:rsidR="00133315">
          <w:instrText xml:space="preserve"> PAGEREF _Toc31294853 \h </w:instrText>
        </w:r>
        <w:r w:rsidR="00133315">
          <w:fldChar w:fldCharType="separate"/>
        </w:r>
        <w:r w:rsidR="00133315">
          <w:t>117</w:t>
        </w:r>
        <w:r w:rsidR="00133315">
          <w:fldChar w:fldCharType="end"/>
        </w:r>
      </w:hyperlink>
    </w:p>
    <w:p w14:paraId="4F092C2D" w14:textId="75C402FB" w:rsidR="00133315" w:rsidRDefault="00A753F3">
      <w:pPr>
        <w:pStyle w:val="TOC3"/>
        <w:rPr>
          <w:rFonts w:eastAsiaTheme="minorEastAsia"/>
          <w:smallCaps w:val="0"/>
          <w:sz w:val="22"/>
          <w:lang w:eastAsia="en-US"/>
        </w:rPr>
      </w:pPr>
      <w:hyperlink w:anchor="_Toc31294854" w:history="1">
        <w:r w:rsidR="00133315" w:rsidRPr="002127EE">
          <w:rPr>
            <w:rStyle w:val="Hyperlink"/>
          </w:rPr>
          <w:t xml:space="preserve">Office 365 </w:t>
        </w:r>
        <w:r w:rsidR="00133315" w:rsidRPr="002127EE">
          <w:rPr>
            <w:rStyle w:val="Hyperlink"/>
            <w:rFonts w:ascii="PMingLiU" w:eastAsia="PMingLiU" w:hAnsi="PMingLiU" w:cs="PMingLiU" w:hint="eastAsia"/>
          </w:rPr>
          <w:t>应用程序</w:t>
        </w:r>
        <w:r w:rsidR="00133315">
          <w:tab/>
        </w:r>
        <w:r w:rsidR="00133315">
          <w:fldChar w:fldCharType="begin"/>
        </w:r>
        <w:r w:rsidR="00133315">
          <w:instrText xml:space="preserve"> PAGEREF _Toc31294854 \h </w:instrText>
        </w:r>
        <w:r w:rsidR="00133315">
          <w:fldChar w:fldCharType="separate"/>
        </w:r>
        <w:r w:rsidR="00133315">
          <w:t>119</w:t>
        </w:r>
        <w:r w:rsidR="00133315">
          <w:fldChar w:fldCharType="end"/>
        </w:r>
      </w:hyperlink>
    </w:p>
    <w:p w14:paraId="2DF09769" w14:textId="7224E42D" w:rsidR="00133315" w:rsidRDefault="00A753F3">
      <w:pPr>
        <w:pStyle w:val="TOC3"/>
        <w:rPr>
          <w:rFonts w:eastAsiaTheme="minorEastAsia"/>
          <w:smallCaps w:val="0"/>
          <w:sz w:val="22"/>
          <w:lang w:eastAsia="en-US"/>
        </w:rPr>
      </w:pPr>
      <w:hyperlink w:anchor="_Toc31294855" w:history="1">
        <w:r w:rsidR="00133315" w:rsidRPr="002127EE">
          <w:rPr>
            <w:rStyle w:val="Hyperlink"/>
          </w:rPr>
          <w:t xml:space="preserve">Office 365 </w:t>
        </w:r>
        <w:r w:rsidR="00133315" w:rsidRPr="002127EE">
          <w:rPr>
            <w:rStyle w:val="Hyperlink"/>
            <w:rFonts w:ascii="MS Mincho" w:eastAsia="MS Mincho" w:hAnsi="MS Mincho" w:cs="MS Mincho" w:hint="eastAsia"/>
          </w:rPr>
          <w:t>套件</w:t>
        </w:r>
        <w:r w:rsidR="00133315">
          <w:tab/>
        </w:r>
        <w:r w:rsidR="00133315">
          <w:fldChar w:fldCharType="begin"/>
        </w:r>
        <w:r w:rsidR="00133315">
          <w:instrText xml:space="preserve"> PAGEREF _Toc31294855 \h </w:instrText>
        </w:r>
        <w:r w:rsidR="00133315">
          <w:fldChar w:fldCharType="separate"/>
        </w:r>
        <w:r w:rsidR="00133315">
          <w:t>119</w:t>
        </w:r>
        <w:r w:rsidR="00133315">
          <w:fldChar w:fldCharType="end"/>
        </w:r>
      </w:hyperlink>
    </w:p>
    <w:p w14:paraId="01ED618D" w14:textId="1C9C02C2" w:rsidR="00133315" w:rsidRDefault="00A753F3">
      <w:pPr>
        <w:pStyle w:val="TOC3"/>
        <w:rPr>
          <w:rFonts w:eastAsiaTheme="minorEastAsia"/>
          <w:smallCaps w:val="0"/>
          <w:sz w:val="22"/>
          <w:lang w:eastAsia="en-US"/>
        </w:rPr>
      </w:pPr>
      <w:hyperlink w:anchor="_Toc31294856" w:history="1">
        <w:r w:rsidR="00133315" w:rsidRPr="002127EE">
          <w:rPr>
            <w:rStyle w:val="Hyperlink"/>
            <w:rFonts w:ascii="PMingLiU" w:eastAsia="PMingLiU" w:hAnsi="PMingLiU" w:cs="PMingLiU" w:hint="eastAsia"/>
          </w:rPr>
          <w:t>电话系统</w:t>
        </w:r>
        <w:r w:rsidR="00133315">
          <w:tab/>
        </w:r>
        <w:r w:rsidR="00133315">
          <w:fldChar w:fldCharType="begin"/>
        </w:r>
        <w:r w:rsidR="00133315">
          <w:instrText xml:space="preserve"> PAGEREF _Toc31294856 \h </w:instrText>
        </w:r>
        <w:r w:rsidR="00133315">
          <w:fldChar w:fldCharType="separate"/>
        </w:r>
        <w:r w:rsidR="00133315">
          <w:t>119</w:t>
        </w:r>
        <w:r w:rsidR="00133315">
          <w:fldChar w:fldCharType="end"/>
        </w:r>
      </w:hyperlink>
    </w:p>
    <w:p w14:paraId="0AC41FDD" w14:textId="70380256" w:rsidR="00133315" w:rsidRDefault="00A753F3">
      <w:pPr>
        <w:pStyle w:val="TOC3"/>
        <w:rPr>
          <w:rFonts w:eastAsiaTheme="minorEastAsia"/>
          <w:smallCaps w:val="0"/>
          <w:sz w:val="22"/>
          <w:lang w:eastAsia="en-US"/>
        </w:rPr>
      </w:pPr>
      <w:hyperlink w:anchor="_Toc31294857" w:history="1">
        <w:r w:rsidR="00133315" w:rsidRPr="002127EE">
          <w:rPr>
            <w:rStyle w:val="Hyperlink"/>
          </w:rPr>
          <w:t>Project</w:t>
        </w:r>
        <w:r w:rsidR="00133315">
          <w:tab/>
        </w:r>
        <w:r w:rsidR="00133315">
          <w:fldChar w:fldCharType="begin"/>
        </w:r>
        <w:r w:rsidR="00133315">
          <w:instrText xml:space="preserve"> PAGEREF _Toc31294857 \h </w:instrText>
        </w:r>
        <w:r w:rsidR="00133315">
          <w:fldChar w:fldCharType="separate"/>
        </w:r>
        <w:r w:rsidR="00133315">
          <w:t>120</w:t>
        </w:r>
        <w:r w:rsidR="00133315">
          <w:fldChar w:fldCharType="end"/>
        </w:r>
      </w:hyperlink>
    </w:p>
    <w:p w14:paraId="21071943" w14:textId="5AB6E664" w:rsidR="00133315" w:rsidRDefault="00A753F3">
      <w:pPr>
        <w:pStyle w:val="TOC1"/>
        <w:rPr>
          <w:rFonts w:eastAsiaTheme="minorEastAsia"/>
          <w:b w:val="0"/>
          <w:caps w:val="0"/>
          <w:noProof/>
          <w:sz w:val="22"/>
          <w:szCs w:val="22"/>
          <w:lang w:eastAsia="en-US"/>
        </w:rPr>
      </w:pPr>
      <w:hyperlink w:anchor="_Toc31294858" w:history="1">
        <w:r w:rsidR="00133315" w:rsidRPr="002127EE">
          <w:rPr>
            <w:rStyle w:val="Hyperlink"/>
            <w:rFonts w:ascii="MS Mincho" w:eastAsia="MS Mincho" w:hAnsi="MS Mincho" w:cs="MS Mincho" w:hint="eastAsia"/>
            <w:noProof/>
          </w:rPr>
          <w:t>附</w:t>
        </w:r>
        <w:r w:rsidR="00133315" w:rsidRPr="002127EE">
          <w:rPr>
            <w:rStyle w:val="Hyperlink"/>
            <w:rFonts w:ascii="PMingLiU" w:eastAsia="PMingLiU" w:hAnsi="PMingLiU" w:cs="PMingLiU" w:hint="eastAsia"/>
            <w:noProof/>
          </w:rPr>
          <w:t>录</w:t>
        </w:r>
        <w:r w:rsidR="00133315" w:rsidRPr="002127EE">
          <w:rPr>
            <w:rStyle w:val="Hyperlink"/>
            <w:noProof/>
          </w:rPr>
          <w:t xml:space="preserve"> D – </w:t>
        </w:r>
        <w:r w:rsidR="00133315" w:rsidRPr="002127EE">
          <w:rPr>
            <w:rStyle w:val="Hyperlink"/>
            <w:rFonts w:ascii="PMingLiU" w:eastAsia="PMingLiU" w:hAnsi="PMingLiU" w:cs="PMingLiU" w:hint="eastAsia"/>
            <w:noProof/>
          </w:rPr>
          <w:t>专业服务</w:t>
        </w:r>
        <w:r w:rsidR="00133315">
          <w:rPr>
            <w:noProof/>
          </w:rPr>
          <w:tab/>
        </w:r>
        <w:r w:rsidR="00133315">
          <w:rPr>
            <w:noProof/>
          </w:rPr>
          <w:fldChar w:fldCharType="begin"/>
        </w:r>
        <w:r w:rsidR="00133315">
          <w:rPr>
            <w:noProof/>
          </w:rPr>
          <w:instrText xml:space="preserve"> PAGEREF _Toc31294858 \h </w:instrText>
        </w:r>
        <w:r w:rsidR="00133315">
          <w:rPr>
            <w:noProof/>
          </w:rPr>
        </w:r>
        <w:r w:rsidR="00133315">
          <w:rPr>
            <w:noProof/>
          </w:rPr>
          <w:fldChar w:fldCharType="separate"/>
        </w:r>
        <w:r w:rsidR="00133315">
          <w:rPr>
            <w:noProof/>
          </w:rPr>
          <w:t>121</w:t>
        </w:r>
        <w:r w:rsidR="00133315">
          <w:rPr>
            <w:noProof/>
          </w:rPr>
          <w:fldChar w:fldCharType="end"/>
        </w:r>
      </w:hyperlink>
    </w:p>
    <w:p w14:paraId="2860DDBF" w14:textId="243C56DE" w:rsidR="00133315" w:rsidRDefault="00A753F3">
      <w:pPr>
        <w:pStyle w:val="TOC2"/>
        <w:rPr>
          <w:rFonts w:eastAsiaTheme="minorEastAsia"/>
          <w:smallCaps w:val="0"/>
          <w:sz w:val="22"/>
          <w:lang w:eastAsia="en-US"/>
        </w:rPr>
      </w:pPr>
      <w:hyperlink w:anchor="_Toc31294859" w:history="1">
        <w:r w:rsidR="00133315" w:rsidRPr="002127EE">
          <w:rPr>
            <w:rStyle w:val="Hyperlink"/>
            <w:rFonts w:ascii="MS Mincho" w:eastAsia="MS Mincho" w:hAnsi="MS Mincho" w:cs="MS Mincho" w:hint="eastAsia"/>
          </w:rPr>
          <w:t>微</w:t>
        </w:r>
        <w:r w:rsidR="00133315" w:rsidRPr="002127EE">
          <w:rPr>
            <w:rStyle w:val="Hyperlink"/>
            <w:rFonts w:ascii="PMingLiU" w:eastAsia="PMingLiU" w:hAnsi="PMingLiU" w:cs="PMingLiU" w:hint="eastAsia"/>
          </w:rPr>
          <w:t>软高级技术支持产品</w:t>
        </w:r>
        <w:r w:rsidR="00133315">
          <w:tab/>
        </w:r>
        <w:r w:rsidR="00133315">
          <w:fldChar w:fldCharType="begin"/>
        </w:r>
        <w:r w:rsidR="00133315">
          <w:instrText xml:space="preserve"> PAGEREF _Toc31294859 \h </w:instrText>
        </w:r>
        <w:r w:rsidR="00133315">
          <w:fldChar w:fldCharType="separate"/>
        </w:r>
        <w:r w:rsidR="00133315">
          <w:t>121</w:t>
        </w:r>
        <w:r w:rsidR="00133315">
          <w:fldChar w:fldCharType="end"/>
        </w:r>
      </w:hyperlink>
    </w:p>
    <w:p w14:paraId="2727BEBE" w14:textId="39ECD67C" w:rsidR="00133315" w:rsidRDefault="00A753F3">
      <w:pPr>
        <w:pStyle w:val="TOC2"/>
        <w:rPr>
          <w:rFonts w:eastAsiaTheme="minorEastAsia"/>
          <w:smallCaps w:val="0"/>
          <w:sz w:val="22"/>
          <w:lang w:eastAsia="en-US"/>
        </w:rPr>
      </w:pPr>
      <w:hyperlink w:anchor="_Toc31294860" w:history="1">
        <w:r w:rsidR="00133315" w:rsidRPr="002127EE">
          <w:rPr>
            <w:rStyle w:val="Hyperlink"/>
          </w:rPr>
          <w:t xml:space="preserve">Microsoft </w:t>
        </w:r>
        <w:r w:rsidR="00133315" w:rsidRPr="002127EE">
          <w:rPr>
            <w:rStyle w:val="Hyperlink"/>
            <w:rFonts w:ascii="MS Mincho" w:eastAsia="MS Mincho" w:hAnsi="MS Mincho" w:cs="MS Mincho" w:hint="eastAsia"/>
          </w:rPr>
          <w:t>数字咨</w:t>
        </w:r>
        <w:r w:rsidR="00133315" w:rsidRPr="002127EE">
          <w:rPr>
            <w:rStyle w:val="Hyperlink"/>
            <w:rFonts w:ascii="PMingLiU" w:eastAsia="PMingLiU" w:hAnsi="PMingLiU" w:cs="PMingLiU" w:hint="eastAsia"/>
          </w:rPr>
          <w:t>询服务产品</w:t>
        </w:r>
        <w:r w:rsidR="00133315">
          <w:tab/>
        </w:r>
        <w:r w:rsidR="00133315">
          <w:fldChar w:fldCharType="begin"/>
        </w:r>
        <w:r w:rsidR="00133315">
          <w:instrText xml:space="preserve"> PAGEREF _Toc31294860 \h </w:instrText>
        </w:r>
        <w:r w:rsidR="00133315">
          <w:fldChar w:fldCharType="separate"/>
        </w:r>
        <w:r w:rsidR="00133315">
          <w:t>122</w:t>
        </w:r>
        <w:r w:rsidR="00133315">
          <w:fldChar w:fldCharType="end"/>
        </w:r>
      </w:hyperlink>
    </w:p>
    <w:p w14:paraId="3ACD52C2" w14:textId="59AF7168" w:rsidR="00133315" w:rsidRDefault="00A753F3">
      <w:pPr>
        <w:pStyle w:val="TOC2"/>
        <w:rPr>
          <w:rFonts w:eastAsiaTheme="minorEastAsia"/>
          <w:smallCaps w:val="0"/>
          <w:sz w:val="22"/>
          <w:lang w:eastAsia="en-US"/>
        </w:rPr>
      </w:pPr>
      <w:hyperlink w:anchor="_Toc31294861" w:history="1">
        <w:r w:rsidR="00133315" w:rsidRPr="002127EE">
          <w:rPr>
            <w:rStyle w:val="Hyperlink"/>
          </w:rPr>
          <w:t xml:space="preserve">Sales Productivity Accelerator </w:t>
        </w:r>
        <w:r w:rsidR="00133315" w:rsidRPr="002127EE">
          <w:rPr>
            <w:rStyle w:val="Hyperlink"/>
            <w:rFonts w:ascii="MS Mincho" w:eastAsia="MS Mincho" w:hAnsi="MS Mincho" w:cs="MS Mincho" w:hint="eastAsia"/>
          </w:rPr>
          <w:t>服</w:t>
        </w:r>
        <w:r w:rsidR="00133315" w:rsidRPr="002127EE">
          <w:rPr>
            <w:rStyle w:val="Hyperlink"/>
            <w:rFonts w:ascii="PMingLiU" w:eastAsia="PMingLiU" w:hAnsi="PMingLiU" w:cs="PMingLiU" w:hint="eastAsia"/>
          </w:rPr>
          <w:t>务</w:t>
        </w:r>
        <w:r w:rsidR="00133315">
          <w:tab/>
        </w:r>
        <w:r w:rsidR="00133315">
          <w:fldChar w:fldCharType="begin"/>
        </w:r>
        <w:r w:rsidR="00133315">
          <w:instrText xml:space="preserve"> PAGEREF _Toc31294861 \h </w:instrText>
        </w:r>
        <w:r w:rsidR="00133315">
          <w:fldChar w:fldCharType="separate"/>
        </w:r>
        <w:r w:rsidR="00133315">
          <w:t>122</w:t>
        </w:r>
        <w:r w:rsidR="00133315">
          <w:fldChar w:fldCharType="end"/>
        </w:r>
      </w:hyperlink>
    </w:p>
    <w:p w14:paraId="71ECA27F" w14:textId="4045A054" w:rsidR="00133315" w:rsidRDefault="00A753F3">
      <w:pPr>
        <w:pStyle w:val="TOC1"/>
        <w:rPr>
          <w:rFonts w:eastAsiaTheme="minorEastAsia"/>
          <w:b w:val="0"/>
          <w:caps w:val="0"/>
          <w:noProof/>
          <w:sz w:val="22"/>
          <w:szCs w:val="22"/>
          <w:lang w:eastAsia="en-US"/>
        </w:rPr>
      </w:pPr>
      <w:hyperlink w:anchor="_Toc31294862" w:history="1">
        <w:r w:rsidR="00133315" w:rsidRPr="002127EE">
          <w:rPr>
            <w:rStyle w:val="Hyperlink"/>
            <w:rFonts w:ascii="MS Mincho" w:eastAsia="MS Mincho" w:hAnsi="MS Mincho" w:cs="MS Mincho" w:hint="eastAsia"/>
            <w:noProof/>
          </w:rPr>
          <w:t>附</w:t>
        </w:r>
        <w:r w:rsidR="00133315" w:rsidRPr="002127EE">
          <w:rPr>
            <w:rStyle w:val="Hyperlink"/>
            <w:rFonts w:ascii="PMingLiU" w:eastAsia="PMingLiU" w:hAnsi="PMingLiU" w:cs="PMingLiU" w:hint="eastAsia"/>
            <w:noProof/>
          </w:rPr>
          <w:t>录</w:t>
        </w:r>
        <w:r w:rsidR="00133315" w:rsidRPr="002127EE">
          <w:rPr>
            <w:rStyle w:val="Hyperlink"/>
            <w:noProof/>
          </w:rPr>
          <w:t xml:space="preserve"> E – </w:t>
        </w:r>
        <w:r w:rsidR="00133315" w:rsidRPr="002127EE">
          <w:rPr>
            <w:rStyle w:val="Hyperlink"/>
            <w:rFonts w:ascii="PMingLiU" w:eastAsia="PMingLiU" w:hAnsi="PMingLiU" w:cs="PMingLiU" w:hint="eastAsia"/>
            <w:noProof/>
          </w:rPr>
          <w:t>计划协议补充条款</w:t>
        </w:r>
        <w:r w:rsidR="00133315">
          <w:rPr>
            <w:noProof/>
          </w:rPr>
          <w:tab/>
        </w:r>
        <w:r w:rsidR="00133315">
          <w:rPr>
            <w:noProof/>
          </w:rPr>
          <w:fldChar w:fldCharType="begin"/>
        </w:r>
        <w:r w:rsidR="00133315">
          <w:rPr>
            <w:noProof/>
          </w:rPr>
          <w:instrText xml:space="preserve"> PAGEREF _Toc31294862 \h </w:instrText>
        </w:r>
        <w:r w:rsidR="00133315">
          <w:rPr>
            <w:noProof/>
          </w:rPr>
        </w:r>
        <w:r w:rsidR="00133315">
          <w:rPr>
            <w:noProof/>
          </w:rPr>
          <w:fldChar w:fldCharType="separate"/>
        </w:r>
        <w:r w:rsidR="00133315">
          <w:rPr>
            <w:noProof/>
          </w:rPr>
          <w:t>124</w:t>
        </w:r>
        <w:r w:rsidR="00133315">
          <w:rPr>
            <w:noProof/>
          </w:rPr>
          <w:fldChar w:fldCharType="end"/>
        </w:r>
      </w:hyperlink>
    </w:p>
    <w:p w14:paraId="1E22C558" w14:textId="3A8A9A24" w:rsidR="00133315" w:rsidRDefault="00A753F3">
      <w:pPr>
        <w:pStyle w:val="TOC2"/>
        <w:rPr>
          <w:rFonts w:eastAsiaTheme="minorEastAsia"/>
          <w:smallCaps w:val="0"/>
          <w:sz w:val="22"/>
          <w:lang w:eastAsia="en-US"/>
        </w:rPr>
      </w:pPr>
      <w:hyperlink w:anchor="_Toc31294863" w:history="1">
        <w:r w:rsidR="00133315" w:rsidRPr="002127EE">
          <w:rPr>
            <w:rStyle w:val="Hyperlink"/>
            <w:rFonts w:ascii="PMingLiU" w:eastAsia="PMingLiU" w:hAnsi="PMingLiU" w:cs="PMingLiU" w:hint="eastAsia"/>
          </w:rPr>
          <w:t>选择附加计划的补充条款</w:t>
        </w:r>
        <w:r w:rsidR="00133315">
          <w:tab/>
        </w:r>
        <w:r w:rsidR="00133315">
          <w:fldChar w:fldCharType="begin"/>
        </w:r>
        <w:r w:rsidR="00133315">
          <w:instrText xml:space="preserve"> PAGEREF _Toc31294863 \h </w:instrText>
        </w:r>
        <w:r w:rsidR="00133315">
          <w:fldChar w:fldCharType="separate"/>
        </w:r>
        <w:r w:rsidR="00133315">
          <w:t>124</w:t>
        </w:r>
        <w:r w:rsidR="00133315">
          <w:fldChar w:fldCharType="end"/>
        </w:r>
      </w:hyperlink>
    </w:p>
    <w:p w14:paraId="36F98754" w14:textId="79814617" w:rsidR="00133315" w:rsidRDefault="00A753F3">
      <w:pPr>
        <w:pStyle w:val="TOC2"/>
        <w:rPr>
          <w:rFonts w:eastAsiaTheme="minorEastAsia"/>
          <w:smallCaps w:val="0"/>
          <w:sz w:val="22"/>
          <w:lang w:eastAsia="en-US"/>
        </w:rPr>
      </w:pPr>
      <w:hyperlink w:anchor="_Toc31294864" w:history="1">
        <w:r w:rsidR="00133315" w:rsidRPr="002127EE">
          <w:rPr>
            <w:rStyle w:val="Hyperlink"/>
            <w:rFonts w:ascii="MS Mincho" w:eastAsia="MS Mincho" w:hAnsi="MS Mincho" w:cs="MS Mincho" w:hint="eastAsia"/>
          </w:rPr>
          <w:t>管理合格</w:t>
        </w:r>
        <w:r w:rsidR="00133315" w:rsidRPr="002127EE">
          <w:rPr>
            <w:rStyle w:val="Hyperlink"/>
            <w:rFonts w:ascii="PMingLiU" w:eastAsia="PMingLiU" w:hAnsi="PMingLiU" w:cs="PMingLiU" w:hint="eastAsia"/>
          </w:rPr>
          <w:t>设备的定义</w:t>
        </w:r>
        <w:r w:rsidR="00133315">
          <w:tab/>
        </w:r>
        <w:r w:rsidR="00133315">
          <w:fldChar w:fldCharType="begin"/>
        </w:r>
        <w:r w:rsidR="00133315">
          <w:instrText xml:space="preserve"> PAGEREF _Toc31294864 \h </w:instrText>
        </w:r>
        <w:r w:rsidR="00133315">
          <w:fldChar w:fldCharType="separate"/>
        </w:r>
        <w:r w:rsidR="00133315">
          <w:t>124</w:t>
        </w:r>
        <w:r w:rsidR="00133315">
          <w:fldChar w:fldCharType="end"/>
        </w:r>
      </w:hyperlink>
    </w:p>
    <w:p w14:paraId="1DC96A80" w14:textId="1483560D" w:rsidR="00133315" w:rsidRDefault="00A753F3">
      <w:pPr>
        <w:pStyle w:val="TOC2"/>
        <w:rPr>
          <w:rFonts w:eastAsiaTheme="minorEastAsia"/>
          <w:smallCaps w:val="0"/>
          <w:sz w:val="22"/>
          <w:lang w:eastAsia="en-US"/>
        </w:rPr>
      </w:pPr>
      <w:hyperlink w:anchor="_Toc31294865" w:history="1">
        <w:r w:rsidR="00133315" w:rsidRPr="002127EE">
          <w:rPr>
            <w:rStyle w:val="Hyperlink"/>
            <w:rFonts w:ascii="MS Mincho" w:eastAsia="MS Mincho" w:hAnsi="MS Mincho" w:cs="MS Mincho" w:hint="eastAsia"/>
          </w:rPr>
          <w:t>开放式</w:t>
        </w:r>
        <w:r w:rsidR="00133315" w:rsidRPr="002127EE">
          <w:rPr>
            <w:rStyle w:val="Hyperlink"/>
            <w:rFonts w:ascii="PMingLiU" w:eastAsia="PMingLiU" w:hAnsi="PMingLiU" w:cs="PMingLiU" w:hint="eastAsia"/>
          </w:rPr>
          <w:t>计划中的在线服务</w:t>
        </w:r>
        <w:r w:rsidR="00133315">
          <w:tab/>
        </w:r>
        <w:r w:rsidR="00133315">
          <w:fldChar w:fldCharType="begin"/>
        </w:r>
        <w:r w:rsidR="00133315">
          <w:instrText xml:space="preserve"> PAGEREF _Toc31294865 \h </w:instrText>
        </w:r>
        <w:r w:rsidR="00133315">
          <w:fldChar w:fldCharType="separate"/>
        </w:r>
        <w:r w:rsidR="00133315">
          <w:t>124</w:t>
        </w:r>
        <w:r w:rsidR="00133315">
          <w:fldChar w:fldCharType="end"/>
        </w:r>
      </w:hyperlink>
    </w:p>
    <w:p w14:paraId="530760D4" w14:textId="3DD814A1" w:rsidR="00133315" w:rsidRDefault="00A753F3">
      <w:pPr>
        <w:pStyle w:val="TOC2"/>
        <w:rPr>
          <w:rFonts w:eastAsiaTheme="minorEastAsia"/>
          <w:smallCaps w:val="0"/>
          <w:sz w:val="22"/>
          <w:lang w:eastAsia="en-US"/>
        </w:rPr>
      </w:pPr>
      <w:hyperlink w:anchor="_Toc31294866" w:history="1">
        <w:r w:rsidR="00133315" w:rsidRPr="002127EE">
          <w:rPr>
            <w:rStyle w:val="Hyperlink"/>
            <w:rFonts w:ascii="PMingLiU" w:eastAsia="PMingLiU" w:hAnsi="PMingLiU" w:cs="PMingLiU" w:hint="eastAsia"/>
          </w:rPr>
          <w:t>专业服务补充条款</w:t>
        </w:r>
        <w:r w:rsidR="00133315" w:rsidRPr="002127EE">
          <w:rPr>
            <w:rStyle w:val="Hyperlink"/>
          </w:rPr>
          <w:t xml:space="preserve"> – </w:t>
        </w:r>
        <w:r w:rsidR="00133315" w:rsidRPr="002127EE">
          <w:rPr>
            <w:rStyle w:val="Hyperlink"/>
            <w:rFonts w:ascii="MS Mincho" w:eastAsia="MS Mincho" w:hAnsi="MS Mincho" w:cs="MS Mincho" w:hint="eastAsia"/>
          </w:rPr>
          <w:t>旧版</w:t>
        </w:r>
        <w:r w:rsidR="00133315" w:rsidRPr="002127EE">
          <w:rPr>
            <w:rStyle w:val="Hyperlink"/>
            <w:rFonts w:ascii="PMingLiU" w:eastAsia="PMingLiU" w:hAnsi="PMingLiU" w:cs="PMingLiU" w:hint="eastAsia"/>
          </w:rPr>
          <w:t>协议</w:t>
        </w:r>
        <w:r w:rsidR="00133315">
          <w:tab/>
        </w:r>
        <w:r w:rsidR="00133315">
          <w:fldChar w:fldCharType="begin"/>
        </w:r>
        <w:r w:rsidR="00133315">
          <w:instrText xml:space="preserve"> PAGEREF _Toc31294866 \h </w:instrText>
        </w:r>
        <w:r w:rsidR="00133315">
          <w:fldChar w:fldCharType="separate"/>
        </w:r>
        <w:r w:rsidR="00133315">
          <w:t>124</w:t>
        </w:r>
        <w:r w:rsidR="00133315">
          <w:fldChar w:fldCharType="end"/>
        </w:r>
      </w:hyperlink>
    </w:p>
    <w:p w14:paraId="5D1A84EC" w14:textId="638F9AD2" w:rsidR="00133315" w:rsidRDefault="00A753F3">
      <w:pPr>
        <w:pStyle w:val="TOC1"/>
        <w:rPr>
          <w:rFonts w:eastAsiaTheme="minorEastAsia"/>
          <w:b w:val="0"/>
          <w:caps w:val="0"/>
          <w:noProof/>
          <w:sz w:val="22"/>
          <w:szCs w:val="22"/>
          <w:lang w:eastAsia="en-US"/>
        </w:rPr>
      </w:pPr>
      <w:hyperlink w:anchor="_Toc31294867" w:history="1">
        <w:r w:rsidR="00133315" w:rsidRPr="002127EE">
          <w:rPr>
            <w:rStyle w:val="Hyperlink"/>
            <w:rFonts w:ascii="MS Mincho" w:eastAsia="MS Mincho" w:hAnsi="MS Mincho" w:cs="MS Mincho" w:hint="eastAsia"/>
            <w:noProof/>
          </w:rPr>
          <w:t>附</w:t>
        </w:r>
        <w:r w:rsidR="00133315" w:rsidRPr="002127EE">
          <w:rPr>
            <w:rStyle w:val="Hyperlink"/>
            <w:rFonts w:ascii="PMingLiU" w:eastAsia="PMingLiU" w:hAnsi="PMingLiU" w:cs="PMingLiU" w:hint="eastAsia"/>
            <w:noProof/>
          </w:rPr>
          <w:t>录</w:t>
        </w:r>
        <w:r w:rsidR="00133315" w:rsidRPr="002127EE">
          <w:rPr>
            <w:rStyle w:val="Hyperlink"/>
            <w:noProof/>
          </w:rPr>
          <w:t xml:space="preserve"> F - </w:t>
        </w:r>
        <w:r w:rsidR="00133315" w:rsidRPr="002127EE">
          <w:rPr>
            <w:rStyle w:val="Hyperlink"/>
            <w:rFonts w:ascii="MS Mincho" w:eastAsia="MS Mincho" w:hAnsi="MS Mincho" w:cs="MS Mincho" w:hint="eastAsia"/>
            <w:noProof/>
          </w:rPr>
          <w:t>促</w:t>
        </w:r>
        <w:r w:rsidR="00133315" w:rsidRPr="002127EE">
          <w:rPr>
            <w:rStyle w:val="Hyperlink"/>
            <w:rFonts w:ascii="PMingLiU" w:eastAsia="PMingLiU" w:hAnsi="PMingLiU" w:cs="PMingLiU" w:hint="eastAsia"/>
            <w:noProof/>
          </w:rPr>
          <w:t>销</w:t>
        </w:r>
        <w:r w:rsidR="00133315">
          <w:rPr>
            <w:noProof/>
          </w:rPr>
          <w:tab/>
        </w:r>
        <w:r w:rsidR="00133315">
          <w:rPr>
            <w:noProof/>
          </w:rPr>
          <w:fldChar w:fldCharType="begin"/>
        </w:r>
        <w:r w:rsidR="00133315">
          <w:rPr>
            <w:noProof/>
          </w:rPr>
          <w:instrText xml:space="preserve"> PAGEREF _Toc31294867 \h </w:instrText>
        </w:r>
        <w:r w:rsidR="00133315">
          <w:rPr>
            <w:noProof/>
          </w:rPr>
        </w:r>
        <w:r w:rsidR="00133315">
          <w:rPr>
            <w:noProof/>
          </w:rPr>
          <w:fldChar w:fldCharType="separate"/>
        </w:r>
        <w:r w:rsidR="00133315">
          <w:rPr>
            <w:noProof/>
          </w:rPr>
          <w:t>126</w:t>
        </w:r>
        <w:r w:rsidR="00133315">
          <w:rPr>
            <w:noProof/>
          </w:rPr>
          <w:fldChar w:fldCharType="end"/>
        </w:r>
      </w:hyperlink>
    </w:p>
    <w:p w14:paraId="5D6A3EC1" w14:textId="3E8A5705" w:rsidR="00133315" w:rsidRDefault="00A753F3">
      <w:pPr>
        <w:pStyle w:val="TOC2"/>
        <w:rPr>
          <w:rFonts w:eastAsiaTheme="minorEastAsia"/>
          <w:smallCaps w:val="0"/>
          <w:sz w:val="22"/>
          <w:lang w:eastAsia="en-US"/>
        </w:rPr>
      </w:pPr>
      <w:hyperlink w:anchor="_Toc31294868" w:history="1">
        <w:r w:rsidR="00133315" w:rsidRPr="002127EE">
          <w:rPr>
            <w:rStyle w:val="Hyperlink"/>
          </w:rPr>
          <w:t xml:space="preserve">Microsoft 365 F1 </w:t>
        </w:r>
        <w:r w:rsidR="00133315" w:rsidRPr="002127EE">
          <w:rPr>
            <w:rStyle w:val="Hyperlink"/>
            <w:rFonts w:ascii="MS Mincho" w:eastAsia="MS Mincho" w:hAnsi="MS Mincho" w:cs="MS Mincho" w:hint="eastAsia"/>
          </w:rPr>
          <w:t>的安全性和合</w:t>
        </w:r>
        <w:r w:rsidR="00133315" w:rsidRPr="002127EE">
          <w:rPr>
            <w:rStyle w:val="Hyperlink"/>
            <w:rFonts w:ascii="PMingLiU" w:eastAsia="PMingLiU" w:hAnsi="PMingLiU" w:cs="PMingLiU" w:hint="eastAsia"/>
          </w:rPr>
          <w:t>规性优惠</w:t>
        </w:r>
        <w:r w:rsidR="00133315">
          <w:tab/>
        </w:r>
        <w:r w:rsidR="00133315">
          <w:fldChar w:fldCharType="begin"/>
        </w:r>
        <w:r w:rsidR="00133315">
          <w:instrText xml:space="preserve"> PAGEREF _Toc31294868 \h </w:instrText>
        </w:r>
        <w:r w:rsidR="00133315">
          <w:fldChar w:fldCharType="separate"/>
        </w:r>
        <w:r w:rsidR="00133315">
          <w:t>126</w:t>
        </w:r>
        <w:r w:rsidR="00133315">
          <w:fldChar w:fldCharType="end"/>
        </w:r>
      </w:hyperlink>
    </w:p>
    <w:p w14:paraId="4FF656F7" w14:textId="462CFC09" w:rsidR="00133315" w:rsidRDefault="00A753F3">
      <w:pPr>
        <w:pStyle w:val="TOC2"/>
        <w:rPr>
          <w:rFonts w:eastAsiaTheme="minorEastAsia"/>
          <w:smallCaps w:val="0"/>
          <w:sz w:val="22"/>
          <w:lang w:eastAsia="en-US"/>
        </w:rPr>
      </w:pPr>
      <w:hyperlink w:anchor="_Toc31294869" w:history="1">
        <w:r w:rsidR="00133315" w:rsidRPr="002127EE">
          <w:rPr>
            <w:rStyle w:val="Hyperlink"/>
            <w:rFonts w:ascii="MS Mincho" w:eastAsia="MS Mincho" w:hAnsi="MS Mincho" w:cs="MS Mincho" w:hint="eastAsia"/>
          </w:rPr>
          <w:t>面向</w:t>
        </w:r>
        <w:r w:rsidR="00133315" w:rsidRPr="002127EE">
          <w:rPr>
            <w:rStyle w:val="Hyperlink"/>
          </w:rPr>
          <w:t xml:space="preserve"> Windows E5</w:t>
        </w:r>
        <w:r w:rsidR="00133315" w:rsidRPr="002127EE">
          <w:rPr>
            <w:rStyle w:val="Hyperlink"/>
            <w:rFonts w:ascii="MS Mincho" w:eastAsia="MS Mincho" w:hAnsi="MS Mincho" w:cs="MS Mincho" w:hint="eastAsia"/>
          </w:rPr>
          <w:t>、</w:t>
        </w:r>
        <w:r w:rsidR="00133315" w:rsidRPr="002127EE">
          <w:rPr>
            <w:rStyle w:val="Hyperlink"/>
          </w:rPr>
          <w:t xml:space="preserve">M365 E5 </w:t>
        </w:r>
        <w:r w:rsidR="00133315" w:rsidRPr="002127EE">
          <w:rPr>
            <w:rStyle w:val="Hyperlink"/>
            <w:rFonts w:ascii="MS Mincho" w:eastAsia="MS Mincho" w:hAnsi="MS Mincho" w:cs="MS Mincho" w:hint="eastAsia"/>
          </w:rPr>
          <w:t>和</w:t>
        </w:r>
        <w:r w:rsidR="00133315" w:rsidRPr="002127EE">
          <w:rPr>
            <w:rStyle w:val="Hyperlink"/>
          </w:rPr>
          <w:t xml:space="preserve"> M365 E5 </w:t>
        </w:r>
        <w:r w:rsidR="00133315" w:rsidRPr="002127EE">
          <w:rPr>
            <w:rStyle w:val="Hyperlink"/>
            <w:rFonts w:ascii="MS Mincho" w:eastAsia="MS Mincho" w:hAnsi="MS Mincho" w:cs="MS Mincho" w:hint="eastAsia"/>
          </w:rPr>
          <w:t>安全用</w:t>
        </w:r>
        <w:r w:rsidR="00133315" w:rsidRPr="002127EE">
          <w:rPr>
            <w:rStyle w:val="Hyperlink"/>
            <w:rFonts w:ascii="PMingLiU" w:eastAsia="PMingLiU" w:hAnsi="PMingLiU" w:cs="PMingLiU" w:hint="eastAsia"/>
          </w:rPr>
          <w:t>户的</w:t>
        </w:r>
        <w:r w:rsidR="00133315" w:rsidRPr="002127EE">
          <w:rPr>
            <w:rStyle w:val="Hyperlink"/>
          </w:rPr>
          <w:t xml:space="preserve"> Windows 7 ESU </w:t>
        </w:r>
        <w:r w:rsidR="00133315" w:rsidRPr="002127EE">
          <w:rPr>
            <w:rStyle w:val="Hyperlink"/>
            <w:rFonts w:ascii="MS Mincho" w:eastAsia="MS Mincho" w:hAnsi="MS Mincho" w:cs="MS Mincho" w:hint="eastAsia"/>
          </w:rPr>
          <w:t>促</w:t>
        </w:r>
        <w:r w:rsidR="00133315" w:rsidRPr="002127EE">
          <w:rPr>
            <w:rStyle w:val="Hyperlink"/>
            <w:rFonts w:ascii="PMingLiU" w:eastAsia="PMingLiU" w:hAnsi="PMingLiU" w:cs="PMingLiU" w:hint="eastAsia"/>
          </w:rPr>
          <w:t>销</w:t>
        </w:r>
        <w:r w:rsidR="00133315">
          <w:tab/>
        </w:r>
        <w:r w:rsidR="00133315">
          <w:fldChar w:fldCharType="begin"/>
        </w:r>
        <w:r w:rsidR="00133315">
          <w:instrText xml:space="preserve"> PAGEREF _Toc31294869 \h </w:instrText>
        </w:r>
        <w:r w:rsidR="00133315">
          <w:fldChar w:fldCharType="separate"/>
        </w:r>
        <w:r w:rsidR="00133315">
          <w:t>126</w:t>
        </w:r>
        <w:r w:rsidR="00133315">
          <w:fldChar w:fldCharType="end"/>
        </w:r>
      </w:hyperlink>
    </w:p>
    <w:p w14:paraId="38732E4D" w14:textId="31BF0E76" w:rsidR="00133315" w:rsidRDefault="00A753F3">
      <w:pPr>
        <w:pStyle w:val="TOC1"/>
        <w:rPr>
          <w:rFonts w:eastAsiaTheme="minorEastAsia"/>
          <w:b w:val="0"/>
          <w:caps w:val="0"/>
          <w:noProof/>
          <w:sz w:val="22"/>
          <w:szCs w:val="22"/>
          <w:lang w:eastAsia="en-US"/>
        </w:rPr>
      </w:pPr>
      <w:hyperlink w:anchor="_Toc31294870" w:history="1">
        <w:r w:rsidR="00133315" w:rsidRPr="002127EE">
          <w:rPr>
            <w:rStyle w:val="Hyperlink"/>
            <w:rFonts w:ascii="MS Mincho" w:eastAsia="MS Mincho" w:hAnsi="MS Mincho" w:cs="MS Mincho" w:hint="eastAsia"/>
            <w:noProof/>
          </w:rPr>
          <w:t>附</w:t>
        </w:r>
        <w:r w:rsidR="00133315" w:rsidRPr="002127EE">
          <w:rPr>
            <w:rStyle w:val="Hyperlink"/>
            <w:rFonts w:ascii="PMingLiU" w:eastAsia="PMingLiU" w:hAnsi="PMingLiU" w:cs="PMingLiU" w:hint="eastAsia"/>
            <w:noProof/>
          </w:rPr>
          <w:t>录</w:t>
        </w:r>
        <w:r w:rsidR="00133315" w:rsidRPr="002127EE">
          <w:rPr>
            <w:rStyle w:val="Hyperlink"/>
            <w:noProof/>
          </w:rPr>
          <w:t xml:space="preserve"> G - </w:t>
        </w:r>
        <w:r w:rsidR="00133315" w:rsidRPr="002127EE">
          <w:rPr>
            <w:rStyle w:val="Hyperlink"/>
            <w:rFonts w:ascii="MS Mincho" w:eastAsia="MS Mincho" w:hAnsi="MS Mincho" w:cs="MS Mincho" w:hint="eastAsia"/>
            <w:noProof/>
          </w:rPr>
          <w:t>存</w:t>
        </w:r>
        <w:r w:rsidR="00133315" w:rsidRPr="002127EE">
          <w:rPr>
            <w:rStyle w:val="Hyperlink"/>
            <w:rFonts w:ascii="PMingLiU" w:eastAsia="PMingLiU" w:hAnsi="PMingLiU" w:cs="PMingLiU" w:hint="eastAsia"/>
            <w:noProof/>
          </w:rPr>
          <w:t>储阵列和</w:t>
        </w:r>
        <w:r w:rsidR="00133315" w:rsidRPr="002127EE">
          <w:rPr>
            <w:rStyle w:val="Hyperlink"/>
            <w:noProof/>
          </w:rPr>
          <w:t xml:space="preserve"> Azure Data Box </w:t>
        </w:r>
        <w:r w:rsidR="00133315" w:rsidRPr="002127EE">
          <w:rPr>
            <w:rStyle w:val="Hyperlink"/>
            <w:rFonts w:ascii="MS Mincho" w:eastAsia="MS Mincho" w:hAnsi="MS Mincho" w:cs="MS Mincho" w:hint="eastAsia"/>
            <w:noProof/>
          </w:rPr>
          <w:t>条款</w:t>
        </w:r>
        <w:r w:rsidR="00133315">
          <w:rPr>
            <w:noProof/>
          </w:rPr>
          <w:tab/>
        </w:r>
        <w:r w:rsidR="00133315">
          <w:rPr>
            <w:noProof/>
          </w:rPr>
          <w:fldChar w:fldCharType="begin"/>
        </w:r>
        <w:r w:rsidR="00133315">
          <w:rPr>
            <w:noProof/>
          </w:rPr>
          <w:instrText xml:space="preserve"> PAGEREF _Toc31294870 \h </w:instrText>
        </w:r>
        <w:r w:rsidR="00133315">
          <w:rPr>
            <w:noProof/>
          </w:rPr>
        </w:r>
        <w:r w:rsidR="00133315">
          <w:rPr>
            <w:noProof/>
          </w:rPr>
          <w:fldChar w:fldCharType="separate"/>
        </w:r>
        <w:r w:rsidR="00133315">
          <w:rPr>
            <w:noProof/>
          </w:rPr>
          <w:t>127</w:t>
        </w:r>
        <w:r w:rsidR="00133315">
          <w:rPr>
            <w:noProof/>
          </w:rPr>
          <w:fldChar w:fldCharType="end"/>
        </w:r>
      </w:hyperlink>
    </w:p>
    <w:p w14:paraId="35C42161" w14:textId="759EE452" w:rsidR="00133315" w:rsidRDefault="00A753F3">
      <w:pPr>
        <w:pStyle w:val="TOC2"/>
        <w:rPr>
          <w:rFonts w:eastAsiaTheme="minorEastAsia"/>
          <w:smallCaps w:val="0"/>
          <w:sz w:val="22"/>
          <w:lang w:eastAsia="en-US"/>
        </w:rPr>
      </w:pPr>
      <w:hyperlink w:anchor="_Toc31294871" w:history="1">
        <w:r w:rsidR="00133315" w:rsidRPr="002127EE">
          <w:rPr>
            <w:rStyle w:val="Hyperlink"/>
            <w:rFonts w:ascii="MS Mincho" w:eastAsia="MS Mincho" w:hAnsi="MS Mincho" w:cs="MS Mincho" w:hint="eastAsia"/>
          </w:rPr>
          <w:t>存</w:t>
        </w:r>
        <w:r w:rsidR="00133315" w:rsidRPr="002127EE">
          <w:rPr>
            <w:rStyle w:val="Hyperlink"/>
            <w:rFonts w:ascii="PMingLiU" w:eastAsia="PMingLiU" w:hAnsi="PMingLiU" w:cs="PMingLiU" w:hint="eastAsia"/>
          </w:rPr>
          <w:t>储阵列条款</w:t>
        </w:r>
        <w:r w:rsidR="00133315">
          <w:tab/>
        </w:r>
        <w:r w:rsidR="00133315">
          <w:fldChar w:fldCharType="begin"/>
        </w:r>
        <w:r w:rsidR="00133315">
          <w:instrText xml:space="preserve"> PAGEREF _Toc31294871 \h </w:instrText>
        </w:r>
        <w:r w:rsidR="00133315">
          <w:fldChar w:fldCharType="separate"/>
        </w:r>
        <w:r w:rsidR="00133315">
          <w:t>127</w:t>
        </w:r>
        <w:r w:rsidR="00133315">
          <w:fldChar w:fldCharType="end"/>
        </w:r>
      </w:hyperlink>
    </w:p>
    <w:p w14:paraId="4041652C" w14:textId="2831E7CD" w:rsidR="00133315" w:rsidRDefault="00A753F3">
      <w:pPr>
        <w:pStyle w:val="TOC2"/>
        <w:rPr>
          <w:rFonts w:eastAsiaTheme="minorEastAsia"/>
          <w:smallCaps w:val="0"/>
          <w:sz w:val="22"/>
          <w:lang w:eastAsia="en-US"/>
        </w:rPr>
      </w:pPr>
      <w:hyperlink w:anchor="_Toc31294872" w:history="1">
        <w:r w:rsidR="00133315" w:rsidRPr="002127EE">
          <w:rPr>
            <w:rStyle w:val="Hyperlink"/>
          </w:rPr>
          <w:t xml:space="preserve">Azure Data Box </w:t>
        </w:r>
        <w:r w:rsidR="00133315" w:rsidRPr="002127EE">
          <w:rPr>
            <w:rStyle w:val="Hyperlink"/>
            <w:rFonts w:ascii="MS Mincho" w:eastAsia="MS Mincho" w:hAnsi="MS Mincho" w:cs="MS Mincho" w:hint="eastAsia"/>
          </w:rPr>
          <w:t>硬件条款</w:t>
        </w:r>
        <w:r w:rsidR="00133315">
          <w:tab/>
        </w:r>
        <w:r w:rsidR="00133315">
          <w:fldChar w:fldCharType="begin"/>
        </w:r>
        <w:r w:rsidR="00133315">
          <w:instrText xml:space="preserve"> PAGEREF _Toc31294872 \h </w:instrText>
        </w:r>
        <w:r w:rsidR="00133315">
          <w:fldChar w:fldCharType="separate"/>
        </w:r>
        <w:r w:rsidR="00133315">
          <w:t>128</w:t>
        </w:r>
        <w:r w:rsidR="00133315">
          <w:fldChar w:fldCharType="end"/>
        </w:r>
      </w:hyperlink>
    </w:p>
    <w:p w14:paraId="27D32825" w14:textId="0902DFBA" w:rsidR="00133315" w:rsidRDefault="00A753F3">
      <w:pPr>
        <w:pStyle w:val="TOC1"/>
        <w:rPr>
          <w:rFonts w:eastAsiaTheme="minorEastAsia"/>
          <w:b w:val="0"/>
          <w:caps w:val="0"/>
          <w:noProof/>
          <w:sz w:val="22"/>
          <w:szCs w:val="22"/>
          <w:lang w:eastAsia="en-US"/>
        </w:rPr>
      </w:pPr>
      <w:hyperlink w:anchor="_Toc31294873" w:history="1">
        <w:r w:rsidR="00133315" w:rsidRPr="002127EE">
          <w:rPr>
            <w:rStyle w:val="Hyperlink"/>
            <w:rFonts w:ascii="MS Mincho" w:eastAsia="MS Mincho" w:hAnsi="MS Mincho" w:cs="MS Mincho" w:hint="eastAsia"/>
            <w:noProof/>
          </w:rPr>
          <w:t>附</w:t>
        </w:r>
        <w:r w:rsidR="00133315" w:rsidRPr="002127EE">
          <w:rPr>
            <w:rStyle w:val="Hyperlink"/>
            <w:rFonts w:ascii="PMingLiU" w:eastAsia="PMingLiU" w:hAnsi="PMingLiU" w:cs="PMingLiU" w:hint="eastAsia"/>
            <w:noProof/>
          </w:rPr>
          <w:t>录</w:t>
        </w:r>
        <w:r w:rsidR="00133315" w:rsidRPr="002127EE">
          <w:rPr>
            <w:rStyle w:val="Hyperlink"/>
            <w:noProof/>
          </w:rPr>
          <w:t xml:space="preserve"> H - </w:t>
        </w:r>
        <w:r w:rsidR="00133315" w:rsidRPr="002127EE">
          <w:rPr>
            <w:rStyle w:val="Hyperlink"/>
            <w:rFonts w:ascii="MS Mincho" w:eastAsia="MS Mincho" w:hAnsi="MS Mincho" w:cs="MS Mincho" w:hint="eastAsia"/>
            <w:noProof/>
          </w:rPr>
          <w:t>学生使用</w:t>
        </w:r>
        <w:r w:rsidR="00133315" w:rsidRPr="002127EE">
          <w:rPr>
            <w:rStyle w:val="Hyperlink"/>
            <w:rFonts w:ascii="PMingLiU" w:eastAsia="PMingLiU" w:hAnsi="PMingLiU" w:cs="PMingLiU" w:hint="eastAsia"/>
            <w:noProof/>
          </w:rPr>
          <w:t>权益和学术计划</w:t>
        </w:r>
        <w:r w:rsidR="00133315">
          <w:rPr>
            <w:noProof/>
          </w:rPr>
          <w:tab/>
        </w:r>
        <w:r w:rsidR="00133315">
          <w:rPr>
            <w:noProof/>
          </w:rPr>
          <w:fldChar w:fldCharType="begin"/>
        </w:r>
        <w:r w:rsidR="00133315">
          <w:rPr>
            <w:noProof/>
          </w:rPr>
          <w:instrText xml:space="preserve"> PAGEREF _Toc31294873 \h </w:instrText>
        </w:r>
        <w:r w:rsidR="00133315">
          <w:rPr>
            <w:noProof/>
          </w:rPr>
        </w:r>
        <w:r w:rsidR="00133315">
          <w:rPr>
            <w:noProof/>
          </w:rPr>
          <w:fldChar w:fldCharType="separate"/>
        </w:r>
        <w:r w:rsidR="00133315">
          <w:rPr>
            <w:noProof/>
          </w:rPr>
          <w:t>132</w:t>
        </w:r>
        <w:r w:rsidR="00133315">
          <w:rPr>
            <w:noProof/>
          </w:rPr>
          <w:fldChar w:fldCharType="end"/>
        </w:r>
      </w:hyperlink>
    </w:p>
    <w:p w14:paraId="6AB7E124" w14:textId="3B6B89E5" w:rsidR="00133315" w:rsidRDefault="00A753F3">
      <w:pPr>
        <w:pStyle w:val="TOC2"/>
        <w:rPr>
          <w:rFonts w:eastAsiaTheme="minorEastAsia"/>
          <w:smallCaps w:val="0"/>
          <w:sz w:val="22"/>
          <w:lang w:eastAsia="en-US"/>
        </w:rPr>
      </w:pPr>
      <w:hyperlink w:anchor="_Toc31294874" w:history="1">
        <w:r w:rsidR="00133315" w:rsidRPr="002127EE">
          <w:rPr>
            <w:rStyle w:val="Hyperlink"/>
            <w:rFonts w:ascii="MS Mincho" w:eastAsia="MS Mincho" w:hAnsi="MS Mincho" w:cs="MS Mincho" w:hint="eastAsia"/>
          </w:rPr>
          <w:t>合格</w:t>
        </w:r>
        <w:r w:rsidR="00133315" w:rsidRPr="002127EE">
          <w:rPr>
            <w:rStyle w:val="Hyperlink"/>
            <w:rFonts w:ascii="PMingLiU" w:eastAsia="PMingLiU" w:hAnsi="PMingLiU" w:cs="PMingLiU" w:hint="eastAsia"/>
          </w:rPr>
          <w:t>计划提供的学生使用权益权利</w:t>
        </w:r>
        <w:r w:rsidR="00133315">
          <w:tab/>
        </w:r>
        <w:r w:rsidR="00133315">
          <w:fldChar w:fldCharType="begin"/>
        </w:r>
        <w:r w:rsidR="00133315">
          <w:instrText xml:space="preserve"> PAGEREF _Toc31294874 \h </w:instrText>
        </w:r>
        <w:r w:rsidR="00133315">
          <w:fldChar w:fldCharType="separate"/>
        </w:r>
        <w:r w:rsidR="00133315">
          <w:t>132</w:t>
        </w:r>
        <w:r w:rsidR="00133315">
          <w:fldChar w:fldCharType="end"/>
        </w:r>
      </w:hyperlink>
    </w:p>
    <w:p w14:paraId="2B4509C8" w14:textId="699D13C9" w:rsidR="00133315" w:rsidRDefault="00A753F3">
      <w:pPr>
        <w:pStyle w:val="TOC2"/>
        <w:rPr>
          <w:rFonts w:eastAsiaTheme="minorEastAsia"/>
          <w:smallCaps w:val="0"/>
          <w:sz w:val="22"/>
          <w:lang w:eastAsia="en-US"/>
        </w:rPr>
      </w:pPr>
      <w:hyperlink w:anchor="_Toc31294875" w:history="1">
        <w:r w:rsidR="00133315" w:rsidRPr="002127EE">
          <w:rPr>
            <w:rStyle w:val="Hyperlink"/>
            <w:rFonts w:ascii="MS Mincho" w:eastAsia="MS Mincho" w:hAnsi="MS Mincho" w:cs="MS Mincho" w:hint="eastAsia"/>
          </w:rPr>
          <w:t>教育平台</w:t>
        </w:r>
        <w:r w:rsidR="00133315" w:rsidRPr="002127EE">
          <w:rPr>
            <w:rStyle w:val="Hyperlink"/>
            <w:rFonts w:ascii="PMingLiU" w:eastAsia="PMingLiU" w:hAnsi="PMingLiU" w:cs="PMingLiU" w:hint="eastAsia"/>
          </w:rPr>
          <w:t>产品</w:t>
        </w:r>
        <w:r w:rsidR="00133315" w:rsidRPr="002127EE">
          <w:rPr>
            <w:rStyle w:val="Hyperlink"/>
          </w:rPr>
          <w:t xml:space="preserve"> (EPP) </w:t>
        </w:r>
        <w:r w:rsidR="00133315" w:rsidRPr="002127EE">
          <w:rPr>
            <w:rStyle w:val="Hyperlink"/>
            <w:rFonts w:ascii="PMingLiU" w:eastAsia="PMingLiU" w:hAnsi="PMingLiU" w:cs="PMingLiU" w:hint="eastAsia"/>
          </w:rPr>
          <w:t>组合方案：</w:t>
        </w:r>
        <w:r w:rsidR="00133315">
          <w:tab/>
        </w:r>
        <w:r w:rsidR="00133315">
          <w:fldChar w:fldCharType="begin"/>
        </w:r>
        <w:r w:rsidR="00133315">
          <w:instrText xml:space="preserve"> PAGEREF _Toc31294875 \h </w:instrText>
        </w:r>
        <w:r w:rsidR="00133315">
          <w:fldChar w:fldCharType="separate"/>
        </w:r>
        <w:r w:rsidR="00133315">
          <w:t>133</w:t>
        </w:r>
        <w:r w:rsidR="00133315">
          <w:fldChar w:fldCharType="end"/>
        </w:r>
      </w:hyperlink>
    </w:p>
    <w:p w14:paraId="1295001F" w14:textId="13B57DA7" w:rsidR="00133315" w:rsidRDefault="00A753F3">
      <w:pPr>
        <w:pStyle w:val="TOC2"/>
        <w:rPr>
          <w:rFonts w:eastAsiaTheme="minorEastAsia"/>
          <w:smallCaps w:val="0"/>
          <w:sz w:val="22"/>
          <w:lang w:eastAsia="en-US"/>
        </w:rPr>
      </w:pPr>
      <w:hyperlink w:anchor="_Toc31294876" w:history="1">
        <w:r w:rsidR="00133315" w:rsidRPr="002127EE">
          <w:rPr>
            <w:rStyle w:val="Hyperlink"/>
            <w:rFonts w:ascii="MS Mincho" w:eastAsia="MS Mincho" w:hAnsi="MS Mincho" w:cs="MS Mincho" w:hint="eastAsia"/>
          </w:rPr>
          <w:t>教育解决方案</w:t>
        </w:r>
        <w:r w:rsidR="00133315" w:rsidRPr="002127EE">
          <w:rPr>
            <w:rStyle w:val="Hyperlink"/>
            <w:rFonts w:ascii="PMingLiU" w:eastAsia="PMingLiU" w:hAnsi="PMingLiU" w:cs="PMingLiU" w:hint="eastAsia"/>
          </w:rPr>
          <w:t>许可登记表（</w:t>
        </w:r>
        <w:r w:rsidR="00133315" w:rsidRPr="002127EE">
          <w:rPr>
            <w:rStyle w:val="Hyperlink"/>
          </w:rPr>
          <w:t xml:space="preserve">2017 </w:t>
        </w:r>
        <w:r w:rsidR="00133315" w:rsidRPr="002127EE">
          <w:rPr>
            <w:rStyle w:val="Hyperlink"/>
            <w:rFonts w:ascii="MS Mincho" w:eastAsia="MS Mincho" w:hAnsi="MS Mincho" w:cs="MS Mincho" w:hint="eastAsia"/>
          </w:rPr>
          <w:t>版之前版本）</w:t>
        </w:r>
        <w:r w:rsidR="00133315" w:rsidRPr="002127EE">
          <w:rPr>
            <w:rStyle w:val="Hyperlink"/>
            <w:rFonts w:ascii="PMingLiU" w:eastAsia="PMingLiU" w:hAnsi="PMingLiU" w:cs="PMingLiU" w:hint="eastAsia"/>
          </w:rPr>
          <w:t>计划适用情况</w:t>
        </w:r>
        <w:r w:rsidR="00133315">
          <w:tab/>
        </w:r>
        <w:r w:rsidR="00133315">
          <w:fldChar w:fldCharType="begin"/>
        </w:r>
        <w:r w:rsidR="00133315">
          <w:instrText xml:space="preserve"> PAGEREF _Toc31294876 \h </w:instrText>
        </w:r>
        <w:r w:rsidR="00133315">
          <w:fldChar w:fldCharType="separate"/>
        </w:r>
        <w:r w:rsidR="00133315">
          <w:t>133</w:t>
        </w:r>
        <w:r w:rsidR="00133315">
          <w:fldChar w:fldCharType="end"/>
        </w:r>
      </w:hyperlink>
    </w:p>
    <w:p w14:paraId="79325D28" w14:textId="49694D17" w:rsidR="00133315" w:rsidRDefault="00A753F3">
      <w:pPr>
        <w:pStyle w:val="TOC1"/>
        <w:rPr>
          <w:rFonts w:eastAsiaTheme="minorEastAsia"/>
          <w:b w:val="0"/>
          <w:caps w:val="0"/>
          <w:noProof/>
          <w:sz w:val="22"/>
          <w:szCs w:val="22"/>
          <w:lang w:eastAsia="en-US"/>
        </w:rPr>
      </w:pPr>
      <w:hyperlink w:anchor="_Toc31294877" w:history="1">
        <w:r w:rsidR="00133315" w:rsidRPr="002127EE">
          <w:rPr>
            <w:rStyle w:val="Hyperlink"/>
            <w:rFonts w:ascii="MS Mincho" w:eastAsia="MS Mincho" w:hAnsi="MS Mincho" w:cs="MS Mincho" w:hint="eastAsia"/>
            <w:noProof/>
          </w:rPr>
          <w:t>索引</w:t>
        </w:r>
        <w:r w:rsidR="00133315">
          <w:rPr>
            <w:noProof/>
          </w:rPr>
          <w:tab/>
        </w:r>
        <w:r w:rsidR="00133315">
          <w:rPr>
            <w:noProof/>
          </w:rPr>
          <w:fldChar w:fldCharType="begin"/>
        </w:r>
        <w:r w:rsidR="00133315">
          <w:rPr>
            <w:noProof/>
          </w:rPr>
          <w:instrText xml:space="preserve"> PAGEREF _Toc31294877 \h </w:instrText>
        </w:r>
        <w:r w:rsidR="00133315">
          <w:rPr>
            <w:noProof/>
          </w:rPr>
        </w:r>
        <w:r w:rsidR="00133315">
          <w:rPr>
            <w:noProof/>
          </w:rPr>
          <w:fldChar w:fldCharType="separate"/>
        </w:r>
        <w:r w:rsidR="00133315">
          <w:rPr>
            <w:noProof/>
          </w:rPr>
          <w:t>135</w:t>
        </w:r>
        <w:r w:rsidR="00133315">
          <w:rPr>
            <w:noProof/>
          </w:rPr>
          <w:fldChar w:fldCharType="end"/>
        </w:r>
      </w:hyperlink>
    </w:p>
    <w:p w14:paraId="195EA384" w14:textId="1C2CB4B4" w:rsidR="000C56C3" w:rsidRDefault="00133315">
      <w:pPr>
        <w:pStyle w:val="ProductList-Body"/>
        <w:sectPr w:rsidR="000C56C3">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5EB3C96E" w14:textId="77777777" w:rsidR="000C56C3" w:rsidRDefault="000C56C3">
      <w:pPr>
        <w:pStyle w:val="ProductList-Body"/>
      </w:pPr>
    </w:p>
    <w:p w14:paraId="3F54410D" w14:textId="77777777" w:rsidR="000C56C3" w:rsidRDefault="000C56C3">
      <w:pPr>
        <w:sectPr w:rsidR="000C56C3">
          <w:headerReference w:type="default" r:id="rId15"/>
          <w:footerReference w:type="default" r:id="rId16"/>
          <w:type w:val="continuous"/>
          <w:pgSz w:w="12240" w:h="15840" w:code="1"/>
          <w:pgMar w:top="1170" w:right="720" w:bottom="720" w:left="720" w:header="432" w:footer="288" w:gutter="0"/>
          <w:cols w:space="360"/>
        </w:sectPr>
      </w:pPr>
    </w:p>
    <w:p w14:paraId="1E5060DF" w14:textId="77777777" w:rsidR="000C56C3" w:rsidRDefault="00133315">
      <w:pPr>
        <w:pStyle w:val="ProductList-SectionHeading"/>
        <w:pageBreakBefore/>
        <w:outlineLvl w:val="0"/>
      </w:pPr>
      <w:bookmarkStart w:id="2" w:name="_Sec531"/>
      <w:bookmarkEnd w:id="1"/>
      <w:r>
        <w:t>简介</w:t>
      </w:r>
      <w:r>
        <w:fldChar w:fldCharType="begin"/>
      </w:r>
      <w:r>
        <w:instrText xml:space="preserve"> TC "</w:instrText>
      </w:r>
      <w:bookmarkStart w:id="3" w:name="_Toc31294730"/>
      <w:r>
        <w:instrText>简介</w:instrText>
      </w:r>
      <w:bookmarkEnd w:id="3"/>
      <w:r>
        <w:instrText>" \l 1</w:instrText>
      </w:r>
      <w:r>
        <w:fldChar w:fldCharType="end"/>
      </w:r>
    </w:p>
    <w:p w14:paraId="0CA119FD" w14:textId="77777777" w:rsidR="000C56C3" w:rsidRDefault="000C56C3">
      <w:pPr>
        <w:pStyle w:val="ProductList-Body"/>
      </w:pPr>
    </w:p>
    <w:p w14:paraId="1B6EC39F" w14:textId="77777777" w:rsidR="000C56C3" w:rsidRDefault="00133315">
      <w:pPr>
        <w:pStyle w:val="ProductList-Offering1Heading"/>
        <w:outlineLvl w:val="1"/>
      </w:pPr>
      <w:bookmarkStart w:id="4" w:name="_Sec532"/>
      <w:r>
        <w:t>关于本文档</w:t>
      </w:r>
      <w:bookmarkEnd w:id="4"/>
      <w:r>
        <w:fldChar w:fldCharType="begin"/>
      </w:r>
      <w:r>
        <w:instrText xml:space="preserve"> TC "</w:instrText>
      </w:r>
      <w:bookmarkStart w:id="5" w:name="_Toc31294731"/>
      <w:r>
        <w:instrText>关于本文档</w:instrText>
      </w:r>
      <w:bookmarkEnd w:id="5"/>
      <w:r>
        <w:instrText>" \l 2</w:instrText>
      </w:r>
      <w:r>
        <w:fldChar w:fldCharType="end"/>
      </w:r>
    </w:p>
    <w:p w14:paraId="035373E5" w14:textId="77777777" w:rsidR="000C56C3" w:rsidRDefault="00133315">
      <w:pPr>
        <w:pStyle w:val="ProductList-Body"/>
      </w:pPr>
      <w:r>
        <w:t>从</w:t>
      </w:r>
      <w:r>
        <w:t xml:space="preserve"> 2015 </w:t>
      </w:r>
      <w:r>
        <w:t>年</w:t>
      </w:r>
      <w:r>
        <w:t xml:space="preserve"> 7 </w:t>
      </w:r>
      <w:r>
        <w:t>月</w:t>
      </w:r>
      <w:r>
        <w:t xml:space="preserve"> 1 </w:t>
      </w:r>
      <w:r>
        <w:t>日起，产品条款会取代产品列表和产品使用权利</w:t>
      </w:r>
      <w:r>
        <w:t xml:space="preserve"> (PUR) </w:t>
      </w:r>
      <w:r>
        <w:t>文档。在客户批量许可协议中对产品列表以及</w:t>
      </w:r>
      <w:r>
        <w:t xml:space="preserve"> PUR </w:t>
      </w:r>
      <w:r>
        <w:t>的所有提及均是指产品条款的相应部分。产品条款介绍了通过微软批量许可计划获得的产品和专业服务的可用性（以前通过产品列表说明），以及软件产品的使用权利（以前通过</w:t>
      </w:r>
      <w:r>
        <w:t xml:space="preserve"> PUR </w:t>
      </w:r>
      <w:r>
        <w:t>说明）。本文档中提及的在线服务的服务条款均发布在在线服务条款</w:t>
      </w:r>
      <w:r>
        <w:t xml:space="preserve"> (OST) </w:t>
      </w:r>
      <w:r>
        <w:t>中，网址为：</w:t>
      </w:r>
      <w:r>
        <w:t>http://go.microsoft.com/?linkid=9840733</w:t>
      </w:r>
      <w:hyperlink r:id="rId17"/>
      <w:r>
        <w:t>。</w:t>
      </w:r>
    </w:p>
    <w:p w14:paraId="3391D675" w14:textId="77777777" w:rsidR="000C56C3" w:rsidRDefault="000C56C3">
      <w:pPr>
        <w:pStyle w:val="ProductList-Body"/>
      </w:pPr>
    </w:p>
    <w:p w14:paraId="7CDD1E2B" w14:textId="77777777" w:rsidR="000C56C3" w:rsidRDefault="00133315">
      <w:pPr>
        <w:pStyle w:val="ProductList-Body"/>
      </w:pPr>
      <w:r>
        <w:t>产品条款中列出的产品自产品条款</w:t>
      </w:r>
      <w:hyperlink w:anchor="_Sec843">
        <w:r>
          <w:rPr>
            <w:color w:val="00467F"/>
            <w:u w:val="single"/>
          </w:rPr>
          <w:t>封面页</w:t>
        </w:r>
      </w:hyperlink>
      <w:r>
        <w:t>上所示日期起开始提供。可以从</w:t>
      </w:r>
      <w:r>
        <w:t xml:space="preserve"> </w:t>
      </w:r>
      <w:hyperlink r:id="rId18">
        <w:r>
          <w:rPr>
            <w:color w:val="00467F"/>
            <w:u w:val="single"/>
          </w:rPr>
          <w:t>http://go.microsoft.com/?linkid=9839207</w:t>
        </w:r>
      </w:hyperlink>
      <w:r>
        <w:t xml:space="preserve"> </w:t>
      </w:r>
      <w:r>
        <w:t>获得产品条款的先前版本，包括产品列表和</w:t>
      </w:r>
      <w:r>
        <w:t xml:space="preserve"> PUR </w:t>
      </w:r>
      <w:r>
        <w:t>文档的先前版本。可以在</w:t>
      </w:r>
      <w:r>
        <w:t xml:space="preserve"> </w:t>
      </w:r>
      <w:hyperlink r:id="rId19">
        <w:r>
          <w:rPr>
            <w:color w:val="00467F"/>
            <w:u w:val="single"/>
          </w:rPr>
          <w:t>http://www.microsoftvolumelicensing.com</w:t>
        </w:r>
      </w:hyperlink>
      <w:r>
        <w:t xml:space="preserve"> </w:t>
      </w:r>
      <w:r>
        <w:t>了解已停产微软产品和已终止微软服务的有关信息。有关微软产品和专业服务在某地区是否提供的信息，客户应联系其经销商或微软客户经理。</w:t>
      </w:r>
    </w:p>
    <w:p w14:paraId="49DB5C65" w14:textId="77777777" w:rsidR="000C56C3" w:rsidRDefault="00133315">
      <w:pPr>
        <w:pStyle w:val="ProductList-Offering1Heading"/>
        <w:outlineLvl w:val="1"/>
      </w:pPr>
      <w:bookmarkStart w:id="6" w:name="_Sec533"/>
      <w:r>
        <w:t>本文档包含的内容</w:t>
      </w:r>
      <w:bookmarkEnd w:id="6"/>
      <w:r>
        <w:fldChar w:fldCharType="begin"/>
      </w:r>
      <w:r>
        <w:instrText xml:space="preserve"> TC "</w:instrText>
      </w:r>
      <w:bookmarkStart w:id="7" w:name="_Toc31294732"/>
      <w:r>
        <w:instrText>本文档包含的内容</w:instrText>
      </w:r>
      <w:bookmarkEnd w:id="7"/>
      <w:r>
        <w:instrText>" \l 2</w:instrText>
      </w:r>
      <w:r>
        <w:fldChar w:fldCharType="end"/>
      </w:r>
    </w:p>
    <w:p w14:paraId="7F74636F" w14:textId="77777777" w:rsidR="000C56C3" w:rsidRDefault="00133315">
      <w:pPr>
        <w:pStyle w:val="ProductList-Body"/>
      </w:pPr>
      <w:r>
        <w:t>产品条款包括以下小节：</w:t>
      </w:r>
    </w:p>
    <w:p w14:paraId="2F1783E0" w14:textId="77777777" w:rsidR="000C56C3" w:rsidRDefault="00A753F3" w:rsidP="00133315">
      <w:pPr>
        <w:pStyle w:val="ProductList-Bullet"/>
        <w:numPr>
          <w:ilvl w:val="0"/>
          <w:numId w:val="3"/>
        </w:numPr>
      </w:pPr>
      <w:hyperlink w:anchor="_Sec531">
        <w:r w:rsidR="00133315">
          <w:rPr>
            <w:color w:val="00467F"/>
            <w:u w:val="single"/>
          </w:rPr>
          <w:t>简介</w:t>
        </w:r>
      </w:hyperlink>
      <w:r w:rsidR="00133315">
        <w:t>，包括近期更改的列表。</w:t>
      </w:r>
    </w:p>
    <w:p w14:paraId="342AE73E" w14:textId="77777777" w:rsidR="000C56C3" w:rsidRDefault="00A753F3" w:rsidP="00133315">
      <w:pPr>
        <w:pStyle w:val="ProductList-Bullet"/>
        <w:numPr>
          <w:ilvl w:val="0"/>
          <w:numId w:val="3"/>
        </w:numPr>
      </w:pPr>
      <w:hyperlink w:anchor="_Sec536">
        <w:r w:rsidR="00133315">
          <w:rPr>
            <w:color w:val="00467F"/>
            <w:u w:val="single"/>
          </w:rPr>
          <w:t>许可条款</w:t>
        </w:r>
      </w:hyperlink>
      <w:r w:rsidR="00133315">
        <w:t>，列出了适用于软件产品的通用许可条款和许可模式条款。</w:t>
      </w:r>
    </w:p>
    <w:p w14:paraId="6CF5F835" w14:textId="77777777" w:rsidR="000C56C3" w:rsidRDefault="00A753F3" w:rsidP="00133315">
      <w:pPr>
        <w:pStyle w:val="ProductList-Bullet"/>
        <w:numPr>
          <w:ilvl w:val="0"/>
          <w:numId w:val="3"/>
        </w:numPr>
      </w:pPr>
      <w:hyperlink w:anchor="_Sec547">
        <w:r w:rsidR="00133315">
          <w:rPr>
            <w:color w:val="00467F"/>
            <w:u w:val="single"/>
          </w:rPr>
          <w:t>软件产品</w:t>
        </w:r>
      </w:hyperlink>
      <w:r w:rsidR="00133315">
        <w:t>，列出了所有软件产品说明。</w:t>
      </w:r>
    </w:p>
    <w:p w14:paraId="333FFC6B" w14:textId="77777777" w:rsidR="000C56C3" w:rsidRDefault="00A753F3" w:rsidP="00133315">
      <w:pPr>
        <w:pStyle w:val="ProductList-Bullet"/>
        <w:numPr>
          <w:ilvl w:val="0"/>
          <w:numId w:val="3"/>
        </w:numPr>
      </w:pPr>
      <w:hyperlink w:anchor="_Sec548">
        <w:r w:rsidR="00133315">
          <w:rPr>
            <w:color w:val="00467F"/>
            <w:u w:val="single"/>
          </w:rPr>
          <w:t>在线服务产品</w:t>
        </w:r>
      </w:hyperlink>
      <w:r w:rsidR="00133315">
        <w:t>，列出了所有在线服务产品说明。</w:t>
      </w:r>
    </w:p>
    <w:p w14:paraId="38C375C1" w14:textId="77777777" w:rsidR="000C56C3" w:rsidRDefault="00A753F3" w:rsidP="00133315">
      <w:pPr>
        <w:pStyle w:val="ProductList-Bullet"/>
        <w:numPr>
          <w:ilvl w:val="0"/>
          <w:numId w:val="3"/>
        </w:numPr>
      </w:pPr>
      <w:hyperlink w:anchor="_Sec549">
        <w:r w:rsidR="00133315">
          <w:rPr>
            <w:color w:val="00467F"/>
            <w:u w:val="single"/>
          </w:rPr>
          <w:t>词汇表</w:t>
        </w:r>
      </w:hyperlink>
      <w:r w:rsidR="00133315">
        <w:t>，定义了属性、单元格值、列标题以及产品条款中使用的其他大写术语。</w:t>
      </w:r>
    </w:p>
    <w:p w14:paraId="3D8941A2" w14:textId="77777777" w:rsidR="000C56C3" w:rsidRDefault="00133315" w:rsidP="00133315">
      <w:pPr>
        <w:pStyle w:val="ProductList-Bullet"/>
        <w:numPr>
          <w:ilvl w:val="0"/>
          <w:numId w:val="3"/>
        </w:numPr>
      </w:pPr>
      <w:r>
        <w:t>以下附录：</w:t>
      </w:r>
    </w:p>
    <w:p w14:paraId="55A7B97E" w14:textId="77777777" w:rsidR="000C56C3" w:rsidRDefault="00A753F3" w:rsidP="00133315">
      <w:pPr>
        <w:pStyle w:val="ProductList-Bullet"/>
        <w:numPr>
          <w:ilvl w:val="1"/>
          <w:numId w:val="3"/>
        </w:numPr>
      </w:pPr>
      <w:hyperlink w:anchor="_Sec591">
        <w:r w:rsidR="00133315">
          <w:rPr>
            <w:color w:val="00467F"/>
            <w:u w:val="single"/>
          </w:rPr>
          <w:t>附录</w:t>
        </w:r>
        <w:r w:rsidR="00133315">
          <w:rPr>
            <w:color w:val="00467F"/>
            <w:u w:val="single"/>
          </w:rPr>
          <w:t xml:space="preserve"> A – CAL/ML </w:t>
        </w:r>
        <w:r w:rsidR="00133315">
          <w:rPr>
            <w:color w:val="00467F"/>
            <w:u w:val="single"/>
          </w:rPr>
          <w:t>等效许可表</w:t>
        </w:r>
      </w:hyperlink>
      <w:r w:rsidR="00133315">
        <w:t>，其中规定了可以用来访问服务器产品的</w:t>
      </w:r>
      <w:r w:rsidR="00133315">
        <w:t xml:space="preserve"> CAL Suite </w:t>
      </w:r>
      <w:r w:rsidR="00133315">
        <w:t>和在线服务订购许可。</w:t>
      </w:r>
    </w:p>
    <w:p w14:paraId="1E840838" w14:textId="77777777" w:rsidR="000C56C3" w:rsidRDefault="00A753F3" w:rsidP="00133315">
      <w:pPr>
        <w:pStyle w:val="ProductList-Bullet"/>
        <w:numPr>
          <w:ilvl w:val="1"/>
          <w:numId w:val="3"/>
        </w:numPr>
      </w:pPr>
      <w:hyperlink w:anchor="_Sec564">
        <w:r w:rsidR="00133315">
          <w:rPr>
            <w:color w:val="00467F"/>
            <w:u w:val="single"/>
          </w:rPr>
          <w:t>附录</w:t>
        </w:r>
        <w:r w:rsidR="00133315">
          <w:rPr>
            <w:color w:val="00467F"/>
            <w:u w:val="single"/>
          </w:rPr>
          <w:t xml:space="preserve"> B – </w:t>
        </w:r>
        <w:r w:rsidR="00133315">
          <w:rPr>
            <w:color w:val="00467F"/>
            <w:u w:val="single"/>
          </w:rPr>
          <w:t>软件保障</w:t>
        </w:r>
      </w:hyperlink>
      <w:r w:rsidR="00133315">
        <w:t>，其中介绍了软件保障客户购买可用软件保障和附加权益的规则。</w:t>
      </w:r>
    </w:p>
    <w:p w14:paraId="4A3BFFF8" w14:textId="77777777" w:rsidR="000C56C3" w:rsidRDefault="00A753F3" w:rsidP="00133315">
      <w:pPr>
        <w:pStyle w:val="ProductList-Bullet"/>
        <w:numPr>
          <w:ilvl w:val="1"/>
          <w:numId w:val="3"/>
        </w:numPr>
      </w:pPr>
      <w:hyperlink w:anchor="_Sec1237">
        <w:r w:rsidR="00133315">
          <w:rPr>
            <w:color w:val="00467F"/>
            <w:u w:val="single"/>
          </w:rPr>
          <w:t>附录</w:t>
        </w:r>
        <w:r w:rsidR="00133315">
          <w:rPr>
            <w:color w:val="00467F"/>
            <w:u w:val="single"/>
          </w:rPr>
          <w:t xml:space="preserve"> C - </w:t>
        </w:r>
        <w:r w:rsidR="00133315">
          <w:rPr>
            <w:color w:val="00467F"/>
            <w:u w:val="single"/>
          </w:rPr>
          <w:t>在线服务附加和其他过渡许可</w:t>
        </w:r>
      </w:hyperlink>
      <w:r w:rsidR="00133315">
        <w:t>，其中介绍了在线服务附加和来自软件保障</w:t>
      </w:r>
      <w:r w:rsidR="00133315">
        <w:t xml:space="preserve"> USL </w:t>
      </w:r>
      <w:r w:rsidR="00133315">
        <w:t>的合格产品和条件</w:t>
      </w:r>
    </w:p>
    <w:p w14:paraId="7AD7ACB3" w14:textId="77777777" w:rsidR="000C56C3" w:rsidRDefault="00A753F3" w:rsidP="00133315">
      <w:pPr>
        <w:pStyle w:val="ProductList-Bullet"/>
        <w:numPr>
          <w:ilvl w:val="1"/>
          <w:numId w:val="3"/>
        </w:numPr>
      </w:pPr>
      <w:hyperlink w:anchor="_Sec562">
        <w:r w:rsidR="00133315">
          <w:rPr>
            <w:color w:val="00467F"/>
            <w:u w:val="single"/>
          </w:rPr>
          <w:t>附录</w:t>
        </w:r>
        <w:r w:rsidR="00133315">
          <w:rPr>
            <w:color w:val="00467F"/>
            <w:u w:val="single"/>
          </w:rPr>
          <w:t xml:space="preserve"> D – </w:t>
        </w:r>
        <w:r w:rsidR="00133315">
          <w:rPr>
            <w:color w:val="00467F"/>
            <w:u w:val="single"/>
          </w:rPr>
          <w:t>专业服务</w:t>
        </w:r>
      </w:hyperlink>
      <w:r w:rsidR="00133315">
        <w:t>，其中列出了通过</w:t>
      </w:r>
      <w:r w:rsidR="00133315">
        <w:t xml:space="preserve"> Microsoft </w:t>
      </w:r>
      <w:r w:rsidR="00133315">
        <w:t>批量许可提供的专业服务。</w:t>
      </w:r>
    </w:p>
    <w:p w14:paraId="3F09468A" w14:textId="77777777" w:rsidR="000C56C3" w:rsidRDefault="00A753F3" w:rsidP="00133315">
      <w:pPr>
        <w:pStyle w:val="ProductList-Bullet"/>
        <w:numPr>
          <w:ilvl w:val="1"/>
          <w:numId w:val="3"/>
        </w:numPr>
      </w:pPr>
      <w:hyperlink w:anchor="_Sec563">
        <w:r w:rsidR="00133315">
          <w:rPr>
            <w:color w:val="00467F"/>
            <w:u w:val="single"/>
          </w:rPr>
          <w:t>附录</w:t>
        </w:r>
        <w:r w:rsidR="00133315">
          <w:rPr>
            <w:color w:val="00467F"/>
            <w:u w:val="single"/>
          </w:rPr>
          <w:t xml:space="preserve"> E – </w:t>
        </w:r>
        <w:r w:rsidR="00133315">
          <w:rPr>
            <w:color w:val="00467F"/>
            <w:u w:val="single"/>
          </w:rPr>
          <w:t>计划协议补充条款</w:t>
        </w:r>
      </w:hyperlink>
      <w:r w:rsidR="00133315">
        <w:t>，其中提供了</w:t>
      </w:r>
      <w:r w:rsidR="00133315">
        <w:t xml:space="preserve"> Microsoft </w:t>
      </w:r>
      <w:r w:rsidR="00133315">
        <w:t>批量许可计划协议的附加条款。</w:t>
      </w:r>
    </w:p>
    <w:p w14:paraId="61E3EB2E" w14:textId="77777777" w:rsidR="000C56C3" w:rsidRDefault="00A753F3" w:rsidP="00133315">
      <w:pPr>
        <w:pStyle w:val="ProductList-Bullet"/>
        <w:numPr>
          <w:ilvl w:val="1"/>
          <w:numId w:val="3"/>
        </w:numPr>
      </w:pPr>
      <w:hyperlink w:anchor="_Sec572">
        <w:r w:rsidR="00133315">
          <w:rPr>
            <w:color w:val="00467F"/>
            <w:u w:val="single"/>
          </w:rPr>
          <w:t>附录</w:t>
        </w:r>
        <w:r w:rsidR="00133315">
          <w:rPr>
            <w:color w:val="00467F"/>
            <w:u w:val="single"/>
          </w:rPr>
          <w:t xml:space="preserve"> F – </w:t>
        </w:r>
        <w:r w:rsidR="00133315">
          <w:rPr>
            <w:color w:val="00467F"/>
            <w:u w:val="single"/>
          </w:rPr>
          <w:t>产品促销</w:t>
        </w:r>
      </w:hyperlink>
      <w:r w:rsidR="00133315">
        <w:t>，其中列出了价目表中未予另行列示的产品促销。</w:t>
      </w:r>
    </w:p>
    <w:p w14:paraId="7FC235C0" w14:textId="77777777" w:rsidR="000C56C3" w:rsidRDefault="00A753F3" w:rsidP="00133315">
      <w:pPr>
        <w:pStyle w:val="ProductList-Bullet"/>
        <w:numPr>
          <w:ilvl w:val="1"/>
          <w:numId w:val="3"/>
        </w:numPr>
      </w:pPr>
      <w:hyperlink w:anchor="_Sec899">
        <w:r w:rsidR="00133315">
          <w:rPr>
            <w:color w:val="00467F"/>
            <w:u w:val="single"/>
          </w:rPr>
          <w:t>附录</w:t>
        </w:r>
        <w:r w:rsidR="00133315">
          <w:rPr>
            <w:color w:val="00467F"/>
            <w:u w:val="single"/>
          </w:rPr>
          <w:t xml:space="preserve"> G - </w:t>
        </w:r>
        <w:r w:rsidR="00133315">
          <w:rPr>
            <w:color w:val="00467F"/>
            <w:u w:val="single"/>
          </w:rPr>
          <w:t>存储阵列和</w:t>
        </w:r>
        <w:r w:rsidR="00133315">
          <w:rPr>
            <w:color w:val="00467F"/>
            <w:u w:val="single"/>
          </w:rPr>
          <w:t xml:space="preserve"> Azure Data Box </w:t>
        </w:r>
        <w:r w:rsidR="00133315">
          <w:rPr>
            <w:color w:val="00467F"/>
            <w:u w:val="single"/>
          </w:rPr>
          <w:t>条款</w:t>
        </w:r>
      </w:hyperlink>
      <w:r w:rsidR="00133315">
        <w:t>，其提供了存储阵列和</w:t>
      </w:r>
      <w:r w:rsidR="00133315">
        <w:t xml:space="preserve"> Azure Data Box </w:t>
      </w:r>
      <w:r w:rsidR="00133315">
        <w:t>设备的附加条款。</w:t>
      </w:r>
    </w:p>
    <w:p w14:paraId="5894F21F" w14:textId="77777777" w:rsidR="000C56C3" w:rsidRDefault="00A753F3" w:rsidP="00133315">
      <w:pPr>
        <w:pStyle w:val="ProductList-Bullet"/>
        <w:numPr>
          <w:ilvl w:val="1"/>
          <w:numId w:val="3"/>
        </w:numPr>
      </w:pPr>
      <w:hyperlink w:anchor="_Sec1230">
        <w:r w:rsidR="00133315">
          <w:rPr>
            <w:color w:val="00467F"/>
            <w:u w:val="single"/>
          </w:rPr>
          <w:t>附录</w:t>
        </w:r>
        <w:r w:rsidR="00133315">
          <w:rPr>
            <w:color w:val="00467F"/>
            <w:u w:val="single"/>
          </w:rPr>
          <w:t xml:space="preserve"> H - </w:t>
        </w:r>
        <w:r w:rsidR="00133315">
          <w:rPr>
            <w:color w:val="00467F"/>
            <w:u w:val="single"/>
          </w:rPr>
          <w:t>学生使用权益和学术计划</w:t>
        </w:r>
      </w:hyperlink>
      <w:r w:rsidR="00133315">
        <w:t>，其中列出了合格产品和相关</w:t>
      </w:r>
      <w:r w:rsidR="00133315">
        <w:fldChar w:fldCharType="begin"/>
      </w:r>
      <w:r w:rsidR="00133315">
        <w:instrText xml:space="preserve"> AutoTextList   \s NoStyle \t "</w:instrText>
      </w:r>
      <w:r w:rsidR="00133315">
        <w:instrText>学生使用权益：利用该选项，按整个组织的总体数量取得合格产品许可的机构可以按照</w:instrText>
      </w:r>
      <w:r w:rsidR="00133315">
        <w:instrText xml:space="preserve"> 1:15 </w:instrText>
      </w:r>
      <w:r w:rsidR="00133315">
        <w:instrText>或</w:instrText>
      </w:r>
      <w:r w:rsidR="00133315">
        <w:instrText xml:space="preserve"> 1:40</w:instrText>
      </w:r>
      <w:r w:rsidR="00133315">
        <w:instrText>（知识工作者或职员</w:instrText>
      </w:r>
      <w:r w:rsidR="00133315">
        <w:instrText>/</w:instrText>
      </w:r>
      <w:r w:rsidR="00133315">
        <w:instrText>教员用户与学生之比）的比例为其学生授予产品许可，且无需支付额外费用。</w:instrText>
      </w:r>
      <w:r w:rsidR="00133315">
        <w:instrText xml:space="preserve">" </w:instrText>
      </w:r>
      <w:r w:rsidR="00133315">
        <w:fldChar w:fldCharType="separate"/>
      </w:r>
      <w:r w:rsidR="00133315">
        <w:rPr>
          <w:color w:val="0563C1"/>
        </w:rPr>
        <w:t>学生使用权益</w:t>
      </w:r>
      <w:r w:rsidR="00133315">
        <w:fldChar w:fldCharType="end"/>
      </w:r>
      <w:r w:rsidR="00133315">
        <w:t>。</w:t>
      </w:r>
    </w:p>
    <w:p w14:paraId="65197457" w14:textId="77777777" w:rsidR="000C56C3" w:rsidRDefault="00A753F3" w:rsidP="00133315">
      <w:pPr>
        <w:pStyle w:val="ProductList-Bullet"/>
        <w:numPr>
          <w:ilvl w:val="0"/>
          <w:numId w:val="3"/>
        </w:numPr>
      </w:pPr>
      <w:hyperlink w:anchor="_Sec844">
        <w:r w:rsidR="00133315">
          <w:rPr>
            <w:color w:val="00467F"/>
            <w:u w:val="single"/>
          </w:rPr>
          <w:t>索引</w:t>
        </w:r>
      </w:hyperlink>
      <w:r w:rsidR="00133315">
        <w:t>，其中列出了产品条款中提及的所有产品，并标明这些产品的所在位置。</w:t>
      </w:r>
    </w:p>
    <w:p w14:paraId="1C9108B9" w14:textId="77777777" w:rsidR="000C56C3" w:rsidRDefault="00133315">
      <w:pPr>
        <w:pStyle w:val="ProductList-Offering1Heading"/>
        <w:outlineLvl w:val="1"/>
      </w:pPr>
      <w:bookmarkStart w:id="8" w:name="_Sec534"/>
      <w:r>
        <w:t>如何浏览产品说明</w:t>
      </w:r>
      <w:bookmarkEnd w:id="8"/>
      <w:r>
        <w:fldChar w:fldCharType="begin"/>
      </w:r>
      <w:r>
        <w:instrText xml:space="preserve"> TC "</w:instrText>
      </w:r>
      <w:bookmarkStart w:id="9" w:name="_Toc31294733"/>
      <w:r>
        <w:instrText>如何浏览产品说明</w:instrText>
      </w:r>
      <w:bookmarkEnd w:id="9"/>
      <w:r>
        <w:instrText>" \l 2</w:instrText>
      </w:r>
      <w:r>
        <w:fldChar w:fldCharType="end"/>
      </w:r>
    </w:p>
    <w:p w14:paraId="03084FE4" w14:textId="77777777" w:rsidR="000C56C3" w:rsidRDefault="00133315">
      <w:pPr>
        <w:pStyle w:val="ProductList-Body"/>
      </w:pPr>
      <w:r>
        <w:t>每个软件产品说明包括四个部分：计划可用性、产品条件、使用权利和软件保障。</w:t>
      </w:r>
    </w:p>
    <w:p w14:paraId="70ED9785" w14:textId="77777777" w:rsidR="000C56C3" w:rsidRDefault="00133315">
      <w:pPr>
        <w:pStyle w:val="ProductList-Body"/>
      </w:pPr>
      <w:r>
        <w:t>每个在线服务产品说明包括两个部分：计划可用性和产品条件。</w:t>
      </w:r>
    </w:p>
    <w:p w14:paraId="65DAC446" w14:textId="77777777" w:rsidR="000C56C3" w:rsidRDefault="000C56C3">
      <w:pPr>
        <w:pStyle w:val="ProductList-Body"/>
      </w:pPr>
    </w:p>
    <w:p w14:paraId="14A8A50C" w14:textId="77777777" w:rsidR="000C56C3" w:rsidRDefault="00133315">
      <w:pPr>
        <w:pStyle w:val="ProductList-Body"/>
      </w:pPr>
      <w:r>
        <w:rPr>
          <w:b/>
          <w:color w:val="00188F"/>
        </w:rPr>
        <w:t>1.</w:t>
      </w:r>
      <w:r>
        <w:rPr>
          <w:b/>
          <w:color w:val="00188F"/>
        </w:rPr>
        <w:t>对于每个产品，计划可用性</w:t>
      </w:r>
      <w:r>
        <w:t>标识出服务产品类型、分值（如果适用）以及在批量许可计划中的可用性。</w:t>
      </w:r>
    </w:p>
    <w:p w14:paraId="24D07B41" w14:textId="77777777" w:rsidR="000C56C3" w:rsidRDefault="00133315">
      <w:pPr>
        <w:pStyle w:val="ProductList-Body"/>
      </w:pPr>
      <w:r>
        <w:rPr>
          <w:noProof/>
        </w:rPr>
        <w:drawing>
          <wp:inline distT="0" distB="0" distL="0" distR="0" wp14:anchorId="453340C7" wp14:editId="5A48E05E">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6D15216F" w14:textId="77777777" w:rsidR="000C56C3" w:rsidRDefault="000C56C3">
      <w:pPr>
        <w:pStyle w:val="ProductList-Body"/>
      </w:pPr>
    </w:p>
    <w:p w14:paraId="5EB0A1B3" w14:textId="77777777" w:rsidR="000C56C3" w:rsidRDefault="00133315">
      <w:pPr>
        <w:pStyle w:val="ProductList-Body"/>
      </w:pPr>
      <w:r>
        <w:rPr>
          <w:b/>
          <w:color w:val="00188F"/>
        </w:rPr>
        <w:t>2.</w:t>
      </w:r>
      <w:r>
        <w:rPr>
          <w:b/>
          <w:color w:val="00188F"/>
        </w:rPr>
        <w:t>产品条件</w:t>
      </w:r>
      <w:r>
        <w:t>提供有关购买产品的更多信息，例如购买的前提条件、早期版本以及适用的产品组。</w:t>
      </w:r>
    </w:p>
    <w:p w14:paraId="39382BF7" w14:textId="77777777" w:rsidR="000C56C3" w:rsidRDefault="00133315">
      <w:pPr>
        <w:pStyle w:val="ProductList-Body"/>
      </w:pPr>
      <w:r>
        <w:rPr>
          <w:noProof/>
        </w:rPr>
        <w:drawing>
          <wp:inline distT="0" distB="0" distL="0" distR="0" wp14:anchorId="38D45A54" wp14:editId="459A1CBC">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3AFB77B3" w14:textId="77777777" w:rsidR="000C56C3" w:rsidRDefault="000C56C3">
      <w:pPr>
        <w:pStyle w:val="ProductList-Body"/>
      </w:pPr>
    </w:p>
    <w:p w14:paraId="5C2BE71E" w14:textId="77777777" w:rsidR="000C56C3" w:rsidRDefault="00133315">
      <w:pPr>
        <w:pStyle w:val="ProductList-Body"/>
      </w:pPr>
      <w:r>
        <w:rPr>
          <w:b/>
          <w:color w:val="00188F"/>
        </w:rPr>
        <w:t>3.</w:t>
      </w:r>
      <w:r>
        <w:rPr>
          <w:b/>
          <w:color w:val="00188F"/>
        </w:rPr>
        <w:t>使用权利</w:t>
      </w:r>
      <w:r>
        <w:t>指出每个软件产品的许可条款，包括通用许可条款、适用的许可模式以及任何产品特定许可条款。客户批量许可协议中提及的</w:t>
      </w:r>
      <w:r>
        <w:t>“</w:t>
      </w:r>
      <w:r>
        <w:t>使用权利</w:t>
      </w:r>
      <w:r>
        <w:t>”</w:t>
      </w:r>
      <w:r>
        <w:t>是指每个软件产品说明的</w:t>
      </w:r>
      <w:r>
        <w:t>“</w:t>
      </w:r>
      <w:r>
        <w:t>使用权利</w:t>
      </w:r>
      <w:r>
        <w:t>”</w:t>
      </w:r>
      <w:r>
        <w:t>部分包含的条款。在线服务的条款位于</w:t>
      </w:r>
      <w:r>
        <w:t xml:space="preserve"> OST </w:t>
      </w:r>
      <w:r>
        <w:t>中。</w:t>
      </w:r>
    </w:p>
    <w:p w14:paraId="1B4E429E" w14:textId="77777777" w:rsidR="000C56C3" w:rsidRDefault="00133315">
      <w:pPr>
        <w:pStyle w:val="ProductList-Body"/>
      </w:pPr>
      <w:r>
        <w:rPr>
          <w:noProof/>
        </w:rPr>
        <w:drawing>
          <wp:inline distT="0" distB="0" distL="0" distR="0" wp14:anchorId="444D386E" wp14:editId="617AAF86">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245E5D46" w14:textId="77777777" w:rsidR="000C56C3" w:rsidRDefault="000C56C3">
      <w:pPr>
        <w:pStyle w:val="ProductList-Body"/>
      </w:pPr>
    </w:p>
    <w:p w14:paraId="532D10E8" w14:textId="77777777" w:rsidR="000C56C3" w:rsidRDefault="00133315">
      <w:pPr>
        <w:pStyle w:val="ProductList-Body"/>
      </w:pPr>
      <w:r>
        <w:rPr>
          <w:b/>
          <w:color w:val="00188F"/>
        </w:rPr>
        <w:t>4.</w:t>
      </w:r>
      <w:r>
        <w:rPr>
          <w:b/>
          <w:color w:val="00188F"/>
        </w:rPr>
        <w:t>软件保障</w:t>
      </w:r>
      <w:r>
        <w:t>指出了与软件保障范围相关的条款和条件。</w:t>
      </w:r>
    </w:p>
    <w:p w14:paraId="02EE8341" w14:textId="77777777" w:rsidR="000C56C3" w:rsidRDefault="00133315">
      <w:pPr>
        <w:pStyle w:val="ProductList-Body"/>
      </w:pPr>
      <w:r>
        <w:rPr>
          <w:noProof/>
        </w:rPr>
        <w:drawing>
          <wp:inline distT="0" distB="0" distL="0" distR="0" wp14:anchorId="3AAC802C" wp14:editId="06BDDF52">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132E0877" w14:textId="77777777" w:rsidR="000C56C3" w:rsidRDefault="00133315">
      <w:pPr>
        <w:pStyle w:val="ProductList-Offering1Heading"/>
        <w:outlineLvl w:val="1"/>
      </w:pPr>
      <w:bookmarkStart w:id="10" w:name="_Sec535"/>
      <w:r>
        <w:t>对本文档的更改进行的说明和总结</w:t>
      </w:r>
      <w:bookmarkEnd w:id="10"/>
      <w:r>
        <w:fldChar w:fldCharType="begin"/>
      </w:r>
      <w:r>
        <w:instrText xml:space="preserve"> TC "</w:instrText>
      </w:r>
      <w:bookmarkStart w:id="11" w:name="_Toc31294734"/>
      <w:r>
        <w:instrText>对本文档的更改进行的说明和总结</w:instrText>
      </w:r>
      <w:bookmarkEnd w:id="11"/>
      <w:r>
        <w:instrText>" \l 2</w:instrText>
      </w:r>
      <w:r>
        <w:fldChar w:fldCharType="end"/>
      </w:r>
    </w:p>
    <w:p w14:paraId="68078B62" w14:textId="77777777" w:rsidR="000C56C3" w:rsidRDefault="00133315">
      <w:pPr>
        <w:pStyle w:val="ProductList-Body"/>
      </w:pPr>
      <w:r>
        <w:t>下面是最近对产品条款所做的添加、删除和其他更改。此外，下列内容还针对常见的客户问题详细地解释了</w:t>
      </w:r>
      <w:r>
        <w:t xml:space="preserve"> Microsoft </w:t>
      </w:r>
      <w:r>
        <w:t>政策。</w:t>
      </w:r>
    </w:p>
    <w:tbl>
      <w:tblPr>
        <w:tblStyle w:val="PURTable"/>
        <w:tblW w:w="0" w:type="dxa"/>
        <w:tblLook w:val="04A0" w:firstRow="1" w:lastRow="0" w:firstColumn="1" w:lastColumn="0" w:noHBand="0" w:noVBand="1"/>
      </w:tblPr>
      <w:tblGrid>
        <w:gridCol w:w="5472"/>
        <w:gridCol w:w="5444"/>
      </w:tblGrid>
      <w:tr w:rsidR="000C56C3" w14:paraId="641F5BC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47B0A65" w14:textId="77777777" w:rsidR="000C56C3" w:rsidRDefault="00133315">
            <w:pPr>
              <w:pStyle w:val="ProductList-TableBody"/>
            </w:pPr>
            <w:r>
              <w:rPr>
                <w:color w:val="FFFFFF"/>
              </w:rPr>
              <w:t>新增内容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F4A655B" w14:textId="77777777" w:rsidR="000C56C3" w:rsidRDefault="00133315">
            <w:pPr>
              <w:pStyle w:val="ProductList-TableBody"/>
            </w:pPr>
            <w:r>
              <w:rPr>
                <w:color w:val="FFFFFF"/>
              </w:rPr>
              <w:t>删减内容</w:t>
            </w:r>
          </w:p>
        </w:tc>
      </w:tr>
      <w:tr w:rsidR="000C56C3" w14:paraId="13ECF714" w14:textId="77777777">
        <w:tc>
          <w:tcPr>
            <w:tcW w:w="6120" w:type="dxa"/>
            <w:tcBorders>
              <w:top w:val="single" w:sz="4" w:space="0" w:color="000000"/>
              <w:left w:val="single" w:sz="4" w:space="0" w:color="000000"/>
              <w:bottom w:val="single" w:sz="4" w:space="0" w:color="000000"/>
              <w:right w:val="single" w:sz="4" w:space="0" w:color="000000"/>
            </w:tcBorders>
          </w:tcPr>
          <w:p w14:paraId="220FD328" w14:textId="77777777" w:rsidR="000C56C3" w:rsidRDefault="00133315">
            <w:pPr>
              <w:pStyle w:val="ProductList-TableBody"/>
            </w:pPr>
            <w:r>
              <w:t>Dynamics 365 Human Resources</w:t>
            </w:r>
            <w:r>
              <w:t>（用户</w:t>
            </w:r>
            <w:r>
              <w:t xml:space="preserve"> SL</w:t>
            </w:r>
            <w:r>
              <w:t>）</w:t>
            </w:r>
          </w:p>
        </w:tc>
        <w:tc>
          <w:tcPr>
            <w:tcW w:w="6120" w:type="dxa"/>
            <w:tcBorders>
              <w:top w:val="single" w:sz="4" w:space="0" w:color="000000"/>
              <w:left w:val="single" w:sz="4" w:space="0" w:color="000000"/>
              <w:bottom w:val="single" w:sz="4" w:space="0" w:color="000000"/>
              <w:right w:val="single" w:sz="4" w:space="0" w:color="000000"/>
            </w:tcBorders>
          </w:tcPr>
          <w:p w14:paraId="5424696A" w14:textId="77777777" w:rsidR="000C56C3" w:rsidRDefault="00133315">
            <w:pPr>
              <w:pStyle w:val="ProductList-TableBody"/>
            </w:pPr>
            <w:r>
              <w:t>Dynamics 365 Retail</w:t>
            </w:r>
            <w:r>
              <w:t>（用户</w:t>
            </w:r>
            <w:r>
              <w:t xml:space="preserve"> SL</w:t>
            </w:r>
            <w:r>
              <w:t>）</w:t>
            </w:r>
          </w:p>
        </w:tc>
      </w:tr>
      <w:tr w:rsidR="000C56C3" w14:paraId="6EA90523" w14:textId="77777777">
        <w:tc>
          <w:tcPr>
            <w:tcW w:w="6120" w:type="dxa"/>
            <w:tcBorders>
              <w:top w:val="single" w:sz="4" w:space="0" w:color="000000"/>
              <w:left w:val="single" w:sz="4" w:space="0" w:color="000000"/>
              <w:bottom w:val="single" w:sz="4" w:space="0" w:color="000000"/>
              <w:right w:val="single" w:sz="4" w:space="0" w:color="000000"/>
            </w:tcBorders>
          </w:tcPr>
          <w:p w14:paraId="04CF7F81" w14:textId="77777777" w:rsidR="000C56C3" w:rsidRDefault="00133315">
            <w:pPr>
              <w:pStyle w:val="ProductList-TableBody"/>
            </w:pPr>
            <w:r>
              <w:t>Dynamics 365 Human Resources Self Serve</w:t>
            </w:r>
            <w:r>
              <w:t>（用户</w:t>
            </w:r>
            <w:r>
              <w:t xml:space="preserve"> SL</w:t>
            </w:r>
            <w:r>
              <w:t>）</w:t>
            </w:r>
          </w:p>
        </w:tc>
        <w:tc>
          <w:tcPr>
            <w:tcW w:w="6120" w:type="dxa"/>
            <w:tcBorders>
              <w:top w:val="single" w:sz="4" w:space="0" w:color="000000"/>
              <w:left w:val="single" w:sz="4" w:space="0" w:color="000000"/>
              <w:bottom w:val="single" w:sz="4" w:space="0" w:color="000000"/>
              <w:right w:val="single" w:sz="4" w:space="0" w:color="000000"/>
            </w:tcBorders>
          </w:tcPr>
          <w:p w14:paraId="275B250C" w14:textId="77777777" w:rsidR="000C56C3" w:rsidRDefault="00133315">
            <w:pPr>
              <w:pStyle w:val="ProductList-TableBody"/>
            </w:pPr>
            <w:r>
              <w:t xml:space="preserve">Dynamics 365 Retail </w:t>
            </w:r>
            <w:r>
              <w:t>附加（用户</w:t>
            </w:r>
            <w:r>
              <w:t xml:space="preserve"> SL</w:t>
            </w:r>
            <w:r>
              <w:t>）</w:t>
            </w:r>
          </w:p>
        </w:tc>
      </w:tr>
      <w:tr w:rsidR="000C56C3" w14:paraId="01CEE69B" w14:textId="77777777">
        <w:tc>
          <w:tcPr>
            <w:tcW w:w="6120" w:type="dxa"/>
            <w:tcBorders>
              <w:top w:val="single" w:sz="4" w:space="0" w:color="000000"/>
              <w:left w:val="single" w:sz="4" w:space="0" w:color="000000"/>
              <w:bottom w:val="single" w:sz="4" w:space="0" w:color="000000"/>
              <w:right w:val="single" w:sz="4" w:space="0" w:color="000000"/>
            </w:tcBorders>
          </w:tcPr>
          <w:p w14:paraId="6537105D" w14:textId="77777777" w:rsidR="000C56C3" w:rsidRDefault="00133315">
            <w:pPr>
              <w:pStyle w:val="ProductList-TableBody"/>
            </w:pPr>
            <w:r>
              <w:t>Dynamics 365 Human Resources Sandbox</w:t>
            </w:r>
          </w:p>
        </w:tc>
        <w:tc>
          <w:tcPr>
            <w:tcW w:w="6120" w:type="dxa"/>
            <w:tcBorders>
              <w:top w:val="single" w:sz="4" w:space="0" w:color="000000"/>
              <w:left w:val="single" w:sz="4" w:space="0" w:color="000000"/>
              <w:bottom w:val="single" w:sz="4" w:space="0" w:color="000000"/>
              <w:right w:val="single" w:sz="4" w:space="0" w:color="000000"/>
            </w:tcBorders>
          </w:tcPr>
          <w:p w14:paraId="0C7BBB58" w14:textId="77777777" w:rsidR="000C56C3" w:rsidRDefault="00133315">
            <w:pPr>
              <w:pStyle w:val="ProductList-TableBody"/>
            </w:pPr>
            <w:r>
              <w:t>Dynamics 365 Retail</w:t>
            </w:r>
            <w:r>
              <w:t>（来自软件保障）（用户</w:t>
            </w:r>
            <w:r>
              <w:t xml:space="preserve"> SL</w:t>
            </w:r>
            <w:r>
              <w:t>）</w:t>
            </w:r>
          </w:p>
        </w:tc>
      </w:tr>
      <w:tr w:rsidR="000C56C3" w14:paraId="36C6C573" w14:textId="77777777">
        <w:tc>
          <w:tcPr>
            <w:tcW w:w="6120" w:type="dxa"/>
            <w:tcBorders>
              <w:top w:val="single" w:sz="4" w:space="0" w:color="000000"/>
              <w:left w:val="single" w:sz="4" w:space="0" w:color="000000"/>
              <w:bottom w:val="single" w:sz="4" w:space="0" w:color="000000"/>
              <w:right w:val="single" w:sz="4" w:space="0" w:color="000000"/>
            </w:tcBorders>
          </w:tcPr>
          <w:p w14:paraId="79716E4B" w14:textId="77777777" w:rsidR="000C56C3" w:rsidRDefault="00133315">
            <w:pPr>
              <w:pStyle w:val="ProductList-TableBody"/>
            </w:pPr>
            <w:r>
              <w:t>Dynamics 365 Human Resources</w:t>
            </w:r>
            <w:r>
              <w:t>（来自软件保障）（用户</w:t>
            </w:r>
            <w:r>
              <w:t xml:space="preserve"> SL</w:t>
            </w:r>
            <w:r>
              <w:t>）</w:t>
            </w:r>
          </w:p>
        </w:tc>
        <w:tc>
          <w:tcPr>
            <w:tcW w:w="6120" w:type="dxa"/>
            <w:tcBorders>
              <w:top w:val="single" w:sz="4" w:space="0" w:color="000000"/>
              <w:left w:val="single" w:sz="4" w:space="0" w:color="000000"/>
              <w:bottom w:val="single" w:sz="4" w:space="0" w:color="000000"/>
              <w:right w:val="single" w:sz="4" w:space="0" w:color="000000"/>
            </w:tcBorders>
          </w:tcPr>
          <w:p w14:paraId="0FA136FA" w14:textId="77777777" w:rsidR="000C56C3" w:rsidRDefault="00133315">
            <w:pPr>
              <w:pStyle w:val="ProductList-TableBody"/>
            </w:pPr>
            <w:r>
              <w:t>Dynamics 365 Talent</w:t>
            </w:r>
            <w:r>
              <w:t>（用户</w:t>
            </w:r>
            <w:r>
              <w:t xml:space="preserve"> SL</w:t>
            </w:r>
            <w:r>
              <w:t>）</w:t>
            </w:r>
          </w:p>
        </w:tc>
      </w:tr>
      <w:tr w:rsidR="000C56C3" w14:paraId="5DDA9D61" w14:textId="77777777">
        <w:tc>
          <w:tcPr>
            <w:tcW w:w="6120" w:type="dxa"/>
            <w:tcBorders>
              <w:top w:val="single" w:sz="4" w:space="0" w:color="000000"/>
              <w:left w:val="single" w:sz="4" w:space="0" w:color="000000"/>
              <w:bottom w:val="single" w:sz="4" w:space="0" w:color="000000"/>
              <w:right w:val="single" w:sz="4" w:space="0" w:color="000000"/>
            </w:tcBorders>
          </w:tcPr>
          <w:p w14:paraId="0291A233" w14:textId="77777777" w:rsidR="000C56C3" w:rsidRDefault="00133315">
            <w:pPr>
              <w:pStyle w:val="ProductList-TableBody"/>
            </w:pPr>
            <w:r>
              <w:t>Dynamics 365 eCommerce Tier</w:t>
            </w:r>
          </w:p>
        </w:tc>
        <w:tc>
          <w:tcPr>
            <w:tcW w:w="6120" w:type="dxa"/>
            <w:tcBorders>
              <w:top w:val="single" w:sz="4" w:space="0" w:color="000000"/>
              <w:left w:val="single" w:sz="4" w:space="0" w:color="000000"/>
              <w:bottom w:val="single" w:sz="4" w:space="0" w:color="000000"/>
              <w:right w:val="single" w:sz="4" w:space="0" w:color="000000"/>
            </w:tcBorders>
          </w:tcPr>
          <w:p w14:paraId="280834B4" w14:textId="77777777" w:rsidR="000C56C3" w:rsidRDefault="00133315">
            <w:pPr>
              <w:pStyle w:val="ProductList-TableBody"/>
            </w:pPr>
            <w:r>
              <w:t xml:space="preserve">Dynamics 365 Talent </w:t>
            </w:r>
            <w:r>
              <w:t>附加（用户</w:t>
            </w:r>
            <w:r>
              <w:t xml:space="preserve"> SL</w:t>
            </w:r>
            <w:r>
              <w:t>）</w:t>
            </w:r>
          </w:p>
        </w:tc>
      </w:tr>
      <w:tr w:rsidR="000C56C3" w14:paraId="20D2CE3C" w14:textId="77777777">
        <w:tc>
          <w:tcPr>
            <w:tcW w:w="6120" w:type="dxa"/>
            <w:tcBorders>
              <w:top w:val="single" w:sz="4" w:space="0" w:color="000000"/>
              <w:left w:val="single" w:sz="4" w:space="0" w:color="000000"/>
              <w:bottom w:val="single" w:sz="4" w:space="0" w:color="000000"/>
              <w:right w:val="single" w:sz="4" w:space="0" w:color="000000"/>
            </w:tcBorders>
          </w:tcPr>
          <w:p w14:paraId="26D487BA" w14:textId="77777777" w:rsidR="000C56C3" w:rsidRDefault="00133315">
            <w:pPr>
              <w:pStyle w:val="ProductList-TableBody"/>
            </w:pPr>
            <w:r>
              <w:t>Dynamics 365 eCommerce Tier Overage</w:t>
            </w:r>
          </w:p>
        </w:tc>
        <w:tc>
          <w:tcPr>
            <w:tcW w:w="6120" w:type="dxa"/>
            <w:tcBorders>
              <w:top w:val="single" w:sz="4" w:space="0" w:color="000000"/>
              <w:left w:val="single" w:sz="4" w:space="0" w:color="000000"/>
              <w:bottom w:val="single" w:sz="4" w:space="0" w:color="000000"/>
              <w:right w:val="single" w:sz="4" w:space="0" w:color="000000"/>
            </w:tcBorders>
          </w:tcPr>
          <w:p w14:paraId="4267BD37" w14:textId="77777777" w:rsidR="000C56C3" w:rsidRDefault="00133315">
            <w:pPr>
              <w:pStyle w:val="ProductList-TableBody"/>
            </w:pPr>
            <w:r>
              <w:t>Dynamics 365 Talent</w:t>
            </w:r>
            <w:r>
              <w:t>（来自软件保障）（用户</w:t>
            </w:r>
            <w:r>
              <w:t xml:space="preserve"> SL</w:t>
            </w:r>
            <w:r>
              <w:t>）</w:t>
            </w:r>
          </w:p>
        </w:tc>
      </w:tr>
      <w:tr w:rsidR="000C56C3" w14:paraId="346123FF" w14:textId="77777777">
        <w:tc>
          <w:tcPr>
            <w:tcW w:w="6120" w:type="dxa"/>
            <w:tcBorders>
              <w:top w:val="single" w:sz="4" w:space="0" w:color="000000"/>
              <w:left w:val="single" w:sz="4" w:space="0" w:color="000000"/>
              <w:bottom w:val="single" w:sz="4" w:space="0" w:color="000000"/>
              <w:right w:val="single" w:sz="4" w:space="0" w:color="000000"/>
            </w:tcBorders>
          </w:tcPr>
          <w:p w14:paraId="523E92D0" w14:textId="77777777" w:rsidR="000C56C3" w:rsidRDefault="00133315">
            <w:pPr>
              <w:pStyle w:val="ProductList-TableBody"/>
            </w:pPr>
            <w:r>
              <w:t>Dynamics 365 eCommerce Recommendations</w:t>
            </w:r>
          </w:p>
        </w:tc>
        <w:tc>
          <w:tcPr>
            <w:tcW w:w="6120" w:type="dxa"/>
            <w:tcBorders>
              <w:top w:val="single" w:sz="4" w:space="0" w:color="000000"/>
              <w:left w:val="single" w:sz="4" w:space="0" w:color="000000"/>
              <w:bottom w:val="single" w:sz="4" w:space="0" w:color="000000"/>
              <w:right w:val="single" w:sz="4" w:space="0" w:color="000000"/>
            </w:tcBorders>
          </w:tcPr>
          <w:p w14:paraId="4593062F" w14:textId="77777777" w:rsidR="000C56C3" w:rsidRDefault="00133315">
            <w:pPr>
              <w:pStyle w:val="ProductList-TableBody"/>
            </w:pPr>
            <w:r>
              <w:t>Dynamics 365 Talent Comprehensive Hiring</w:t>
            </w:r>
          </w:p>
        </w:tc>
      </w:tr>
      <w:tr w:rsidR="000C56C3" w14:paraId="31AED867" w14:textId="77777777">
        <w:tc>
          <w:tcPr>
            <w:tcW w:w="6120" w:type="dxa"/>
            <w:tcBorders>
              <w:top w:val="single" w:sz="4" w:space="0" w:color="000000"/>
              <w:left w:val="single" w:sz="4" w:space="0" w:color="000000"/>
              <w:bottom w:val="single" w:sz="4" w:space="0" w:color="000000"/>
              <w:right w:val="single" w:sz="4" w:space="0" w:color="000000"/>
            </w:tcBorders>
          </w:tcPr>
          <w:p w14:paraId="0DAECF32" w14:textId="77777777" w:rsidR="000C56C3" w:rsidRDefault="00133315">
            <w:pPr>
              <w:pStyle w:val="ProductList-TableBody"/>
            </w:pPr>
            <w:r>
              <w:t>Dynamics 365 eCommerce Ratings and Reviews</w:t>
            </w:r>
          </w:p>
        </w:tc>
        <w:tc>
          <w:tcPr>
            <w:tcW w:w="6120" w:type="dxa"/>
            <w:tcBorders>
              <w:top w:val="single" w:sz="4" w:space="0" w:color="000000"/>
              <w:left w:val="single" w:sz="4" w:space="0" w:color="000000"/>
              <w:bottom w:val="single" w:sz="4" w:space="0" w:color="000000"/>
              <w:right w:val="single" w:sz="4" w:space="0" w:color="000000"/>
            </w:tcBorders>
          </w:tcPr>
          <w:p w14:paraId="064F77AD" w14:textId="77777777" w:rsidR="000C56C3" w:rsidRDefault="00133315">
            <w:pPr>
              <w:pStyle w:val="ProductList-TableBody"/>
            </w:pPr>
            <w:r>
              <w:t xml:space="preserve">Flow </w:t>
            </w:r>
            <w:r>
              <w:t>每业务过程（用户</w:t>
            </w:r>
            <w:r>
              <w:t xml:space="preserve"> SL</w:t>
            </w:r>
            <w:r>
              <w:t>）</w:t>
            </w:r>
          </w:p>
        </w:tc>
      </w:tr>
      <w:tr w:rsidR="000C56C3" w14:paraId="12B92451" w14:textId="77777777">
        <w:tc>
          <w:tcPr>
            <w:tcW w:w="6120" w:type="dxa"/>
            <w:tcBorders>
              <w:top w:val="single" w:sz="4" w:space="0" w:color="000000"/>
              <w:left w:val="single" w:sz="4" w:space="0" w:color="000000"/>
              <w:bottom w:val="single" w:sz="4" w:space="0" w:color="000000"/>
              <w:right w:val="single" w:sz="4" w:space="0" w:color="000000"/>
            </w:tcBorders>
          </w:tcPr>
          <w:p w14:paraId="1BB0B5DF" w14:textId="77777777" w:rsidR="000C56C3" w:rsidRDefault="00133315">
            <w:pPr>
              <w:pStyle w:val="ProductList-TableBody"/>
            </w:pPr>
            <w:r>
              <w:t>Dynamics 365 Commerce Cloud Scale Unit</w:t>
            </w:r>
          </w:p>
        </w:tc>
        <w:tc>
          <w:tcPr>
            <w:tcW w:w="6120" w:type="dxa"/>
            <w:tcBorders>
              <w:top w:val="single" w:sz="4" w:space="0" w:color="000000"/>
              <w:left w:val="single" w:sz="4" w:space="0" w:color="000000"/>
              <w:bottom w:val="single" w:sz="4" w:space="0" w:color="000000"/>
              <w:right w:val="single" w:sz="4" w:space="0" w:color="000000"/>
            </w:tcBorders>
          </w:tcPr>
          <w:p w14:paraId="653DE64E" w14:textId="77777777" w:rsidR="000C56C3" w:rsidRDefault="00133315">
            <w:pPr>
              <w:pStyle w:val="ProductList-TableBody"/>
            </w:pPr>
            <w:r>
              <w:t xml:space="preserve">Flow </w:t>
            </w:r>
            <w:r>
              <w:t>每用户（用户</w:t>
            </w:r>
            <w:r>
              <w:t xml:space="preserve"> SL</w:t>
            </w:r>
            <w:r>
              <w:t>）</w:t>
            </w:r>
          </w:p>
        </w:tc>
      </w:tr>
      <w:tr w:rsidR="000C56C3" w14:paraId="6E0F9D53" w14:textId="77777777">
        <w:tc>
          <w:tcPr>
            <w:tcW w:w="6120" w:type="dxa"/>
            <w:tcBorders>
              <w:top w:val="single" w:sz="4" w:space="0" w:color="000000"/>
              <w:left w:val="single" w:sz="4" w:space="0" w:color="000000"/>
              <w:bottom w:val="single" w:sz="4" w:space="0" w:color="000000"/>
              <w:right w:val="single" w:sz="4" w:space="0" w:color="000000"/>
            </w:tcBorders>
          </w:tcPr>
          <w:p w14:paraId="63B2F311" w14:textId="77777777" w:rsidR="000C56C3" w:rsidRDefault="00133315">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6323C37E" w14:textId="77777777" w:rsidR="000C56C3" w:rsidRDefault="00133315">
            <w:pPr>
              <w:pStyle w:val="ProductList-TableBody"/>
            </w:pPr>
            <w:r>
              <w:t xml:space="preserve">Power Apps </w:t>
            </w:r>
            <w:r>
              <w:t>和</w:t>
            </w:r>
            <w:r>
              <w:t xml:space="preserve"> Flow </w:t>
            </w:r>
            <w:r>
              <w:t>能力附加</w:t>
            </w:r>
          </w:p>
        </w:tc>
      </w:tr>
      <w:tr w:rsidR="000C56C3" w14:paraId="32106D89" w14:textId="77777777">
        <w:tc>
          <w:tcPr>
            <w:tcW w:w="6120" w:type="dxa"/>
            <w:tcBorders>
              <w:top w:val="single" w:sz="4" w:space="0" w:color="000000"/>
              <w:left w:val="single" w:sz="4" w:space="0" w:color="000000"/>
              <w:bottom w:val="single" w:sz="4" w:space="0" w:color="000000"/>
              <w:right w:val="single" w:sz="4" w:space="0" w:color="000000"/>
            </w:tcBorders>
          </w:tcPr>
          <w:p w14:paraId="68137036" w14:textId="77777777" w:rsidR="000C56C3" w:rsidRDefault="00133315">
            <w:pPr>
              <w:pStyle w:val="ProductList-TableBody"/>
            </w:pPr>
            <w:r>
              <w:t>Dynamics 365 IoT Intelligence Additional Machines</w:t>
            </w:r>
          </w:p>
        </w:tc>
        <w:tc>
          <w:tcPr>
            <w:tcW w:w="6120" w:type="dxa"/>
            <w:tcBorders>
              <w:top w:val="single" w:sz="4" w:space="0" w:color="000000"/>
              <w:left w:val="single" w:sz="4" w:space="0" w:color="000000"/>
              <w:bottom w:val="single" w:sz="4" w:space="0" w:color="000000"/>
              <w:right w:val="single" w:sz="4" w:space="0" w:color="000000"/>
            </w:tcBorders>
          </w:tcPr>
          <w:p w14:paraId="4CC4B995" w14:textId="77777777" w:rsidR="000C56C3" w:rsidRDefault="000C56C3">
            <w:pPr>
              <w:pStyle w:val="ProductList-TableBody"/>
            </w:pPr>
          </w:p>
        </w:tc>
      </w:tr>
      <w:tr w:rsidR="000C56C3" w14:paraId="21411709" w14:textId="77777777">
        <w:tc>
          <w:tcPr>
            <w:tcW w:w="6120" w:type="dxa"/>
            <w:tcBorders>
              <w:top w:val="single" w:sz="4" w:space="0" w:color="000000"/>
              <w:left w:val="single" w:sz="4" w:space="0" w:color="000000"/>
              <w:bottom w:val="single" w:sz="4" w:space="0" w:color="000000"/>
              <w:right w:val="single" w:sz="4" w:space="0" w:color="000000"/>
            </w:tcBorders>
          </w:tcPr>
          <w:p w14:paraId="3B46E388" w14:textId="77777777" w:rsidR="000C56C3" w:rsidRDefault="00133315">
            <w:pPr>
              <w:pStyle w:val="ProductList-TableBody"/>
            </w:pPr>
            <w:r>
              <w:t>Dynamics 365 Commerce</w:t>
            </w:r>
            <w:r>
              <w:t>（用户</w:t>
            </w:r>
            <w:r>
              <w:t xml:space="preserve"> SL</w:t>
            </w:r>
            <w:r>
              <w:t>）</w:t>
            </w:r>
          </w:p>
        </w:tc>
        <w:tc>
          <w:tcPr>
            <w:tcW w:w="6120" w:type="dxa"/>
            <w:tcBorders>
              <w:top w:val="single" w:sz="4" w:space="0" w:color="000000"/>
              <w:left w:val="single" w:sz="4" w:space="0" w:color="000000"/>
              <w:bottom w:val="single" w:sz="4" w:space="0" w:color="000000"/>
              <w:right w:val="single" w:sz="4" w:space="0" w:color="000000"/>
            </w:tcBorders>
          </w:tcPr>
          <w:p w14:paraId="2993AC2E" w14:textId="77777777" w:rsidR="000C56C3" w:rsidRDefault="000C56C3">
            <w:pPr>
              <w:pStyle w:val="ProductList-TableBody"/>
            </w:pPr>
          </w:p>
        </w:tc>
      </w:tr>
      <w:tr w:rsidR="000C56C3" w14:paraId="351C083E" w14:textId="77777777">
        <w:tc>
          <w:tcPr>
            <w:tcW w:w="6120" w:type="dxa"/>
            <w:tcBorders>
              <w:top w:val="single" w:sz="4" w:space="0" w:color="000000"/>
              <w:left w:val="single" w:sz="4" w:space="0" w:color="000000"/>
              <w:bottom w:val="single" w:sz="4" w:space="0" w:color="000000"/>
              <w:right w:val="single" w:sz="4" w:space="0" w:color="000000"/>
            </w:tcBorders>
          </w:tcPr>
          <w:p w14:paraId="591D8232" w14:textId="77777777" w:rsidR="000C56C3" w:rsidRDefault="00133315">
            <w:pPr>
              <w:pStyle w:val="ProductList-TableBody"/>
            </w:pPr>
            <w:r>
              <w:t xml:space="preserve">Dynamics 365 Commerce </w:t>
            </w:r>
            <w:r>
              <w:t>附加（用户</w:t>
            </w:r>
            <w:r>
              <w:t xml:space="preserve"> SL</w:t>
            </w:r>
            <w:r>
              <w:t>）</w:t>
            </w:r>
          </w:p>
        </w:tc>
        <w:tc>
          <w:tcPr>
            <w:tcW w:w="6120" w:type="dxa"/>
            <w:tcBorders>
              <w:top w:val="single" w:sz="4" w:space="0" w:color="000000"/>
              <w:left w:val="single" w:sz="4" w:space="0" w:color="000000"/>
              <w:bottom w:val="single" w:sz="4" w:space="0" w:color="000000"/>
              <w:right w:val="single" w:sz="4" w:space="0" w:color="000000"/>
            </w:tcBorders>
          </w:tcPr>
          <w:p w14:paraId="5C188E68" w14:textId="77777777" w:rsidR="000C56C3" w:rsidRDefault="000C56C3">
            <w:pPr>
              <w:pStyle w:val="ProductList-TableBody"/>
            </w:pPr>
          </w:p>
        </w:tc>
      </w:tr>
      <w:tr w:rsidR="000C56C3" w14:paraId="4D9986CD" w14:textId="77777777">
        <w:tc>
          <w:tcPr>
            <w:tcW w:w="6120" w:type="dxa"/>
            <w:tcBorders>
              <w:top w:val="single" w:sz="4" w:space="0" w:color="000000"/>
              <w:left w:val="single" w:sz="4" w:space="0" w:color="000000"/>
              <w:bottom w:val="single" w:sz="4" w:space="0" w:color="000000"/>
              <w:right w:val="single" w:sz="4" w:space="0" w:color="000000"/>
            </w:tcBorders>
          </w:tcPr>
          <w:p w14:paraId="0F7511E9" w14:textId="77777777" w:rsidR="000C56C3" w:rsidRDefault="00133315">
            <w:pPr>
              <w:pStyle w:val="ProductList-TableBody"/>
            </w:pPr>
            <w:r>
              <w:t>Dynamics 365 Commerce</w:t>
            </w:r>
            <w:r>
              <w:t>（来自软件保障）（用户</w:t>
            </w:r>
            <w:r>
              <w:t xml:space="preserve"> SL</w:t>
            </w:r>
            <w:r>
              <w:t>）</w:t>
            </w:r>
          </w:p>
        </w:tc>
        <w:tc>
          <w:tcPr>
            <w:tcW w:w="6120" w:type="dxa"/>
            <w:tcBorders>
              <w:top w:val="single" w:sz="4" w:space="0" w:color="000000"/>
              <w:left w:val="single" w:sz="4" w:space="0" w:color="000000"/>
              <w:bottom w:val="single" w:sz="4" w:space="0" w:color="000000"/>
              <w:right w:val="single" w:sz="4" w:space="0" w:color="000000"/>
            </w:tcBorders>
          </w:tcPr>
          <w:p w14:paraId="193CD3E4" w14:textId="77777777" w:rsidR="000C56C3" w:rsidRDefault="000C56C3">
            <w:pPr>
              <w:pStyle w:val="ProductList-TableBody"/>
            </w:pPr>
          </w:p>
        </w:tc>
      </w:tr>
      <w:tr w:rsidR="000C56C3" w14:paraId="13920A2F" w14:textId="77777777">
        <w:tc>
          <w:tcPr>
            <w:tcW w:w="6120" w:type="dxa"/>
            <w:tcBorders>
              <w:top w:val="single" w:sz="4" w:space="0" w:color="000000"/>
              <w:left w:val="single" w:sz="4" w:space="0" w:color="000000"/>
              <w:bottom w:val="single" w:sz="4" w:space="0" w:color="000000"/>
              <w:right w:val="single" w:sz="4" w:space="0" w:color="000000"/>
            </w:tcBorders>
          </w:tcPr>
          <w:p w14:paraId="15D5506D" w14:textId="77777777" w:rsidR="000C56C3" w:rsidRDefault="00133315">
            <w:pPr>
              <w:pStyle w:val="ProductList-TableBody"/>
            </w:pPr>
            <w:r>
              <w:t>Dynamics 365 Virtual Agent for Customer Service</w:t>
            </w:r>
          </w:p>
        </w:tc>
        <w:tc>
          <w:tcPr>
            <w:tcW w:w="6120" w:type="dxa"/>
            <w:tcBorders>
              <w:top w:val="single" w:sz="4" w:space="0" w:color="000000"/>
              <w:left w:val="single" w:sz="4" w:space="0" w:color="000000"/>
              <w:bottom w:val="single" w:sz="4" w:space="0" w:color="000000"/>
              <w:right w:val="single" w:sz="4" w:space="0" w:color="000000"/>
            </w:tcBorders>
          </w:tcPr>
          <w:p w14:paraId="337B12EE" w14:textId="77777777" w:rsidR="000C56C3" w:rsidRDefault="000C56C3">
            <w:pPr>
              <w:pStyle w:val="ProductList-TableBody"/>
            </w:pPr>
          </w:p>
        </w:tc>
      </w:tr>
      <w:tr w:rsidR="000C56C3" w14:paraId="03456FF5" w14:textId="77777777">
        <w:tc>
          <w:tcPr>
            <w:tcW w:w="6120" w:type="dxa"/>
            <w:tcBorders>
              <w:top w:val="single" w:sz="4" w:space="0" w:color="000000"/>
              <w:left w:val="single" w:sz="4" w:space="0" w:color="000000"/>
              <w:bottom w:val="single" w:sz="4" w:space="0" w:color="000000"/>
              <w:right w:val="single" w:sz="4" w:space="0" w:color="000000"/>
            </w:tcBorders>
          </w:tcPr>
          <w:p w14:paraId="649D58C1" w14:textId="77777777" w:rsidR="000C56C3" w:rsidRDefault="00133315">
            <w:pPr>
              <w:pStyle w:val="ProductList-TableBody"/>
            </w:pPr>
            <w:r>
              <w:t>Dynamics 365 Chat Session Add-On for Virtual Agent</w:t>
            </w:r>
          </w:p>
        </w:tc>
        <w:tc>
          <w:tcPr>
            <w:tcW w:w="6120" w:type="dxa"/>
            <w:tcBorders>
              <w:top w:val="single" w:sz="4" w:space="0" w:color="000000"/>
              <w:left w:val="single" w:sz="4" w:space="0" w:color="000000"/>
              <w:bottom w:val="single" w:sz="4" w:space="0" w:color="000000"/>
              <w:right w:val="single" w:sz="4" w:space="0" w:color="000000"/>
            </w:tcBorders>
          </w:tcPr>
          <w:p w14:paraId="0362E059" w14:textId="77777777" w:rsidR="000C56C3" w:rsidRDefault="000C56C3">
            <w:pPr>
              <w:pStyle w:val="ProductList-TableBody"/>
            </w:pPr>
          </w:p>
        </w:tc>
      </w:tr>
      <w:tr w:rsidR="000C56C3" w14:paraId="1940CC47" w14:textId="77777777">
        <w:tc>
          <w:tcPr>
            <w:tcW w:w="6120" w:type="dxa"/>
            <w:tcBorders>
              <w:top w:val="single" w:sz="4" w:space="0" w:color="000000"/>
              <w:left w:val="single" w:sz="4" w:space="0" w:color="000000"/>
              <w:bottom w:val="single" w:sz="4" w:space="0" w:color="000000"/>
              <w:right w:val="single" w:sz="4" w:space="0" w:color="000000"/>
            </w:tcBorders>
          </w:tcPr>
          <w:p w14:paraId="19E4B145" w14:textId="77777777" w:rsidR="000C56C3" w:rsidRDefault="00133315">
            <w:pPr>
              <w:pStyle w:val="ProductList-TableBody"/>
            </w:pPr>
            <w:r>
              <w:t xml:space="preserve">Power Automate </w:t>
            </w:r>
            <w:r>
              <w:t>每业务过程（用户</w:t>
            </w:r>
            <w:r>
              <w:t xml:space="preserve"> SL</w:t>
            </w:r>
            <w:r>
              <w:t>）</w:t>
            </w:r>
          </w:p>
        </w:tc>
        <w:tc>
          <w:tcPr>
            <w:tcW w:w="6120" w:type="dxa"/>
            <w:tcBorders>
              <w:top w:val="single" w:sz="4" w:space="0" w:color="000000"/>
              <w:left w:val="single" w:sz="4" w:space="0" w:color="000000"/>
              <w:bottom w:val="single" w:sz="4" w:space="0" w:color="000000"/>
              <w:right w:val="single" w:sz="4" w:space="0" w:color="000000"/>
            </w:tcBorders>
          </w:tcPr>
          <w:p w14:paraId="75715E6F" w14:textId="77777777" w:rsidR="000C56C3" w:rsidRDefault="000C56C3">
            <w:pPr>
              <w:pStyle w:val="ProductList-TableBody"/>
            </w:pPr>
          </w:p>
        </w:tc>
      </w:tr>
      <w:tr w:rsidR="000C56C3" w14:paraId="1F8DB245" w14:textId="77777777">
        <w:tc>
          <w:tcPr>
            <w:tcW w:w="6120" w:type="dxa"/>
            <w:tcBorders>
              <w:top w:val="single" w:sz="4" w:space="0" w:color="000000"/>
              <w:left w:val="single" w:sz="4" w:space="0" w:color="000000"/>
              <w:bottom w:val="single" w:sz="4" w:space="0" w:color="000000"/>
              <w:right w:val="single" w:sz="4" w:space="0" w:color="000000"/>
            </w:tcBorders>
          </w:tcPr>
          <w:p w14:paraId="65E96E52" w14:textId="77777777" w:rsidR="000C56C3" w:rsidRDefault="00133315">
            <w:pPr>
              <w:pStyle w:val="ProductList-TableBody"/>
            </w:pPr>
            <w:r>
              <w:t xml:space="preserve">Power Automate </w:t>
            </w:r>
            <w:r>
              <w:t>每用户（用户</w:t>
            </w:r>
            <w:r>
              <w:t xml:space="preserve"> SL</w:t>
            </w:r>
            <w:r>
              <w:t>）</w:t>
            </w:r>
          </w:p>
        </w:tc>
        <w:tc>
          <w:tcPr>
            <w:tcW w:w="6120" w:type="dxa"/>
            <w:tcBorders>
              <w:top w:val="single" w:sz="4" w:space="0" w:color="000000"/>
              <w:left w:val="single" w:sz="4" w:space="0" w:color="000000"/>
              <w:bottom w:val="single" w:sz="4" w:space="0" w:color="000000"/>
              <w:right w:val="single" w:sz="4" w:space="0" w:color="000000"/>
            </w:tcBorders>
          </w:tcPr>
          <w:p w14:paraId="473A3846" w14:textId="77777777" w:rsidR="000C56C3" w:rsidRDefault="000C56C3">
            <w:pPr>
              <w:pStyle w:val="ProductList-TableBody"/>
            </w:pPr>
          </w:p>
        </w:tc>
      </w:tr>
      <w:tr w:rsidR="000C56C3" w14:paraId="5AAB180F" w14:textId="77777777">
        <w:tc>
          <w:tcPr>
            <w:tcW w:w="6120" w:type="dxa"/>
            <w:tcBorders>
              <w:top w:val="single" w:sz="4" w:space="0" w:color="000000"/>
              <w:left w:val="single" w:sz="4" w:space="0" w:color="000000"/>
              <w:bottom w:val="single" w:sz="4" w:space="0" w:color="000000"/>
              <w:right w:val="single" w:sz="4" w:space="0" w:color="000000"/>
            </w:tcBorders>
          </w:tcPr>
          <w:p w14:paraId="19FCB691" w14:textId="77777777" w:rsidR="000C56C3" w:rsidRDefault="00133315">
            <w:pPr>
              <w:pStyle w:val="ProductList-TableBody"/>
            </w:pPr>
            <w:r>
              <w:t xml:space="preserve">Power Apps </w:t>
            </w:r>
            <w:r>
              <w:t>和</w:t>
            </w:r>
            <w:r>
              <w:t xml:space="preserve"> Power Automate </w:t>
            </w:r>
            <w:r>
              <w:t>能力附加</w:t>
            </w:r>
          </w:p>
        </w:tc>
        <w:tc>
          <w:tcPr>
            <w:tcW w:w="6120" w:type="dxa"/>
            <w:tcBorders>
              <w:top w:val="single" w:sz="4" w:space="0" w:color="000000"/>
              <w:left w:val="single" w:sz="4" w:space="0" w:color="000000"/>
              <w:bottom w:val="single" w:sz="4" w:space="0" w:color="000000"/>
              <w:right w:val="single" w:sz="4" w:space="0" w:color="000000"/>
            </w:tcBorders>
          </w:tcPr>
          <w:p w14:paraId="0EF4A6AE" w14:textId="77777777" w:rsidR="000C56C3" w:rsidRDefault="000C56C3">
            <w:pPr>
              <w:pStyle w:val="ProductList-TableBody"/>
            </w:pPr>
          </w:p>
        </w:tc>
      </w:tr>
    </w:tbl>
    <w:p w14:paraId="70C6CFC9" w14:textId="77777777" w:rsidR="000C56C3" w:rsidRDefault="000C56C3">
      <w:pPr>
        <w:pStyle w:val="ProductList-Body"/>
      </w:pPr>
    </w:p>
    <w:p w14:paraId="161E5825" w14:textId="77777777" w:rsidR="000C56C3" w:rsidRDefault="00133315">
      <w:pPr>
        <w:pStyle w:val="ProductList-ClauseHeading"/>
        <w:outlineLvl w:val="2"/>
      </w:pPr>
      <w:r>
        <w:t>软件</w:t>
      </w:r>
    </w:p>
    <w:p w14:paraId="25283C50" w14:textId="77777777" w:rsidR="000C56C3" w:rsidRDefault="00A753F3">
      <w:pPr>
        <w:pStyle w:val="ProductList-Body"/>
      </w:pPr>
      <w:hyperlink w:anchor="_Sec652">
        <w:r w:rsidR="00133315">
          <w:rPr>
            <w:color w:val="00467F"/>
            <w:u w:val="single"/>
          </w:rPr>
          <w:t xml:space="preserve">Windows </w:t>
        </w:r>
        <w:r w:rsidR="00133315">
          <w:rPr>
            <w:color w:val="00467F"/>
            <w:u w:val="single"/>
          </w:rPr>
          <w:t>桌面操作系统</w:t>
        </w:r>
      </w:hyperlink>
      <w:r w:rsidR="00133315">
        <w:t>：更新了</w:t>
      </w:r>
      <w:r w:rsidR="00133315">
        <w:t xml:space="preserve"> Windows 7 ESU </w:t>
      </w:r>
      <w:r w:rsidR="00133315">
        <w:t>条款以考虑使用通过</w:t>
      </w:r>
      <w:r w:rsidR="00133315">
        <w:t xml:space="preserve"> Visual Studio </w:t>
      </w:r>
      <w:r w:rsidR="00133315">
        <w:t>订阅许可的</w:t>
      </w:r>
      <w:r w:rsidR="00133315">
        <w:t xml:space="preserve"> Windows 7 OSE</w:t>
      </w:r>
      <w:r w:rsidR="00133315">
        <w:t>。更新了</w:t>
      </w:r>
      <w:r w:rsidR="00133315">
        <w:t xml:space="preserve"> Windows 10 </w:t>
      </w:r>
      <w:r w:rsidR="00133315">
        <w:t>多租户托管条款，以阐明符合资格的多租户托管合作伙伴</w:t>
      </w:r>
      <w:r w:rsidR="00133315">
        <w:t xml:space="preserve"> (QMTH) </w:t>
      </w:r>
      <w:r w:rsidR="00133315">
        <w:t>使用</w:t>
      </w:r>
      <w:r w:rsidR="00133315">
        <w:fldChar w:fldCharType="begin"/>
      </w:r>
      <w:r w:rsidR="00133315">
        <w:instrText xml:space="preserve"> AutoTextList   \s NoStyle \t "</w:instrText>
      </w:r>
      <w:r w:rsidR="00133315">
        <w:instrText>所列提供商包括</w:instrText>
      </w:r>
      <w:r w:rsidR="00133315">
        <w:instrText xml:space="preserve"> Microsoft </w:instrText>
      </w:r>
      <w:r w:rsidR="00133315">
        <w:instrText>在</w:instrText>
      </w:r>
      <w:r w:rsidR="00133315">
        <w:instrText xml:space="preserve"> http://aka.ms/listedproviders </w:instrText>
      </w:r>
      <w:r w:rsidR="00133315">
        <w:instrText>上列明的实体。</w:instrText>
      </w:r>
      <w:r w:rsidR="00133315">
        <w:instrText xml:space="preserve">Microsoft </w:instrText>
      </w:r>
      <w:r w:rsidR="00133315">
        <w:instrText>可能不时新增</w:instrText>
      </w:r>
      <w:r w:rsidR="00133315">
        <w:instrText xml:space="preserve"> http://aka.ms/listedproviders </w:instrText>
      </w:r>
      <w:r w:rsidR="00133315">
        <w:instrText>上的所列提供商。</w:instrText>
      </w:r>
      <w:r w:rsidR="00133315">
        <w:instrText xml:space="preserve">" </w:instrText>
      </w:r>
      <w:r w:rsidR="00133315">
        <w:fldChar w:fldCharType="separate"/>
      </w:r>
      <w:r w:rsidR="00133315">
        <w:rPr>
          <w:color w:val="0563C1"/>
        </w:rPr>
        <w:t>所列提供商</w:t>
      </w:r>
      <w:r w:rsidR="00133315">
        <w:fldChar w:fldCharType="end"/>
      </w:r>
      <w:r w:rsidR="00133315">
        <w:t>作为</w:t>
      </w:r>
      <w:r w:rsidR="00133315">
        <w:fldChar w:fldCharType="begin"/>
      </w:r>
      <w:r w:rsidR="00133315">
        <w:instrText xml:space="preserve"> AutoTextList   \s NoStyle \t "</w:instrText>
      </w:r>
      <w:r w:rsidR="00133315">
        <w:instrText>数据中心提供商指直接或间接为其他服务提供商提供基础结构或软件服务的实体。</w:instrText>
      </w:r>
      <w:r w:rsidR="00133315">
        <w:instrText xml:space="preserve">Microsoft </w:instrText>
      </w:r>
      <w:r w:rsidR="00133315">
        <w:instrText>也可能通过</w:instrText>
      </w:r>
      <w:r w:rsidR="00133315">
        <w:instrText xml:space="preserve"> Microsoft Azure </w:instrText>
      </w:r>
      <w:r w:rsidR="00133315">
        <w:instrText>发挥数据中心提供商的作用。</w:instrText>
      </w:r>
      <w:r w:rsidR="00133315">
        <w:instrText xml:space="preserve">" </w:instrText>
      </w:r>
      <w:r w:rsidR="00133315">
        <w:fldChar w:fldCharType="separate"/>
      </w:r>
      <w:r w:rsidR="00133315">
        <w:rPr>
          <w:color w:val="0563C1"/>
        </w:rPr>
        <w:t>数据中心提供商</w:t>
      </w:r>
      <w:r w:rsidR="00133315">
        <w:fldChar w:fldCharType="end"/>
      </w:r>
      <w:r w:rsidR="00133315">
        <w:t>时，软件安装和使用权利不适用。</w:t>
      </w:r>
    </w:p>
    <w:p w14:paraId="139E9DBC" w14:textId="77777777" w:rsidR="000C56C3" w:rsidRDefault="000C56C3">
      <w:pPr>
        <w:pStyle w:val="ProductList-Body"/>
      </w:pPr>
    </w:p>
    <w:p w14:paraId="4715F283" w14:textId="77777777" w:rsidR="000C56C3" w:rsidRDefault="00133315">
      <w:pPr>
        <w:pStyle w:val="ProductList-ClauseHeading"/>
        <w:outlineLvl w:val="2"/>
      </w:pPr>
      <w:r>
        <w:t>附录</w:t>
      </w:r>
      <w:r>
        <w:t xml:space="preserve"> B - </w:t>
      </w:r>
      <w:r>
        <w:t>软件保障</w:t>
      </w:r>
    </w:p>
    <w:p w14:paraId="300574CA" w14:textId="77777777" w:rsidR="000C56C3" w:rsidRDefault="00A753F3">
      <w:pPr>
        <w:pStyle w:val="ProductList-Body"/>
      </w:pPr>
      <w:hyperlink w:anchor="_Sec590">
        <w:r w:rsidR="00133315">
          <w:rPr>
            <w:color w:val="00467F"/>
            <w:u w:val="single"/>
          </w:rPr>
          <w:t>服务器</w:t>
        </w:r>
        <w:r w:rsidR="00133315">
          <w:rPr>
            <w:color w:val="00467F"/>
            <w:u w:val="single"/>
          </w:rPr>
          <w:t xml:space="preserve"> – </w:t>
        </w:r>
        <w:r w:rsidR="00133315">
          <w:rPr>
            <w:color w:val="00467F"/>
            <w:u w:val="single"/>
          </w:rPr>
          <w:t>自托管应用程序</w:t>
        </w:r>
      </w:hyperlink>
      <w:r w:rsidR="00133315">
        <w:t>：进行了细微更新，解决自托管应用程序和许可移动性权利的结合使用问题，以从共享服务器交付统一解决方案。仅为明确起见而更新，未对权利做出任何变更。</w:t>
      </w:r>
    </w:p>
    <w:p w14:paraId="5C5E441F" w14:textId="77777777" w:rsidR="000C56C3" w:rsidRDefault="000C56C3">
      <w:pPr>
        <w:pStyle w:val="ProductList-Body"/>
        <w:jc w:val="right"/>
      </w:pPr>
    </w:p>
    <w:tbl>
      <w:tblPr>
        <w:tblStyle w:val="PURTable"/>
        <w:tblW w:w="0" w:type="dxa"/>
        <w:tblLook w:val="04A0" w:firstRow="1" w:lastRow="0" w:firstColumn="1" w:lastColumn="0" w:noHBand="0" w:noVBand="1"/>
      </w:tblPr>
      <w:tblGrid>
        <w:gridCol w:w="10916"/>
      </w:tblGrid>
      <w:tr w:rsidR="000C56C3" w14:paraId="634C60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6831D4" w14:textId="77777777" w:rsidR="000C56C3" w:rsidRDefault="00A753F3">
            <w:pPr>
              <w:pStyle w:val="ProductList-TableBody"/>
              <w:jc w:val="right"/>
            </w:pPr>
            <w:hyperlink w:anchor="_Sec842">
              <w:r w:rsidR="00133315">
                <w:rPr>
                  <w:color w:val="00467F"/>
                  <w:sz w:val="14"/>
                  <w:u w:val="single"/>
                </w:rPr>
                <w:t>目录</w:t>
              </w:r>
            </w:hyperlink>
            <w:r w:rsidR="00133315">
              <w:rPr>
                <w:sz w:val="14"/>
              </w:rPr>
              <w:t>/</w:t>
            </w:r>
            <w:hyperlink w:anchor="_Sec549">
              <w:r w:rsidR="00133315">
                <w:rPr>
                  <w:color w:val="00467F"/>
                  <w:sz w:val="14"/>
                  <w:u w:val="single"/>
                </w:rPr>
                <w:t>词汇表</w:t>
              </w:r>
            </w:hyperlink>
            <w:r w:rsidR="00133315">
              <w:rPr>
                <w:sz w:val="14"/>
              </w:rPr>
              <w:t>/</w:t>
            </w:r>
            <w:hyperlink w:anchor="_Sec844">
              <w:r w:rsidR="00133315">
                <w:rPr>
                  <w:color w:val="00467F"/>
                  <w:sz w:val="14"/>
                  <w:u w:val="single"/>
                </w:rPr>
                <w:t>索引</w:t>
              </w:r>
            </w:hyperlink>
          </w:p>
        </w:tc>
      </w:tr>
    </w:tbl>
    <w:p w14:paraId="0417D627" w14:textId="77777777" w:rsidR="000C56C3" w:rsidRDefault="000C56C3">
      <w:pPr>
        <w:pStyle w:val="ProductList-Body"/>
      </w:pPr>
    </w:p>
    <w:p w14:paraId="2E731057" w14:textId="77777777" w:rsidR="000C56C3" w:rsidRDefault="000C56C3">
      <w:pPr>
        <w:sectPr w:rsidR="000C56C3">
          <w:headerReference w:type="default" r:id="rId24"/>
          <w:footerReference w:type="default" r:id="rId25"/>
          <w:type w:val="continuous"/>
          <w:pgSz w:w="12240" w:h="15840" w:code="1"/>
          <w:pgMar w:top="1170" w:right="720" w:bottom="720" w:left="720" w:header="432" w:footer="288" w:gutter="0"/>
          <w:cols w:space="360"/>
        </w:sectPr>
      </w:pPr>
    </w:p>
    <w:p w14:paraId="0F46AB35" w14:textId="77777777" w:rsidR="000C56C3" w:rsidRDefault="00133315">
      <w:pPr>
        <w:pStyle w:val="ProductList-SectionHeading"/>
        <w:pageBreakBefore/>
        <w:outlineLvl w:val="0"/>
      </w:pPr>
      <w:bookmarkStart w:id="12" w:name="_Sec536"/>
      <w:bookmarkEnd w:id="2"/>
      <w:r>
        <w:t>许可条款</w:t>
      </w:r>
      <w:r>
        <w:fldChar w:fldCharType="begin"/>
      </w:r>
      <w:r>
        <w:instrText xml:space="preserve"> TC "</w:instrText>
      </w:r>
      <w:bookmarkStart w:id="13" w:name="_Toc31294735"/>
      <w:r>
        <w:instrText>许可条款</w:instrText>
      </w:r>
      <w:bookmarkEnd w:id="13"/>
      <w:r>
        <w:instrText>" \l 1</w:instrText>
      </w:r>
      <w:r>
        <w:fldChar w:fldCharType="end"/>
      </w:r>
    </w:p>
    <w:p w14:paraId="2522BC50" w14:textId="77777777" w:rsidR="000C56C3" w:rsidRDefault="00133315">
      <w:pPr>
        <w:pStyle w:val="ProductList-Body"/>
      </w:pPr>
      <w:r>
        <w:t>客户批量许可协议中提到的</w:t>
      </w:r>
      <w:r>
        <w:t>“</w:t>
      </w:r>
      <w:r>
        <w:t>使用权利</w:t>
      </w:r>
      <w:r>
        <w:t>”</w:t>
      </w:r>
      <w:r>
        <w:t>是指每个产品说明的</w:t>
      </w:r>
      <w:r>
        <w:t>“</w:t>
      </w:r>
      <w:r>
        <w:t>使用权利</w:t>
      </w:r>
      <w:r>
        <w:t>”</w:t>
      </w:r>
      <w:r>
        <w:t>部分中包含的条款。对于每个产品，这包括产品说明中的通用许可条款、适用的许可模式条款以及任何产品特定许可条款。</w:t>
      </w:r>
    </w:p>
    <w:p w14:paraId="409F1B69" w14:textId="77777777" w:rsidR="000C56C3" w:rsidRDefault="000C56C3">
      <w:pPr>
        <w:pStyle w:val="ProductList-Body"/>
      </w:pPr>
    </w:p>
    <w:p w14:paraId="32EB5686" w14:textId="77777777" w:rsidR="000C56C3" w:rsidRDefault="00133315">
      <w:pPr>
        <w:pStyle w:val="ProductList-Body"/>
      </w:pPr>
      <w:r>
        <w:t>对于在线服务，客户批量许可协议提到的</w:t>
      </w:r>
      <w:r>
        <w:t>“</w:t>
      </w:r>
      <w:r>
        <w:t>使用权利</w:t>
      </w:r>
      <w:r>
        <w:t>”</w:t>
      </w:r>
      <w:r>
        <w:t>均指在线服务条款。如果软件产品包括软件和在线服务，则在线服务受</w:t>
      </w:r>
      <w:r>
        <w:t xml:space="preserve"> OST </w:t>
      </w:r>
      <w:r>
        <w:t>中条款的约束，而所有软件受这些许可条款的约束。</w:t>
      </w:r>
    </w:p>
    <w:p w14:paraId="0963222F" w14:textId="77777777" w:rsidR="000C56C3" w:rsidRDefault="00133315">
      <w:pPr>
        <w:pStyle w:val="ProductList-OfferingGroupHeading"/>
        <w:outlineLvl w:val="1"/>
      </w:pPr>
      <w:bookmarkStart w:id="14" w:name="_Sec537"/>
      <w:r>
        <w:t>通用许可条款</w:t>
      </w:r>
      <w:bookmarkEnd w:id="14"/>
      <w:r>
        <w:fldChar w:fldCharType="begin"/>
      </w:r>
      <w:r>
        <w:instrText xml:space="preserve"> TC "</w:instrText>
      </w:r>
      <w:bookmarkStart w:id="15" w:name="_Toc31294736"/>
      <w:r>
        <w:instrText>通用许可条款</w:instrText>
      </w:r>
      <w:bookmarkEnd w:id="15"/>
      <w:r>
        <w:instrText>" \l 2</w:instrText>
      </w:r>
      <w:r>
        <w:fldChar w:fldCharType="end"/>
      </w:r>
    </w:p>
    <w:p w14:paraId="3B230DD6" w14:textId="77777777" w:rsidR="000C56C3" w:rsidRDefault="00133315">
      <w:pPr>
        <w:pStyle w:val="ProductList-Body"/>
      </w:pPr>
      <w:r>
        <w:t>通用许可条款适用于通过</w:t>
      </w:r>
      <w:r>
        <w:t xml:space="preserve"> Microsoft </w:t>
      </w:r>
      <w:r>
        <w:t>批量许可获得许可的所有软件产品（除非许可模式条款和</w:t>
      </w:r>
      <w:r>
        <w:t>/</w:t>
      </w:r>
      <w:r>
        <w:t>或产品特定许可条款中另有明确说明）。</w:t>
      </w:r>
    </w:p>
    <w:p w14:paraId="4AD69D63" w14:textId="77777777" w:rsidR="000C56C3" w:rsidRDefault="000C56C3">
      <w:pPr>
        <w:pStyle w:val="ProductList-Body"/>
      </w:pPr>
    </w:p>
    <w:p w14:paraId="2660C638" w14:textId="77777777" w:rsidR="000C56C3" w:rsidRDefault="00133315">
      <w:pPr>
        <w:pStyle w:val="ProductList-ClauseHeading"/>
        <w:outlineLvl w:val="2"/>
      </w:pPr>
      <w:r>
        <w:t>1.</w:t>
      </w:r>
      <w:r>
        <w:t>定义</w:t>
      </w:r>
    </w:p>
    <w:p w14:paraId="69A1115B" w14:textId="77777777" w:rsidR="000C56C3" w:rsidRDefault="00133315">
      <w:pPr>
        <w:pStyle w:val="ProductList-Body"/>
      </w:pPr>
      <w:r>
        <w:t>产品条款中使用但</w:t>
      </w:r>
      <w:hyperlink w:anchor="_Sec549">
        <w:r>
          <w:rPr>
            <w:color w:val="00467F"/>
            <w:u w:val="single"/>
          </w:rPr>
          <w:t>词汇表</w:t>
        </w:r>
      </w:hyperlink>
      <w:r>
        <w:t>中未定义的术语将沿用客户批量许可协议中提供的定义。</w:t>
      </w:r>
    </w:p>
    <w:p w14:paraId="6323C70B" w14:textId="77777777" w:rsidR="000C56C3" w:rsidRDefault="000C56C3">
      <w:pPr>
        <w:pStyle w:val="ProductList-Body"/>
      </w:pPr>
    </w:p>
    <w:p w14:paraId="6E97DBEB" w14:textId="77777777" w:rsidR="000C56C3" w:rsidRDefault="00133315">
      <w:pPr>
        <w:pStyle w:val="ProductList-ClauseHeading"/>
        <w:outlineLvl w:val="2"/>
      </w:pPr>
      <w:r>
        <w:t>2.</w:t>
      </w:r>
      <w:r>
        <w:t>客户使用权利</w:t>
      </w:r>
    </w:p>
    <w:p w14:paraId="52DCA7ED" w14:textId="77777777" w:rsidR="000C56C3" w:rsidRDefault="00133315">
      <w:pPr>
        <w:pStyle w:val="ProductList-Body"/>
      </w:pPr>
      <w:r>
        <w:t>如果客户遵守其批量许可协议，则可以使用产品条款中明确允许的软件。客户需要为某个设备上使用的或某位用户使用的每个产品及单独许可的功能分别获得</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76231C1E" w14:textId="77777777" w:rsidR="000C56C3" w:rsidRDefault="000C56C3">
      <w:pPr>
        <w:pStyle w:val="ProductList-Body"/>
      </w:pPr>
    </w:p>
    <w:p w14:paraId="3BFA8FC1" w14:textId="77777777" w:rsidR="000C56C3" w:rsidRDefault="00133315">
      <w:pPr>
        <w:pStyle w:val="ProductList-ClauseHeading"/>
        <w:outlineLvl w:val="2"/>
      </w:pPr>
      <w:r>
        <w:t>3.</w:t>
      </w:r>
      <w:r>
        <w:t>使用其他版本和较低版本的权利</w:t>
      </w:r>
    </w:p>
    <w:p w14:paraId="1669A579" w14:textId="77777777" w:rsidR="000C56C3" w:rsidRDefault="00133315">
      <w:pPr>
        <w:pStyle w:val="ProductList-Body"/>
      </w:pPr>
      <w:r>
        <w:t>对于任何许可的副本或</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，客户可以在取代现有许可版本的情况下创建、储存、安装、运行或访问早期版本、不同许可语言版本或不同的可用平台版本（例如，</w:t>
      </w:r>
      <w:r>
        <w:t xml:space="preserve">32 </w:t>
      </w:r>
      <w:r>
        <w:t>位或</w:t>
      </w:r>
      <w:r>
        <w:t xml:space="preserve"> 64 </w:t>
      </w:r>
      <w:r>
        <w:t>位）或允许的更低版本的副本或</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。许可版本的使用权利仍然适用。早期版本和较低版本的许可未满足产品的许可要求。</w:t>
      </w:r>
    </w:p>
    <w:p w14:paraId="6DFDDBEF" w14:textId="77777777" w:rsidR="000C56C3" w:rsidRDefault="000C56C3">
      <w:pPr>
        <w:pStyle w:val="ProductList-Body"/>
      </w:pPr>
    </w:p>
    <w:p w14:paraId="3EEB5CE1" w14:textId="77777777" w:rsidR="000C56C3" w:rsidRDefault="00133315">
      <w:pPr>
        <w:pStyle w:val="ProductList-ClauseHeading"/>
        <w:outlineLvl w:val="2"/>
      </w:pPr>
      <w:r>
        <w:t>4.</w:t>
      </w:r>
      <w:r>
        <w:t>第三方软件</w:t>
      </w:r>
    </w:p>
    <w:p w14:paraId="665703B8" w14:textId="77777777" w:rsidR="000C56C3" w:rsidRDefault="00133315">
      <w:pPr>
        <w:pStyle w:val="ProductList-Body"/>
      </w:pPr>
      <w:r>
        <w:t>该软件可能包含依据在安装过程中向客户提供的单独条款或软件附带的</w:t>
      </w:r>
      <w:r>
        <w:t>“</w:t>
      </w:r>
      <w:r>
        <w:t>第三方声明</w:t>
      </w:r>
      <w:r>
        <w:t>”</w:t>
      </w:r>
      <w:r>
        <w:t>文件授予许可的第三方专有程序或开放源代码程序或组件。该软件可能还包含根据</w:t>
      </w:r>
      <w:r>
        <w:t xml:space="preserve"> Microsoft </w:t>
      </w:r>
      <w:r>
        <w:t>的许可条款由</w:t>
      </w:r>
      <w:r>
        <w:t xml:space="preserve"> Microsoft</w:t>
      </w:r>
      <w:r>
        <w:t>（而非第三方）许可给客户使用的第三方开放源代码程序。</w:t>
      </w:r>
    </w:p>
    <w:p w14:paraId="33369DD5" w14:textId="77777777" w:rsidR="000C56C3" w:rsidRDefault="000C56C3">
      <w:pPr>
        <w:pStyle w:val="ProductList-Body"/>
      </w:pPr>
    </w:p>
    <w:p w14:paraId="5151D51C" w14:textId="77777777" w:rsidR="000C56C3" w:rsidRDefault="00133315">
      <w:pPr>
        <w:pStyle w:val="ProductList-ClauseHeading"/>
        <w:outlineLvl w:val="2"/>
      </w:pPr>
      <w:r>
        <w:t>5.</w:t>
      </w:r>
      <w:r>
        <w:t>预发行代码、更新或补充程序、附加功能</w:t>
      </w:r>
    </w:p>
    <w:p w14:paraId="4B69801E" w14:textId="77777777" w:rsidR="000C56C3" w:rsidRDefault="00133315">
      <w:pPr>
        <w:pStyle w:val="ProductList-Body"/>
      </w:pPr>
      <w:r>
        <w:t xml:space="preserve">Microsoft </w:t>
      </w:r>
      <w:r>
        <w:t>可能会为产品提供更新或补充程序。客户可以使用产品的更新或补充程序，产品的预发行代码、附加功能和可选附加服务，并应遵守这些内容附带的特定条款（如果有）的约束。某些产品需要自动更新，如产品特定许可条款中所述。</w:t>
      </w:r>
    </w:p>
    <w:p w14:paraId="2964DCC9" w14:textId="77777777" w:rsidR="000C56C3" w:rsidRDefault="000C56C3">
      <w:pPr>
        <w:pStyle w:val="ProductList-Body"/>
      </w:pPr>
    </w:p>
    <w:p w14:paraId="1D76D55A" w14:textId="77777777" w:rsidR="000C56C3" w:rsidRDefault="00133315">
      <w:pPr>
        <w:pStyle w:val="ProductList-ClauseHeading"/>
        <w:outlineLvl w:val="2"/>
      </w:pPr>
      <w:r>
        <w:t>6.</w:t>
      </w:r>
      <w:r>
        <w:t>限制</w:t>
      </w:r>
    </w:p>
    <w:p w14:paraId="72E3985D" w14:textId="77777777" w:rsidR="000C56C3" w:rsidRDefault="00133315">
      <w:pPr>
        <w:pStyle w:val="ProductList-Body"/>
      </w:pPr>
      <w:r>
        <w:t>客户不得（未获得许可）使用产品向第三方提供商业托管服务、解决产品中的任何技术限制或产品文档中的限制，或者拆分软件以便仅凭单一许可就在多个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中使用（即便</w:t>
      </w:r>
      <w:r>
        <w:t xml:space="preserve"> OSE </w:t>
      </w:r>
      <w:r>
        <w:t>位于同一物理硬件系统上），除非得到</w:t>
      </w:r>
      <w:r>
        <w:t xml:space="preserve"> Microsoft </w:t>
      </w:r>
      <w:r>
        <w:t>的明确许可。</w:t>
      </w:r>
      <w:r>
        <w:t xml:space="preserve"> </w:t>
      </w:r>
      <w:r>
        <w:t>有权访问任意设备上的软件，并不意味着客户有权在该设备本身或者任何其他软件或设备中实施</w:t>
      </w:r>
      <w:r>
        <w:t xml:space="preserve"> Microsoft </w:t>
      </w:r>
      <w:r>
        <w:t>专利或其他</w:t>
      </w:r>
      <w:r>
        <w:t xml:space="preserve"> Microsoft </w:t>
      </w:r>
      <w:r>
        <w:t>知识产权。</w:t>
      </w:r>
    </w:p>
    <w:p w14:paraId="20590A3E" w14:textId="77777777" w:rsidR="000C56C3" w:rsidRDefault="000C56C3">
      <w:pPr>
        <w:pStyle w:val="ProductList-Body"/>
      </w:pPr>
    </w:p>
    <w:p w14:paraId="12EABA14" w14:textId="77777777" w:rsidR="000C56C3" w:rsidRDefault="00133315">
      <w:pPr>
        <w:pStyle w:val="ProductList-ClauseHeading"/>
        <w:outlineLvl w:val="2"/>
      </w:pPr>
      <w:r>
        <w:t>7.</w:t>
      </w:r>
      <w:r>
        <w:t>软件保障</w:t>
      </w:r>
    </w:p>
    <w:p w14:paraId="51F144AA" w14:textId="77777777" w:rsidR="000C56C3" w:rsidRDefault="00133315">
      <w:pPr>
        <w:pStyle w:val="ProductList-Body"/>
      </w:pPr>
      <w:r>
        <w:t>软件保障范围可能向客户授予更多使用权利。这些附加权利在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的软件保障范围到期时结束，除非权益说明中另有规定。</w:t>
      </w:r>
    </w:p>
    <w:p w14:paraId="2FE41ED3" w14:textId="77777777" w:rsidR="000C56C3" w:rsidRDefault="000C56C3">
      <w:pPr>
        <w:pStyle w:val="ProductList-Body"/>
      </w:pPr>
    </w:p>
    <w:p w14:paraId="5D7F6229" w14:textId="77777777" w:rsidR="000C56C3" w:rsidRDefault="00133315">
      <w:pPr>
        <w:pStyle w:val="ProductList-ClauseHeading"/>
        <w:outlineLvl w:val="2"/>
      </w:pPr>
      <w:r>
        <w:t>8.</w:t>
      </w:r>
      <w:r>
        <w:t>软件外包管理</w:t>
      </w:r>
    </w:p>
    <w:p w14:paraId="7AE5B31B" w14:textId="77777777" w:rsidR="000C56C3" w:rsidRDefault="00133315">
      <w:pPr>
        <w:pStyle w:val="ProductList-Body"/>
      </w:pPr>
      <w:r>
        <w:t>客户可以在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以及由</w:t>
      </w:r>
      <w:r>
        <w:fldChar w:fldCharType="begin"/>
      </w:r>
      <w:r>
        <w:instrText xml:space="preserve"> AutoTextList   \s NoStyle \t "</w:instrText>
      </w:r>
      <w:r>
        <w:instrText>授权外包商指非所列提供商且在外包服务中不使用所列提供商作为数据中心提供商的任何第三方。</w:instrText>
      </w:r>
      <w:r>
        <w:instrText xml:space="preserve">" </w:instrText>
      </w:r>
      <w:r>
        <w:fldChar w:fldCharType="separate"/>
      </w:r>
      <w:r>
        <w:rPr>
          <w:color w:val="0563C1"/>
        </w:rPr>
        <w:t>授权外包商</w:t>
      </w:r>
      <w:r>
        <w:fldChar w:fldCharType="end"/>
      </w:r>
      <w:r>
        <w:t>进行日常管理或控制的其他设备上安装和使用软件的许可副本，前提是所有此类服务器和其他设备都归客户专属使用。不论该软件所在的硬件处于什么物理位置，客户都应遵守其批量许可协议。除非此处或产品条款另行明确允许，否则客户不得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以及由第三方管理或控制的其他设备上安装和使用软件的许可副本。</w:t>
      </w:r>
    </w:p>
    <w:p w14:paraId="59150872" w14:textId="77777777" w:rsidR="000C56C3" w:rsidRDefault="000C56C3">
      <w:pPr>
        <w:pStyle w:val="ProductList-Body"/>
      </w:pPr>
    </w:p>
    <w:p w14:paraId="16F1DE26" w14:textId="77777777" w:rsidR="000C56C3" w:rsidRDefault="00133315">
      <w:pPr>
        <w:pStyle w:val="ProductList-ClauseHeading"/>
        <w:outlineLvl w:val="2"/>
      </w:pPr>
      <w:r>
        <w:t>9.</w:t>
      </w:r>
      <w:r>
        <w:t>许可转让和重新分配</w:t>
      </w:r>
    </w:p>
    <w:p w14:paraId="57E41E63" w14:textId="77777777" w:rsidR="000C56C3" w:rsidRDefault="00133315">
      <w:pPr>
        <w:pStyle w:val="ProductList-Body"/>
      </w:pPr>
      <w:r>
        <w:t>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下使用软件之前，客户必须向设备或用户（取决于具体情况）分配该</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重新分配其他设备或用户，但是不得自上次分配该</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的九十</w:t>
      </w:r>
      <w:r>
        <w:t xml:space="preserve"> (90) </w:t>
      </w:r>
      <w:r>
        <w:t>天内重新分配，除非此次重新分配是由于：</w:t>
      </w:r>
      <w:r>
        <w:t xml:space="preserve">(i) </w:t>
      </w:r>
      <w:r>
        <w:t>永久硬件故障或丢失，</w:t>
      </w:r>
      <w:r>
        <w:t xml:space="preserve">(ii) </w:t>
      </w:r>
      <w:r>
        <w:t>用户雇佣关系结束或合同终止，</w:t>
      </w:r>
      <w:r>
        <w:t xml:space="preserve">(iii) </w:t>
      </w:r>
      <w:r>
        <w:t>临时重新分配</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、客户端</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和用户或设备</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，以应对用户请假或设备无法使用的情况。客户必须从先前的设备上删除该软件或者阻止访问先前的用户。软件保障范围以及通过软件保障范围获得的任意许可只能在基础合格</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下进行重新分配。重新分配</w:t>
      </w:r>
      <w:r>
        <w:t xml:space="preserve"> Windows </w:t>
      </w:r>
      <w:r>
        <w:t>桌面操作系统</w:t>
      </w:r>
      <w:r>
        <w:t>“</w:t>
      </w:r>
      <w:r>
        <w:t>每设备</w:t>
      </w:r>
      <w:r>
        <w:t>”</w:t>
      </w:r>
      <w:r>
        <w:t>许可时需适用其他条款，</w:t>
      </w:r>
      <w:hyperlink w:anchor="_Sec652">
        <w:r>
          <w:rPr>
            <w:color w:val="00467F"/>
            <w:u w:val="single"/>
          </w:rPr>
          <w:t xml:space="preserve">Windows </w:t>
        </w:r>
        <w:r>
          <w:rPr>
            <w:color w:val="00467F"/>
            <w:u w:val="single"/>
          </w:rPr>
          <w:t>产品说明</w:t>
        </w:r>
      </w:hyperlink>
      <w:r>
        <w:t>中有详细说明。</w:t>
      </w:r>
    </w:p>
    <w:p w14:paraId="656E99D9" w14:textId="77777777" w:rsidR="000C56C3" w:rsidRDefault="000C56C3">
      <w:pPr>
        <w:pStyle w:val="ProductList-Body"/>
      </w:pPr>
    </w:p>
    <w:p w14:paraId="5F110A86" w14:textId="77777777" w:rsidR="000C56C3" w:rsidRDefault="00133315">
      <w:pPr>
        <w:pStyle w:val="ProductList-ClauseHeading"/>
        <w:outlineLvl w:val="2"/>
      </w:pPr>
      <w:r>
        <w:t>10.</w:t>
      </w:r>
      <w:r>
        <w:t>技术措施</w:t>
      </w:r>
    </w:p>
    <w:p w14:paraId="2BCD97B7" w14:textId="77777777" w:rsidR="000C56C3" w:rsidRDefault="00133315">
      <w:pPr>
        <w:pStyle w:val="ProductList-Body"/>
      </w:pPr>
      <w:r>
        <w:t xml:space="preserve">Microsoft </w:t>
      </w:r>
      <w:r>
        <w:t>可能会采取技术措施，根据客户的批量许可协议中的规定，强制执行限制客户使用某些产品版本的条款，并可能核查这些条款的遵守情况。某些产品受技术措施的保护，需要进行激活或验证，而且需要使用一个批量许可产品密钥，才可进行安装或访问。</w:t>
      </w:r>
    </w:p>
    <w:p w14:paraId="09420394" w14:textId="77777777" w:rsidR="000C56C3" w:rsidRDefault="000C56C3">
      <w:pPr>
        <w:pStyle w:val="ProductList-Body"/>
      </w:pPr>
    </w:p>
    <w:p w14:paraId="448FEBCE" w14:textId="77777777" w:rsidR="000C56C3" w:rsidRDefault="00133315">
      <w:pPr>
        <w:pStyle w:val="ProductList-SubClauseHeading"/>
        <w:outlineLvl w:val="3"/>
      </w:pPr>
      <w:r>
        <w:t xml:space="preserve">10.1 </w:t>
      </w:r>
      <w:r>
        <w:t>激活和验证</w:t>
      </w:r>
    </w:p>
    <w:p w14:paraId="605609A9" w14:textId="77777777" w:rsidR="000C56C3" w:rsidRDefault="00133315">
      <w:pPr>
        <w:pStyle w:val="ProductList-BodyIndented"/>
      </w:pPr>
      <w:r>
        <w:t>客户应使用</w:t>
      </w:r>
      <w:r>
        <w:t xml:space="preserve"> Microsoft </w:t>
      </w:r>
      <w:r>
        <w:t>提供的相应产品密钥来激活和验证客户安装的软件产品。除非激活该软件，否则在软件产品中指定的时间之后，客户对该软件的使用权利将会受到限制。如果客户未能成功地尝试激活许可，则不能获得继续使用该软件的许可。各台未通过密钥管理服务</w:t>
      </w:r>
      <w:r>
        <w:t xml:space="preserve"> (KMS) </w:t>
      </w:r>
      <w:r>
        <w:t>激活的设备均须使用多激活密钥</w:t>
      </w:r>
      <w:r>
        <w:t xml:space="preserve"> (MAK) </w:t>
      </w:r>
      <w:r>
        <w:t>或基于</w:t>
      </w:r>
      <w:r>
        <w:t xml:space="preserve"> Azure AD </w:t>
      </w:r>
      <w:r>
        <w:t>的激活。客户不得规避激活或验证。</w:t>
      </w:r>
    </w:p>
    <w:p w14:paraId="5FBD91B4" w14:textId="77777777" w:rsidR="000C56C3" w:rsidRDefault="000C56C3">
      <w:pPr>
        <w:pStyle w:val="ProductList-BodyIndented"/>
      </w:pPr>
    </w:p>
    <w:p w14:paraId="068B8328" w14:textId="77777777" w:rsidR="000C56C3" w:rsidRDefault="00133315">
      <w:pPr>
        <w:pStyle w:val="ProductList-SubClauseHeading"/>
        <w:outlineLvl w:val="3"/>
      </w:pPr>
      <w:r>
        <w:t xml:space="preserve">10.2 </w:t>
      </w:r>
      <w:r>
        <w:t>产品密钥</w:t>
      </w:r>
    </w:p>
    <w:p w14:paraId="31334410" w14:textId="77777777" w:rsidR="000C56C3" w:rsidRDefault="00133315">
      <w:pPr>
        <w:pStyle w:val="ProductList-BodyIndented"/>
      </w:pPr>
      <w:r>
        <w:t>必须获得分配的产品密钥才能拥有使用软件的许可。所有产品密钥都是</w:t>
      </w:r>
      <w:r>
        <w:t xml:space="preserve"> Microsoft </w:t>
      </w:r>
      <w:r>
        <w:t>的机密信息。无论是否与客户的批量许可协议存在抵触，客户均不得向第三方披露产品密钥。客户不得通过未受控制的网络向密钥管理服务</w:t>
      </w:r>
      <w:r>
        <w:t xml:space="preserve"> (KMS) </w:t>
      </w:r>
      <w:r>
        <w:t>计算机提供不安全的访问。如果出现产品密钥或</w:t>
      </w:r>
      <w:r>
        <w:t xml:space="preserve"> KMS </w:t>
      </w:r>
      <w:r>
        <w:t>密钥未经授权使用或被泄露的情况，</w:t>
      </w:r>
      <w:r>
        <w:t xml:space="preserve">Microsoft </w:t>
      </w:r>
      <w:r>
        <w:t>可能会阻止进一步激活，取消激活或阻止密钥进行激活或验证，并采取其他适当的措施。</w:t>
      </w:r>
    </w:p>
    <w:p w14:paraId="16C6EBF0" w14:textId="77777777" w:rsidR="000C56C3" w:rsidRDefault="000C56C3">
      <w:pPr>
        <w:pStyle w:val="ProductList-BodyIndented"/>
      </w:pPr>
    </w:p>
    <w:p w14:paraId="68560CA9" w14:textId="77777777" w:rsidR="000C56C3" w:rsidRDefault="00133315">
      <w:pPr>
        <w:pStyle w:val="ProductList-ClauseHeading"/>
        <w:outlineLvl w:val="2"/>
      </w:pPr>
      <w:r>
        <w:t>11.</w:t>
      </w:r>
      <w:r>
        <w:t>声明</w:t>
      </w:r>
    </w:p>
    <w:p w14:paraId="48308B42" w14:textId="77777777" w:rsidR="000C56C3" w:rsidRDefault="00133315">
      <w:pPr>
        <w:pStyle w:val="ProductList-Body"/>
      </w:pPr>
      <w:r>
        <w:t>在每个产品说明的</w:t>
      </w:r>
      <w:r>
        <w:t>“</w:t>
      </w:r>
      <w:r>
        <w:t>使用权利</w:t>
      </w:r>
      <w:r>
        <w:t>”</w:t>
      </w:r>
      <w:r>
        <w:t>部分，以下声明适用：</w:t>
      </w:r>
    </w:p>
    <w:p w14:paraId="095B30FB" w14:textId="77777777" w:rsidR="000C56C3" w:rsidRDefault="000C56C3">
      <w:pPr>
        <w:pStyle w:val="ProductList-Body"/>
      </w:pPr>
    </w:p>
    <w:p w14:paraId="0A72C409" w14:textId="77777777" w:rsidR="000C56C3" w:rsidRDefault="00133315">
      <w:pPr>
        <w:pStyle w:val="ProductList-SubClauseHeading"/>
        <w:outlineLvl w:val="3"/>
      </w:pPr>
      <w:r>
        <w:t xml:space="preserve">11.1 </w:t>
      </w:r>
      <w:r>
        <w:t>基于</w:t>
      </w:r>
      <w:r>
        <w:t xml:space="preserve"> Internet </w:t>
      </w:r>
      <w:r>
        <w:t>的功能</w:t>
      </w:r>
    </w:p>
    <w:p w14:paraId="6FD73F3E" w14:textId="77777777" w:rsidR="000C56C3" w:rsidRDefault="00133315">
      <w:pPr>
        <w:pStyle w:val="ProductList-BodyIndented"/>
      </w:pPr>
      <w:r>
        <w:t>软件产品可能包括通过</w:t>
      </w:r>
      <w:r>
        <w:t xml:space="preserve"> Internet </w:t>
      </w:r>
      <w:r>
        <w:t>向</w:t>
      </w:r>
      <w:r>
        <w:t xml:space="preserve"> Microsoft </w:t>
      </w:r>
      <w:r>
        <w:t>系统和关联公司和服务提供商连接和发送信息（无需向客户另行发出通知）的某些功能。</w:t>
      </w:r>
      <w:r>
        <w:t xml:space="preserve">Microsoft </w:t>
      </w:r>
      <w:r>
        <w:t>隐私声明</w:t>
      </w:r>
      <w:r>
        <w:t xml:space="preserve"> (</w:t>
      </w:r>
      <w:hyperlink r:id="rId26">
        <w:r>
          <w:rPr>
            <w:color w:val="00467F"/>
            <w:u w:val="single"/>
          </w:rPr>
          <w:t>aka.ms/privacy</w:t>
        </w:r>
      </w:hyperlink>
      <w:r>
        <w:t xml:space="preserve">) </w:t>
      </w:r>
      <w:r>
        <w:t>介绍了该信息的使用方式。</w:t>
      </w:r>
    </w:p>
    <w:p w14:paraId="2FA233A5" w14:textId="77777777" w:rsidR="000C56C3" w:rsidRDefault="000C56C3">
      <w:pPr>
        <w:pStyle w:val="ProductList-BodyIndented"/>
      </w:pPr>
    </w:p>
    <w:p w14:paraId="7CA4202C" w14:textId="77777777" w:rsidR="000C56C3" w:rsidRDefault="00133315">
      <w:pPr>
        <w:pStyle w:val="ProductList-SubClauseHeading"/>
        <w:outlineLvl w:val="3"/>
      </w:pPr>
      <w:r>
        <w:t xml:space="preserve">11.2 </w:t>
      </w:r>
      <w:r>
        <w:t>必应地图</w:t>
      </w:r>
    </w:p>
    <w:p w14:paraId="3F733304" w14:textId="77777777" w:rsidR="000C56C3" w:rsidRDefault="00133315">
      <w:pPr>
        <w:pStyle w:val="ProductList-BodyIndented"/>
      </w:pPr>
      <w:r>
        <w:t>产品可能需要使用必应地图。任何通过必应地图提供的内容（包括地理编码）只能在通过其提供内容的产品内使用。客户对必应地图的使用受位于</w:t>
      </w:r>
      <w:r>
        <w:t xml:space="preserve"> </w:t>
      </w:r>
      <w:hyperlink r:id="rId27">
        <w:r>
          <w:rPr>
            <w:color w:val="00467F"/>
            <w:u w:val="single"/>
          </w:rPr>
          <w:t>http://go.microsoft.com/?linkid=9710837</w:t>
        </w:r>
      </w:hyperlink>
      <w:r>
        <w:t xml:space="preserve"> </w:t>
      </w:r>
      <w:r>
        <w:t>的必应地图最终用户使用条款以及位于</w:t>
      </w:r>
      <w:r>
        <w:t xml:space="preserve"> </w:t>
      </w:r>
      <w:hyperlink r:id="rId28">
        <w:r>
          <w:rPr>
            <w:color w:val="00467F"/>
            <w:u w:val="single"/>
          </w:rPr>
          <w:t>http://go.microsoft.com/fwlink/?LinkID=248686</w:t>
        </w:r>
      </w:hyperlink>
      <w:r>
        <w:t xml:space="preserve"> </w:t>
      </w:r>
      <w:r>
        <w:t>的</w:t>
      </w:r>
      <w:r>
        <w:t xml:space="preserve"> Microsoft </w:t>
      </w:r>
      <w:r>
        <w:t>隐私声明的约束。</w:t>
      </w:r>
    </w:p>
    <w:p w14:paraId="4179042F" w14:textId="77777777" w:rsidR="000C56C3" w:rsidRDefault="000C56C3">
      <w:pPr>
        <w:pStyle w:val="ProductList-BodyIndented"/>
      </w:pPr>
    </w:p>
    <w:p w14:paraId="5AA24FD8" w14:textId="77777777" w:rsidR="000C56C3" w:rsidRDefault="00133315">
      <w:pPr>
        <w:pStyle w:val="ProductList-SubClauseHeading"/>
        <w:outlineLvl w:val="3"/>
      </w:pPr>
      <w:r>
        <w:t xml:space="preserve">11.3 </w:t>
      </w:r>
      <w:r>
        <w:t>关于</w:t>
      </w:r>
      <w:r>
        <w:t xml:space="preserve"> H.264/AVC </w:t>
      </w:r>
      <w:r>
        <w:t>视频标准、</w:t>
      </w:r>
      <w:r>
        <w:t xml:space="preserve">VC-1 </w:t>
      </w:r>
      <w:r>
        <w:t>视频标准和</w:t>
      </w:r>
      <w:r>
        <w:t xml:space="preserve"> MPEG-4 Part 2 </w:t>
      </w:r>
      <w:r>
        <w:t>视频标准的声明</w:t>
      </w:r>
    </w:p>
    <w:p w14:paraId="1FDE0A55" w14:textId="77777777" w:rsidR="000C56C3" w:rsidRDefault="00133315">
      <w:pPr>
        <w:pStyle w:val="ProductList-BodyIndented"/>
      </w:pPr>
      <w:r>
        <w:t>该软件可能包括</w:t>
      </w:r>
      <w:r>
        <w:t xml:space="preserve"> H.264/AVC</w:t>
      </w:r>
      <w:r>
        <w:t>、</w:t>
      </w:r>
      <w:r>
        <w:t xml:space="preserve">VC-1 </w:t>
      </w:r>
      <w:r>
        <w:t>和</w:t>
      </w:r>
      <w:r>
        <w:t xml:space="preserve"> MPEG-4 Part 2 </w:t>
      </w:r>
      <w:r>
        <w:t>视频压缩技术。</w:t>
      </w:r>
      <w:r>
        <w:t xml:space="preserve">MPEG LA, L.L.C. </w:t>
      </w:r>
      <w:r>
        <w:t>要求做出以下声明：该产品受</w:t>
      </w:r>
      <w:r>
        <w:t xml:space="preserve"> AVC</w:t>
      </w:r>
      <w:r>
        <w:t>、</w:t>
      </w:r>
      <w:r>
        <w:t>VC-1</w:t>
      </w:r>
      <w:r>
        <w:t>、</w:t>
      </w:r>
      <w:r>
        <w:t xml:space="preserve">MPEG-4 PART 2 </w:t>
      </w:r>
      <w:r>
        <w:t>视频专利组合许可限制，仅供消费者个人使用和用于非商业用途，以便</w:t>
      </w:r>
      <w:r>
        <w:t xml:space="preserve"> (i) </w:t>
      </w:r>
      <w:r>
        <w:t>对符合上述标准（以下简称</w:t>
      </w:r>
      <w:r>
        <w:t>“</w:t>
      </w:r>
      <w:r>
        <w:t>视频标准</w:t>
      </w:r>
      <w:r>
        <w:t>”</w:t>
      </w:r>
      <w:r>
        <w:t>）的视频进行编码；</w:t>
      </w:r>
      <w:r>
        <w:t xml:space="preserve">(ii) </w:t>
      </w:r>
      <w:r>
        <w:t>对消费者在从事个人和非商业活动过程中编码的</w:t>
      </w:r>
      <w:r>
        <w:t xml:space="preserve"> AVC</w:t>
      </w:r>
      <w:r>
        <w:t>、</w:t>
      </w:r>
      <w:r>
        <w:t>VC-1</w:t>
      </w:r>
      <w:r>
        <w:t>、</w:t>
      </w:r>
      <w:r>
        <w:t xml:space="preserve">MPEG-4 PART 2 </w:t>
      </w:r>
      <w:r>
        <w:t>视频和</w:t>
      </w:r>
      <w:r>
        <w:t>/</w:t>
      </w:r>
      <w:r>
        <w:t>或自授权提供</w:t>
      </w:r>
      <w:r>
        <w:t xml:space="preserve"> AVC</w:t>
      </w:r>
      <w:r>
        <w:t>、</w:t>
      </w:r>
      <w:r>
        <w:t>VC-1</w:t>
      </w:r>
      <w:r>
        <w:t>、</w:t>
      </w:r>
      <w:r>
        <w:t xml:space="preserve">MPEG-4 PART 2 </w:t>
      </w:r>
      <w:r>
        <w:t>视频的视频提供商处获得的此类视频进行解码。不授予或默示授予其他任何用途的许可。可以从</w:t>
      </w:r>
      <w:r>
        <w:t xml:space="preserve"> MPEG LA, L.L.C. </w:t>
      </w:r>
      <w:r>
        <w:t>获得其他信息。请参阅</w:t>
      </w:r>
      <w:r>
        <w:t xml:space="preserve"> </w:t>
      </w:r>
      <w:hyperlink r:id="rId29">
        <w:r>
          <w:rPr>
            <w:color w:val="00467F"/>
            <w:u w:val="single"/>
          </w:rPr>
          <w:t>www.mpegla.com</w:t>
        </w:r>
      </w:hyperlink>
      <w:r>
        <w:t>。请注意，此声明不限制或约束将该软件用于个人的普通业务目的情况，但此类使用不包括</w:t>
      </w:r>
      <w:r>
        <w:t xml:space="preserve"> (i) </w:t>
      </w:r>
      <w:r>
        <w:t>将该软件再分发给第三方，或者</w:t>
      </w:r>
      <w:r>
        <w:t xml:space="preserve"> (ii) </w:t>
      </w:r>
      <w:r>
        <w:t>使用符合视频标准的技术创建内容并将所创建内容分发给第三方。</w:t>
      </w:r>
    </w:p>
    <w:p w14:paraId="243F11D5" w14:textId="77777777" w:rsidR="000C56C3" w:rsidRDefault="000C56C3">
      <w:pPr>
        <w:pStyle w:val="ProductList-BodyIndented"/>
      </w:pPr>
    </w:p>
    <w:p w14:paraId="229BDFA3" w14:textId="77777777" w:rsidR="000C56C3" w:rsidRDefault="00133315">
      <w:pPr>
        <w:pStyle w:val="ProductList-SubClauseHeading"/>
        <w:outlineLvl w:val="3"/>
      </w:pPr>
      <w:r>
        <w:t xml:space="preserve">11.4 </w:t>
      </w:r>
      <w:r>
        <w:t>恶意软件防护</w:t>
      </w:r>
    </w:p>
    <w:p w14:paraId="50DF4016" w14:textId="77777777" w:rsidR="000C56C3" w:rsidRDefault="00133315">
      <w:pPr>
        <w:pStyle w:val="ProductList-BodyIndented"/>
      </w:pPr>
      <w:r>
        <w:t xml:space="preserve">Microsoft </w:t>
      </w:r>
      <w:r>
        <w:t>会尽力保护客户的设备，使之免遭恶意软件的损害。如果未设置其他防护措施或其他防护措施已经过期，该软件将会开启恶意软件防护。为此，其他反恶意软件的软件会被禁用，或者可能须被删除。</w:t>
      </w:r>
    </w:p>
    <w:p w14:paraId="1FAA7DF6" w14:textId="77777777" w:rsidR="000C56C3" w:rsidRDefault="000C56C3">
      <w:pPr>
        <w:pStyle w:val="ProductList-BodyIndented"/>
      </w:pPr>
    </w:p>
    <w:p w14:paraId="6AAF0468" w14:textId="77777777" w:rsidR="000C56C3" w:rsidRDefault="00133315">
      <w:pPr>
        <w:pStyle w:val="ProductList-ClauseHeading"/>
        <w:outlineLvl w:val="2"/>
      </w:pPr>
      <w:r>
        <w:t>12.</w:t>
      </w:r>
      <w:r>
        <w:t>字体组件、图像和声音</w:t>
      </w:r>
    </w:p>
    <w:p w14:paraId="5748F2E8" w14:textId="77777777" w:rsidR="000C56C3" w:rsidRDefault="00133315">
      <w:pPr>
        <w:pStyle w:val="ProductList-Body"/>
      </w:pPr>
      <w:r>
        <w:t>当客户运行该软件时，它只能从</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访问和使用图标、图像、声音和软件中包含的介质，并且可使用该软件或在线服务分别包含或安装的字体来显示和打印内容。只有在字体嵌入限制允许的情况下，客户才能在内容中嵌入字体，但可以将字体临时下载到打印机或其他输出设备以打印内容。</w:t>
      </w:r>
    </w:p>
    <w:p w14:paraId="249B820E" w14:textId="77777777" w:rsidR="000C56C3" w:rsidRDefault="000C56C3">
      <w:pPr>
        <w:pStyle w:val="ProductList-Body"/>
      </w:pPr>
    </w:p>
    <w:p w14:paraId="7CD90968" w14:textId="77777777" w:rsidR="000C56C3" w:rsidRDefault="00133315">
      <w:pPr>
        <w:pStyle w:val="ProductList-ClauseHeading"/>
        <w:outlineLvl w:val="2"/>
      </w:pPr>
      <w:r>
        <w:t>13.</w:t>
      </w:r>
      <w:r>
        <w:t>所含技术</w:t>
      </w:r>
    </w:p>
    <w:p w14:paraId="2D4ACF12" w14:textId="77777777" w:rsidR="000C56C3" w:rsidRDefault="00133315">
      <w:pPr>
        <w:pStyle w:val="ProductList-Body"/>
      </w:pPr>
      <w:r>
        <w:t>产品可能包括受其各自许可条款约束的其他</w:t>
      </w:r>
      <w:r>
        <w:t xml:space="preserve"> Microsoft </w:t>
      </w:r>
      <w:r>
        <w:t>技术组件，如每个产品说明的</w:t>
      </w:r>
      <w:r>
        <w:t>“</w:t>
      </w:r>
      <w:r>
        <w:t>使用权利</w:t>
      </w:r>
      <w:r>
        <w:t>”</w:t>
      </w:r>
      <w:r>
        <w:t>部分中所示。如果这些组件的单独条款未在产品特定许可条款中述及，则可能会在产品安装目录的单独文件夹或通过产品的统一安装程序提供。</w:t>
      </w:r>
    </w:p>
    <w:p w14:paraId="29F6BBC8" w14:textId="77777777" w:rsidR="000C56C3" w:rsidRDefault="000C56C3">
      <w:pPr>
        <w:pStyle w:val="ProductList-Body"/>
      </w:pPr>
    </w:p>
    <w:p w14:paraId="798EC41D" w14:textId="77777777" w:rsidR="000C56C3" w:rsidRDefault="00133315">
      <w:pPr>
        <w:pStyle w:val="ProductList-ClauseHeading"/>
        <w:outlineLvl w:val="2"/>
      </w:pPr>
      <w:r>
        <w:t>14.</w:t>
      </w:r>
      <w:r>
        <w:t>基准测试</w:t>
      </w:r>
    </w:p>
    <w:p w14:paraId="75069247" w14:textId="77777777" w:rsidR="000C56C3" w:rsidRDefault="00133315">
      <w:pPr>
        <w:pStyle w:val="ProductList-Body"/>
      </w:pPr>
      <w:r>
        <w:t>客户必须事先征得</w:t>
      </w:r>
      <w:r>
        <w:t xml:space="preserve"> Microsoft </w:t>
      </w:r>
      <w:r>
        <w:t>的书面许可，才能将</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产品或</w:t>
      </w:r>
      <w:r>
        <w:t xml:space="preserve"> Microsoft Desktop Optimization Pack </w:t>
      </w:r>
      <w:r>
        <w:t>的任何基准测试结果披露给第三方。</w:t>
      </w:r>
    </w:p>
    <w:p w14:paraId="1826B6D7" w14:textId="77777777" w:rsidR="000C56C3" w:rsidRDefault="000C56C3">
      <w:pPr>
        <w:pStyle w:val="ProductList-Body"/>
      </w:pPr>
    </w:p>
    <w:p w14:paraId="20411220" w14:textId="77777777" w:rsidR="000C56C3" w:rsidRDefault="00133315">
      <w:pPr>
        <w:pStyle w:val="ProductList-ClauseHeading"/>
        <w:outlineLvl w:val="2"/>
      </w:pPr>
      <w:r>
        <w:t>15.</w:t>
      </w:r>
      <w:r>
        <w:t>多路技术</w:t>
      </w:r>
    </w:p>
    <w:p w14:paraId="7B611C0E" w14:textId="77777777" w:rsidR="000C56C3" w:rsidRDefault="00133315">
      <w:pPr>
        <w:pStyle w:val="ProductList-Body"/>
      </w:pPr>
      <w:r>
        <w:t>可以减少软件连接的多路技术或组合连接不会减少所需的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w:t>
      </w:r>
    </w:p>
    <w:p w14:paraId="577E3B66" w14:textId="77777777" w:rsidR="000C56C3" w:rsidRDefault="000C56C3">
      <w:pPr>
        <w:pStyle w:val="ProductList-Body"/>
      </w:pPr>
    </w:p>
    <w:p w14:paraId="20B98AB4" w14:textId="77777777" w:rsidR="000C56C3" w:rsidRDefault="00133315">
      <w:pPr>
        <w:pStyle w:val="ProductList-ClauseHeading"/>
        <w:outlineLvl w:val="2"/>
      </w:pPr>
      <w:r>
        <w:t>16.</w:t>
      </w:r>
      <w:r>
        <w:t>管理和支持权利</w:t>
      </w:r>
    </w:p>
    <w:p w14:paraId="090ADC48" w14:textId="77777777" w:rsidR="000C56C3" w:rsidRDefault="00133315">
      <w:pPr>
        <w:pStyle w:val="ProductList-Body"/>
      </w:pPr>
      <w:r>
        <w:t>客户可以允许两个用户在没有</w:t>
      </w:r>
      <w:r>
        <w:t xml:space="preserve"> CAL </w:t>
      </w:r>
      <w:r>
        <w:t>的情况下出于管理目的访问任何允许的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中运行的服务器软件。客户还可以允许对其他产品进行远程访问，仅出于向</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或</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提供技术产品支持之目的。</w:t>
      </w:r>
    </w:p>
    <w:p w14:paraId="00B1752D" w14:textId="77777777" w:rsidR="000C56C3" w:rsidRDefault="000C56C3">
      <w:pPr>
        <w:pStyle w:val="ProductList-Body"/>
      </w:pPr>
    </w:p>
    <w:p w14:paraId="32E8E99C" w14:textId="77777777" w:rsidR="000C56C3" w:rsidRDefault="00133315">
      <w:pPr>
        <w:pStyle w:val="ProductList-ClauseHeading"/>
        <w:outlineLvl w:val="2"/>
      </w:pPr>
      <w:r>
        <w:t>17.</w:t>
      </w:r>
      <w:r>
        <w:t>可分发代码</w:t>
      </w:r>
    </w:p>
    <w:p w14:paraId="2C56CA3C" w14:textId="77777777" w:rsidR="000C56C3" w:rsidRDefault="00133315">
      <w:pPr>
        <w:pStyle w:val="ProductList-Body"/>
      </w:pPr>
      <w:r>
        <w:t>请参阅包含允许客户分发</w:t>
      </w:r>
      <w:r>
        <w:t>“</w:t>
      </w:r>
      <w:r>
        <w:t>可分发代码</w:t>
      </w:r>
      <w:r>
        <w:t>”</w:t>
      </w:r>
      <w:r>
        <w:t>的代码和文本文件的软件产品条目。下列代码和文本文件也是</w:t>
      </w:r>
      <w:r>
        <w:t>“</w:t>
      </w:r>
      <w:r>
        <w:t>可分发代码</w:t>
      </w:r>
      <w:r>
        <w:t>”</w:t>
      </w:r>
      <w:r>
        <w:t>，可以按照如下方式进行使用。如果下列条款与在产品条目中发布的可分发代码之间存在冲突，则客户对可分发代码的使用适用产品条目中的条款。</w:t>
      </w:r>
    </w:p>
    <w:p w14:paraId="1899267F" w14:textId="77777777" w:rsidR="000C56C3" w:rsidRDefault="000C56C3">
      <w:pPr>
        <w:pStyle w:val="ProductList-Body"/>
      </w:pPr>
    </w:p>
    <w:p w14:paraId="466684EE" w14:textId="77777777" w:rsidR="000C56C3" w:rsidRDefault="00133315">
      <w:pPr>
        <w:pStyle w:val="ProductList-SubClauseHeading"/>
        <w:outlineLvl w:val="3"/>
      </w:pPr>
      <w:r>
        <w:t xml:space="preserve">17.1 </w:t>
      </w:r>
      <w:r>
        <w:t>使用权利和分发权利</w:t>
      </w:r>
    </w:p>
    <w:p w14:paraId="660675CA" w14:textId="77777777" w:rsidR="000C56C3" w:rsidRDefault="00133315">
      <w:pPr>
        <w:pStyle w:val="ProductList-BodyIndented"/>
      </w:pPr>
      <w:r>
        <w:t>下列代码与文本文件为</w:t>
      </w:r>
      <w:r>
        <w:t>“</w:t>
      </w:r>
      <w:r>
        <w:t>可分发代码</w:t>
      </w:r>
      <w:r>
        <w:t>”</w:t>
      </w:r>
      <w:r>
        <w:t>。</w:t>
      </w:r>
    </w:p>
    <w:p w14:paraId="20E1A7F1" w14:textId="77777777" w:rsidR="000C56C3" w:rsidRDefault="00133315" w:rsidP="00133315">
      <w:pPr>
        <w:pStyle w:val="ProductList-Bullet"/>
        <w:numPr>
          <w:ilvl w:val="1"/>
          <w:numId w:val="4"/>
        </w:numPr>
      </w:pPr>
      <w:r>
        <w:t xml:space="preserve">REDIST.TXT </w:t>
      </w:r>
      <w:r>
        <w:t>文件：客户可以复制和分发</w:t>
      </w:r>
      <w:r>
        <w:t xml:space="preserve"> REDIST.TXT </w:t>
      </w:r>
      <w:r>
        <w:t>文件和</w:t>
      </w:r>
      <w:r>
        <w:t xml:space="preserve"> OTHER-DIST.TXT </w:t>
      </w:r>
      <w:r>
        <w:t>文件中列出的对象代码形式的代码，以及任何标记为</w:t>
      </w:r>
      <w:r>
        <w:t xml:space="preserve">“Silverlight </w:t>
      </w:r>
      <w:r>
        <w:t>库</w:t>
      </w:r>
      <w:r>
        <w:t>”</w:t>
      </w:r>
      <w:r>
        <w:t>、</w:t>
      </w:r>
      <w:r>
        <w:t>Silverlight“</w:t>
      </w:r>
      <w:r>
        <w:t>客户端库</w:t>
      </w:r>
      <w:r>
        <w:t>”</w:t>
      </w:r>
      <w:r>
        <w:t>和</w:t>
      </w:r>
      <w:r>
        <w:t xml:space="preserve"> Silverlight“</w:t>
      </w:r>
      <w:r>
        <w:t>服务器库</w:t>
      </w:r>
      <w:r>
        <w:t>”</w:t>
      </w:r>
      <w:r>
        <w:t>的任何代码。</w:t>
      </w:r>
    </w:p>
    <w:p w14:paraId="0BF48F10" w14:textId="77777777" w:rsidR="000C56C3" w:rsidRDefault="00133315" w:rsidP="00133315">
      <w:pPr>
        <w:pStyle w:val="ProductList-Bullet"/>
        <w:numPr>
          <w:ilvl w:val="1"/>
          <w:numId w:val="4"/>
        </w:numPr>
      </w:pPr>
      <w:r>
        <w:t>示例代码、模板和样式：客户可以修改、复制和分发源代码形式和对象代码形式的标记为</w:t>
      </w:r>
      <w:r>
        <w:t>“</w:t>
      </w:r>
      <w:r>
        <w:t>示例</w:t>
      </w:r>
      <w:r>
        <w:t>”</w:t>
      </w:r>
      <w:r>
        <w:t>、</w:t>
      </w:r>
      <w:r>
        <w:t>“</w:t>
      </w:r>
      <w:r>
        <w:t>模板</w:t>
      </w:r>
      <w:r>
        <w:t>”</w:t>
      </w:r>
      <w:r>
        <w:t>、</w:t>
      </w:r>
      <w:r>
        <w:t>“</w:t>
      </w:r>
      <w:r>
        <w:t>简单样式</w:t>
      </w:r>
      <w:r>
        <w:t>”</w:t>
      </w:r>
      <w:r>
        <w:t>和</w:t>
      </w:r>
      <w:r>
        <w:t xml:space="preserve">“sketch </w:t>
      </w:r>
      <w:r>
        <w:t>样式</w:t>
      </w:r>
      <w:r>
        <w:t>”</w:t>
      </w:r>
      <w:r>
        <w:t>的代码。</w:t>
      </w:r>
    </w:p>
    <w:p w14:paraId="4021095E" w14:textId="77777777" w:rsidR="000C56C3" w:rsidRDefault="00133315" w:rsidP="00133315">
      <w:pPr>
        <w:pStyle w:val="ProductList-Bullet"/>
        <w:numPr>
          <w:ilvl w:val="1"/>
          <w:numId w:val="4"/>
        </w:numPr>
      </w:pPr>
      <w:r>
        <w:t>第三方分发：客户可以允许其程序分销商将</w:t>
      </w:r>
      <w:r>
        <w:t>“</w:t>
      </w:r>
      <w:r>
        <w:t>可分发代码</w:t>
      </w:r>
      <w:r>
        <w:t>”</w:t>
      </w:r>
      <w:r>
        <w:t>作为这些程序的一部分进行复制和分发。</w:t>
      </w:r>
    </w:p>
    <w:p w14:paraId="4E712999" w14:textId="77777777" w:rsidR="000C56C3" w:rsidRDefault="00133315" w:rsidP="00133315">
      <w:pPr>
        <w:pStyle w:val="ProductList-Bullet"/>
        <w:numPr>
          <w:ilvl w:val="1"/>
          <w:numId w:val="4"/>
        </w:numPr>
      </w:pPr>
      <w:r>
        <w:t>图像库：客户可以按照软件文档中的规定复制和分发图像库中的图像、图形和动画。</w:t>
      </w:r>
    </w:p>
    <w:p w14:paraId="6655B33D" w14:textId="77777777" w:rsidR="000C56C3" w:rsidRDefault="000C56C3">
      <w:pPr>
        <w:pStyle w:val="ProductList-BodyIndented"/>
      </w:pPr>
    </w:p>
    <w:p w14:paraId="00CA1124" w14:textId="77777777" w:rsidR="000C56C3" w:rsidRDefault="00133315">
      <w:pPr>
        <w:pStyle w:val="ProductList-SubClauseHeading"/>
        <w:outlineLvl w:val="3"/>
      </w:pPr>
      <w:r>
        <w:t xml:space="preserve">17.2 </w:t>
      </w:r>
      <w:r>
        <w:t>分发要求</w:t>
      </w:r>
    </w:p>
    <w:p w14:paraId="63004DB8" w14:textId="77777777" w:rsidR="000C56C3" w:rsidRDefault="00133315">
      <w:pPr>
        <w:pStyle w:val="ProductList-BodyIndented"/>
      </w:pPr>
      <w:r>
        <w:t>如果客户分发任何可分发代码，客户必须：</w:t>
      </w:r>
    </w:p>
    <w:p w14:paraId="1DB27C2A" w14:textId="77777777" w:rsidR="000C56C3" w:rsidRDefault="00133315" w:rsidP="00133315">
      <w:pPr>
        <w:pStyle w:val="ProductList-Bullet"/>
        <w:numPr>
          <w:ilvl w:val="1"/>
          <w:numId w:val="5"/>
        </w:numPr>
      </w:pPr>
      <w:r>
        <w:t>仅随客户的程序一起分发，其中客户的程序为可分发代码提供最主要的功能；</w:t>
      </w:r>
    </w:p>
    <w:p w14:paraId="635220E9" w14:textId="77777777" w:rsidR="000C56C3" w:rsidRDefault="00133315" w:rsidP="00133315">
      <w:pPr>
        <w:pStyle w:val="ProductList-Bullet"/>
        <w:numPr>
          <w:ilvl w:val="1"/>
          <w:numId w:val="5"/>
        </w:numPr>
      </w:pPr>
      <w:r>
        <w:t>要求分销商和外部终端用户同意至少能够像客户批量许可协议（包括产品条款）一样保护该软件的条款；</w:t>
      </w:r>
    </w:p>
    <w:p w14:paraId="60C579B0" w14:textId="77777777" w:rsidR="000C56C3" w:rsidRDefault="00133315" w:rsidP="00133315">
      <w:pPr>
        <w:pStyle w:val="ProductList-Bullet"/>
        <w:numPr>
          <w:ilvl w:val="1"/>
          <w:numId w:val="5"/>
        </w:numPr>
      </w:pPr>
      <w:r>
        <w:t>对于与分发或使用客户程序有关的任何索赔（包括律师费用），赔偿</w:t>
      </w:r>
      <w:r>
        <w:t xml:space="preserve"> Microsoft</w:t>
      </w:r>
      <w:r>
        <w:t>，为</w:t>
      </w:r>
      <w:r>
        <w:t xml:space="preserve"> Microsoft </w:t>
      </w:r>
      <w:r>
        <w:t>辩护，使</w:t>
      </w:r>
      <w:r>
        <w:t xml:space="preserve"> Microsoft </w:t>
      </w:r>
      <w:r>
        <w:t>免受损害，仅针对客户程序中包括的可分发代码提出的索赔除外。</w:t>
      </w:r>
    </w:p>
    <w:p w14:paraId="12DA361F" w14:textId="77777777" w:rsidR="000C56C3" w:rsidRDefault="000C56C3">
      <w:pPr>
        <w:pStyle w:val="ProductList-BodyIndented"/>
      </w:pPr>
    </w:p>
    <w:p w14:paraId="585B0D4A" w14:textId="77777777" w:rsidR="000C56C3" w:rsidRDefault="00133315">
      <w:pPr>
        <w:pStyle w:val="ProductList-SubClauseHeading"/>
        <w:outlineLvl w:val="3"/>
      </w:pPr>
      <w:r>
        <w:t xml:space="preserve">17.3 </w:t>
      </w:r>
      <w:r>
        <w:t>分发限制</w:t>
      </w:r>
    </w:p>
    <w:p w14:paraId="3819BB68" w14:textId="77777777" w:rsidR="000C56C3" w:rsidRDefault="00133315">
      <w:pPr>
        <w:pStyle w:val="ProductList-BodyIndented"/>
      </w:pPr>
      <w:r>
        <w:t>客户不得：</w:t>
      </w:r>
    </w:p>
    <w:p w14:paraId="4E37515C" w14:textId="77777777" w:rsidR="000C56C3" w:rsidRDefault="00133315" w:rsidP="00133315">
      <w:pPr>
        <w:pStyle w:val="ProductList-Bullet"/>
        <w:numPr>
          <w:ilvl w:val="1"/>
          <w:numId w:val="6"/>
        </w:numPr>
      </w:pPr>
      <w:r>
        <w:t>改变可分发代码中的任何版权、商标或专利声明；</w:t>
      </w:r>
    </w:p>
    <w:p w14:paraId="3B390253" w14:textId="77777777" w:rsidR="000C56C3" w:rsidRDefault="00133315" w:rsidP="00133315">
      <w:pPr>
        <w:pStyle w:val="ProductList-Bullet"/>
        <w:numPr>
          <w:ilvl w:val="1"/>
          <w:numId w:val="6"/>
        </w:numPr>
      </w:pPr>
      <w:r>
        <w:t>在客户的程序名称中使用</w:t>
      </w:r>
      <w:r>
        <w:t xml:space="preserve"> Microsoft </w:t>
      </w:r>
      <w:r>
        <w:t>的商标，或者以某种方式暗示客户的程序来自</w:t>
      </w:r>
      <w:r>
        <w:t xml:space="preserve"> Microsoft </w:t>
      </w:r>
      <w:r>
        <w:t>或经</w:t>
      </w:r>
      <w:r>
        <w:t xml:space="preserve"> Microsoft </w:t>
      </w:r>
      <w:r>
        <w:t>认可；</w:t>
      </w:r>
    </w:p>
    <w:p w14:paraId="151B0412" w14:textId="77777777" w:rsidR="000C56C3" w:rsidRDefault="00133315" w:rsidP="00133315">
      <w:pPr>
        <w:pStyle w:val="ProductList-Bullet"/>
        <w:numPr>
          <w:ilvl w:val="1"/>
          <w:numId w:val="6"/>
        </w:numPr>
      </w:pPr>
      <w:r>
        <w:t>在任意恶意的或欺骗性的程序中或以非法方式分发可分发代码；或者</w:t>
      </w:r>
    </w:p>
    <w:p w14:paraId="4877D8D1" w14:textId="77777777" w:rsidR="000C56C3" w:rsidRDefault="00133315" w:rsidP="00133315">
      <w:pPr>
        <w:pStyle w:val="ProductList-Bullet"/>
        <w:numPr>
          <w:ilvl w:val="1"/>
          <w:numId w:val="6"/>
        </w:numPr>
      </w:pPr>
      <w:r>
        <w:t>修改或分发任何可分发代码的源代码，致使其任何部分受到</w:t>
      </w:r>
      <w:r>
        <w:t>“</w:t>
      </w:r>
      <w:r>
        <w:t>排除许可</w:t>
      </w:r>
      <w:r>
        <w:t>”</w:t>
      </w:r>
      <w:r>
        <w:t>的制约。</w:t>
      </w:r>
      <w:r>
        <w:t>“</w:t>
      </w:r>
      <w:r>
        <w:t>排除许可</w:t>
      </w:r>
      <w:r>
        <w:t>”</w:t>
      </w:r>
      <w:r>
        <w:t>指具备以下使用、修改或分发条件的许可：以源代码形式披露或分发代码，或者其他人有权对其进行修改。</w:t>
      </w:r>
    </w:p>
    <w:p w14:paraId="38C59F32" w14:textId="77777777" w:rsidR="000C56C3" w:rsidRDefault="000C56C3">
      <w:pPr>
        <w:pStyle w:val="ProductList-BodyIndented"/>
      </w:pPr>
    </w:p>
    <w:p w14:paraId="10790FC4" w14:textId="77777777" w:rsidR="000C56C3" w:rsidRDefault="00133315">
      <w:pPr>
        <w:pStyle w:val="ProductList-ClauseHeading"/>
        <w:outlineLvl w:val="2"/>
      </w:pPr>
      <w:r>
        <w:t>18.</w:t>
      </w:r>
      <w:r>
        <w:t>软件附加服务</w:t>
      </w:r>
    </w:p>
    <w:p w14:paraId="0F5E9A70" w14:textId="77777777" w:rsidR="000C56C3" w:rsidRDefault="00133315">
      <w:pPr>
        <w:pStyle w:val="ProductList-Body"/>
      </w:pPr>
      <w:r>
        <w:t xml:space="preserve">Microsoft </w:t>
      </w:r>
      <w:r>
        <w:t>可借助通过</w:t>
      </w:r>
      <w:r>
        <w:t xml:space="preserve"> Internet </w:t>
      </w:r>
      <w:r>
        <w:t>与</w:t>
      </w:r>
      <w:r>
        <w:t xml:space="preserve"> Microsoft </w:t>
      </w:r>
      <w:r>
        <w:t>或服务提供商的计算机系统连接的软件功能随产品提供服务。并且可能随时更改或取消这些服务。客户不得以任何可能损害这些服务或妨碍他人使用这些服务的方式使用这些服务。不得利用这些服务，来试图以任何手段擅自使用任何服务、数据、帐户或网络。</w:t>
      </w:r>
    </w:p>
    <w:p w14:paraId="3B57720F" w14:textId="77777777" w:rsidR="000C56C3" w:rsidRDefault="000C56C3">
      <w:pPr>
        <w:pStyle w:val="ProductList-Body"/>
      </w:pPr>
    </w:p>
    <w:p w14:paraId="24BF8C35" w14:textId="77777777" w:rsidR="000C56C3" w:rsidRDefault="00133315">
      <w:pPr>
        <w:pStyle w:val="ProductList-ClauseHeading"/>
        <w:outlineLvl w:val="2"/>
      </w:pPr>
      <w:r>
        <w:t>19.</w:t>
      </w:r>
      <w:r>
        <w:t>个人数据的处理；</w:t>
      </w:r>
      <w:r>
        <w:t>GDPR</w:t>
      </w:r>
    </w:p>
    <w:p w14:paraId="6372902A" w14:textId="77777777" w:rsidR="000C56C3" w:rsidRDefault="00133315">
      <w:pPr>
        <w:pStyle w:val="ProductList-Body"/>
      </w:pPr>
      <w:r>
        <w:t>当</w:t>
      </w:r>
      <w:r>
        <w:t xml:space="preserve"> Microsoft </w:t>
      </w:r>
      <w:r>
        <w:t>是与软件产品相关的个人数据处理方或子处理方时，</w:t>
      </w:r>
      <w:r>
        <w:t xml:space="preserve">Microsoft </w:t>
      </w:r>
      <w:r>
        <w:t>会在</w:t>
      </w:r>
      <w:r>
        <w:t xml:space="preserve"> (a) </w:t>
      </w:r>
      <w:hyperlink r:id="rId30">
        <w:r>
          <w:rPr>
            <w:color w:val="00467F"/>
            <w:u w:val="single"/>
          </w:rPr>
          <w:t>在线服务数据保护补充协议</w:t>
        </w:r>
      </w:hyperlink>
      <w:r>
        <w:t>“</w:t>
      </w:r>
      <w:r>
        <w:t>数据保护条款</w:t>
      </w:r>
      <w:r>
        <w:t>”</w:t>
      </w:r>
      <w:r>
        <w:t>部分中的</w:t>
      </w:r>
      <w:r>
        <w:t>“</w:t>
      </w:r>
      <w:r>
        <w:t>个人数据的处理；</w:t>
      </w:r>
      <w:r>
        <w:t>GDPR”</w:t>
      </w:r>
      <w:r>
        <w:t>条款中，以及</w:t>
      </w:r>
      <w:r>
        <w:t xml:space="preserve"> (b) </w:t>
      </w:r>
      <w:hyperlink r:id="rId31">
        <w:r>
          <w:rPr>
            <w:color w:val="00467F"/>
            <w:u w:val="single"/>
          </w:rPr>
          <w:t>在线服务数据保护补充协议</w:t>
        </w:r>
      </w:hyperlink>
      <w:r>
        <w:t>的附件</w:t>
      </w:r>
      <w:r>
        <w:t xml:space="preserve"> 3 </w:t>
      </w:r>
      <w:r>
        <w:t>中就欧盟《通用数据保护条例条款》向所有客户做出承诺，此项承诺自</w:t>
      </w:r>
      <w:r>
        <w:t xml:space="preserve"> 2018 </w:t>
      </w:r>
      <w:r>
        <w:t>年</w:t>
      </w:r>
      <w:r>
        <w:t xml:space="preserve"> 5 </w:t>
      </w:r>
      <w:r>
        <w:t>月</w:t>
      </w:r>
      <w:r>
        <w:t xml:space="preserve"> 25 </w:t>
      </w:r>
      <w:r>
        <w:t>日起生效。</w:t>
      </w:r>
    </w:p>
    <w:p w14:paraId="3D117CF7" w14:textId="77777777" w:rsidR="000C56C3" w:rsidRDefault="000C56C3">
      <w:pPr>
        <w:pStyle w:val="ProductList-Body"/>
        <w:jc w:val="right"/>
      </w:pPr>
    </w:p>
    <w:tbl>
      <w:tblPr>
        <w:tblStyle w:val="PURTable"/>
        <w:tblW w:w="0" w:type="dxa"/>
        <w:tblLook w:val="04A0" w:firstRow="1" w:lastRow="0" w:firstColumn="1" w:lastColumn="0" w:noHBand="0" w:noVBand="1"/>
      </w:tblPr>
      <w:tblGrid>
        <w:gridCol w:w="10916"/>
      </w:tblGrid>
      <w:tr w:rsidR="000C56C3" w14:paraId="418561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F3E42C" w14:textId="77777777" w:rsidR="000C56C3" w:rsidRDefault="00A753F3">
            <w:pPr>
              <w:pStyle w:val="ProductList-TableBody"/>
              <w:jc w:val="right"/>
            </w:pPr>
            <w:hyperlink w:anchor="_Sec842">
              <w:r w:rsidR="00133315">
                <w:rPr>
                  <w:color w:val="00467F"/>
                  <w:sz w:val="14"/>
                  <w:u w:val="single"/>
                </w:rPr>
                <w:t>目录</w:t>
              </w:r>
            </w:hyperlink>
            <w:r w:rsidR="00133315">
              <w:rPr>
                <w:sz w:val="14"/>
              </w:rPr>
              <w:t>/</w:t>
            </w:r>
            <w:hyperlink w:anchor="_Sec549">
              <w:r w:rsidR="00133315">
                <w:rPr>
                  <w:color w:val="00467F"/>
                  <w:sz w:val="14"/>
                  <w:u w:val="single"/>
                </w:rPr>
                <w:t>词汇表</w:t>
              </w:r>
            </w:hyperlink>
            <w:r w:rsidR="00133315">
              <w:rPr>
                <w:sz w:val="14"/>
              </w:rPr>
              <w:t>/</w:t>
            </w:r>
            <w:hyperlink w:anchor="_Sec844">
              <w:r w:rsidR="00133315">
                <w:rPr>
                  <w:color w:val="00467F"/>
                  <w:sz w:val="14"/>
                  <w:u w:val="single"/>
                </w:rPr>
                <w:t>索引</w:t>
              </w:r>
            </w:hyperlink>
          </w:p>
        </w:tc>
      </w:tr>
    </w:tbl>
    <w:p w14:paraId="34E7F261" w14:textId="77777777" w:rsidR="000C56C3" w:rsidRDefault="000C56C3">
      <w:pPr>
        <w:pStyle w:val="ProductList-Body"/>
      </w:pPr>
    </w:p>
    <w:p w14:paraId="414A4CDA" w14:textId="77777777" w:rsidR="000C56C3" w:rsidRDefault="00133315">
      <w:pPr>
        <w:pStyle w:val="ProductList-OfferingGroupHeading"/>
        <w:outlineLvl w:val="1"/>
      </w:pPr>
      <w:bookmarkStart w:id="16" w:name="_Sec538"/>
      <w:r>
        <w:t>许可模型条款</w:t>
      </w:r>
      <w:bookmarkEnd w:id="16"/>
      <w:r>
        <w:fldChar w:fldCharType="begin"/>
      </w:r>
      <w:r>
        <w:instrText xml:space="preserve"> TC "</w:instrText>
      </w:r>
      <w:bookmarkStart w:id="17" w:name="_Toc31294737"/>
      <w:r>
        <w:instrText>许可模型条款</w:instrText>
      </w:r>
      <w:bookmarkEnd w:id="17"/>
      <w:r>
        <w:instrText>" \l 2</w:instrText>
      </w:r>
      <w:r>
        <w:fldChar w:fldCharType="end"/>
      </w:r>
    </w:p>
    <w:p w14:paraId="5A732A53" w14:textId="77777777" w:rsidR="000C56C3" w:rsidRDefault="00133315">
      <w:pPr>
        <w:pStyle w:val="ProductList-Body"/>
      </w:pPr>
      <w:r>
        <w:t>每个产品的许可模型在产品说明中的</w:t>
      </w:r>
      <w:r>
        <w:t>“</w:t>
      </w:r>
      <w:r>
        <w:t>使用权利</w:t>
      </w:r>
      <w:r>
        <w:t>”</w:t>
      </w:r>
      <w:r>
        <w:t>部分指明。根据产品说明的规定，许可模式条款适用于按该许可模式获得许可的所有软件产品，前提是要遵守产品特定许可条款中的例外规定和其他条款。</w:t>
      </w:r>
    </w:p>
    <w:p w14:paraId="0F2B97E9" w14:textId="77777777" w:rsidR="000C56C3" w:rsidRDefault="00133315">
      <w:pPr>
        <w:pStyle w:val="ProductList-Offering2Heading"/>
        <w:outlineLvl w:val="2"/>
      </w:pPr>
      <w:bookmarkStart w:id="18" w:name="_Sec539"/>
      <w:r>
        <w:t>桌面应用程序</w:t>
      </w:r>
      <w:bookmarkEnd w:id="18"/>
      <w:r>
        <w:fldChar w:fldCharType="begin"/>
      </w:r>
      <w:r>
        <w:instrText xml:space="preserve"> TC "</w:instrText>
      </w:r>
      <w:bookmarkStart w:id="19" w:name="_Toc31294738"/>
      <w:r>
        <w:instrText>桌面应用程序</w:instrText>
      </w:r>
      <w:bookmarkEnd w:id="19"/>
      <w:r>
        <w:instrText>" \l 3</w:instrText>
      </w:r>
      <w:r>
        <w:fldChar w:fldCharType="end"/>
      </w:r>
    </w:p>
    <w:p w14:paraId="166F6C63" w14:textId="77777777" w:rsidR="000C56C3" w:rsidRDefault="00133315">
      <w:pPr>
        <w:pStyle w:val="ProductList-ClauseHeading"/>
        <w:outlineLvl w:val="3"/>
      </w:pPr>
      <w:r>
        <w:t>设备许可</w:t>
      </w:r>
    </w:p>
    <w:p w14:paraId="4B9DC1EB" w14:textId="77777777" w:rsidR="000C56C3" w:rsidRDefault="00133315" w:rsidP="00133315">
      <w:pPr>
        <w:pStyle w:val="ProductList-Bullet"/>
        <w:numPr>
          <w:ilvl w:val="0"/>
          <w:numId w:val="7"/>
        </w:numPr>
      </w:pPr>
      <w:r>
        <w:t>每购买一个软件</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，客户都可以在</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上和专供客户使用的任意</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上安装该软件的任意数量的副本。除客户或其关联公司之一外，任何由其他实体管理或控制的专用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14:paraId="7E2537CC" w14:textId="77777777" w:rsidR="000C56C3" w:rsidRDefault="00133315" w:rsidP="00133315">
      <w:pPr>
        <w:pStyle w:val="ProductList-Bullet"/>
        <w:numPr>
          <w:ilvl w:val="0"/>
          <w:numId w:val="7"/>
        </w:numPr>
      </w:pPr>
      <w:r>
        <w:t>除非客户为该软件取得的是企业产品许可或者公司范围内的许可，否则还可以在单个便携设备上安装该软件，以供</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使用。</w:t>
      </w:r>
    </w:p>
    <w:p w14:paraId="74DA8EBC" w14:textId="77777777" w:rsidR="000C56C3" w:rsidRDefault="00133315" w:rsidP="00133315">
      <w:pPr>
        <w:pStyle w:val="ProductList-Bullet"/>
        <w:numPr>
          <w:ilvl w:val="0"/>
          <w:numId w:val="7"/>
        </w:numPr>
      </w:pPr>
      <w:r>
        <w:t>任意数量的用户均可在</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上使用运行的软件，但是一次只允许一位用户访问和使用该软件。</w:t>
      </w:r>
    </w:p>
    <w:p w14:paraId="7FA2A56C" w14:textId="77777777" w:rsidR="000C56C3" w:rsidRDefault="00133315" w:rsidP="00133315">
      <w:pPr>
        <w:pStyle w:val="ProductList-Bullet"/>
        <w:numPr>
          <w:ilvl w:val="0"/>
          <w:numId w:val="7"/>
        </w:numPr>
      </w:pPr>
      <w:r>
        <w:t>对于来自任何设备的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，以及来自其他</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的任何其他用户，允许在</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上远程使用该软件。</w:t>
      </w:r>
    </w:p>
    <w:p w14:paraId="1DB12C6D" w14:textId="77777777" w:rsidR="000C56C3" w:rsidRDefault="00133315" w:rsidP="00133315">
      <w:pPr>
        <w:pStyle w:val="ProductList-Bullet"/>
        <w:numPr>
          <w:ilvl w:val="0"/>
          <w:numId w:val="7"/>
        </w:numPr>
      </w:pP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的任何用户都可以在专供客户使用的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上远程运行该软件。</w:t>
      </w:r>
    </w:p>
    <w:p w14:paraId="310225BE" w14:textId="77777777" w:rsidR="000C56C3" w:rsidRDefault="000C56C3">
      <w:pPr>
        <w:pStyle w:val="ProductList-Body"/>
      </w:pPr>
    </w:p>
    <w:p w14:paraId="3A6EC330" w14:textId="77777777" w:rsidR="000C56C3" w:rsidRDefault="00133315">
      <w:pPr>
        <w:pStyle w:val="ProductList-ClauseHeading"/>
        <w:outlineLvl w:val="3"/>
      </w:pPr>
      <w:r>
        <w:t>媒体资料和模板</w:t>
      </w:r>
    </w:p>
    <w:p w14:paraId="4642E81F" w14:textId="77777777" w:rsidR="000C56C3" w:rsidRDefault="00133315">
      <w:pPr>
        <w:pStyle w:val="ProductList-Body"/>
      </w:pPr>
      <w:r>
        <w:t xml:space="preserve">Microsoft </w:t>
      </w:r>
      <w:r>
        <w:t>授予客户在项目和文档中复制、分发、执行和显示软件和</w:t>
      </w:r>
      <w:r>
        <w:t xml:space="preserve"> Office web </w:t>
      </w:r>
      <w:r>
        <w:t>应用中包括的介质资料（图像、剪贴画、动画、声音、音乐、视频剪辑、模板和其他内容形式）的许可，但客户不得出售、许可或分发介质资料的副本本身，或将介质资料作为产品出售、许可或分发（如果这些介质资料的价值占据了该产品价值的主要部分）。</w:t>
      </w:r>
    </w:p>
    <w:p w14:paraId="0FCFC561" w14:textId="77777777" w:rsidR="000C56C3" w:rsidRDefault="00133315">
      <w:pPr>
        <w:pStyle w:val="ProductList-Offering2Heading"/>
        <w:outlineLvl w:val="2"/>
      </w:pPr>
      <w:bookmarkStart w:id="20" w:name="_Sec540"/>
      <w:r>
        <w:t>桌面操作系统</w:t>
      </w:r>
      <w:bookmarkEnd w:id="20"/>
      <w:r>
        <w:fldChar w:fldCharType="begin"/>
      </w:r>
      <w:r>
        <w:instrText xml:space="preserve"> TC "</w:instrText>
      </w:r>
      <w:bookmarkStart w:id="21" w:name="_Toc31294739"/>
      <w:r>
        <w:instrText>桌面操作系统</w:instrText>
      </w:r>
      <w:bookmarkEnd w:id="21"/>
      <w:r>
        <w:instrText>" \l 3</w:instrText>
      </w:r>
      <w:r>
        <w:fldChar w:fldCharType="end"/>
      </w:r>
    </w:p>
    <w:p w14:paraId="30D3E518" w14:textId="77777777" w:rsidR="000C56C3" w:rsidRDefault="00133315">
      <w:pPr>
        <w:pStyle w:val="ProductList-ClauseHeading"/>
        <w:outlineLvl w:val="3"/>
      </w:pPr>
      <w:r>
        <w:t>设备许可</w:t>
      </w:r>
    </w:p>
    <w:p w14:paraId="4C088ECD" w14:textId="77777777" w:rsidR="000C56C3" w:rsidRDefault="00133315" w:rsidP="00133315">
      <w:pPr>
        <w:pStyle w:val="ProductList-Bullet"/>
        <w:numPr>
          <w:ilvl w:val="0"/>
          <w:numId w:val="8"/>
        </w:numPr>
      </w:pPr>
      <w:r>
        <w:t>对于获得的每个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上的一个本地虚拟硬件系统中安装该软件的一个副本。</w:t>
      </w:r>
    </w:p>
    <w:p w14:paraId="7F5B3A71" w14:textId="77777777" w:rsidR="000C56C3" w:rsidRDefault="00133315" w:rsidP="00133315">
      <w:pPr>
        <w:pStyle w:val="ProductList-Bullet"/>
        <w:numPr>
          <w:ilvl w:val="0"/>
          <w:numId w:val="8"/>
        </w:numPr>
      </w:pPr>
      <w:r>
        <w:t>客户最多可以在两个处理器上使用该软件。</w:t>
      </w:r>
    </w:p>
    <w:p w14:paraId="69DDF76F" w14:textId="77777777" w:rsidR="000C56C3" w:rsidRDefault="00133315" w:rsidP="00133315">
      <w:pPr>
        <w:pStyle w:val="ProductList-Bullet"/>
        <w:numPr>
          <w:ilvl w:val="0"/>
          <w:numId w:val="8"/>
        </w:numPr>
      </w:pPr>
      <w:r>
        <w:t>对于任意用户，允许本地使用。</w:t>
      </w:r>
    </w:p>
    <w:p w14:paraId="036A5D3B" w14:textId="77777777" w:rsidR="000C56C3" w:rsidRDefault="00133315" w:rsidP="00133315">
      <w:pPr>
        <w:pStyle w:val="ProductList-Bullet"/>
        <w:numPr>
          <w:ilvl w:val="0"/>
          <w:numId w:val="8"/>
        </w:numPr>
      </w:pPr>
      <w:r>
        <w:t>对于</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，以及来自其他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或</w:t>
      </w:r>
      <w:r>
        <w:t xml:space="preserve"> Windows VDA </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的任何其他用户，允许远程使用。</w:t>
      </w:r>
    </w:p>
    <w:p w14:paraId="2287563C" w14:textId="77777777" w:rsidR="000C56C3" w:rsidRDefault="00133315" w:rsidP="00133315">
      <w:pPr>
        <w:pStyle w:val="ProductList-Bullet"/>
        <w:numPr>
          <w:ilvl w:val="0"/>
          <w:numId w:val="8"/>
        </w:numPr>
      </w:pPr>
      <w:r>
        <w:t>每次只能有一位用户访问和使用该软件。</w:t>
      </w:r>
    </w:p>
    <w:p w14:paraId="3D03FF4F" w14:textId="77777777" w:rsidR="000C56C3" w:rsidRDefault="00133315" w:rsidP="00133315">
      <w:pPr>
        <w:pStyle w:val="ProductList-Bullet"/>
        <w:numPr>
          <w:ilvl w:val="0"/>
          <w:numId w:val="8"/>
        </w:numPr>
      </w:pPr>
      <w:r>
        <w:t>客户最多可以将</w:t>
      </w:r>
      <w:r>
        <w:t xml:space="preserve"> 20 </w:t>
      </w:r>
      <w:r>
        <w:t>台设备连接到</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，以进行文件共享、打印、</w:t>
      </w:r>
      <w:r>
        <w:t xml:space="preserve">Internet </w:t>
      </w:r>
      <w:r>
        <w:t>信息服务、</w:t>
      </w:r>
      <w:r>
        <w:t xml:space="preserve">Internet </w:t>
      </w:r>
      <w:r>
        <w:t>连接共享或电话服务。</w:t>
      </w:r>
    </w:p>
    <w:p w14:paraId="5D66466D" w14:textId="77777777" w:rsidR="000C56C3" w:rsidRDefault="00133315" w:rsidP="00133315">
      <w:pPr>
        <w:pStyle w:val="ProductList-Bullet"/>
        <w:numPr>
          <w:ilvl w:val="0"/>
          <w:numId w:val="8"/>
        </w:numPr>
      </w:pPr>
      <w:r>
        <w:t>允许任意数量的连接使用</w:t>
      </w:r>
      <w:r>
        <w:t xml:space="preserve"> KMS </w:t>
      </w:r>
      <w:r>
        <w:t>激活或类似技术。</w:t>
      </w:r>
    </w:p>
    <w:p w14:paraId="37A89D70" w14:textId="77777777" w:rsidR="000C56C3" w:rsidRDefault="000C56C3">
      <w:pPr>
        <w:pStyle w:val="ProductList-Body"/>
      </w:pPr>
    </w:p>
    <w:p w14:paraId="5AACA35C" w14:textId="77777777" w:rsidR="000C56C3" w:rsidRDefault="00133315">
      <w:pPr>
        <w:pStyle w:val="ProductList-ClauseHeading"/>
        <w:outlineLvl w:val="3"/>
      </w:pPr>
      <w:r>
        <w:t>Adobe Flash Player</w:t>
      </w:r>
    </w:p>
    <w:p w14:paraId="2C03D9D0" w14:textId="77777777" w:rsidR="000C56C3" w:rsidRDefault="00133315">
      <w:pPr>
        <w:pStyle w:val="ProductList-Body"/>
      </w:pPr>
      <w:r>
        <w:t>软件可能包括某个版本的</w:t>
      </w:r>
      <w:r>
        <w:t xml:space="preserve"> Adobe Flash Player</w:t>
      </w:r>
      <w:r>
        <w:t>。客户同意使用</w:t>
      </w:r>
      <w:r>
        <w:t xml:space="preserve"> Adobe Flash Player </w:t>
      </w:r>
      <w:r>
        <w:t>应受</w:t>
      </w:r>
      <w:r>
        <w:t xml:space="preserve"> Adobe Systems Incorporated </w:t>
      </w:r>
      <w:r>
        <w:t>的许可条款的约束，这些条款位于</w:t>
      </w:r>
      <w:r>
        <w:t xml:space="preserve"> </w:t>
      </w:r>
      <w:hyperlink r:id="rId32">
        <w:r>
          <w:rPr>
            <w:color w:val="00467F"/>
            <w:u w:val="single"/>
          </w:rPr>
          <w:t>http://go.microsoft.com/fwlink/?linkid=248532</w:t>
        </w:r>
      </w:hyperlink>
      <w:r>
        <w:t>。</w:t>
      </w:r>
      <w:r>
        <w:t xml:space="preserve">Adobe </w:t>
      </w:r>
      <w:r>
        <w:t>和</w:t>
      </w:r>
      <w:r>
        <w:t xml:space="preserve"> Flash </w:t>
      </w:r>
      <w:r>
        <w:t>是</w:t>
      </w:r>
      <w:r>
        <w:t xml:space="preserve"> Adobe Systems Incorporated </w:t>
      </w:r>
      <w:r>
        <w:t>在美国和</w:t>
      </w:r>
      <w:r>
        <w:t>/</w:t>
      </w:r>
      <w:r>
        <w:t>或其他国家</w:t>
      </w:r>
      <w:r>
        <w:t>/</w:t>
      </w:r>
      <w:r>
        <w:t>地区的注册商标或商标。</w:t>
      </w:r>
    </w:p>
    <w:p w14:paraId="2AC7CECA" w14:textId="77777777" w:rsidR="000C56C3" w:rsidRDefault="00133315">
      <w:pPr>
        <w:pStyle w:val="ProductList-Offering2Heading"/>
        <w:outlineLvl w:val="2"/>
      </w:pPr>
      <w:bookmarkStart w:id="22" w:name="_Sec541"/>
      <w:r>
        <w:t>每内核</w:t>
      </w:r>
      <w:r>
        <w:t>/CAL</w:t>
      </w:r>
      <w:bookmarkEnd w:id="22"/>
      <w:r>
        <w:fldChar w:fldCharType="begin"/>
      </w:r>
      <w:r>
        <w:instrText xml:space="preserve"> TC "</w:instrText>
      </w:r>
      <w:bookmarkStart w:id="23" w:name="_Toc31294740"/>
      <w:r>
        <w:instrText>每内核</w:instrText>
      </w:r>
      <w:r>
        <w:instrText>/CAL</w:instrText>
      </w:r>
      <w:bookmarkEnd w:id="23"/>
      <w:r>
        <w:instrText>" \l 3</w:instrText>
      </w:r>
      <w:r>
        <w:fldChar w:fldCharType="end"/>
      </w:r>
    </w:p>
    <w:p w14:paraId="4E54E723" w14:textId="77777777" w:rsidR="000C56C3" w:rsidRDefault="00133315">
      <w:pPr>
        <w:pStyle w:val="ProductList-ClauseHeading"/>
        <w:outlineLvl w:val="3"/>
      </w:pPr>
      <w:r>
        <w:t>服务器许可（每内核）</w:t>
      </w:r>
    </w:p>
    <w:p w14:paraId="2A33F5B2" w14:textId="77777777" w:rsidR="000C56C3" w:rsidRDefault="00133315" w:rsidP="00133315">
      <w:pPr>
        <w:pStyle w:val="ProductList-Bullet"/>
        <w:numPr>
          <w:ilvl w:val="0"/>
          <w:numId w:val="9"/>
        </w:numPr>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上使用服务器软件，前提是：其须按下列规定获取足够的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w:t>
      </w:r>
    </w:p>
    <w:p w14:paraId="2665682F" w14:textId="77777777" w:rsidR="000C56C3" w:rsidRDefault="00133315" w:rsidP="00133315">
      <w:pPr>
        <w:pStyle w:val="ProductList-Bullet"/>
        <w:numPr>
          <w:ilvl w:val="0"/>
          <w:numId w:val="9"/>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数量，但应符合每个</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 xml:space="preserve"> 8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 xml:space="preserve"> 16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w:t>
      </w:r>
    </w:p>
    <w:p w14:paraId="1B5AA799" w14:textId="77777777" w:rsidR="000C56C3" w:rsidRDefault="00133315" w:rsidP="00133315">
      <w:pPr>
        <w:pStyle w:val="ProductList-Bullet"/>
        <w:numPr>
          <w:ilvl w:val="0"/>
          <w:numId w:val="9"/>
        </w:numPr>
      </w:pPr>
      <w:r>
        <w:t xml:space="preserve">Datacenter </w:t>
      </w:r>
      <w:r>
        <w:t>版本允许在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14:paraId="7FDC47DC" w14:textId="77777777" w:rsidR="000C56C3" w:rsidRDefault="00133315" w:rsidP="00133315">
      <w:pPr>
        <w:pStyle w:val="ProductList-Bullet"/>
        <w:numPr>
          <w:ilvl w:val="0"/>
          <w:numId w:val="9"/>
        </w:numPr>
      </w:pPr>
      <w:r>
        <w:t xml:space="preserve">Standard </w:t>
      </w:r>
      <w:r>
        <w:t>版本：</w:t>
      </w:r>
    </w:p>
    <w:p w14:paraId="40BDB45D" w14:textId="77777777" w:rsidR="000C56C3" w:rsidRDefault="00133315" w:rsidP="00133315">
      <w:pPr>
        <w:pStyle w:val="ProductList-Bullet"/>
        <w:numPr>
          <w:ilvl w:val="1"/>
          <w:numId w:val="9"/>
        </w:numPr>
      </w:pPr>
      <w:r>
        <w:t xml:space="preserve">Standard </w:t>
      </w:r>
      <w:r>
        <w:t>版本允许在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上的两个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14:paraId="48BD2DEC" w14:textId="77777777" w:rsidR="000C56C3" w:rsidRDefault="00133315" w:rsidP="00133315">
      <w:pPr>
        <w:pStyle w:val="ProductList-Bullet"/>
        <w:numPr>
          <w:ilvl w:val="1"/>
          <w:numId w:val="9"/>
        </w:numPr>
      </w:pPr>
      <w:r>
        <w:t>如果</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仅用于托管和管理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，那么除两个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以外，</w:t>
      </w:r>
      <w:r>
        <w:t xml:space="preserve">Standard </w:t>
      </w:r>
      <w:r>
        <w:t>版本还允许在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中使用服务器软件的一个</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14:paraId="1C97A448" w14:textId="77777777" w:rsidR="000C56C3" w:rsidRDefault="00133315" w:rsidP="00133315">
      <w:pPr>
        <w:pStyle w:val="ProductList-Bullet"/>
        <w:numPr>
          <w:ilvl w:val="1"/>
          <w:numId w:val="9"/>
        </w:numPr>
      </w:pPr>
      <w:r>
        <w:t>客户可将额外的</w:t>
      </w:r>
      <w:r>
        <w:t xml:space="preserve"> Standard </w:t>
      </w:r>
      <w:r>
        <w:t>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分配给满足上述第</w:t>
      </w:r>
      <w:r>
        <w:t xml:space="preserve"> 2 </w:t>
      </w:r>
      <w:r>
        <w:t>条中数量要求的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，并在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上两个额外的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14:paraId="00862711" w14:textId="77777777" w:rsidR="000C56C3" w:rsidRDefault="00133315" w:rsidP="00133315">
      <w:pPr>
        <w:pStyle w:val="ProductList-Bullet"/>
        <w:numPr>
          <w:ilvl w:val="0"/>
          <w:numId w:val="9"/>
        </w:numPr>
      </w:pPr>
      <w:r>
        <w:t>只要</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总数和</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总数保持相同，客户便可以在对单个硬件进行重新分区时重新分配</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3595608A" w14:textId="77777777" w:rsidR="000C56C3" w:rsidRDefault="00133315" w:rsidP="00133315">
      <w:pPr>
        <w:pStyle w:val="ProductList-Bullet"/>
        <w:numPr>
          <w:ilvl w:val="0"/>
          <w:numId w:val="9"/>
        </w:numPr>
      </w:pPr>
      <w:r>
        <w:t>作为对按用户或按设备分配基本</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的一次性替代，一定数量的基本</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可专用于一台服务器上的某个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软件（按服务器模式）</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，以允许相同数目的用户或设备并行访问该</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w:t>
      </w:r>
    </w:p>
    <w:p w14:paraId="3EA54BCD" w14:textId="77777777" w:rsidR="000C56C3" w:rsidRDefault="000C56C3">
      <w:pPr>
        <w:pStyle w:val="ProductList-Body"/>
      </w:pPr>
    </w:p>
    <w:p w14:paraId="6659C938" w14:textId="77777777" w:rsidR="000C56C3" w:rsidRDefault="00133315">
      <w:pPr>
        <w:pStyle w:val="ProductList-ClauseHeading"/>
        <w:outlineLvl w:val="3"/>
      </w:pPr>
      <w:r>
        <w:t>客户端访问许可</w:t>
      </w:r>
    </w:p>
    <w:p w14:paraId="1D8949B4" w14:textId="77777777" w:rsidR="000C56C3" w:rsidRDefault="00133315" w:rsidP="00133315">
      <w:pPr>
        <w:pStyle w:val="ProductList-Bullet"/>
        <w:numPr>
          <w:ilvl w:val="0"/>
          <w:numId w:val="10"/>
        </w:numPr>
      </w:pPr>
      <w:r>
        <w:t>除非此处规定以及</w:t>
      </w: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中说明，否则所有服务器软件访问均需要</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等效许可是指产品的</w:instrText>
      </w:r>
      <w:r>
        <w:instrText>“</w:instrText>
      </w:r>
      <w:r>
        <w:instrText>服务器软件访问</w:instrText>
      </w:r>
      <w:r>
        <w:instrText>”</w:instrText>
      </w:r>
      <w:r>
        <w:instrText>表中指明的用户</w:instrText>
      </w:r>
      <w:r>
        <w:instrText xml:space="preserve"> SL </w:instrText>
      </w:r>
      <w:r>
        <w:instrText>或外部连接器许可，或者</w:instrText>
      </w:r>
      <w:r>
        <w:instrText>“</w:instrText>
      </w:r>
      <w:r>
        <w:instrText>等效许可</w:instrText>
      </w:r>
      <w:r>
        <w:instrText>”</w:instrText>
      </w:r>
      <w:r>
        <w:instrText>表中指明的相应的</w:instrText>
      </w:r>
      <w:r>
        <w:instrText xml:space="preserve"> CAL Suite </w:instrText>
      </w:r>
      <w:r>
        <w:instrText>或</w:instrText>
      </w:r>
      <w:r>
        <w:instrText xml:space="preserve"> SL</w:instrText>
      </w:r>
      <w:r>
        <w:instrText>。（请参阅词汇表了解完整定义）</w:instrText>
      </w:r>
      <w:r>
        <w:instrText xml:space="preserve">" </w:instrText>
      </w:r>
      <w:r>
        <w:fldChar w:fldCharType="separate"/>
      </w:r>
      <w:r>
        <w:rPr>
          <w:color w:val="0563C1"/>
        </w:rPr>
        <w:t xml:space="preserve">CAL </w:t>
      </w:r>
      <w:r>
        <w:rPr>
          <w:color w:val="0563C1"/>
        </w:rPr>
        <w:t>等效许可</w:t>
      </w:r>
      <w:r>
        <w:fldChar w:fldCharType="end"/>
      </w:r>
      <w:r>
        <w:t>。</w:t>
      </w:r>
    </w:p>
    <w:p w14:paraId="36DD487F" w14:textId="77777777" w:rsidR="000C56C3" w:rsidRDefault="00133315" w:rsidP="00133315">
      <w:pPr>
        <w:pStyle w:val="ProductList-Bullet"/>
        <w:numPr>
          <w:ilvl w:val="0"/>
          <w:numId w:val="10"/>
        </w:numPr>
      </w:pPr>
      <w:r>
        <w:t xml:space="preserve">  </w:t>
      </w:r>
      <w:r>
        <w:t>另一</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访问则不需要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w:t>
      </w:r>
    </w:p>
    <w:p w14:paraId="6232FC43" w14:textId="77777777" w:rsidR="000C56C3" w:rsidRDefault="00133315" w:rsidP="00133315">
      <w:pPr>
        <w:pStyle w:val="ProductList-Bullet"/>
        <w:numPr>
          <w:ilvl w:val="0"/>
          <w:numId w:val="10"/>
        </w:numPr>
      </w:pPr>
      <w:r>
        <w:t xml:space="preserve">  </w:t>
      </w:r>
      <w:r>
        <w:t>访问正在运行</w:t>
      </w:r>
      <w:r>
        <w:t xml:space="preserve"> </w:t>
      </w:r>
      <w:r>
        <w:fldChar w:fldCharType="begin"/>
      </w:r>
      <w:r>
        <w:instrText xml:space="preserve"> AutoTextList   \s NoStyle \t "Web </w:instrText>
      </w:r>
      <w:r>
        <w:instrText>工作负荷（也称为</w:instrText>
      </w:r>
      <w:r>
        <w:instrText xml:space="preserve">“Internet Web </w:instrText>
      </w:r>
      <w:r>
        <w:instrText>解决方案</w:instrText>
      </w:r>
      <w:r>
        <w:instrText>”</w:instrText>
      </w:r>
      <w:r>
        <w:instrText>）包括可公开访问的网页、网站、</w:instrText>
      </w:r>
      <w:r>
        <w:instrText xml:space="preserve">Web </w:instrText>
      </w:r>
      <w:r>
        <w:instrText>应用程序、</w:instrText>
      </w:r>
      <w:r>
        <w:instrText xml:space="preserve">Web </w:instrText>
      </w:r>
      <w:r>
        <w:instrText>服务和</w:instrText>
      </w:r>
      <w:r>
        <w:instrText>/</w:instrText>
      </w:r>
      <w:r>
        <w:instrText>或</w:instrText>
      </w:r>
      <w:r>
        <w:instrText xml:space="preserve"> POP3 </w:instrText>
      </w:r>
      <w:r>
        <w:instrText>邮件服务。（请参阅词汇表了解完整定义）</w:instrText>
      </w:r>
      <w:r>
        <w:instrText xml:space="preserve">" </w:instrText>
      </w:r>
      <w:r>
        <w:fldChar w:fldCharType="separate"/>
      </w:r>
      <w:r>
        <w:rPr>
          <w:color w:val="0563C1"/>
        </w:rPr>
        <w:t xml:space="preserve">Web </w:t>
      </w:r>
      <w:r>
        <w:rPr>
          <w:color w:val="0563C1"/>
        </w:rPr>
        <w:t>工作负荷</w:t>
      </w:r>
      <w:r>
        <w:fldChar w:fldCharType="end"/>
      </w:r>
      <w:r>
        <w:t>或</w:t>
      </w:r>
      <w:r>
        <w:t xml:space="preserve"> </w:t>
      </w:r>
      <w:r>
        <w:fldChar w:fldCharType="begin"/>
      </w:r>
      <w:r>
        <w:instrText xml:space="preserve"> AutoTextList   \s NoStyle \t "High Performance Computing (“HPC”) </w:instrText>
      </w:r>
      <w:r>
        <w:instrText>工作负荷是指将服务器软件用于运行群集节点</w:instrText>
      </w:r>
      <w:r>
        <w:instrText>...</w:instrText>
      </w:r>
      <w:r>
        <w:instrText>（请参阅词汇表了解完整定义）</w:instrText>
      </w:r>
      <w:r>
        <w:instrText xml:space="preserve">" </w:instrText>
      </w:r>
      <w:r>
        <w:fldChar w:fldCharType="separate"/>
      </w:r>
      <w:r>
        <w:rPr>
          <w:color w:val="0563C1"/>
        </w:rPr>
        <w:t xml:space="preserve">HPC </w:t>
      </w:r>
      <w:r>
        <w:rPr>
          <w:color w:val="0563C1"/>
        </w:rPr>
        <w:t>工作负荷</w:t>
      </w:r>
      <w:r>
        <w:fldChar w:fldCharType="end"/>
      </w:r>
      <w:r>
        <w:t>的服务器软件时，不需要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w:t>
      </w:r>
    </w:p>
    <w:p w14:paraId="59048528" w14:textId="77777777" w:rsidR="000C56C3" w:rsidRDefault="00133315" w:rsidP="00133315">
      <w:pPr>
        <w:pStyle w:val="ProductList-Bullet"/>
        <w:numPr>
          <w:ilvl w:val="0"/>
          <w:numId w:val="10"/>
        </w:numPr>
      </w:pPr>
      <w:r>
        <w:t xml:space="preserve">  </w:t>
      </w:r>
      <w:r>
        <w:t>在专用于承载和管理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中进行访问时，不需要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w:t>
      </w:r>
    </w:p>
    <w:p w14:paraId="1D75422D" w14:textId="77777777" w:rsidR="000C56C3" w:rsidRDefault="00133315">
      <w:pPr>
        <w:pStyle w:val="ProductList-Offering2Heading"/>
        <w:outlineLvl w:val="2"/>
      </w:pPr>
      <w:bookmarkStart w:id="24" w:name="_Sec542"/>
      <w:r>
        <w:t>服务器</w:t>
      </w:r>
      <w:r>
        <w:t>/CAL</w:t>
      </w:r>
      <w:bookmarkEnd w:id="24"/>
      <w:r>
        <w:fldChar w:fldCharType="begin"/>
      </w:r>
      <w:r>
        <w:instrText xml:space="preserve"> TC "</w:instrText>
      </w:r>
      <w:bookmarkStart w:id="25" w:name="_Toc31294741"/>
      <w:r>
        <w:instrText>服务器</w:instrText>
      </w:r>
      <w:r>
        <w:instrText>/CAL</w:instrText>
      </w:r>
      <w:bookmarkEnd w:id="25"/>
      <w:r>
        <w:instrText>" \l 3</w:instrText>
      </w:r>
      <w:r>
        <w:fldChar w:fldCharType="end"/>
      </w:r>
    </w:p>
    <w:p w14:paraId="36786861" w14:textId="77777777" w:rsidR="000C56C3" w:rsidRDefault="00133315">
      <w:pPr>
        <w:pStyle w:val="ProductList-ClauseHeading"/>
        <w:outlineLvl w:val="3"/>
      </w:pPr>
      <w:r>
        <w:t>服务器许可（每实例）</w:t>
      </w:r>
    </w:p>
    <w:p w14:paraId="44491546" w14:textId="77777777" w:rsidR="000C56C3" w:rsidRDefault="00133315">
      <w:pPr>
        <w:pStyle w:val="ProductList-Body"/>
      </w:pPr>
      <w:r>
        <w:t>对于获得的每个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14:paraId="42C1F592" w14:textId="77777777" w:rsidR="000C56C3" w:rsidRDefault="000C56C3">
      <w:pPr>
        <w:pStyle w:val="ProductList-Body"/>
      </w:pPr>
    </w:p>
    <w:p w14:paraId="25F6C565" w14:textId="77777777" w:rsidR="000C56C3" w:rsidRDefault="00133315">
      <w:pPr>
        <w:pStyle w:val="ProductList-ClauseHeading"/>
        <w:outlineLvl w:val="3"/>
      </w:pPr>
      <w:r>
        <w:t>客户端访问许可</w:t>
      </w:r>
    </w:p>
    <w:p w14:paraId="06FF87FD" w14:textId="77777777" w:rsidR="000C56C3" w:rsidRDefault="00133315" w:rsidP="00133315">
      <w:pPr>
        <w:pStyle w:val="ProductList-Bullet"/>
        <w:numPr>
          <w:ilvl w:val="0"/>
          <w:numId w:val="11"/>
        </w:numPr>
      </w:pPr>
      <w:r>
        <w:t>除非此处规定以及</w:t>
      </w: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中说明，否则所有服务器软件访问均需要</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等效许可是指产品的</w:instrText>
      </w:r>
      <w:r>
        <w:instrText>“</w:instrText>
      </w:r>
      <w:r>
        <w:instrText>服务器软件访问</w:instrText>
      </w:r>
      <w:r>
        <w:instrText>”</w:instrText>
      </w:r>
      <w:r>
        <w:instrText>表中指明的用户</w:instrText>
      </w:r>
      <w:r>
        <w:instrText xml:space="preserve"> SL </w:instrText>
      </w:r>
      <w:r>
        <w:instrText>或外部连接器许可，或者</w:instrText>
      </w:r>
      <w:r>
        <w:instrText>“</w:instrText>
      </w:r>
      <w:r>
        <w:instrText>等效许可</w:instrText>
      </w:r>
      <w:r>
        <w:instrText>”</w:instrText>
      </w:r>
      <w:r>
        <w:instrText>表中指明的相应的</w:instrText>
      </w:r>
      <w:r>
        <w:instrText xml:space="preserve"> CAL Suite </w:instrText>
      </w:r>
      <w:r>
        <w:instrText>或</w:instrText>
      </w:r>
      <w:r>
        <w:instrText xml:space="preserve"> SL</w:instrText>
      </w:r>
      <w:r>
        <w:instrText>。（请参阅词汇表了解完整定义）</w:instrText>
      </w:r>
      <w:r>
        <w:instrText xml:space="preserve">" </w:instrText>
      </w:r>
      <w:r>
        <w:fldChar w:fldCharType="separate"/>
      </w:r>
      <w:r>
        <w:rPr>
          <w:color w:val="0563C1"/>
        </w:rPr>
        <w:t xml:space="preserve">CAL </w:t>
      </w:r>
      <w:r>
        <w:rPr>
          <w:color w:val="0563C1"/>
        </w:rPr>
        <w:t>等效许可</w:t>
      </w:r>
      <w:r>
        <w:fldChar w:fldCharType="end"/>
      </w:r>
      <w:r>
        <w:t>。</w:t>
      </w:r>
    </w:p>
    <w:p w14:paraId="1410B5A7" w14:textId="77777777" w:rsidR="000C56C3" w:rsidRDefault="00133315" w:rsidP="00133315">
      <w:pPr>
        <w:pStyle w:val="ProductList-Bullet"/>
        <w:numPr>
          <w:ilvl w:val="0"/>
          <w:numId w:val="11"/>
        </w:numPr>
      </w:pPr>
      <w:r>
        <w:t xml:space="preserve">  </w:t>
      </w:r>
      <w:r>
        <w:t>另一</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访问则不需要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w:t>
      </w:r>
    </w:p>
    <w:p w14:paraId="601578BF" w14:textId="77777777" w:rsidR="000C56C3" w:rsidRDefault="00133315">
      <w:pPr>
        <w:pStyle w:val="ProductList-Offering2Heading"/>
        <w:outlineLvl w:val="2"/>
      </w:pPr>
      <w:bookmarkStart w:id="26" w:name="_Sec543"/>
      <w:r>
        <w:t>每内核</w:t>
      </w:r>
      <w:bookmarkEnd w:id="26"/>
      <w:r>
        <w:fldChar w:fldCharType="begin"/>
      </w:r>
      <w:r>
        <w:instrText xml:space="preserve"> TC "</w:instrText>
      </w:r>
      <w:bookmarkStart w:id="27" w:name="_Toc31294742"/>
      <w:r>
        <w:instrText>每内核</w:instrText>
      </w:r>
      <w:bookmarkEnd w:id="27"/>
      <w:r>
        <w:instrText>" \l 3</w:instrText>
      </w:r>
      <w:r>
        <w:fldChar w:fldCharType="end"/>
      </w:r>
    </w:p>
    <w:p w14:paraId="32C61041" w14:textId="77777777" w:rsidR="000C56C3" w:rsidRDefault="00133315">
      <w:pPr>
        <w:pStyle w:val="ProductList-Body"/>
      </w:pPr>
      <w:r>
        <w:t>对于按每内核许可模式获得许可的产品，客户必须选择是按</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许可还是按单独的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许可。每种情况的条款规定如下。</w:t>
      </w:r>
    </w:p>
    <w:p w14:paraId="736A516C" w14:textId="77777777" w:rsidR="000C56C3" w:rsidRDefault="000C56C3">
      <w:pPr>
        <w:pStyle w:val="ProductList-Body"/>
      </w:pPr>
    </w:p>
    <w:p w14:paraId="50C284D5" w14:textId="77777777" w:rsidR="000C56C3" w:rsidRDefault="00133315">
      <w:pPr>
        <w:pStyle w:val="ProductList-ClauseHeading"/>
        <w:outlineLvl w:val="3"/>
      </w:pPr>
      <w:r>
        <w:t>服务器许可（每内核）</w:t>
      </w:r>
      <w:r>
        <w:t xml:space="preserve">– </w:t>
      </w:r>
      <w:r>
        <w:t>按服务器上的物理内核分配许可</w:t>
      </w:r>
    </w:p>
    <w:p w14:paraId="516ECF19" w14:textId="77777777" w:rsidR="000C56C3" w:rsidRDefault="00133315" w:rsidP="00133315">
      <w:pPr>
        <w:pStyle w:val="ProductList-Bullet"/>
        <w:numPr>
          <w:ilvl w:val="0"/>
          <w:numId w:val="12"/>
        </w:numPr>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上使用服务器软件，前提是：其须按下列规定获取足够的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w:t>
      </w:r>
    </w:p>
    <w:p w14:paraId="230BC541" w14:textId="77777777" w:rsidR="000C56C3" w:rsidRDefault="00133315" w:rsidP="00133315">
      <w:pPr>
        <w:pStyle w:val="ProductList-Bullet"/>
        <w:numPr>
          <w:ilvl w:val="0"/>
          <w:numId w:val="12"/>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数量，但受每物理处理器四个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的最低要求的约束。</w:t>
      </w:r>
    </w:p>
    <w:p w14:paraId="159B19EB" w14:textId="77777777" w:rsidR="000C56C3" w:rsidRDefault="00133315" w:rsidP="00133315">
      <w:pPr>
        <w:pStyle w:val="ProductList-Bullet"/>
        <w:numPr>
          <w:ilvl w:val="0"/>
          <w:numId w:val="12"/>
        </w:numPr>
      </w:pPr>
      <w:r>
        <w:t>对于</w:t>
      </w:r>
      <w:r>
        <w:t xml:space="preserve"> Enterprise </w:t>
      </w:r>
      <w:r>
        <w:t>版本，如果为</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分配的许可证数量与其</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w:t>
      </w:r>
      <w:r>
        <w:t>/</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许可证的数量相等，则用户可在该服务器上使用任意数量的服务器软件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14:paraId="7A3E14E6" w14:textId="77777777" w:rsidR="000C56C3" w:rsidRDefault="00133315" w:rsidP="00133315">
      <w:pPr>
        <w:pStyle w:val="ProductList-Bullet"/>
        <w:numPr>
          <w:ilvl w:val="0"/>
          <w:numId w:val="12"/>
        </w:numPr>
      </w:pPr>
      <w:r>
        <w:t>如果客户分配的企业版本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超出上述第</w:t>
      </w:r>
      <w:r>
        <w:t xml:space="preserve"> 2 </w:t>
      </w:r>
      <w:r>
        <w:t>段中规定的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数量，那么每多出一个许可，便可在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上的一个额外的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14:paraId="3AB4B52A" w14:textId="77777777" w:rsidR="000C56C3" w:rsidRDefault="00133315" w:rsidP="00133315">
      <w:pPr>
        <w:pStyle w:val="ProductList-Bullet"/>
        <w:numPr>
          <w:ilvl w:val="0"/>
          <w:numId w:val="12"/>
        </w:numPr>
      </w:pPr>
      <w:r>
        <w:t>对于其他版本，客户仅可在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中使用任意数量的服务器软件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14:paraId="4196DE9B" w14:textId="77777777" w:rsidR="000C56C3" w:rsidRDefault="000C56C3">
      <w:pPr>
        <w:pStyle w:val="ProductList-Body"/>
      </w:pPr>
    </w:p>
    <w:p w14:paraId="53E6ABB0" w14:textId="77777777" w:rsidR="000C56C3" w:rsidRDefault="00133315">
      <w:pPr>
        <w:pStyle w:val="ProductList-ClauseHeading"/>
        <w:outlineLvl w:val="3"/>
      </w:pPr>
      <w:r>
        <w:t>服务器许可（每内核）</w:t>
      </w:r>
      <w:r>
        <w:t xml:space="preserve">- </w:t>
      </w:r>
      <w:r>
        <w:t>按单个虚拟</w:t>
      </w:r>
      <w:r>
        <w:t xml:space="preserve"> OSE </w:t>
      </w:r>
      <w:r>
        <w:t>分配许可</w:t>
      </w:r>
    </w:p>
    <w:p w14:paraId="53554E70" w14:textId="77777777" w:rsidR="000C56C3" w:rsidRDefault="00133315" w:rsidP="00133315">
      <w:pPr>
        <w:pStyle w:val="ProductList-Bullet"/>
        <w:numPr>
          <w:ilvl w:val="0"/>
          <w:numId w:val="13"/>
        </w:numPr>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上的任意</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中使用服务器软件的任意数量的</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，前提是：其须按下列规定获取足够的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0AAEEDD1" w14:textId="77777777" w:rsidR="000C56C3" w:rsidRDefault="00133315" w:rsidP="00133315">
      <w:pPr>
        <w:pStyle w:val="ProductList-Bullet"/>
        <w:numPr>
          <w:ilvl w:val="0"/>
          <w:numId w:val="13"/>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中的</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数量，但受每个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四个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的最低要求的约束。</w:t>
      </w:r>
    </w:p>
    <w:p w14:paraId="73E61735" w14:textId="77777777" w:rsidR="000C56C3" w:rsidRDefault="00133315" w:rsidP="00133315">
      <w:pPr>
        <w:pStyle w:val="ProductList-Bullet"/>
        <w:numPr>
          <w:ilvl w:val="0"/>
          <w:numId w:val="13"/>
        </w:numPr>
      </w:pPr>
      <w:r>
        <w:t>如果在任何时候将任意</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映射到多个</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，则对于映射到的每个</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，客户均需要一个许可。</w:t>
      </w:r>
    </w:p>
    <w:p w14:paraId="5D153381" w14:textId="77777777" w:rsidR="000C56C3" w:rsidRDefault="00133315">
      <w:pPr>
        <w:pStyle w:val="ProductList-Offering2Heading"/>
        <w:outlineLvl w:val="2"/>
      </w:pPr>
      <w:bookmarkStart w:id="28" w:name="_Sec544"/>
      <w:r>
        <w:t>管理服务器</w:t>
      </w:r>
      <w:bookmarkEnd w:id="28"/>
      <w:r>
        <w:fldChar w:fldCharType="begin"/>
      </w:r>
      <w:r>
        <w:instrText xml:space="preserve"> TC "</w:instrText>
      </w:r>
      <w:bookmarkStart w:id="29" w:name="_Toc31294743"/>
      <w:r>
        <w:instrText>管理服务器</w:instrText>
      </w:r>
      <w:bookmarkEnd w:id="29"/>
      <w:r>
        <w:instrText>" \l 3</w:instrText>
      </w:r>
      <w:r>
        <w:fldChar w:fldCharType="end"/>
      </w:r>
    </w:p>
    <w:p w14:paraId="1165C165" w14:textId="77777777" w:rsidR="000C56C3" w:rsidRDefault="00133315">
      <w:pPr>
        <w:pStyle w:val="ProductList-ClauseHeading"/>
        <w:outlineLvl w:val="3"/>
      </w:pPr>
      <w:r>
        <w:t>管理许可</w:t>
      </w:r>
    </w:p>
    <w:p w14:paraId="07B8F7E4" w14:textId="77777777" w:rsidR="000C56C3" w:rsidRDefault="00133315">
      <w:pPr>
        <w:pStyle w:val="ProductList-Body"/>
      </w:pPr>
      <w:r>
        <w:t>管理许可版本（而不是使用的软件版本）决定着适用许可条款的版本（包括依据降级权利使用的版本，尽管有相反条款存在）。</w:t>
      </w:r>
    </w:p>
    <w:p w14:paraId="5E0AA225" w14:textId="77777777" w:rsidR="000C56C3" w:rsidRDefault="000C56C3">
      <w:pPr>
        <w:pStyle w:val="ProductList-Body"/>
      </w:pPr>
    </w:p>
    <w:p w14:paraId="58FB47BF" w14:textId="77777777" w:rsidR="000C56C3" w:rsidRDefault="00133315">
      <w:pPr>
        <w:pStyle w:val="ProductList-ClauseHeading"/>
        <w:outlineLvl w:val="3"/>
      </w:pPr>
      <w:r>
        <w:t>服务器管理许可（每内核）</w:t>
      </w:r>
    </w:p>
    <w:p w14:paraId="3AFC5037" w14:textId="77777777" w:rsidR="000C56C3" w:rsidRDefault="00133315" w:rsidP="00133315">
      <w:pPr>
        <w:pStyle w:val="ProductList-Bullet"/>
        <w:numPr>
          <w:ilvl w:val="0"/>
          <w:numId w:val="14"/>
        </w:numPr>
      </w:pPr>
      <w:r>
        <w:t>客户可以在专供其使用</w:t>
      </w:r>
      <w:r>
        <w:t>*</w:t>
      </w:r>
      <w:r>
        <w:t>的任意</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上使用该软件进行</w:t>
      </w:r>
      <w:r>
        <w:fldChar w:fldCharType="begin"/>
      </w:r>
      <w:r>
        <w:instrText xml:space="preserve"> AutoTextList   \s NoStyle \t "</w:instrText>
      </w:r>
      <w:r>
        <w:instrText>许可服务器是指分配了许可、专供客户使用的单个服务器。任何由第三方管理或控制的专用服务器均受外包软件管理条款的约束。在本定义中，硬件分区或刀片被视为单独的服务器。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管理</w:instrText>
      </w:r>
      <w:r>
        <w:instrText xml:space="preserve"> OSE </w:instrText>
      </w:r>
      <w:r>
        <w:instrText>是指请求或接收有关与</w:instrText>
      </w:r>
      <w:r>
        <w:instrText xml:space="preserve"> OSE </w:instrText>
      </w:r>
      <w:r>
        <w:instrText>直接或间接关联的硬件或软件的数据、配置与</w:instrText>
      </w:r>
      <w:r>
        <w:instrText xml:space="preserve"> OSE </w:instrText>
      </w:r>
      <w:r>
        <w:instrText>直接或间接关联的硬件或软件，或向与</w:instrText>
      </w:r>
      <w:r>
        <w:instrText xml:space="preserve"> OSE </w:instrText>
      </w:r>
      <w:r>
        <w:instrText>直接或间接关联的硬件或软件发出指令。这不包括检查设备或</w:instrText>
      </w:r>
      <w:r>
        <w:instrText xml:space="preserve"> OSE </w:instrText>
      </w:r>
      <w:r>
        <w:instrText>是否存在。</w:instrText>
      </w:r>
      <w:r>
        <w:instrText xml:space="preserve">" </w:instrText>
      </w:r>
      <w:r>
        <w:fldChar w:fldCharType="separate"/>
      </w:r>
      <w:r>
        <w:rPr>
          <w:color w:val="0563C1"/>
        </w:rPr>
        <w:t xml:space="preserve">OSE </w:t>
      </w:r>
      <w:r>
        <w:rPr>
          <w:color w:val="0563C1"/>
        </w:rPr>
        <w:t>管理</w:t>
      </w:r>
      <w:r>
        <w:fldChar w:fldCharType="end"/>
      </w:r>
      <w:r>
        <w:t>，前提是必须按下列规定获取足够的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w:t>
      </w:r>
    </w:p>
    <w:p w14:paraId="7C9E220C" w14:textId="77777777" w:rsidR="000C56C3" w:rsidRDefault="00133315" w:rsidP="00133315">
      <w:pPr>
        <w:pStyle w:val="ProductList-Bullet"/>
        <w:numPr>
          <w:ilvl w:val="0"/>
          <w:numId w:val="14"/>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许可服务器是指分配了许可、专供客户使用的单个服务器。任何由第三方管理或控制的专用服务器均受外包软件管理条款的约束。在本定义中，硬件分区或刀片被视为单独的服务器。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数量，但应符合每个</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 xml:space="preserve"> 8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 xml:space="preserve"> 16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w:t>
      </w:r>
    </w:p>
    <w:p w14:paraId="598D1EEB" w14:textId="77777777" w:rsidR="000C56C3" w:rsidRDefault="00133315" w:rsidP="00133315">
      <w:pPr>
        <w:pStyle w:val="ProductList-Bullet"/>
        <w:numPr>
          <w:ilvl w:val="0"/>
          <w:numId w:val="14"/>
        </w:numPr>
      </w:pPr>
      <w:r>
        <w:t xml:space="preserve">Datacenter </w:t>
      </w:r>
      <w:r>
        <w:t>版本许可允许使用此服务器软件管理</w:t>
      </w:r>
      <w:r>
        <w:fldChar w:fldCharType="begin"/>
      </w:r>
      <w:r>
        <w:instrText xml:space="preserve"> AutoTextList   \s NoStyle \t "</w:instrText>
      </w:r>
      <w:r>
        <w:instrText>许可服务器是指分配了许可、专供客户使用的单个服务器。任何由第三方管理或控制的专用服务器均受外包软件管理条款的约束。在本定义中，硬件分区或刀片被视为单独的服务器。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15E80141" w14:textId="77777777" w:rsidR="000C56C3" w:rsidRDefault="00133315" w:rsidP="00133315">
      <w:pPr>
        <w:pStyle w:val="ProductList-Bullet"/>
        <w:numPr>
          <w:ilvl w:val="0"/>
          <w:numId w:val="14"/>
        </w:numPr>
      </w:pPr>
      <w:r>
        <w:t xml:space="preserve">Standard </w:t>
      </w:r>
      <w:r>
        <w:t>版本：</w:t>
      </w:r>
    </w:p>
    <w:p w14:paraId="0084D2F7" w14:textId="77777777" w:rsidR="000C56C3" w:rsidRDefault="00133315" w:rsidP="00133315">
      <w:pPr>
        <w:pStyle w:val="ProductList-Bullet"/>
        <w:numPr>
          <w:ilvl w:val="1"/>
          <w:numId w:val="14"/>
        </w:numPr>
      </w:pPr>
      <w:r>
        <w:t xml:space="preserve">Standard </w:t>
      </w:r>
      <w:r>
        <w:t>版本允许使用此软件管理</w:t>
      </w:r>
      <w:r>
        <w:fldChar w:fldCharType="begin"/>
      </w:r>
      <w:r>
        <w:instrText xml:space="preserve"> AutoTextList   \s NoStyle \t "</w:instrText>
      </w:r>
      <w:r>
        <w:instrText>许可服务器是指分配了许可、专供客户使用的单个服务器。任何由第三方管理或控制的专用服务器均受外包软件管理条款的约束。在本定义中，硬件分区或刀片被视为单独的服务器。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上的最多两个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 xml:space="preserve"> </w:t>
      </w:r>
      <w:r>
        <w:fldChar w:fldCharType="end"/>
      </w:r>
      <w:r>
        <w:t>OSE</w:t>
      </w:r>
      <w:r>
        <w:t>。</w:t>
      </w:r>
    </w:p>
    <w:p w14:paraId="029DF1A0" w14:textId="77777777" w:rsidR="000C56C3" w:rsidRDefault="00133315" w:rsidP="00133315">
      <w:pPr>
        <w:pStyle w:val="ProductList-Bullet"/>
        <w:numPr>
          <w:ilvl w:val="1"/>
          <w:numId w:val="14"/>
        </w:numPr>
      </w:pPr>
      <w:r>
        <w:t>如果</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仅用于托管和管理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，那么除了两个虚拟</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以外，</w:t>
      </w:r>
      <w:r>
        <w:t xml:space="preserve">Standard </w:t>
      </w:r>
      <w:r>
        <w:t>版本还允许管理</w:t>
      </w:r>
      <w:r>
        <w:fldChar w:fldCharType="begin"/>
      </w:r>
      <w:r>
        <w:instrText xml:space="preserve"> AutoTextList   \s NoStyle \t "</w:instrText>
      </w:r>
      <w:r>
        <w:instrText>许可服务器是指分配了许可、专供客户使用的单个服务器。任何由第三方管理或控制的专用服务器均受外包软件管理条款的约束。在本定义中，硬件分区或刀片被视为单独的服务器。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w:t>
      </w:r>
    </w:p>
    <w:p w14:paraId="004B3AD5" w14:textId="77777777" w:rsidR="000C56C3" w:rsidRDefault="00133315" w:rsidP="00133315">
      <w:pPr>
        <w:pStyle w:val="ProductList-Bullet"/>
        <w:numPr>
          <w:ilvl w:val="1"/>
          <w:numId w:val="14"/>
        </w:numPr>
      </w:pPr>
      <w:r>
        <w:t>客户可将额外的</w:t>
      </w:r>
      <w:r>
        <w:t xml:space="preserve"> Standard </w:t>
      </w:r>
      <w:r>
        <w:t>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分配给满足上述第</w:t>
      </w:r>
      <w:r>
        <w:t xml:space="preserve"> 2 </w:t>
      </w:r>
      <w:r>
        <w:t>条中数量要求的</w:t>
      </w:r>
      <w:r>
        <w:fldChar w:fldCharType="begin"/>
      </w:r>
      <w:r>
        <w:instrText xml:space="preserve"> AutoTextList   \s NoStyle \t "</w:instrText>
      </w:r>
      <w:r>
        <w:instrText>许可服务器是指分配了许可、专供客户使用的单个服务器。任何由第三方管理或控制的专用服务器均受外包软件管理条款的约束。在本定义中，硬件分区或刀片被视为单独的服务器。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，并管理两个额外的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611CA2BA" w14:textId="77777777" w:rsidR="000C56C3" w:rsidRDefault="00133315" w:rsidP="00133315">
      <w:pPr>
        <w:pStyle w:val="ProductList-Bullet"/>
        <w:numPr>
          <w:ilvl w:val="0"/>
          <w:numId w:val="14"/>
        </w:numPr>
      </w:pPr>
      <w:r>
        <w:t xml:space="preserve">  </w:t>
      </w:r>
      <w:r>
        <w:t>运行</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需要服务器</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w:t>
      </w:r>
    </w:p>
    <w:p w14:paraId="229BA49E" w14:textId="77777777" w:rsidR="000C56C3" w:rsidRDefault="000C56C3">
      <w:pPr>
        <w:pStyle w:val="ProductList-Body"/>
      </w:pPr>
    </w:p>
    <w:p w14:paraId="4806FA7E" w14:textId="77777777" w:rsidR="000C56C3" w:rsidRDefault="00133315">
      <w:pPr>
        <w:pStyle w:val="ProductList-ClauseHeading"/>
        <w:outlineLvl w:val="3"/>
      </w:pPr>
      <w:r>
        <w:t>客户端管理许可（每</w:t>
      </w:r>
      <w:r>
        <w:t xml:space="preserve"> OSE </w:t>
      </w:r>
      <w:r>
        <w:t>或用户）</w:t>
      </w:r>
    </w:p>
    <w:p w14:paraId="4EC49D59" w14:textId="77777777" w:rsidR="000C56C3" w:rsidRDefault="00133315" w:rsidP="00133315">
      <w:pPr>
        <w:pStyle w:val="ProductList-Bullet"/>
        <w:numPr>
          <w:ilvl w:val="0"/>
          <w:numId w:val="15"/>
        </w:numPr>
      </w:pPr>
      <w:r>
        <w:t>每购买一个客户端管理许可，客户都可以在专供其使用</w:t>
      </w:r>
      <w:r>
        <w:t>*</w:t>
      </w:r>
      <w:r>
        <w:t>的任意</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上使用该软件进行</w:t>
      </w:r>
      <w:r>
        <w:fldChar w:fldCharType="begin"/>
      </w:r>
      <w:r>
        <w:instrText xml:space="preserve"> AutoTextList   \s NoStyle \t "</w:instrText>
      </w:r>
      <w:r>
        <w:instrText>许可设备是指分配了许可证、专供客户使用的单个物理硬件系统。任何由第三方管理或控制的专用设备均受外包软件管理条款的约束。在本定义中，硬件分区或刀片被视为单独的设备。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管理或者</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所用设备上的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管理。</w:t>
      </w:r>
    </w:p>
    <w:p w14:paraId="67D5368C" w14:textId="77777777" w:rsidR="000C56C3" w:rsidRDefault="00133315" w:rsidP="00133315">
      <w:pPr>
        <w:pStyle w:val="ProductList-Bullet"/>
        <w:numPr>
          <w:ilvl w:val="0"/>
          <w:numId w:val="15"/>
        </w:numPr>
      </w:pPr>
      <w:r>
        <w:t xml:space="preserve">  </w:t>
      </w:r>
      <w:r>
        <w:t>运行操作系统（而非</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需要客户端管理许可或</w:t>
      </w:r>
      <w:r>
        <w:fldChar w:fldCharType="begin"/>
      </w:r>
      <w:r>
        <w:instrText xml:space="preserve"> AutoTextList   \s NoStyle \t "</w:instrText>
      </w:r>
      <w:r>
        <w:instrText>管理许可等效许可是指产品的</w:instrText>
      </w:r>
      <w:r>
        <w:instrText>“</w:instrText>
      </w:r>
      <w:r>
        <w:instrText>管理许可</w:instrText>
      </w:r>
      <w:r>
        <w:instrText>”</w:instrText>
      </w:r>
      <w:r>
        <w:instrText>表中指明的用户</w:instrText>
      </w:r>
      <w:r>
        <w:instrText xml:space="preserve"> SL</w:instrText>
      </w:r>
      <w:r>
        <w:instrText>，或</w:instrText>
      </w:r>
      <w:r>
        <w:instrText>“</w:instrText>
      </w:r>
      <w:r>
        <w:instrText>管理许可等效许可表</w:instrText>
      </w:r>
      <w:r>
        <w:instrText>”</w:instrText>
      </w:r>
      <w:r>
        <w:instrText>中所指明的</w:instrText>
      </w:r>
      <w:r>
        <w:instrText xml:space="preserve"> CAL Suite </w:instrText>
      </w:r>
      <w:r>
        <w:instrText>或</w:instrText>
      </w:r>
      <w:r>
        <w:instrText xml:space="preserve"> SL</w:instrText>
      </w:r>
      <w:r>
        <w:instrText>。（请参阅词汇表了解完整定义）</w:instrText>
      </w:r>
      <w:r>
        <w:instrText xml:space="preserve">" </w:instrText>
      </w:r>
      <w:r>
        <w:fldChar w:fldCharType="separate"/>
      </w:r>
      <w:r>
        <w:rPr>
          <w:color w:val="0563C1"/>
        </w:rPr>
        <w:t>管理许可等效许可</w:t>
      </w:r>
      <w:r>
        <w:fldChar w:fldCharType="end"/>
      </w:r>
      <w:r>
        <w:t>。</w:t>
      </w:r>
    </w:p>
    <w:p w14:paraId="799A832E" w14:textId="77777777" w:rsidR="000C56C3" w:rsidRDefault="00133315" w:rsidP="00133315">
      <w:pPr>
        <w:pStyle w:val="ProductList-Bullet"/>
        <w:numPr>
          <w:ilvl w:val="0"/>
          <w:numId w:val="15"/>
        </w:numPr>
      </w:pPr>
      <w:r>
        <w:t>所需的客户端管理许可的数量取决于分配的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类型（每</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或用户）。</w:t>
      </w:r>
    </w:p>
    <w:p w14:paraId="37A77240" w14:textId="77777777" w:rsidR="000C56C3" w:rsidRDefault="00133315" w:rsidP="00133315">
      <w:pPr>
        <w:pStyle w:val="ProductList-Bullet"/>
        <w:numPr>
          <w:ilvl w:val="0"/>
          <w:numId w:val="15"/>
        </w:numPr>
      </w:pPr>
      <w:r>
        <w:t>管理由多个用户访问的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时，需要为每个用户获取一个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客户端管理许可或用户客户端管理许可。</w:t>
      </w:r>
    </w:p>
    <w:p w14:paraId="2DD6C284" w14:textId="77777777" w:rsidR="000C56C3" w:rsidRDefault="00133315">
      <w:pPr>
        <w:pStyle w:val="ProductList-Body"/>
      </w:pPr>
      <w:r>
        <w:t>*</w:t>
      </w:r>
      <w:r>
        <w:t>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14:paraId="22F0FD73" w14:textId="77777777" w:rsidR="000C56C3" w:rsidRDefault="000C56C3">
      <w:pPr>
        <w:pStyle w:val="ProductList-Body"/>
      </w:pPr>
    </w:p>
    <w:p w14:paraId="1237E0CC" w14:textId="77777777" w:rsidR="000C56C3" w:rsidRDefault="00133315">
      <w:pPr>
        <w:pStyle w:val="ProductList-ClauseHeading"/>
        <w:outlineLvl w:val="3"/>
      </w:pPr>
      <w:r>
        <w:t>以下情况无需管理许可：</w:t>
      </w:r>
    </w:p>
    <w:p w14:paraId="04B7B88C" w14:textId="77777777" w:rsidR="000C56C3" w:rsidRDefault="00133315" w:rsidP="00133315">
      <w:pPr>
        <w:pStyle w:val="ProductList-Bullet"/>
        <w:numPr>
          <w:ilvl w:val="0"/>
          <w:numId w:val="16"/>
        </w:numPr>
      </w:pPr>
      <w:r>
        <w:t xml:space="preserve">  </w:t>
      </w:r>
      <w:r>
        <w:t>没有软件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的任何</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172F7C73" w14:textId="77777777" w:rsidR="000C56C3" w:rsidRDefault="00133315" w:rsidP="00133315">
      <w:pPr>
        <w:pStyle w:val="ProductList-Bullet"/>
        <w:numPr>
          <w:ilvl w:val="0"/>
          <w:numId w:val="16"/>
        </w:numPr>
      </w:pPr>
      <w:r>
        <w:t>任何仅用于传送网络数据且未运行</w:t>
      </w:r>
      <w:r>
        <w:t xml:space="preserve"> Windows Server </w:t>
      </w:r>
      <w:r>
        <w:t>软件的客户网络基础结构设备；</w:t>
      </w:r>
    </w:p>
    <w:p w14:paraId="13C5F3FD" w14:textId="77777777" w:rsidR="000C56C3" w:rsidRDefault="00133315" w:rsidP="00133315">
      <w:pPr>
        <w:pStyle w:val="ProductList-Bullet"/>
        <w:numPr>
          <w:ilvl w:val="0"/>
          <w:numId w:val="16"/>
        </w:numPr>
      </w:pPr>
      <w:r>
        <w:t>将</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从物理转换为虚拟；或</w:t>
      </w:r>
    </w:p>
    <w:p w14:paraId="2C2DEAD5" w14:textId="77777777" w:rsidR="000C56C3" w:rsidRDefault="00133315" w:rsidP="00133315">
      <w:pPr>
        <w:pStyle w:val="ProductList-Bullet"/>
        <w:numPr>
          <w:ilvl w:val="0"/>
          <w:numId w:val="16"/>
        </w:numPr>
      </w:pPr>
      <w:r>
        <w:t>任何仅监视或管理硬件组件的状态（例如，系统温度、风扇速度、电源开</w:t>
      </w:r>
      <w:r>
        <w:t>/</w:t>
      </w:r>
      <w:r>
        <w:t>关、系统重置、</w:t>
      </w:r>
      <w:r>
        <w:t xml:space="preserve">CPU </w:t>
      </w:r>
      <w:r>
        <w:t>可用性）的设备。</w:t>
      </w:r>
    </w:p>
    <w:p w14:paraId="7896B083" w14:textId="77777777" w:rsidR="000C56C3" w:rsidRDefault="000C56C3">
      <w:pPr>
        <w:pStyle w:val="ProductList-Body"/>
      </w:pPr>
    </w:p>
    <w:p w14:paraId="47FE8834" w14:textId="77777777" w:rsidR="000C56C3" w:rsidRDefault="00133315">
      <w:pPr>
        <w:pStyle w:val="ProductList-ClauseHeading"/>
        <w:outlineLvl w:val="3"/>
      </w:pPr>
      <w:r>
        <w:t>数据集</w:t>
      </w:r>
    </w:p>
    <w:p w14:paraId="0ABBFB0D" w14:textId="77777777" w:rsidR="000C56C3" w:rsidRDefault="00133315">
      <w:pPr>
        <w:pStyle w:val="ProductList-Body"/>
      </w:pPr>
      <w:r>
        <w:t>客户不得复制或分发软件中包含的任何数据集（或某个数据集的任何部分）。</w:t>
      </w:r>
    </w:p>
    <w:p w14:paraId="689AD220" w14:textId="77777777" w:rsidR="000C56C3" w:rsidRDefault="00133315">
      <w:pPr>
        <w:pStyle w:val="ProductList-Offering2Heading"/>
        <w:outlineLvl w:val="2"/>
      </w:pPr>
      <w:bookmarkStart w:id="30" w:name="_Sec545"/>
      <w:r>
        <w:t>专业服务器</w:t>
      </w:r>
      <w:bookmarkEnd w:id="30"/>
      <w:r>
        <w:fldChar w:fldCharType="begin"/>
      </w:r>
      <w:r>
        <w:instrText xml:space="preserve"> TC "</w:instrText>
      </w:r>
      <w:bookmarkStart w:id="31" w:name="_Toc31294744"/>
      <w:r>
        <w:instrText>专业服务器</w:instrText>
      </w:r>
      <w:bookmarkEnd w:id="31"/>
      <w:r>
        <w:instrText>" \l 3</w:instrText>
      </w:r>
      <w:r>
        <w:fldChar w:fldCharType="end"/>
      </w:r>
    </w:p>
    <w:p w14:paraId="167BFC81" w14:textId="77777777" w:rsidR="000C56C3" w:rsidRDefault="00133315">
      <w:pPr>
        <w:pStyle w:val="ProductList-ClauseHeading"/>
        <w:outlineLvl w:val="3"/>
      </w:pPr>
      <w:r>
        <w:t>服务器许可（每实例）</w:t>
      </w:r>
    </w:p>
    <w:p w14:paraId="2D92A367" w14:textId="77777777" w:rsidR="000C56C3" w:rsidRDefault="00133315">
      <w:pPr>
        <w:pStyle w:val="ProductList-Body"/>
      </w:pPr>
      <w:r>
        <w:t>每获取一个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许可，客户便可在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中使用服务器软件的一个</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14:paraId="6D936548" w14:textId="77777777" w:rsidR="000C56C3" w:rsidRDefault="00133315">
      <w:pPr>
        <w:pStyle w:val="ProductList-Offering2Heading"/>
        <w:outlineLvl w:val="2"/>
      </w:pPr>
      <w:bookmarkStart w:id="32" w:name="_Sec546"/>
      <w:r>
        <w:t>开发人员工具</w:t>
      </w:r>
      <w:bookmarkEnd w:id="32"/>
      <w:r>
        <w:fldChar w:fldCharType="begin"/>
      </w:r>
      <w:r>
        <w:instrText xml:space="preserve"> TC "</w:instrText>
      </w:r>
      <w:bookmarkStart w:id="33" w:name="_Toc31294745"/>
      <w:r>
        <w:instrText>开发人员工具</w:instrText>
      </w:r>
      <w:bookmarkEnd w:id="33"/>
      <w:r>
        <w:instrText>" \l 3</w:instrText>
      </w:r>
      <w:r>
        <w:fldChar w:fldCharType="end"/>
      </w:r>
    </w:p>
    <w:p w14:paraId="4AA16435" w14:textId="77777777" w:rsidR="000C56C3" w:rsidRDefault="00133315">
      <w:pPr>
        <w:pStyle w:val="ProductList-ClauseHeading"/>
        <w:outlineLvl w:val="3"/>
      </w:pPr>
      <w:r>
        <w:t>用户许可</w:t>
      </w:r>
    </w:p>
    <w:p w14:paraId="2C8E1235" w14:textId="77777777" w:rsidR="000C56C3" w:rsidRDefault="00133315" w:rsidP="00133315">
      <w:pPr>
        <w:pStyle w:val="ProductList-Bullet"/>
        <w:numPr>
          <w:ilvl w:val="0"/>
          <w:numId w:val="17"/>
        </w:numPr>
      </w:pPr>
      <w:r>
        <w:t>每购买一个用户许可，都允许一位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在专供客户使用的任意设备上使用该软件以及任意早期版本的任意数量的副本。除客户或其关联公司之一外，任何由其他实体管理或控制的专用设备均受</w:t>
      </w:r>
      <w:hyperlink w:anchor="_Sec537">
        <w:r>
          <w:rPr>
            <w:color w:val="00467F"/>
            <w:u w:val="single"/>
          </w:rPr>
          <w:t>外包软件管理</w:t>
        </w:r>
      </w:hyperlink>
      <w:r>
        <w:t>条款的约束。</w:t>
      </w:r>
    </w:p>
    <w:p w14:paraId="615D43A2" w14:textId="77777777" w:rsidR="000C56C3" w:rsidRDefault="00133315" w:rsidP="00133315">
      <w:pPr>
        <w:pStyle w:val="ProductList-Bullet"/>
        <w:numPr>
          <w:ilvl w:val="0"/>
          <w:numId w:val="17"/>
        </w:numPr>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可以将该软件用于产品评测目的以及用于开发、测试和演示客户的程序。这些权利包括使用该软件来模拟终端用户环境以诊断与其程序相关的问题。</w:t>
      </w:r>
    </w:p>
    <w:p w14:paraId="51F88986" w14:textId="77777777" w:rsidR="000C56C3" w:rsidRDefault="00133315" w:rsidP="00133315">
      <w:pPr>
        <w:pStyle w:val="ProductList-Bullet"/>
        <w:numPr>
          <w:ilvl w:val="0"/>
          <w:numId w:val="17"/>
        </w:numPr>
      </w:pPr>
      <w:r>
        <w:t>不得将该软件许可用于</w:t>
      </w:r>
      <w:r>
        <w:fldChar w:fldCharType="begin"/>
      </w:r>
      <w:r>
        <w:instrText xml:space="preserve"> AutoTextList   \s NoStyle \t "</w:instrText>
      </w:r>
      <w:r>
        <w:instrText>生产环境指运行生产工作负载或访问生产数据的任何物理或虚拟</w:instrText>
      </w:r>
      <w:r>
        <w:instrText xml:space="preserve"> OSE</w:instrText>
      </w:r>
      <w:r>
        <w:instrText>，或托管一个或多个运行生产工作负载或访问生产数据的虚拟</w:instrText>
      </w:r>
      <w:r>
        <w:instrText xml:space="preserve"> OSE </w:instrText>
      </w:r>
      <w:r>
        <w:instrText>的物理</w:instrText>
      </w:r>
      <w:r>
        <w:instrText xml:space="preserve"> OSE</w:instrText>
      </w:r>
      <w:r>
        <w:instrText>。</w:instrText>
      </w:r>
      <w:r>
        <w:instrText xml:space="preserve">" </w:instrText>
      </w:r>
      <w:r>
        <w:fldChar w:fldCharType="separate"/>
      </w:r>
      <w:r>
        <w:rPr>
          <w:color w:val="0563C1"/>
        </w:rPr>
        <w:t>生产环境</w:t>
      </w:r>
      <w:r>
        <w:fldChar w:fldCharType="end"/>
      </w:r>
      <w:r>
        <w:t>。</w:t>
      </w:r>
    </w:p>
    <w:p w14:paraId="46C0B431" w14:textId="77777777" w:rsidR="000C56C3" w:rsidRDefault="000C56C3">
      <w:pPr>
        <w:pStyle w:val="ProductList-Body"/>
      </w:pPr>
    </w:p>
    <w:p w14:paraId="69CDA5D2" w14:textId="77777777" w:rsidR="000C56C3" w:rsidRDefault="00133315">
      <w:pPr>
        <w:pStyle w:val="ProductList-ClauseHeading"/>
        <w:outlineLvl w:val="3"/>
      </w:pPr>
      <w:r>
        <w:t>适用于</w:t>
      </w:r>
      <w:r>
        <w:t xml:space="preserve"> Visual Studio </w:t>
      </w:r>
      <w:r>
        <w:t>订购的其他许可条款</w:t>
      </w:r>
    </w:p>
    <w:p w14:paraId="115F6A52" w14:textId="77777777" w:rsidR="000C56C3" w:rsidRDefault="00133315">
      <w:pPr>
        <w:pStyle w:val="ProductList-Body"/>
      </w:pPr>
      <w:r>
        <w:t>除了</w:t>
      </w:r>
      <w:r>
        <w:t>“</w:t>
      </w:r>
      <w:r>
        <w:t>许可模式条款</w:t>
      </w:r>
      <w:r>
        <w:t>”</w:t>
      </w:r>
      <w:r>
        <w:t>中的权利，客户还可以为其购买的每个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分配一个</w:t>
      </w:r>
      <w:r>
        <w:t xml:space="preserve"> Visual Studio </w:t>
      </w:r>
      <w:r>
        <w:t>订购。对于</w:t>
      </w:r>
      <w:r>
        <w:t xml:space="preserve"> Visual Studio </w:t>
      </w:r>
      <w:r>
        <w:t>订购，</w:t>
      </w:r>
      <w:r>
        <w:t>“</w:t>
      </w:r>
      <w:r>
        <w:t>软件</w:t>
      </w:r>
      <w:r>
        <w:t>”</w:t>
      </w:r>
      <w:r>
        <w:t>是指针对客户订购级别可通过</w:t>
      </w:r>
      <w:r>
        <w:t xml:space="preserve"> Visual Studio </w:t>
      </w:r>
      <w:r>
        <w:t>订购订户下载获取的软件。不得在</w:t>
      </w:r>
      <w:r>
        <w:fldChar w:fldCharType="begin"/>
      </w:r>
      <w:r>
        <w:instrText xml:space="preserve"> AutoTextList   \s NoStyle \t "</w:instrText>
      </w:r>
      <w:r>
        <w:instrText>生产环境指运行生产工作负载或访问生产数据的任何物理或虚拟</w:instrText>
      </w:r>
      <w:r>
        <w:instrText xml:space="preserve"> OSE</w:instrText>
      </w:r>
      <w:r>
        <w:instrText>，或托管一个或多个运行生产工作负载或访问生产数据的虚拟</w:instrText>
      </w:r>
      <w:r>
        <w:instrText xml:space="preserve"> OSE </w:instrText>
      </w:r>
      <w:r>
        <w:instrText>的物理</w:instrText>
      </w:r>
      <w:r>
        <w:instrText xml:space="preserve"> OSE</w:instrText>
      </w:r>
      <w:r>
        <w:instrText>。</w:instrText>
      </w:r>
      <w:r>
        <w:instrText xml:space="preserve">" </w:instrText>
      </w:r>
      <w:r>
        <w:fldChar w:fldCharType="separate"/>
      </w:r>
      <w:r>
        <w:rPr>
          <w:color w:val="0563C1"/>
        </w:rPr>
        <w:t>生产环境</w:t>
      </w:r>
      <w:r>
        <w:fldChar w:fldCharType="end"/>
      </w:r>
      <w:r>
        <w:t>中使用随客户</w:t>
      </w:r>
      <w:r>
        <w:t xml:space="preserve"> Visual Studio </w:t>
      </w:r>
      <w:r>
        <w:t>订购提供的任何在线服务。</w:t>
      </w:r>
    </w:p>
    <w:p w14:paraId="147E7707" w14:textId="77777777" w:rsidR="000C56C3" w:rsidRDefault="000C56C3">
      <w:pPr>
        <w:pStyle w:val="ProductList-Body"/>
      </w:pPr>
    </w:p>
    <w:p w14:paraId="52A8F39A" w14:textId="77777777" w:rsidR="000C56C3" w:rsidRDefault="00133315">
      <w:pPr>
        <w:pStyle w:val="ProductList-SubClauseHeading"/>
        <w:outlineLvl w:val="4"/>
      </w:pPr>
      <w:r>
        <w:t>在</w:t>
      </w:r>
      <w:r>
        <w:t xml:space="preserve"> Microsoft Azure </w:t>
      </w:r>
      <w:r>
        <w:t>服务上运行软件</w:t>
      </w:r>
    </w:p>
    <w:p w14:paraId="36962D4B" w14:textId="77777777" w:rsidR="000C56C3" w:rsidRDefault="00133315" w:rsidP="00133315">
      <w:pPr>
        <w:pStyle w:val="ProductList-Bullet"/>
        <w:numPr>
          <w:ilvl w:val="1"/>
          <w:numId w:val="18"/>
        </w:numPr>
      </w:pPr>
      <w:r>
        <w:t>在</w:t>
      </w:r>
      <w:r>
        <w:t xml:space="preserve"> Visual Studio </w:t>
      </w:r>
      <w:r>
        <w:t>订购的期限内，</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可在</w:t>
      </w:r>
      <w:r>
        <w:t xml:space="preserve"> Microsoft Azure </w:t>
      </w:r>
      <w:r>
        <w:t>服务上运行软件。</w:t>
      </w:r>
    </w:p>
    <w:p w14:paraId="3A5461A0" w14:textId="77777777" w:rsidR="000C56C3" w:rsidRDefault="00133315" w:rsidP="00133315">
      <w:pPr>
        <w:pStyle w:val="ProductList-Bullet"/>
        <w:numPr>
          <w:ilvl w:val="1"/>
          <w:numId w:val="18"/>
        </w:numPr>
      </w:pPr>
      <w:r>
        <w:t>软件的使用受客户的批量许可协议的条款和条件以及软件随附的任意条款的约束。</w:t>
      </w:r>
    </w:p>
    <w:p w14:paraId="523206A0" w14:textId="77777777" w:rsidR="000C56C3" w:rsidRDefault="00133315" w:rsidP="00133315">
      <w:pPr>
        <w:pStyle w:val="ProductList-Bullet"/>
        <w:numPr>
          <w:ilvl w:val="1"/>
          <w:numId w:val="18"/>
        </w:numPr>
      </w:pPr>
      <w:r>
        <w:t>开发人员工具许可模式条款适用于对软件的使用以及对</w:t>
      </w:r>
      <w:r>
        <w:t xml:space="preserve"> Azure </w:t>
      </w:r>
      <w:r>
        <w:t>开发</w:t>
      </w:r>
      <w:r>
        <w:t>/</w:t>
      </w:r>
      <w:r>
        <w:t>测试产品的使用，但</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不得出于生产使用之目的在</w:t>
      </w:r>
      <w:r>
        <w:t xml:space="preserve"> Microsoft Azure </w:t>
      </w:r>
      <w:r>
        <w:t>服务上运行</w:t>
      </w:r>
      <w:r>
        <w:t xml:space="preserve"> Office Professional Plus </w:t>
      </w:r>
      <w:r>
        <w:t>或</w:t>
      </w:r>
      <w:r>
        <w:t xml:space="preserve"> System Center Virtual Machine Manager</w:t>
      </w:r>
      <w:r>
        <w:t>。</w:t>
      </w:r>
    </w:p>
    <w:p w14:paraId="6434F73F" w14:textId="77777777" w:rsidR="000C56C3" w:rsidRDefault="000C56C3">
      <w:pPr>
        <w:pStyle w:val="ProductList-BodyIndented"/>
      </w:pPr>
    </w:p>
    <w:p w14:paraId="5EFE24E5" w14:textId="77777777" w:rsidR="000C56C3" w:rsidRDefault="00133315">
      <w:pPr>
        <w:pStyle w:val="ProductList-SubClauseHeading"/>
        <w:outlineLvl w:val="4"/>
      </w:pPr>
      <w:r>
        <w:t>其他要求</w:t>
      </w:r>
    </w:p>
    <w:p w14:paraId="56DA4C71" w14:textId="77777777" w:rsidR="000C56C3" w:rsidRDefault="00133315">
      <w:pPr>
        <w:pStyle w:val="ProductList-BodyIndented"/>
      </w:pPr>
      <w:r>
        <w:t>如需在</w:t>
      </w:r>
      <w:r>
        <w:t xml:space="preserve"> Microsoft Azure </w:t>
      </w:r>
      <w:r>
        <w:t>服务上运行软件，客户必须将其</w:t>
      </w:r>
      <w:r>
        <w:t xml:space="preserve"> Microsoft </w:t>
      </w:r>
      <w:r>
        <w:t>帐户关联至</w:t>
      </w:r>
      <w:r>
        <w:t xml:space="preserve"> Visual Studio </w:t>
      </w:r>
      <w:r>
        <w:t>订购以激活</w:t>
      </w:r>
      <w:r>
        <w:t xml:space="preserve"> Visual Studio </w:t>
      </w:r>
      <w:r>
        <w:t>订购。</w:t>
      </w:r>
    </w:p>
    <w:p w14:paraId="0FB3706F" w14:textId="77777777" w:rsidR="000C56C3" w:rsidRDefault="000C56C3">
      <w:pPr>
        <w:pStyle w:val="ProductList-BodyIndented"/>
      </w:pPr>
    </w:p>
    <w:p w14:paraId="71ECFC95" w14:textId="77777777" w:rsidR="000C56C3" w:rsidRDefault="00133315">
      <w:pPr>
        <w:pStyle w:val="ProductList-SubClauseHeading"/>
        <w:outlineLvl w:val="4"/>
      </w:pPr>
      <w:r>
        <w:t>验收测试和反馈</w:t>
      </w:r>
    </w:p>
    <w:p w14:paraId="2BA2CB0E" w14:textId="77777777" w:rsidR="000C56C3" w:rsidRDefault="00133315">
      <w:pPr>
        <w:pStyle w:val="ProductList-BodyIndented"/>
      </w:pPr>
      <w:r>
        <w:t>客户的最终用户可以访问该软件及客户的</w:t>
      </w:r>
      <w:r>
        <w:t xml:space="preserve"> Visual Studio </w:t>
      </w:r>
      <w:r>
        <w:t>订购提供的在线服务，以便执行验收测试或就相关程序提供反馈意见。</w:t>
      </w:r>
    </w:p>
    <w:p w14:paraId="1F54935B" w14:textId="77777777" w:rsidR="000C56C3" w:rsidRDefault="000C56C3">
      <w:pPr>
        <w:pStyle w:val="ProductList-BodyIndented"/>
      </w:pPr>
    </w:p>
    <w:p w14:paraId="0AA5D78A" w14:textId="77777777" w:rsidR="000C56C3" w:rsidRDefault="00133315">
      <w:pPr>
        <w:pStyle w:val="ProductList-SubClauseHeading"/>
        <w:outlineLvl w:val="4"/>
      </w:pPr>
      <w:r>
        <w:t xml:space="preserve">Windows Server 2016 </w:t>
      </w:r>
      <w:r>
        <w:t>远程桌面服务</w:t>
      </w:r>
    </w:p>
    <w:p w14:paraId="174A7591" w14:textId="77777777" w:rsidR="000C56C3" w:rsidRDefault="00133315">
      <w:pPr>
        <w:pStyle w:val="ProductList-BodyIndented"/>
      </w:pPr>
      <w:r>
        <w:t>最多允许</w:t>
      </w:r>
      <w:r>
        <w:t xml:space="preserve"> 200 </w:t>
      </w:r>
      <w:r>
        <w:t>个匿名用户同时使用</w:t>
      </w:r>
      <w:r>
        <w:t xml:space="preserve"> Windows Server </w:t>
      </w:r>
      <w:r>
        <w:t>软件的远程桌面服务功能来访问客户的程序的在线演示。</w:t>
      </w:r>
    </w:p>
    <w:p w14:paraId="1E8D0A81" w14:textId="77777777" w:rsidR="000C56C3" w:rsidRDefault="000C56C3">
      <w:pPr>
        <w:pStyle w:val="ProductList-BodyIndented"/>
      </w:pPr>
    </w:p>
    <w:p w14:paraId="23D8ADA3" w14:textId="77777777" w:rsidR="000C56C3" w:rsidRDefault="00133315">
      <w:pPr>
        <w:pStyle w:val="ProductList-SubClauseHeading"/>
        <w:outlineLvl w:val="4"/>
      </w:pPr>
      <w:r>
        <w:t xml:space="preserve">Windows </w:t>
      </w:r>
      <w:r>
        <w:t>嵌入式产品</w:t>
      </w:r>
    </w:p>
    <w:p w14:paraId="4A8A1796" w14:textId="77777777" w:rsidR="000C56C3" w:rsidRDefault="00133315">
      <w:pPr>
        <w:pStyle w:val="ProductList-BodyIndented"/>
      </w:pPr>
      <w:r>
        <w:t>每个</w:t>
      </w:r>
      <w:r>
        <w:t xml:space="preserve"> Windows </w:t>
      </w:r>
      <w:r>
        <w:t>嵌入式产品依据产品随附的条款获得许可，包括</w:t>
      </w:r>
      <w:r>
        <w:t xml:space="preserve"> Microsoft </w:t>
      </w:r>
      <w:r>
        <w:t>与侵权辩护以及盗用索赔有关的任何义务。这些条款会取代客户批量许可协议中的相应条款。每个</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可以安装和使用不限数量的</w:t>
      </w:r>
      <w:r>
        <w:t xml:space="preserve"> Windows </w:t>
      </w:r>
      <w:r>
        <w:t>嵌入式产品的许可副本。</w:t>
      </w:r>
    </w:p>
    <w:p w14:paraId="2EB7B95F" w14:textId="77777777" w:rsidR="000C56C3" w:rsidRDefault="000C56C3">
      <w:pPr>
        <w:pStyle w:val="ProductList-BodyIndented"/>
        <w:jc w:val="right"/>
      </w:pPr>
    </w:p>
    <w:tbl>
      <w:tblPr>
        <w:tblStyle w:val="PURTable0"/>
        <w:tblW w:w="0" w:type="dxa"/>
        <w:tblLook w:val="04A0" w:firstRow="1" w:lastRow="0" w:firstColumn="1" w:lastColumn="0" w:noHBand="0" w:noVBand="1"/>
      </w:tblPr>
      <w:tblGrid>
        <w:gridCol w:w="10556"/>
      </w:tblGrid>
      <w:tr w:rsidR="000C56C3" w14:paraId="52C564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4F5038" w14:textId="77777777" w:rsidR="000C56C3" w:rsidRDefault="00A753F3">
            <w:pPr>
              <w:pStyle w:val="ProductList-TableBody"/>
              <w:jc w:val="right"/>
            </w:pPr>
            <w:hyperlink w:anchor="_Sec842">
              <w:r w:rsidR="00133315">
                <w:rPr>
                  <w:color w:val="00467F"/>
                  <w:sz w:val="14"/>
                  <w:u w:val="single"/>
                </w:rPr>
                <w:t>目录</w:t>
              </w:r>
            </w:hyperlink>
            <w:r w:rsidR="00133315">
              <w:rPr>
                <w:sz w:val="14"/>
              </w:rPr>
              <w:t>/</w:t>
            </w:r>
            <w:hyperlink w:anchor="_Sec549">
              <w:r w:rsidR="00133315">
                <w:rPr>
                  <w:color w:val="00467F"/>
                  <w:sz w:val="14"/>
                  <w:u w:val="single"/>
                </w:rPr>
                <w:t>词汇表</w:t>
              </w:r>
            </w:hyperlink>
            <w:r w:rsidR="00133315">
              <w:rPr>
                <w:sz w:val="14"/>
              </w:rPr>
              <w:t>/</w:t>
            </w:r>
            <w:hyperlink w:anchor="_Sec844">
              <w:r w:rsidR="00133315">
                <w:rPr>
                  <w:color w:val="00467F"/>
                  <w:sz w:val="14"/>
                  <w:u w:val="single"/>
                </w:rPr>
                <w:t>索引</w:t>
              </w:r>
            </w:hyperlink>
          </w:p>
        </w:tc>
      </w:tr>
    </w:tbl>
    <w:p w14:paraId="79BF0B6E" w14:textId="77777777" w:rsidR="000C56C3" w:rsidRDefault="000C56C3">
      <w:pPr>
        <w:pStyle w:val="ProductList-BodyIndented"/>
      </w:pPr>
    </w:p>
    <w:p w14:paraId="55D2A7F7" w14:textId="77777777" w:rsidR="000C56C3" w:rsidRDefault="000C56C3">
      <w:pPr>
        <w:sectPr w:rsidR="000C56C3">
          <w:headerReference w:type="default" r:id="rId33"/>
          <w:footerReference w:type="default" r:id="rId34"/>
          <w:type w:val="continuous"/>
          <w:pgSz w:w="12240" w:h="15840" w:code="1"/>
          <w:pgMar w:top="1170" w:right="720" w:bottom="720" w:left="720" w:header="432" w:footer="288" w:gutter="0"/>
          <w:cols w:space="360"/>
        </w:sectPr>
      </w:pPr>
    </w:p>
    <w:p w14:paraId="0D829E9A" w14:textId="77777777" w:rsidR="000C56C3" w:rsidRDefault="00133315">
      <w:pPr>
        <w:pStyle w:val="ProductList-SectionHeading"/>
        <w:pageBreakBefore/>
        <w:outlineLvl w:val="0"/>
      </w:pPr>
      <w:bookmarkStart w:id="34" w:name="_Sec547"/>
      <w:bookmarkEnd w:id="12"/>
      <w:r>
        <w:t>软件</w:t>
      </w:r>
      <w:r>
        <w:fldChar w:fldCharType="begin"/>
      </w:r>
      <w:r>
        <w:instrText xml:space="preserve"> TC "</w:instrText>
      </w:r>
      <w:bookmarkStart w:id="35" w:name="_Toc31294746"/>
      <w:r>
        <w:instrText>软件</w:instrText>
      </w:r>
      <w:bookmarkEnd w:id="35"/>
      <w:r>
        <w:instrText>" \l 1</w:instrText>
      </w:r>
      <w:r>
        <w:fldChar w:fldCharType="end"/>
      </w:r>
    </w:p>
    <w:p w14:paraId="670B34B0" w14:textId="77777777" w:rsidR="000C56C3" w:rsidRDefault="00133315">
      <w:pPr>
        <w:pStyle w:val="ProductList-Offering1HeadingNoBorder"/>
        <w:outlineLvl w:val="1"/>
      </w:pPr>
      <w:bookmarkStart w:id="36" w:name="_Sec857"/>
      <w:r>
        <w:t>Advanced Threat Analytics</w:t>
      </w:r>
      <w:bookmarkEnd w:id="36"/>
      <w:r>
        <w:fldChar w:fldCharType="begin"/>
      </w:r>
      <w:r>
        <w:instrText xml:space="preserve"> TC "</w:instrText>
      </w:r>
      <w:bookmarkStart w:id="37" w:name="_Toc31294747"/>
      <w:r>
        <w:instrText>Advanced Threat Analytics</w:instrText>
      </w:r>
      <w:bookmarkEnd w:id="37"/>
      <w:r>
        <w:instrText>" \l 2</w:instrText>
      </w:r>
      <w:r>
        <w:fldChar w:fldCharType="end"/>
      </w:r>
    </w:p>
    <w:p w14:paraId="33F12D5D" w14:textId="77777777" w:rsidR="000C56C3" w:rsidRDefault="00133315">
      <w:pPr>
        <w:pStyle w:val="ProductList-Offering1SubSection"/>
        <w:outlineLvl w:val="2"/>
      </w:pPr>
      <w:bookmarkStart w:id="38" w:name="_Sec858"/>
      <w:r>
        <w:t>1.</w:t>
      </w:r>
      <w:r>
        <w:t>计划可用性</w:t>
      </w:r>
      <w:bookmarkEnd w:id="38"/>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0C56C3" w14:paraId="269B403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6661211" w14:textId="77777777" w:rsidR="000C56C3" w:rsidRDefault="00133315">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CFE260" w14:textId="77777777" w:rsidR="000C56C3" w:rsidRDefault="00133315">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2C72AA" w14:textId="77777777" w:rsidR="000C56C3" w:rsidRDefault="00133315">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37ABEA" w14:textId="77777777" w:rsidR="000C56C3" w:rsidRDefault="00133315">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CB06C7" w14:textId="77777777" w:rsidR="000C56C3" w:rsidRDefault="00133315">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CFC0CF" w14:textId="77777777" w:rsidR="000C56C3" w:rsidRDefault="0013331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2487BC" w14:textId="77777777" w:rsidR="000C56C3" w:rsidRDefault="0013331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781C86" w14:textId="77777777" w:rsidR="000C56C3" w:rsidRDefault="0013331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EB29BB" w14:textId="77777777" w:rsidR="000C56C3" w:rsidRDefault="0013331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ACB7BC" w14:textId="77777777" w:rsidR="000C56C3" w:rsidRDefault="0013331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11881B" w14:textId="77777777" w:rsidR="000C56C3" w:rsidRDefault="0013331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9F415D" w14:textId="77777777" w:rsidR="000C56C3" w:rsidRDefault="0013331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C56C3" w14:paraId="015C983E" w14:textId="77777777">
        <w:tc>
          <w:tcPr>
            <w:tcW w:w="4160" w:type="dxa"/>
            <w:tcBorders>
              <w:top w:val="single" w:sz="6" w:space="0" w:color="FFFFFF"/>
              <w:left w:val="none" w:sz="4" w:space="0" w:color="6E6E6E"/>
              <w:bottom w:val="dashed" w:sz="4" w:space="0" w:color="BFBFBF"/>
              <w:right w:val="none" w:sz="4" w:space="0" w:color="6E6E6E"/>
            </w:tcBorders>
          </w:tcPr>
          <w:p w14:paraId="2CFA3C24" w14:textId="77777777" w:rsidR="000C56C3" w:rsidRDefault="00133315">
            <w:pPr>
              <w:pStyle w:val="ProductList-TableBody"/>
            </w:pPr>
            <w:r>
              <w:rPr>
                <w:color w:val="000000"/>
              </w:rPr>
              <w:t xml:space="preserve">Advanced Threat Analytics 2016 </w:t>
            </w:r>
            <w:r>
              <w:rPr>
                <w:color w:val="000000"/>
              </w:rPr>
              <w:t>客户端管理许可（每</w:t>
            </w:r>
            <w:r>
              <w:rPr>
                <w:color w:val="000000"/>
              </w:rPr>
              <w:t xml:space="preserve"> OSE</w:t>
            </w:r>
            <w:r>
              <w:rPr>
                <w:color w:val="000000"/>
              </w:rPr>
              <w:t>）</w:t>
            </w:r>
            <w:r>
              <w:fldChar w:fldCharType="begin"/>
            </w:r>
            <w:r>
              <w:instrText xml:space="preserve"> XE "Advanced Threat Analytics 2016 </w:instrText>
            </w:r>
            <w:r>
              <w:instrText>客户端管理许可（每</w:instrText>
            </w:r>
            <w:r>
              <w:instrText xml:space="preserve"> OSE</w:instrText>
            </w:r>
            <w:r>
              <w:instrText>）</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6E20E97" w14:textId="77777777" w:rsidR="000C56C3" w:rsidRDefault="00133315">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795684B4" w14:textId="77777777" w:rsidR="000C56C3" w:rsidRDefault="000C56C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72DE308" w14:textId="77777777" w:rsidR="000C56C3" w:rsidRDefault="0013331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66B6447" w14:textId="77777777" w:rsidR="000C56C3" w:rsidRDefault="001333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2BE60"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E46C2"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D712C"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9B5FA6" w14:textId="77777777" w:rsidR="000C56C3" w:rsidRDefault="001333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16C21"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DD52D"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7F91C"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C56C3" w14:paraId="2F408086" w14:textId="77777777">
        <w:tc>
          <w:tcPr>
            <w:tcW w:w="4160" w:type="dxa"/>
            <w:tcBorders>
              <w:top w:val="dashed" w:sz="4" w:space="0" w:color="BFBFBF"/>
              <w:left w:val="none" w:sz="4" w:space="0" w:color="6E6E6E"/>
              <w:bottom w:val="none" w:sz="4" w:space="0" w:color="FFFFFF"/>
              <w:right w:val="none" w:sz="4" w:space="0" w:color="6E6E6E"/>
            </w:tcBorders>
          </w:tcPr>
          <w:p w14:paraId="584939AB" w14:textId="77777777" w:rsidR="000C56C3" w:rsidRDefault="00133315">
            <w:pPr>
              <w:pStyle w:val="ProductList-TableBody"/>
            </w:pPr>
            <w:r>
              <w:rPr>
                <w:color w:val="000000"/>
              </w:rPr>
              <w:t xml:space="preserve">Advanced Threat Analytics 2016 </w:t>
            </w:r>
            <w:r>
              <w:rPr>
                <w:color w:val="000000"/>
              </w:rPr>
              <w:t>客户端管理许可（按用户）</w:t>
            </w:r>
            <w:r>
              <w:fldChar w:fldCharType="begin"/>
            </w:r>
            <w:r>
              <w:instrText xml:space="preserve"> XE "Advanced Threat Analytics 2016 </w:instrText>
            </w:r>
            <w:r>
              <w:instrText>客户端管理许可（按用户）</w:instrText>
            </w:r>
            <w:r>
              <w:instrText xml:space="preserv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0C364957" w14:textId="77777777" w:rsidR="000C56C3" w:rsidRDefault="00133315">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19A842FC" w14:textId="77777777" w:rsidR="000C56C3" w:rsidRDefault="000C56C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71E6FBF" w14:textId="77777777" w:rsidR="000C56C3" w:rsidRDefault="00133315">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15B1E70E" w14:textId="77777777" w:rsidR="000C56C3" w:rsidRDefault="001333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9B071"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F2CD45"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9B153"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48E27" w14:textId="77777777" w:rsidR="000C56C3" w:rsidRDefault="001333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E2F35"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5D135"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77A6A2" w14:textId="77777777" w:rsidR="000C56C3" w:rsidRDefault="000C56C3">
            <w:pPr>
              <w:pStyle w:val="ProductList-TableBody"/>
              <w:jc w:val="center"/>
            </w:pPr>
          </w:p>
        </w:tc>
      </w:tr>
    </w:tbl>
    <w:p w14:paraId="588F6F31" w14:textId="77777777" w:rsidR="000C56C3" w:rsidRDefault="00133315">
      <w:pPr>
        <w:pStyle w:val="ProductList-Offering1SubSection"/>
        <w:outlineLvl w:val="2"/>
      </w:pPr>
      <w:bookmarkStart w:id="39" w:name="_Sec859"/>
      <w:r>
        <w:t>2.</w:t>
      </w:r>
      <w:r>
        <w:t>产品条件</w:t>
      </w:r>
      <w:bookmarkEnd w:id="39"/>
    </w:p>
    <w:tbl>
      <w:tblPr>
        <w:tblStyle w:val="PURTable"/>
        <w:tblW w:w="0" w:type="dxa"/>
        <w:tblLook w:val="04A0" w:firstRow="1" w:lastRow="0" w:firstColumn="1" w:lastColumn="0" w:noHBand="0" w:noVBand="1"/>
      </w:tblPr>
      <w:tblGrid>
        <w:gridCol w:w="3652"/>
        <w:gridCol w:w="3632"/>
        <w:gridCol w:w="3632"/>
      </w:tblGrid>
      <w:tr w:rsidR="000C56C3" w14:paraId="69AC9E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A994D4" w14:textId="77777777" w:rsidR="000C56C3" w:rsidRDefault="00133315">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14:paraId="31BF3D51" w14:textId="77777777" w:rsidR="000C56C3" w:rsidRDefault="0013331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A01E07" w14:textId="77777777" w:rsidR="000C56C3" w:rsidRDefault="00133315">
            <w:pPr>
              <w:pStyle w:val="ProductList-TableBody"/>
            </w:pPr>
            <w:r>
              <w:rPr>
                <w:color w:val="404040"/>
              </w:rPr>
              <w:t>降级版本：不适用</w:t>
            </w:r>
          </w:p>
        </w:tc>
      </w:tr>
      <w:tr w:rsidR="000C56C3" w14:paraId="080092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D4C4B" w14:textId="77777777" w:rsidR="000C56C3" w:rsidRDefault="00133315">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4A4A0" w14:textId="77777777" w:rsidR="000C56C3" w:rsidRDefault="00133315">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13DC5DA0" w14:textId="77777777" w:rsidR="000C56C3" w:rsidRDefault="00133315">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r:id="rId35">
              <w:r>
                <w:rPr>
                  <w:color w:val="000000"/>
                </w:rPr>
                <w:t>附录</w:t>
              </w:r>
              <w:r>
                <w:rPr>
                  <w:color w:val="000000"/>
                </w:rPr>
                <w:t xml:space="preserve"> B</w:t>
              </w:r>
            </w:hyperlink>
          </w:p>
        </w:tc>
      </w:tr>
      <w:tr w:rsidR="000C56C3" w14:paraId="768387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773E6" w14:textId="77777777" w:rsidR="000C56C3" w:rsidRDefault="00133315">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5FF71" w14:textId="77777777" w:rsidR="000C56C3" w:rsidRDefault="00133315">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5776F" w14:textId="77777777" w:rsidR="000C56C3" w:rsidRDefault="00133315">
            <w:pPr>
              <w:pStyle w:val="ProductList-TableBody"/>
            </w:pPr>
            <w:r>
              <w:rPr>
                <w:color w:val="404040"/>
              </w:rPr>
              <w:t>符合削减条件：不适用</w:t>
            </w:r>
          </w:p>
        </w:tc>
      </w:tr>
      <w:tr w:rsidR="000C56C3" w14:paraId="481EF0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54A0E" w14:textId="77777777" w:rsidR="000C56C3" w:rsidRDefault="00133315">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26B65B" w14:textId="77777777" w:rsidR="000C56C3" w:rsidRDefault="00133315">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E8E89" w14:textId="77777777" w:rsidR="000C56C3" w:rsidRDefault="00133315">
            <w:pPr>
              <w:pStyle w:val="ProductList-TableBody"/>
            </w:pPr>
            <w:r>
              <w:rPr>
                <w:color w:val="404040"/>
              </w:rPr>
              <w:t>符合校正条件：不适用</w:t>
            </w:r>
          </w:p>
        </w:tc>
      </w:tr>
      <w:tr w:rsidR="000C56C3" w14:paraId="69AD24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FB980" w14:textId="77777777" w:rsidR="000C56C3" w:rsidRDefault="00133315">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C40A3" w14:textId="77777777" w:rsidR="000C56C3" w:rsidRDefault="000C56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87E97" w14:textId="77777777" w:rsidR="000C56C3" w:rsidRDefault="000C56C3">
            <w:pPr>
              <w:pStyle w:val="ProductList-TableBody"/>
            </w:pPr>
          </w:p>
        </w:tc>
      </w:tr>
    </w:tbl>
    <w:p w14:paraId="32592F39" w14:textId="77777777" w:rsidR="000C56C3" w:rsidRDefault="000C56C3">
      <w:pPr>
        <w:pStyle w:val="ProductList-Body"/>
      </w:pPr>
    </w:p>
    <w:p w14:paraId="227567F7" w14:textId="77777777" w:rsidR="000C56C3" w:rsidRDefault="00133315">
      <w:pPr>
        <w:pStyle w:val="ProductList-ClauseHeading"/>
        <w:outlineLvl w:val="3"/>
      </w:pPr>
      <w:r>
        <w:t xml:space="preserve">2.1 </w:t>
      </w:r>
      <w:r>
        <w:t>国家</w:t>
      </w:r>
      <w:r>
        <w:t>/</w:t>
      </w:r>
      <w:r>
        <w:t>地区限制</w:t>
      </w:r>
    </w:p>
    <w:p w14:paraId="0D22226F" w14:textId="77777777" w:rsidR="000C56C3" w:rsidRDefault="00133315">
      <w:pPr>
        <w:pStyle w:val="ProductList-Body"/>
      </w:pPr>
      <w:r>
        <w:t>客户不得下载</w:t>
      </w:r>
      <w:r>
        <w:t xml:space="preserve"> Advanced Threat Analytics 2016 </w:t>
      </w:r>
      <w:r>
        <w:t>以供在中华人民共和国境内使用或分发。</w:t>
      </w:r>
    </w:p>
    <w:p w14:paraId="718FBC89" w14:textId="77777777" w:rsidR="000C56C3" w:rsidRDefault="000C56C3">
      <w:pPr>
        <w:pStyle w:val="ProductList-Body"/>
      </w:pPr>
    </w:p>
    <w:p w14:paraId="3240C729" w14:textId="77777777" w:rsidR="000C56C3" w:rsidRDefault="00133315">
      <w:pPr>
        <w:pStyle w:val="ProductList-ClauseHeading"/>
        <w:outlineLvl w:val="3"/>
      </w:pPr>
      <w:r>
        <w:t xml:space="preserve">2.2 </w:t>
      </w:r>
      <w:r>
        <w:t>学术客户</w:t>
      </w:r>
    </w:p>
    <w:p w14:paraId="7A253F3E" w14:textId="77777777" w:rsidR="000C56C3" w:rsidRDefault="00133315">
      <w:pPr>
        <w:pStyle w:val="ProductList-Body"/>
      </w:pPr>
      <w:r>
        <w:t>教育解决方案许可登记表和中小学校订购许可登记表客户可以购买</w:t>
      </w:r>
      <w:r>
        <w:t xml:space="preserve"> Advanced Threat Analytics 2016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14:paraId="01F81514" w14:textId="77777777" w:rsidR="000C56C3" w:rsidRDefault="00133315">
      <w:pPr>
        <w:pStyle w:val="ProductList-Offering1SubSection"/>
        <w:outlineLvl w:val="2"/>
      </w:pPr>
      <w:bookmarkStart w:id="40" w:name="_Sec860"/>
      <w:r>
        <w:t>3.</w:t>
      </w:r>
      <w:r>
        <w:t>使用权利</w:t>
      </w:r>
      <w:bookmarkEnd w:id="40"/>
    </w:p>
    <w:tbl>
      <w:tblPr>
        <w:tblStyle w:val="PURTable"/>
        <w:tblW w:w="0" w:type="dxa"/>
        <w:tblLook w:val="04A0" w:firstRow="1" w:lastRow="0" w:firstColumn="1" w:lastColumn="0" w:noHBand="0" w:noVBand="1"/>
      </w:tblPr>
      <w:tblGrid>
        <w:gridCol w:w="3648"/>
        <w:gridCol w:w="3611"/>
        <w:gridCol w:w="3657"/>
      </w:tblGrid>
      <w:tr w:rsidR="000C56C3" w14:paraId="1FEDC9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4D54F1" w14:textId="77777777" w:rsidR="000C56C3" w:rsidRDefault="00133315">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22C06FA1" w14:textId="77777777" w:rsidR="000C56C3" w:rsidRDefault="00133315">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87484F" w14:textId="77777777" w:rsidR="000C56C3" w:rsidRDefault="00133315">
            <w:pPr>
              <w:pStyle w:val="ProductList-TableBody"/>
            </w:pPr>
            <w:r>
              <w:rPr>
                <w:color w:val="404040"/>
              </w:rPr>
              <w:t>附加软件：不适用</w:t>
            </w:r>
          </w:p>
        </w:tc>
      </w:tr>
      <w:tr w:rsidR="000C56C3" w14:paraId="16BCC7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59128" w14:textId="77777777" w:rsidR="000C56C3" w:rsidRDefault="00133315">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14:paraId="537E60A8" w14:textId="77777777" w:rsidR="000C56C3" w:rsidRDefault="00133315">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4EDE8E" w14:textId="77777777" w:rsidR="000C56C3" w:rsidRDefault="00133315">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0C56C3" w14:paraId="00CFF9B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3B7245" w14:textId="77777777" w:rsidR="000C56C3" w:rsidRDefault="00133315">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B9A74" w14:textId="77777777" w:rsidR="000C56C3" w:rsidRDefault="000C56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148BB" w14:textId="77777777" w:rsidR="000C56C3" w:rsidRDefault="000C56C3">
            <w:pPr>
              <w:pStyle w:val="ProductList-TableBody"/>
            </w:pPr>
          </w:p>
        </w:tc>
      </w:tr>
    </w:tbl>
    <w:p w14:paraId="45AAA0EA" w14:textId="77777777" w:rsidR="000C56C3" w:rsidRDefault="000C56C3">
      <w:pPr>
        <w:pStyle w:val="ProductList-Body"/>
      </w:pPr>
    </w:p>
    <w:p w14:paraId="3DEC11E4" w14:textId="77777777" w:rsidR="000C56C3" w:rsidRDefault="00133315">
      <w:pPr>
        <w:pStyle w:val="ProductList-ClauseHeading"/>
        <w:outlineLvl w:val="3"/>
      </w:pPr>
      <w:r>
        <w:t xml:space="preserve">3.1 </w:t>
      </w:r>
      <w:r>
        <w:t>管理许可</w:t>
      </w:r>
    </w:p>
    <w:tbl>
      <w:tblPr>
        <w:tblStyle w:val="PURTable"/>
        <w:tblW w:w="0" w:type="dxa"/>
        <w:tblLook w:val="04A0" w:firstRow="1" w:lastRow="0" w:firstColumn="1" w:lastColumn="0" w:noHBand="0" w:noVBand="1"/>
      </w:tblPr>
      <w:tblGrid>
        <w:gridCol w:w="3613"/>
        <w:gridCol w:w="3666"/>
        <w:gridCol w:w="3637"/>
      </w:tblGrid>
      <w:tr w:rsidR="000C56C3" w14:paraId="0629F2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47737D0" w14:textId="77777777" w:rsidR="000C56C3" w:rsidRDefault="00133315">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14:paraId="0CA4F431" w14:textId="77777777" w:rsidR="000C56C3" w:rsidRDefault="00133315">
            <w:pPr>
              <w:pStyle w:val="ProductList-TableBody"/>
            </w:pPr>
            <w:r>
              <w:t>Advanced Threat Analytics 2016</w:t>
            </w:r>
            <w:r>
              <w:t>（用户或</w:t>
            </w:r>
            <w:r>
              <w:t xml:space="preserve"> OSE ML</w:t>
            </w:r>
            <w:r>
              <w:t>）</w:t>
            </w:r>
          </w:p>
          <w:p w14:paraId="2F38B62C" w14:textId="77777777" w:rsidR="000C56C3" w:rsidRDefault="00133315">
            <w:pPr>
              <w:pStyle w:val="ProductList-TableBody"/>
            </w:pPr>
            <w:r>
              <w:t>Microsoft 365 F1</w:t>
            </w:r>
            <w:r>
              <w:t>（用户</w:t>
            </w:r>
            <w:r>
              <w:t xml:space="preserve"> SL</w:t>
            </w:r>
            <w:r>
              <w:t>）</w:t>
            </w:r>
          </w:p>
        </w:tc>
        <w:tc>
          <w:tcPr>
            <w:tcW w:w="4040" w:type="dxa"/>
            <w:tcBorders>
              <w:top w:val="single" w:sz="18" w:space="0" w:color="0072C6"/>
              <w:left w:val="none" w:sz="4" w:space="0" w:color="000000"/>
              <w:bottom w:val="single" w:sz="4" w:space="0" w:color="000000"/>
              <w:right w:val="single" w:sz="4" w:space="0" w:color="000000"/>
            </w:tcBorders>
          </w:tcPr>
          <w:p w14:paraId="2DB17C91" w14:textId="77777777" w:rsidR="000C56C3" w:rsidRDefault="00133315">
            <w:pPr>
              <w:pStyle w:val="ProductList-TableBody"/>
            </w:pPr>
            <w:r>
              <w:t xml:space="preserve">Azure </w:t>
            </w:r>
            <w:r>
              <w:t>高级威胁防护（用户）（用户</w:t>
            </w:r>
            <w:r>
              <w:t xml:space="preserve"> SL</w:t>
            </w:r>
            <w:r>
              <w:t>）</w:t>
            </w:r>
          </w:p>
          <w:p w14:paraId="0D04A490" w14:textId="77777777" w:rsidR="000C56C3" w:rsidRDefault="00133315">
            <w:pPr>
              <w:pStyle w:val="ProductList-TableBody"/>
            </w:pPr>
            <w:r>
              <w:t>管理许可等效许可（请参阅</w:t>
            </w:r>
            <w:hyperlink w:anchor="_Sec591">
              <w:r>
                <w:rPr>
                  <w:color w:val="00467F"/>
                  <w:u w:val="single"/>
                </w:rPr>
                <w:t>附录</w:t>
              </w:r>
              <w:r>
                <w:rPr>
                  <w:color w:val="00467F"/>
                  <w:u w:val="single"/>
                </w:rPr>
                <w:t xml:space="preserve"> A</w:t>
              </w:r>
            </w:hyperlink>
            <w:r>
              <w:t>）</w:t>
            </w:r>
          </w:p>
        </w:tc>
      </w:tr>
    </w:tbl>
    <w:p w14:paraId="124E5E9D" w14:textId="77777777" w:rsidR="000C56C3" w:rsidRDefault="000C56C3">
      <w:pPr>
        <w:pStyle w:val="ProductList-Body"/>
      </w:pPr>
    </w:p>
    <w:p w14:paraId="63906920" w14:textId="77777777" w:rsidR="000C56C3" w:rsidRDefault="00133315">
      <w:pPr>
        <w:pStyle w:val="ProductList-ClauseHeading"/>
        <w:outlineLvl w:val="3"/>
      </w:pPr>
      <w:r>
        <w:t xml:space="preserve">3.2 </w:t>
      </w:r>
      <w:r>
        <w:t>使用需要管理许可</w:t>
      </w:r>
    </w:p>
    <w:p w14:paraId="361DE464" w14:textId="77777777" w:rsidR="000C56C3" w:rsidRDefault="00133315">
      <w:pPr>
        <w:pStyle w:val="ProductList-Body"/>
      </w:pPr>
      <w:r>
        <w:t>仅对</w:t>
      </w:r>
      <w:r>
        <w:t xml:space="preserve"> Advanced Threat Analytics </w:t>
      </w:r>
      <w:r>
        <w:t>管理的</w:t>
      </w:r>
      <w:r>
        <w:t xml:space="preserve"> Active Directory </w:t>
      </w:r>
      <w:r>
        <w:t>进行过身份验证的终端用户设备访问的客户端</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（用作客户端</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的服务器</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）才需要</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33CF9C28" w14:textId="77777777" w:rsidR="000C56C3" w:rsidRDefault="000C56C3">
      <w:pPr>
        <w:pStyle w:val="ProductList-Body"/>
      </w:pPr>
    </w:p>
    <w:p w14:paraId="3EA67D7A" w14:textId="77777777" w:rsidR="000C56C3" w:rsidRDefault="00133315">
      <w:pPr>
        <w:pStyle w:val="ProductList-ClauseHeading"/>
        <w:outlineLvl w:val="3"/>
      </w:pPr>
      <w:r>
        <w:t xml:space="preserve">3.3 </w:t>
      </w:r>
      <w:r>
        <w:t>适用于开放源代码组件的第三方许可条款</w:t>
      </w:r>
    </w:p>
    <w:p w14:paraId="14288E16" w14:textId="77777777" w:rsidR="000C56C3" w:rsidRDefault="00133315">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不得对此软件进行反向工程、反向编译或反汇编，或者以其他方式试图推导出此软件的源代码，但约束对此软件中可能包含的某些开放源代码组件的使用的第三方许可条款要求进行前述行为的除外。</w:t>
      </w:r>
    </w:p>
    <w:p w14:paraId="72DF9085" w14:textId="77777777" w:rsidR="000C56C3" w:rsidRDefault="00133315">
      <w:pPr>
        <w:pStyle w:val="ProductList-Offering1SubSection"/>
        <w:outlineLvl w:val="2"/>
      </w:pPr>
      <w:bookmarkStart w:id="41" w:name="_Sec861"/>
      <w:r>
        <w:t>4.</w:t>
      </w:r>
      <w:r>
        <w:t>软件保障</w:t>
      </w:r>
      <w:bookmarkEnd w:id="41"/>
    </w:p>
    <w:tbl>
      <w:tblPr>
        <w:tblStyle w:val="PURTable"/>
        <w:tblW w:w="0" w:type="dxa"/>
        <w:tblLook w:val="04A0" w:firstRow="1" w:lastRow="0" w:firstColumn="1" w:lastColumn="0" w:noHBand="0" w:noVBand="1"/>
      </w:tblPr>
      <w:tblGrid>
        <w:gridCol w:w="3638"/>
        <w:gridCol w:w="3639"/>
        <w:gridCol w:w="3639"/>
      </w:tblGrid>
      <w:tr w:rsidR="000C56C3" w14:paraId="538917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B836CE" w14:textId="77777777" w:rsidR="000C56C3" w:rsidRDefault="00133315">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071B3350" w14:textId="77777777" w:rsidR="000C56C3" w:rsidRDefault="00133315">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8C3990" w14:textId="77777777" w:rsidR="000C56C3" w:rsidRDefault="00133315">
            <w:pPr>
              <w:pStyle w:val="ProductList-TableBody"/>
            </w:pPr>
            <w:r>
              <w:rPr>
                <w:color w:val="404040"/>
              </w:rPr>
              <w:t>故障转移权利：不适用</w:t>
            </w:r>
          </w:p>
        </w:tc>
      </w:tr>
      <w:tr w:rsidR="000C56C3" w14:paraId="0989C6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03546" w14:textId="77777777" w:rsidR="000C56C3" w:rsidRDefault="00133315">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896C6" w14:textId="77777777" w:rsidR="000C56C3" w:rsidRDefault="00133315">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CE353" w14:textId="77777777" w:rsidR="000C56C3" w:rsidRDefault="00133315">
            <w:pPr>
              <w:pStyle w:val="ProductList-TableBody"/>
            </w:pPr>
            <w:r>
              <w:rPr>
                <w:color w:val="404040"/>
              </w:rPr>
              <w:t>漫游权利：不适用</w:t>
            </w:r>
          </w:p>
        </w:tc>
      </w:tr>
      <w:tr w:rsidR="000C56C3" w14:paraId="152BF3E6" w14:textId="77777777">
        <w:tc>
          <w:tcPr>
            <w:tcW w:w="4040" w:type="dxa"/>
            <w:tcBorders>
              <w:top w:val="single" w:sz="4" w:space="0" w:color="000000"/>
              <w:left w:val="single" w:sz="4" w:space="0" w:color="000000"/>
              <w:bottom w:val="single" w:sz="4" w:space="0" w:color="000000"/>
              <w:right w:val="single" w:sz="4" w:space="0" w:color="000000"/>
            </w:tcBorders>
          </w:tcPr>
          <w:p w14:paraId="0586D8E5" w14:textId="77777777" w:rsidR="000C56C3" w:rsidRDefault="00133315">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B8EA7" w14:textId="77777777" w:rsidR="000C56C3" w:rsidRDefault="00133315">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C5EC2" w14:textId="77777777" w:rsidR="000C56C3" w:rsidRDefault="000C56C3">
            <w:pPr>
              <w:pStyle w:val="ProductList-TableBody"/>
            </w:pPr>
          </w:p>
        </w:tc>
      </w:tr>
    </w:tbl>
    <w:p w14:paraId="5238739A" w14:textId="77777777" w:rsidR="000C56C3" w:rsidRDefault="000C56C3">
      <w:pPr>
        <w:pStyle w:val="ProductList-Body"/>
        <w:jc w:val="right"/>
      </w:pPr>
    </w:p>
    <w:tbl>
      <w:tblPr>
        <w:tblStyle w:val="PURTable"/>
        <w:tblW w:w="0" w:type="dxa"/>
        <w:tblLook w:val="04A0" w:firstRow="1" w:lastRow="0" w:firstColumn="1" w:lastColumn="0" w:noHBand="0" w:noVBand="1"/>
      </w:tblPr>
      <w:tblGrid>
        <w:gridCol w:w="10916"/>
      </w:tblGrid>
      <w:tr w:rsidR="000C56C3" w14:paraId="5814AC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B7CBDC" w14:textId="77777777" w:rsidR="000C56C3" w:rsidRDefault="00A753F3">
            <w:pPr>
              <w:pStyle w:val="ProductList-TableBody"/>
              <w:jc w:val="right"/>
            </w:pPr>
            <w:hyperlink w:anchor="_Sec842">
              <w:r w:rsidR="00133315">
                <w:rPr>
                  <w:color w:val="00467F"/>
                  <w:sz w:val="14"/>
                  <w:u w:val="single"/>
                </w:rPr>
                <w:t>目录</w:t>
              </w:r>
            </w:hyperlink>
            <w:r w:rsidR="00133315">
              <w:rPr>
                <w:sz w:val="14"/>
              </w:rPr>
              <w:t>/</w:t>
            </w:r>
            <w:hyperlink w:anchor="_Sec549">
              <w:r w:rsidR="00133315">
                <w:rPr>
                  <w:color w:val="00467F"/>
                  <w:sz w:val="14"/>
                  <w:u w:val="single"/>
                </w:rPr>
                <w:t>词汇表</w:t>
              </w:r>
            </w:hyperlink>
            <w:r w:rsidR="00133315">
              <w:rPr>
                <w:sz w:val="14"/>
              </w:rPr>
              <w:t>/</w:t>
            </w:r>
            <w:hyperlink w:anchor="_Sec844">
              <w:r w:rsidR="00133315">
                <w:rPr>
                  <w:color w:val="00467F"/>
                  <w:sz w:val="14"/>
                  <w:u w:val="single"/>
                </w:rPr>
                <w:t>索引</w:t>
              </w:r>
            </w:hyperlink>
          </w:p>
        </w:tc>
      </w:tr>
    </w:tbl>
    <w:p w14:paraId="2C384A04" w14:textId="77777777" w:rsidR="000C56C3" w:rsidRDefault="000C56C3">
      <w:pPr>
        <w:pStyle w:val="ProductList-Body"/>
      </w:pPr>
    </w:p>
    <w:p w14:paraId="067C49FB" w14:textId="77777777" w:rsidR="000C56C3" w:rsidRDefault="00133315">
      <w:pPr>
        <w:pStyle w:val="ProductList-OfferingGroupHeading"/>
        <w:outlineLvl w:val="1"/>
      </w:pPr>
      <w:bookmarkStart w:id="42" w:name="_Sec1292"/>
      <w:r>
        <w:t>Azure FXT Edge Filer</w:t>
      </w:r>
      <w:bookmarkEnd w:id="42"/>
      <w:r>
        <w:fldChar w:fldCharType="begin"/>
      </w:r>
      <w:r>
        <w:instrText xml:space="preserve"> TC "</w:instrText>
      </w:r>
      <w:bookmarkStart w:id="43" w:name="_Toc31294748"/>
      <w:r>
        <w:instrText>Azure FXT Edge Filer</w:instrText>
      </w:r>
      <w:bookmarkEnd w:id="43"/>
      <w:r>
        <w:instrText>" \l 2</w:instrText>
      </w:r>
      <w:r>
        <w:fldChar w:fldCharType="end"/>
      </w:r>
    </w:p>
    <w:p w14:paraId="692EE372" w14:textId="77777777" w:rsidR="000C56C3" w:rsidRDefault="00133315">
      <w:pPr>
        <w:pStyle w:val="ProductList-Offering1SubSection"/>
        <w:outlineLvl w:val="2"/>
      </w:pPr>
      <w:bookmarkStart w:id="44" w:name="_Sec1293"/>
      <w:r>
        <w:t>1.</w:t>
      </w:r>
      <w:r>
        <w:t>计划适用情况</w:t>
      </w:r>
      <w:bookmarkEnd w:id="44"/>
    </w:p>
    <w:tbl>
      <w:tblPr>
        <w:tblStyle w:val="PURTable"/>
        <w:tblW w:w="0" w:type="dxa"/>
        <w:tblLook w:val="04A0" w:firstRow="1" w:lastRow="0" w:firstColumn="1" w:lastColumn="0" w:noHBand="0" w:noVBand="1"/>
      </w:tblPr>
      <w:tblGrid>
        <w:gridCol w:w="4113"/>
        <w:gridCol w:w="617"/>
        <w:gridCol w:w="614"/>
        <w:gridCol w:w="617"/>
        <w:gridCol w:w="616"/>
        <w:gridCol w:w="616"/>
        <w:gridCol w:w="617"/>
        <w:gridCol w:w="618"/>
        <w:gridCol w:w="634"/>
        <w:gridCol w:w="620"/>
        <w:gridCol w:w="618"/>
        <w:gridCol w:w="616"/>
      </w:tblGrid>
      <w:tr w:rsidR="000C56C3" w14:paraId="68A63AF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6D86E45" w14:textId="77777777" w:rsidR="000C56C3" w:rsidRDefault="00133315">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0B2F72" w14:textId="77777777" w:rsidR="000C56C3" w:rsidRDefault="00133315">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281535" w14:textId="77777777" w:rsidR="000C56C3" w:rsidRDefault="00133315">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C28890" w14:textId="77777777" w:rsidR="000C56C3" w:rsidRDefault="00133315">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DF53F" w14:textId="77777777" w:rsidR="000C56C3" w:rsidRDefault="00133315">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B65252" w14:textId="77777777" w:rsidR="000C56C3" w:rsidRDefault="0013331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80E4DD" w14:textId="77777777" w:rsidR="000C56C3" w:rsidRDefault="0013331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D8BA4B" w14:textId="77777777" w:rsidR="000C56C3" w:rsidRDefault="0013331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6F9814" w14:textId="77777777" w:rsidR="000C56C3" w:rsidRDefault="0013331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2A0005" w14:textId="77777777" w:rsidR="000C56C3" w:rsidRDefault="0013331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4FA7F7" w14:textId="77777777" w:rsidR="000C56C3" w:rsidRDefault="0013331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EB9B01" w14:textId="77777777" w:rsidR="000C56C3" w:rsidRDefault="0013331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C56C3" w14:paraId="0DEAB911" w14:textId="77777777">
        <w:tc>
          <w:tcPr>
            <w:tcW w:w="4160" w:type="dxa"/>
            <w:tcBorders>
              <w:top w:val="single" w:sz="6" w:space="0" w:color="FFFFFF"/>
              <w:left w:val="none" w:sz="4" w:space="0" w:color="6E6E6E"/>
              <w:bottom w:val="dashed" w:sz="4" w:space="0" w:color="BFBFBF"/>
              <w:right w:val="none" w:sz="4" w:space="0" w:color="6E6E6E"/>
            </w:tcBorders>
          </w:tcPr>
          <w:p w14:paraId="4C31327B" w14:textId="77777777" w:rsidR="000C56C3" w:rsidRDefault="00133315">
            <w:pPr>
              <w:pStyle w:val="ProductList-TableBody"/>
            </w:pPr>
            <w:r>
              <w:t xml:space="preserve">Azure FXT Edge Filer </w:t>
            </w:r>
            <w:r>
              <w:t>订购许可</w:t>
            </w:r>
            <w:r>
              <w:fldChar w:fldCharType="begin"/>
            </w:r>
            <w:r>
              <w:instrText xml:space="preserve"> XE "Azure FXT Edge Filer </w:instrText>
            </w:r>
            <w:r>
              <w:instrText>订购许可</w:instrText>
            </w:r>
            <w:r>
              <w:instrText xml:space="preserve">"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166A723A" w14:textId="77777777" w:rsidR="000C56C3" w:rsidRDefault="00133315">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0CACD0DF" w14:textId="77777777" w:rsidR="000C56C3" w:rsidRDefault="000C56C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CD5BE85" w14:textId="77777777" w:rsidR="000C56C3" w:rsidRDefault="000C56C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0EFAE769"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8C5A9F"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7D5770"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9016B7"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C438B5"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04383"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EA9E34"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C411C6" w14:textId="77777777" w:rsidR="000C56C3" w:rsidRDefault="000C56C3">
            <w:pPr>
              <w:pStyle w:val="ProductList-TableBody"/>
              <w:jc w:val="center"/>
            </w:pPr>
          </w:p>
        </w:tc>
      </w:tr>
      <w:tr w:rsidR="000C56C3" w14:paraId="12AE75AD" w14:textId="77777777">
        <w:tc>
          <w:tcPr>
            <w:tcW w:w="4160" w:type="dxa"/>
            <w:tcBorders>
              <w:top w:val="dashed" w:sz="4" w:space="0" w:color="BFBFBF"/>
              <w:left w:val="none" w:sz="4" w:space="0" w:color="6E6E6E"/>
              <w:bottom w:val="none" w:sz="4" w:space="0" w:color="FFFFFF"/>
              <w:right w:val="none" w:sz="4" w:space="0" w:color="6E6E6E"/>
            </w:tcBorders>
          </w:tcPr>
          <w:p w14:paraId="00CA7661" w14:textId="77777777" w:rsidR="000C56C3" w:rsidRDefault="00133315">
            <w:pPr>
              <w:pStyle w:val="ProductList-TableBody"/>
            </w:pPr>
            <w:r>
              <w:t xml:space="preserve">Azure FXT Edge Filer </w:t>
            </w:r>
            <w:r>
              <w:t>升级订购许可</w:t>
            </w:r>
            <w:r>
              <w:fldChar w:fldCharType="begin"/>
            </w:r>
            <w:r>
              <w:instrText xml:space="preserve"> XE "Azure FXT Edge Filer </w:instrText>
            </w:r>
            <w:r>
              <w:instrText>升级订购许可</w:instrText>
            </w:r>
            <w:r>
              <w:instrText xml:space="preserve">"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722C195D" w14:textId="77777777" w:rsidR="000C56C3" w:rsidRDefault="00133315">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20D5F27C" w14:textId="77777777" w:rsidR="000C56C3" w:rsidRDefault="000C56C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AC43B10" w14:textId="77777777" w:rsidR="000C56C3" w:rsidRDefault="000C56C3">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651AC19B"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824D9F"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E89F54"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35602A"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B6EE78"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748D0"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E11786"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503FDB" w14:textId="77777777" w:rsidR="000C56C3" w:rsidRDefault="000C56C3">
            <w:pPr>
              <w:pStyle w:val="ProductList-TableBody"/>
              <w:jc w:val="center"/>
            </w:pPr>
          </w:p>
        </w:tc>
      </w:tr>
    </w:tbl>
    <w:p w14:paraId="49E51B67" w14:textId="77777777" w:rsidR="000C56C3" w:rsidRDefault="00133315">
      <w:pPr>
        <w:pStyle w:val="ProductList-Offering1SubSection"/>
        <w:outlineLvl w:val="2"/>
      </w:pPr>
      <w:bookmarkStart w:id="45" w:name="_Sec1294"/>
      <w:r>
        <w:t>2.</w:t>
      </w:r>
      <w:r>
        <w:t>产品条件</w:t>
      </w:r>
      <w:bookmarkEnd w:id="45"/>
    </w:p>
    <w:tbl>
      <w:tblPr>
        <w:tblStyle w:val="PURTable"/>
        <w:tblW w:w="0" w:type="dxa"/>
        <w:tblLook w:val="04A0" w:firstRow="1" w:lastRow="0" w:firstColumn="1" w:lastColumn="0" w:noHBand="0" w:noVBand="1"/>
      </w:tblPr>
      <w:tblGrid>
        <w:gridCol w:w="3652"/>
        <w:gridCol w:w="3632"/>
        <w:gridCol w:w="3632"/>
      </w:tblGrid>
      <w:tr w:rsidR="000C56C3" w14:paraId="351032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59290A" w14:textId="77777777" w:rsidR="000C56C3" w:rsidRDefault="00133315">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：不适用</w:t>
            </w:r>
          </w:p>
        </w:tc>
        <w:tc>
          <w:tcPr>
            <w:tcW w:w="4040" w:type="dxa"/>
            <w:tcBorders>
              <w:top w:val="single" w:sz="18" w:space="0" w:color="00188F"/>
              <w:left w:val="single" w:sz="4" w:space="0" w:color="000000"/>
              <w:bottom w:val="single" w:sz="4" w:space="0" w:color="000000"/>
              <w:right w:val="single" w:sz="4" w:space="0" w:color="000000"/>
            </w:tcBorders>
          </w:tcPr>
          <w:p w14:paraId="788850AD" w14:textId="77777777" w:rsidR="000C56C3" w:rsidRDefault="0013331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8BFA5B" w14:textId="77777777" w:rsidR="000C56C3" w:rsidRDefault="00133315">
            <w:pPr>
              <w:pStyle w:val="ProductList-TableBody"/>
            </w:pPr>
            <w:r>
              <w:rPr>
                <w:color w:val="404040"/>
              </w:rPr>
              <w:t>降级版本：不适用</w:t>
            </w:r>
          </w:p>
        </w:tc>
      </w:tr>
      <w:tr w:rsidR="000C56C3" w14:paraId="70E034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FD0E3" w14:textId="77777777" w:rsidR="000C56C3" w:rsidRDefault="00133315">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14:paraId="7BDD7771" w14:textId="77777777" w:rsidR="000C56C3" w:rsidRDefault="00133315">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：升级</w:t>
            </w:r>
            <w: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C283A" w14:textId="77777777" w:rsidR="000C56C3" w:rsidRDefault="00133315">
            <w:pPr>
              <w:pStyle w:val="ProductList-TableBody"/>
            </w:pPr>
            <w:r>
              <w:rPr>
                <w:color w:val="404040"/>
              </w:rPr>
              <w:t>先决条件（软件保障）：不适用</w:t>
            </w:r>
          </w:p>
        </w:tc>
      </w:tr>
      <w:tr w:rsidR="000C56C3" w14:paraId="3E0E7A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58BEF" w14:textId="77777777" w:rsidR="000C56C3" w:rsidRDefault="00133315">
            <w:pPr>
              <w:pStyle w:val="ProductList-TableBody"/>
            </w:pPr>
            <w:r>
              <w:rPr>
                <w:color w:val="404040"/>
              </w:rPr>
              <w:t>优惠：不适用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64157" w14:textId="77777777" w:rsidR="000C56C3" w:rsidRDefault="00133315">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58790" w14:textId="77777777" w:rsidR="000C56C3" w:rsidRDefault="00133315">
            <w:pPr>
              <w:pStyle w:val="ProductList-TableBody"/>
            </w:pPr>
            <w:r>
              <w:rPr>
                <w:color w:val="404040"/>
              </w:rPr>
              <w:t>符合削减条件：不适用</w:t>
            </w:r>
          </w:p>
        </w:tc>
      </w:tr>
      <w:tr w:rsidR="000C56C3" w14:paraId="0F166A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9DBFF" w14:textId="77777777" w:rsidR="000C56C3" w:rsidRDefault="00133315">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99117" w14:textId="77777777" w:rsidR="000C56C3" w:rsidRDefault="00133315">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FF5D2" w14:textId="77777777" w:rsidR="000C56C3" w:rsidRDefault="00133315">
            <w:pPr>
              <w:pStyle w:val="ProductList-TableBody"/>
            </w:pPr>
            <w:r>
              <w:rPr>
                <w:color w:val="404040"/>
              </w:rPr>
              <w:t>符合校正条件：不适用</w:t>
            </w:r>
          </w:p>
        </w:tc>
      </w:tr>
      <w:tr w:rsidR="000C56C3" w14:paraId="1AE89D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6820D" w14:textId="77777777" w:rsidR="000C56C3" w:rsidRDefault="00133315">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81074" w14:textId="77777777" w:rsidR="000C56C3" w:rsidRDefault="000C56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C02EA" w14:textId="77777777" w:rsidR="000C56C3" w:rsidRDefault="000C56C3">
            <w:pPr>
              <w:pStyle w:val="ProductList-TableBody"/>
            </w:pPr>
          </w:p>
        </w:tc>
      </w:tr>
    </w:tbl>
    <w:p w14:paraId="68EF372D" w14:textId="77777777" w:rsidR="000C56C3" w:rsidRDefault="000C56C3">
      <w:pPr>
        <w:pStyle w:val="ProductList-Body"/>
      </w:pPr>
    </w:p>
    <w:p w14:paraId="3C24A6F8" w14:textId="77777777" w:rsidR="000C56C3" w:rsidRDefault="00133315">
      <w:pPr>
        <w:pStyle w:val="ProductList-ClauseHeading"/>
        <w:outlineLvl w:val="3"/>
      </w:pPr>
      <w:r>
        <w:t xml:space="preserve">2.1 Azure FXT Edge Filer </w:t>
      </w:r>
      <w:r>
        <w:t>升级许可</w:t>
      </w:r>
    </w:p>
    <w:p w14:paraId="652647F7" w14:textId="77777777" w:rsidR="000C56C3" w:rsidRDefault="00133315">
      <w:pPr>
        <w:pStyle w:val="ProductList-Body"/>
      </w:pPr>
      <w:r>
        <w:t>客户每购买一个</w:t>
      </w:r>
      <w:r>
        <w:t xml:space="preserve"> Azure FXT Edge Filer SL</w:t>
      </w:r>
      <w:r>
        <w:t>，都可获得一个升级</w:t>
      </w:r>
      <w:r>
        <w:t xml:space="preserve"> SL</w:t>
      </w:r>
      <w:r>
        <w:t>。</w:t>
      </w:r>
    </w:p>
    <w:p w14:paraId="08A3C0B3" w14:textId="77777777" w:rsidR="000C56C3" w:rsidRDefault="00133315">
      <w:pPr>
        <w:pStyle w:val="ProductList-Offering1SubSection"/>
        <w:outlineLvl w:val="2"/>
      </w:pPr>
      <w:bookmarkStart w:id="46" w:name="_Sec1295"/>
      <w:r>
        <w:t>3.</w:t>
      </w:r>
      <w:r>
        <w:t>使用权利</w:t>
      </w:r>
      <w:bookmarkEnd w:id="46"/>
    </w:p>
    <w:tbl>
      <w:tblPr>
        <w:tblStyle w:val="PURTable"/>
        <w:tblW w:w="0" w:type="dxa"/>
        <w:tblLook w:val="04A0" w:firstRow="1" w:lastRow="0" w:firstColumn="1" w:lastColumn="0" w:noHBand="0" w:noVBand="1"/>
      </w:tblPr>
      <w:tblGrid>
        <w:gridCol w:w="3620"/>
        <w:gridCol w:w="3626"/>
        <w:gridCol w:w="3670"/>
      </w:tblGrid>
      <w:tr w:rsidR="000C56C3" w14:paraId="685290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245112" w14:textId="77777777" w:rsidR="000C56C3" w:rsidRDefault="00133315">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r:id="rId36">
              <w:r>
                <w:rPr>
                  <w:color w:val="00467F"/>
                  <w:u w:val="single"/>
                </w:rPr>
                <w:t>通用</w:t>
              </w:r>
            </w:hyperlink>
            <w:r>
              <w:t>；</w:t>
            </w:r>
            <w:hyperlink w:anchor="_Sec545">
              <w:r>
                <w:rPr>
                  <w:color w:val="00467F"/>
                  <w:u w:val="single"/>
                </w:rPr>
                <w:t>专业服务器</w:t>
              </w:r>
            </w:hyperlink>
          </w:p>
        </w:tc>
        <w:tc>
          <w:tcPr>
            <w:tcW w:w="4040" w:type="dxa"/>
            <w:tcBorders>
              <w:top w:val="single" w:sz="18" w:space="0" w:color="00188F"/>
              <w:left w:val="single" w:sz="4" w:space="0" w:color="000000"/>
              <w:bottom w:val="single" w:sz="4" w:space="0" w:color="000000"/>
              <w:right w:val="single" w:sz="4" w:space="0" w:color="000000"/>
            </w:tcBorders>
          </w:tcPr>
          <w:p w14:paraId="4546E24D" w14:textId="77777777" w:rsidR="000C56C3" w:rsidRDefault="00133315">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6477BE" w14:textId="77777777" w:rsidR="000C56C3" w:rsidRDefault="00133315">
            <w:pPr>
              <w:pStyle w:val="ProductList-TableBody"/>
            </w:pPr>
            <w:r>
              <w:rPr>
                <w:color w:val="404040"/>
              </w:rPr>
              <w:t>附加软件：不适用</w:t>
            </w:r>
          </w:p>
        </w:tc>
      </w:tr>
      <w:tr w:rsidR="000C56C3" w14:paraId="60CE03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6640B" w14:textId="77777777" w:rsidR="000C56C3" w:rsidRDefault="00133315">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8D03D" w14:textId="77777777" w:rsidR="000C56C3" w:rsidRDefault="00133315">
            <w:pPr>
              <w:pStyle w:val="ProductList-TableBody"/>
            </w:pPr>
            <w:r>
              <w:rPr>
                <w:color w:val="404040"/>
              </w:rPr>
              <w:t>外部用户访问要求：</w:t>
            </w:r>
            <w:r>
              <w:rPr>
                <w:color w:val="404040"/>
              </w:rPr>
              <w:t>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990A0" w14:textId="77777777" w:rsidR="000C56C3" w:rsidRDefault="00133315">
            <w:pPr>
              <w:pStyle w:val="ProductList-TableBody"/>
            </w:pPr>
            <w:r>
              <w:rPr>
                <w:color w:val="404040"/>
              </w:rPr>
              <w:t>所含技术：</w:t>
            </w:r>
            <w:r>
              <w:rPr>
                <w:color w:val="404040"/>
              </w:rPr>
              <w:t xml:space="preserve">Windows </w:t>
            </w:r>
            <w:r>
              <w:rPr>
                <w:color w:val="404040"/>
              </w:rPr>
              <w:t>软件组件</w:t>
            </w:r>
          </w:p>
        </w:tc>
      </w:tr>
      <w:tr w:rsidR="000C56C3" w14:paraId="644790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B850C" w14:textId="77777777" w:rsidR="000C56C3" w:rsidRDefault="00133315">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BF8B3" w14:textId="77777777" w:rsidR="000C56C3" w:rsidRDefault="000C56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0AE9D" w14:textId="77777777" w:rsidR="000C56C3" w:rsidRDefault="000C56C3">
            <w:pPr>
              <w:pStyle w:val="ProductList-TableBody"/>
            </w:pPr>
          </w:p>
        </w:tc>
      </w:tr>
    </w:tbl>
    <w:p w14:paraId="28882BA7" w14:textId="77777777" w:rsidR="000C56C3" w:rsidRDefault="000C56C3">
      <w:pPr>
        <w:pStyle w:val="ProductList-Body"/>
      </w:pPr>
    </w:p>
    <w:p w14:paraId="0AFF77B8" w14:textId="77777777" w:rsidR="000C56C3" w:rsidRDefault="00133315">
      <w:pPr>
        <w:pStyle w:val="ProductList-ClauseHeading"/>
        <w:outlineLvl w:val="3"/>
      </w:pPr>
      <w:r>
        <w:t xml:space="preserve">3.1 </w:t>
      </w:r>
      <w:r>
        <w:t>在第三方服务器上存储已处理数据</w:t>
      </w:r>
    </w:p>
    <w:p w14:paraId="05A07D5A" w14:textId="77777777" w:rsidR="000C56C3" w:rsidRDefault="00133315">
      <w:pPr>
        <w:pStyle w:val="ProductList-Body"/>
      </w:pPr>
      <w:r>
        <w:t>除基础</w:t>
      </w:r>
      <w:r>
        <w:t xml:space="preserve"> Azure FXT Edge Filer</w:t>
      </w:r>
      <w:r>
        <w:fldChar w:fldCharType="begin"/>
      </w:r>
      <w:r>
        <w:instrText xml:space="preserve"> XE "Azure FXT Edge Filer" </w:instrText>
      </w:r>
      <w:r>
        <w:fldChar w:fldCharType="end"/>
      </w:r>
      <w:r>
        <w:t xml:space="preserve"> SL </w:t>
      </w:r>
      <w:r>
        <w:t>外，客户还必须获得升级</w:t>
      </w:r>
      <w:r>
        <w:t xml:space="preserve"> SL </w:t>
      </w:r>
      <w:r>
        <w:t>才能使用软件将许可服务器中的数据备份到第三方服务器上。</w:t>
      </w:r>
    </w:p>
    <w:p w14:paraId="78F59F50" w14:textId="77777777" w:rsidR="000C56C3" w:rsidRDefault="00133315">
      <w:pPr>
        <w:pStyle w:val="ProductList-Offering1SubSection"/>
        <w:outlineLvl w:val="2"/>
      </w:pPr>
      <w:bookmarkStart w:id="47" w:name="_Sec1296"/>
      <w:r>
        <w:t>4.</w:t>
      </w:r>
      <w:r>
        <w:t>软件保障</w:t>
      </w:r>
      <w:bookmarkEnd w:id="47"/>
    </w:p>
    <w:tbl>
      <w:tblPr>
        <w:tblStyle w:val="PURTable"/>
        <w:tblW w:w="0" w:type="dxa"/>
        <w:tblLook w:val="04A0" w:firstRow="1" w:lastRow="0" w:firstColumn="1" w:lastColumn="0" w:noHBand="0" w:noVBand="1"/>
      </w:tblPr>
      <w:tblGrid>
        <w:gridCol w:w="3638"/>
        <w:gridCol w:w="3639"/>
        <w:gridCol w:w="3639"/>
      </w:tblGrid>
      <w:tr w:rsidR="000C56C3" w14:paraId="2C7C22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EDB40E" w14:textId="77777777" w:rsidR="000C56C3" w:rsidRDefault="00133315">
            <w:pPr>
              <w:pStyle w:val="ProductList-TableBody"/>
            </w:pPr>
            <w:r>
              <w:rPr>
                <w:color w:val="404040"/>
              </w:rPr>
              <w:t>软件保障权益：不适用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213775" w14:textId="77777777" w:rsidR="000C56C3" w:rsidRDefault="00133315">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594A16" w14:textId="77777777" w:rsidR="000C56C3" w:rsidRDefault="00133315">
            <w:pPr>
              <w:pStyle w:val="ProductList-TableBody"/>
            </w:pPr>
            <w:r>
              <w:rPr>
                <w:color w:val="404040"/>
              </w:rPr>
              <w:t>故障转移权利：不适用</w:t>
            </w:r>
          </w:p>
        </w:tc>
      </w:tr>
      <w:tr w:rsidR="000C56C3" w14:paraId="0EAD1A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2F95E" w14:textId="77777777" w:rsidR="000C56C3" w:rsidRDefault="00133315">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546A4" w14:textId="77777777" w:rsidR="000C56C3" w:rsidRDefault="00133315">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3E3F6" w14:textId="77777777" w:rsidR="000C56C3" w:rsidRDefault="00133315">
            <w:pPr>
              <w:pStyle w:val="ProductList-TableBody"/>
            </w:pPr>
            <w:r>
              <w:rPr>
                <w:color w:val="404040"/>
              </w:rPr>
              <w:t>漫游权利：不适用</w:t>
            </w:r>
          </w:p>
        </w:tc>
      </w:tr>
      <w:tr w:rsidR="000C56C3" w14:paraId="6DB476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9FA6C" w14:textId="77777777" w:rsidR="000C56C3" w:rsidRDefault="00133315">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8D3CF" w14:textId="77777777" w:rsidR="000C56C3" w:rsidRDefault="00133315">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2661F" w14:textId="77777777" w:rsidR="000C56C3" w:rsidRDefault="000C56C3">
            <w:pPr>
              <w:pStyle w:val="ProductList-TableBody"/>
            </w:pPr>
          </w:p>
        </w:tc>
      </w:tr>
    </w:tbl>
    <w:p w14:paraId="3F2EF74E" w14:textId="77777777" w:rsidR="000C56C3" w:rsidRDefault="000C56C3">
      <w:pPr>
        <w:pStyle w:val="ProductList-Body"/>
        <w:jc w:val="right"/>
      </w:pPr>
    </w:p>
    <w:tbl>
      <w:tblPr>
        <w:tblStyle w:val="PURTable"/>
        <w:tblW w:w="0" w:type="dxa"/>
        <w:tblLook w:val="04A0" w:firstRow="1" w:lastRow="0" w:firstColumn="1" w:lastColumn="0" w:noHBand="0" w:noVBand="1"/>
      </w:tblPr>
      <w:tblGrid>
        <w:gridCol w:w="10916"/>
      </w:tblGrid>
      <w:tr w:rsidR="000C56C3" w14:paraId="260E3F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D2337F" w14:textId="77777777" w:rsidR="000C56C3" w:rsidRDefault="00A753F3">
            <w:pPr>
              <w:pStyle w:val="ProductList-TableBody"/>
              <w:jc w:val="right"/>
            </w:pPr>
            <w:hyperlink w:anchor="_Sec842">
              <w:r w:rsidR="00133315">
                <w:rPr>
                  <w:color w:val="00467F"/>
                  <w:sz w:val="14"/>
                  <w:u w:val="single"/>
                </w:rPr>
                <w:t>目录</w:t>
              </w:r>
            </w:hyperlink>
            <w:r w:rsidR="00133315">
              <w:rPr>
                <w:sz w:val="14"/>
              </w:rPr>
              <w:t>/</w:t>
            </w:r>
            <w:hyperlink w:anchor="_Sec549">
              <w:r w:rsidR="00133315">
                <w:rPr>
                  <w:color w:val="00467F"/>
                  <w:sz w:val="14"/>
                  <w:u w:val="single"/>
                </w:rPr>
                <w:t>词汇表</w:t>
              </w:r>
            </w:hyperlink>
            <w:r w:rsidR="00133315">
              <w:rPr>
                <w:sz w:val="14"/>
              </w:rPr>
              <w:t>/</w:t>
            </w:r>
            <w:hyperlink w:anchor="_Sec844">
              <w:r w:rsidR="00133315">
                <w:rPr>
                  <w:color w:val="00467F"/>
                  <w:sz w:val="14"/>
                  <w:u w:val="single"/>
                </w:rPr>
                <w:t>索引</w:t>
              </w:r>
            </w:hyperlink>
          </w:p>
        </w:tc>
      </w:tr>
    </w:tbl>
    <w:p w14:paraId="0BA87803" w14:textId="77777777" w:rsidR="000C56C3" w:rsidRDefault="000C56C3">
      <w:pPr>
        <w:pStyle w:val="ProductList-Body"/>
      </w:pPr>
    </w:p>
    <w:p w14:paraId="5910CDA0" w14:textId="77777777" w:rsidR="000C56C3" w:rsidRDefault="00133315">
      <w:pPr>
        <w:pStyle w:val="ProductList-Offering1HeadingNoBorder"/>
        <w:outlineLvl w:val="1"/>
      </w:pPr>
      <w:bookmarkStart w:id="48" w:name="_Sec592"/>
      <w:r>
        <w:t>BizTalk</w:t>
      </w:r>
      <w:bookmarkEnd w:id="48"/>
      <w:r>
        <w:fldChar w:fldCharType="begin"/>
      </w:r>
      <w:r>
        <w:instrText xml:space="preserve"> TC "</w:instrText>
      </w:r>
      <w:bookmarkStart w:id="49" w:name="_Toc31294749"/>
      <w:r>
        <w:instrText>BizTalk</w:instrText>
      </w:r>
      <w:bookmarkEnd w:id="49"/>
      <w:r>
        <w:instrText>" \l 2</w:instrText>
      </w:r>
      <w:r>
        <w:fldChar w:fldCharType="end"/>
      </w:r>
    </w:p>
    <w:p w14:paraId="74AD585A" w14:textId="77777777" w:rsidR="000C56C3" w:rsidRDefault="00133315">
      <w:pPr>
        <w:pStyle w:val="ProductList-Offering1SubSection"/>
        <w:outlineLvl w:val="2"/>
      </w:pPr>
      <w:bookmarkStart w:id="50" w:name="_Sec593"/>
      <w:r>
        <w:t>1.</w:t>
      </w:r>
      <w:r>
        <w:t>计划可用性</w:t>
      </w:r>
      <w:bookmarkEnd w:id="50"/>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0C56C3" w14:paraId="58F8EF1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9235DBF" w14:textId="77777777" w:rsidR="000C56C3" w:rsidRDefault="00133315">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D03557" w14:textId="77777777" w:rsidR="000C56C3" w:rsidRDefault="00133315">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9B12FC" w14:textId="77777777" w:rsidR="000C56C3" w:rsidRDefault="00133315">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343938" w14:textId="77777777" w:rsidR="000C56C3" w:rsidRDefault="00133315">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83F3EF" w14:textId="77777777" w:rsidR="000C56C3" w:rsidRDefault="00133315">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31E274" w14:textId="77777777" w:rsidR="000C56C3" w:rsidRDefault="0013331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C952B0" w14:textId="77777777" w:rsidR="000C56C3" w:rsidRDefault="0013331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75D58C" w14:textId="77777777" w:rsidR="000C56C3" w:rsidRDefault="0013331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8E2AC2" w14:textId="77777777" w:rsidR="000C56C3" w:rsidRDefault="0013331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0B4F96" w14:textId="77777777" w:rsidR="000C56C3" w:rsidRDefault="0013331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F8F1C1" w14:textId="77777777" w:rsidR="000C56C3" w:rsidRDefault="0013331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5F3ECC" w14:textId="77777777" w:rsidR="000C56C3" w:rsidRDefault="0013331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C56C3" w14:paraId="3E58F4D9" w14:textId="77777777">
        <w:tc>
          <w:tcPr>
            <w:tcW w:w="4160" w:type="dxa"/>
            <w:tcBorders>
              <w:top w:val="single" w:sz="6" w:space="0" w:color="FFFFFF"/>
              <w:left w:val="none" w:sz="4" w:space="0" w:color="6E6E6E"/>
              <w:bottom w:val="dashed" w:sz="4" w:space="0" w:color="BFBFBF"/>
              <w:right w:val="none" w:sz="4" w:space="0" w:color="6E6E6E"/>
            </w:tcBorders>
          </w:tcPr>
          <w:p w14:paraId="60F98DDD" w14:textId="77777777" w:rsidR="000C56C3" w:rsidRDefault="00133315">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0C433D2" w14:textId="77777777" w:rsidR="000C56C3" w:rsidRDefault="00133315">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204E5A4" w14:textId="77777777" w:rsidR="000C56C3" w:rsidRDefault="00133315">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0EAA30F" w14:textId="77777777" w:rsidR="000C56C3" w:rsidRDefault="00133315">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747E7886" w14:textId="77777777" w:rsidR="000C56C3" w:rsidRDefault="0013331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2931C" w14:textId="77777777" w:rsidR="000C56C3" w:rsidRDefault="0013331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325856"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3B9CD"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BD028" w14:textId="77777777" w:rsidR="000C56C3" w:rsidRDefault="0013331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D4A7A"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EE9CA"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BAF18"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C56C3" w14:paraId="5894A415" w14:textId="77777777">
        <w:tc>
          <w:tcPr>
            <w:tcW w:w="4160" w:type="dxa"/>
            <w:tcBorders>
              <w:top w:val="dashed" w:sz="4" w:space="0" w:color="BFBFBF"/>
              <w:left w:val="none" w:sz="4" w:space="0" w:color="6E6E6E"/>
              <w:bottom w:val="dashed" w:sz="4" w:space="0" w:color="BFBFBF"/>
              <w:right w:val="none" w:sz="4" w:space="0" w:color="6E6E6E"/>
            </w:tcBorders>
          </w:tcPr>
          <w:p w14:paraId="75B60D75" w14:textId="77777777" w:rsidR="000C56C3" w:rsidRDefault="00133315">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42F3F88" w14:textId="77777777" w:rsidR="000C56C3" w:rsidRDefault="0013331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3A53254" w14:textId="77777777" w:rsidR="000C56C3" w:rsidRDefault="000C56C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38885E5" w14:textId="77777777" w:rsidR="000C56C3" w:rsidRDefault="000C56C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785AA09"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D9013F"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11AFE5"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95AE25"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46A5FE"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5AF855"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F5C6D7"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DA30F4" w14:textId="77777777" w:rsidR="000C56C3" w:rsidRDefault="000C56C3">
            <w:pPr>
              <w:pStyle w:val="ProductList-TableBody"/>
              <w:jc w:val="center"/>
            </w:pPr>
          </w:p>
        </w:tc>
      </w:tr>
      <w:tr w:rsidR="000C56C3" w14:paraId="4B132760" w14:textId="77777777">
        <w:tc>
          <w:tcPr>
            <w:tcW w:w="4160" w:type="dxa"/>
            <w:tcBorders>
              <w:top w:val="dashed" w:sz="4" w:space="0" w:color="BFBFBF"/>
              <w:left w:val="none" w:sz="4" w:space="0" w:color="6E6E6E"/>
              <w:bottom w:val="dashed" w:sz="4" w:space="0" w:color="BFBFBF"/>
              <w:right w:val="none" w:sz="4" w:space="0" w:color="6E6E6E"/>
            </w:tcBorders>
          </w:tcPr>
          <w:p w14:paraId="5967903F" w14:textId="77777777" w:rsidR="000C56C3" w:rsidRDefault="00133315">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51599D3" w14:textId="77777777" w:rsidR="000C56C3" w:rsidRDefault="0013331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8BB24CB" w14:textId="77777777" w:rsidR="000C56C3" w:rsidRDefault="00133315">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E7F6461" w14:textId="77777777" w:rsidR="000C56C3" w:rsidRDefault="00133315">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83A8E8B" w14:textId="77777777" w:rsidR="000C56C3" w:rsidRDefault="00133315">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B31E8" w14:textId="77777777" w:rsidR="000C56C3" w:rsidRDefault="0013331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648BB"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0F14C"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5AF66" w14:textId="77777777" w:rsidR="000C56C3" w:rsidRDefault="0013331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6BE22"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915A3"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1FEEA7"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C56C3" w14:paraId="3BA4FF6B" w14:textId="77777777">
        <w:tc>
          <w:tcPr>
            <w:tcW w:w="4160" w:type="dxa"/>
            <w:tcBorders>
              <w:top w:val="dashed" w:sz="4" w:space="0" w:color="BFBFBF"/>
              <w:left w:val="none" w:sz="4" w:space="0" w:color="6E6E6E"/>
              <w:bottom w:val="dashed" w:sz="4" w:space="0" w:color="BFBFBF"/>
              <w:right w:val="none" w:sz="4" w:space="0" w:color="6E6E6E"/>
            </w:tcBorders>
          </w:tcPr>
          <w:p w14:paraId="38DA7C3F" w14:textId="77777777" w:rsidR="000C56C3" w:rsidRDefault="00133315">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0DD45B8" w14:textId="77777777" w:rsidR="000C56C3" w:rsidRDefault="0013331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3C86C9A" w14:textId="77777777" w:rsidR="000C56C3" w:rsidRDefault="0013331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AFB11BC" w14:textId="77777777" w:rsidR="000C56C3" w:rsidRDefault="0013331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CE41F34" w14:textId="77777777" w:rsidR="000C56C3" w:rsidRDefault="0013331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DF9C9" w14:textId="77777777" w:rsidR="000C56C3" w:rsidRDefault="0013331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B48371"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33D58"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55B1F" w14:textId="77777777" w:rsidR="000C56C3" w:rsidRDefault="0013331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57B5E"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AAD73"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CE8A0"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C56C3" w14:paraId="08C6D726" w14:textId="77777777">
        <w:tc>
          <w:tcPr>
            <w:tcW w:w="4160" w:type="dxa"/>
            <w:tcBorders>
              <w:top w:val="dashed" w:sz="4" w:space="0" w:color="BFBFBF"/>
              <w:left w:val="none" w:sz="4" w:space="0" w:color="6E6E6E"/>
              <w:bottom w:val="none" w:sz="4" w:space="0" w:color="6E6E6E"/>
              <w:right w:val="none" w:sz="4" w:space="0" w:color="6E6E6E"/>
            </w:tcBorders>
          </w:tcPr>
          <w:p w14:paraId="43E775AD" w14:textId="77777777" w:rsidR="000C56C3" w:rsidRDefault="00133315">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19A4478" w14:textId="77777777" w:rsidR="000C56C3" w:rsidRDefault="00133315">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641622C" w14:textId="77777777" w:rsidR="000C56C3" w:rsidRDefault="000C56C3">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55FFCC4" w14:textId="77777777" w:rsidR="000C56C3" w:rsidRDefault="000C56C3">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4E70A951"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1C7885"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4855F8"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16C1CB"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155327"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23C0CE"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A87D2C"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D6CEC2" w14:textId="77777777" w:rsidR="000C56C3" w:rsidRDefault="000C56C3">
            <w:pPr>
              <w:pStyle w:val="ProductList-TableBody"/>
              <w:jc w:val="center"/>
            </w:pPr>
          </w:p>
        </w:tc>
      </w:tr>
    </w:tbl>
    <w:p w14:paraId="4F388B25" w14:textId="77777777" w:rsidR="000C56C3" w:rsidRDefault="00133315">
      <w:pPr>
        <w:pStyle w:val="ProductList-Offering1SubSection"/>
        <w:outlineLvl w:val="2"/>
      </w:pPr>
      <w:bookmarkStart w:id="51" w:name="_Sec594"/>
      <w:r>
        <w:t>2.</w:t>
      </w:r>
      <w:r>
        <w:t>产品条件</w:t>
      </w:r>
      <w:bookmarkEnd w:id="51"/>
    </w:p>
    <w:tbl>
      <w:tblPr>
        <w:tblStyle w:val="PURTable"/>
        <w:tblW w:w="0" w:type="dxa"/>
        <w:tblLook w:val="04A0" w:firstRow="1" w:lastRow="0" w:firstColumn="1" w:lastColumn="0" w:noHBand="0" w:noVBand="1"/>
      </w:tblPr>
      <w:tblGrid>
        <w:gridCol w:w="3660"/>
        <w:gridCol w:w="3628"/>
        <w:gridCol w:w="3628"/>
      </w:tblGrid>
      <w:tr w:rsidR="000C56C3" w14:paraId="372BFD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3EE913" w14:textId="77777777" w:rsidR="000C56C3" w:rsidRDefault="00133315">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5380678D" w14:textId="77777777" w:rsidR="000C56C3" w:rsidRDefault="0013331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116A69" w14:textId="77777777" w:rsidR="000C56C3" w:rsidRDefault="00133315">
            <w:pPr>
              <w:pStyle w:val="ProductList-TableBody"/>
            </w:pPr>
            <w:r>
              <w:rPr>
                <w:color w:val="404040"/>
              </w:rPr>
              <w:t>降级版本：不适用</w:t>
            </w:r>
          </w:p>
        </w:tc>
      </w:tr>
      <w:tr w:rsidR="000C56C3" w14:paraId="7085A2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B7D19" w14:textId="77777777" w:rsidR="000C56C3" w:rsidRDefault="00133315">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AF350" w14:textId="77777777" w:rsidR="000C56C3" w:rsidRDefault="00133315">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7B15059F" w14:textId="77777777" w:rsidR="000C56C3" w:rsidRDefault="00133315">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0000"/>
                </w:rPr>
                <w:t>附录</w:t>
              </w:r>
              <w:r>
                <w:rPr>
                  <w:color w:val="000000"/>
                </w:rPr>
                <w:t xml:space="preserve"> B</w:t>
              </w:r>
            </w:hyperlink>
          </w:p>
        </w:tc>
      </w:tr>
      <w:tr w:rsidR="000C56C3" w14:paraId="1F52A4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78DD2" w14:textId="77777777" w:rsidR="000C56C3" w:rsidRDefault="00133315">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14:paraId="09C8873C" w14:textId="77777777" w:rsidR="000C56C3" w:rsidRDefault="00133315">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8C962" w14:textId="77777777" w:rsidR="000C56C3" w:rsidRDefault="00133315">
            <w:pPr>
              <w:pStyle w:val="ProductList-TableBody"/>
            </w:pPr>
            <w:r>
              <w:rPr>
                <w:color w:val="404040"/>
              </w:rPr>
              <w:t>符合削减条件：不适用</w:t>
            </w:r>
          </w:p>
        </w:tc>
      </w:tr>
      <w:tr w:rsidR="000C56C3" w14:paraId="28ADB6A4" w14:textId="77777777">
        <w:tc>
          <w:tcPr>
            <w:tcW w:w="4040" w:type="dxa"/>
            <w:tcBorders>
              <w:top w:val="single" w:sz="4" w:space="0" w:color="000000"/>
              <w:left w:val="single" w:sz="4" w:space="0" w:color="000000"/>
              <w:bottom w:val="single" w:sz="4" w:space="0" w:color="000000"/>
              <w:right w:val="single" w:sz="4" w:space="0" w:color="000000"/>
            </w:tcBorders>
          </w:tcPr>
          <w:p w14:paraId="407C70C7" w14:textId="77777777" w:rsidR="000C56C3" w:rsidRDefault="00133315">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r>
              <w:t xml:space="preserve">Branch IDC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F4C54" w14:textId="77777777" w:rsidR="000C56C3" w:rsidRDefault="00133315">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FD14F" w14:textId="77777777" w:rsidR="000C56C3" w:rsidRDefault="00133315">
            <w:pPr>
              <w:pStyle w:val="ProductList-TableBody"/>
            </w:pPr>
            <w:r>
              <w:rPr>
                <w:color w:val="404040"/>
              </w:rPr>
              <w:t>符合校正条件：不适用</w:t>
            </w:r>
          </w:p>
        </w:tc>
      </w:tr>
      <w:tr w:rsidR="000C56C3" w14:paraId="3BCA36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488F2" w14:textId="77777777" w:rsidR="000C56C3" w:rsidRDefault="00133315">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67DCF" w14:textId="77777777" w:rsidR="000C56C3" w:rsidRDefault="000C56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55C7E" w14:textId="77777777" w:rsidR="000C56C3" w:rsidRDefault="000C56C3">
            <w:pPr>
              <w:pStyle w:val="ProductList-TableBody"/>
            </w:pPr>
          </w:p>
        </w:tc>
      </w:tr>
    </w:tbl>
    <w:p w14:paraId="57866AE0" w14:textId="77777777" w:rsidR="000C56C3" w:rsidRDefault="00133315">
      <w:pPr>
        <w:pStyle w:val="ProductList-Offering1SubSection"/>
        <w:outlineLvl w:val="2"/>
      </w:pPr>
      <w:bookmarkStart w:id="52" w:name="_Sec595"/>
      <w:r>
        <w:t>3.</w:t>
      </w:r>
      <w:r>
        <w:t>使用权利</w:t>
      </w:r>
      <w:bookmarkEnd w:id="52"/>
    </w:p>
    <w:tbl>
      <w:tblPr>
        <w:tblStyle w:val="PURTable"/>
        <w:tblW w:w="0" w:type="dxa"/>
        <w:tblLook w:val="04A0" w:firstRow="1" w:lastRow="0" w:firstColumn="1" w:lastColumn="0" w:noHBand="0" w:noVBand="1"/>
      </w:tblPr>
      <w:tblGrid>
        <w:gridCol w:w="3634"/>
        <w:gridCol w:w="3640"/>
        <w:gridCol w:w="3642"/>
      </w:tblGrid>
      <w:tr w:rsidR="000C56C3" w14:paraId="43021B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BEFB26" w14:textId="77777777" w:rsidR="000C56C3" w:rsidRDefault="00133315">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3">
              <w:r>
                <w:rPr>
                  <w:color w:val="00467F"/>
                  <w:u w:val="single"/>
                </w:rPr>
                <w:t>每内核</w:t>
              </w:r>
            </w:hyperlink>
          </w:p>
        </w:tc>
        <w:tc>
          <w:tcPr>
            <w:tcW w:w="4040" w:type="dxa"/>
            <w:tcBorders>
              <w:top w:val="single" w:sz="18" w:space="0" w:color="00188F"/>
              <w:left w:val="single" w:sz="4" w:space="0" w:color="000000"/>
              <w:bottom w:val="single" w:sz="4" w:space="0" w:color="000000"/>
              <w:right w:val="single" w:sz="4" w:space="0" w:color="000000"/>
            </w:tcBorders>
          </w:tcPr>
          <w:p w14:paraId="6BB5D098" w14:textId="77777777" w:rsidR="000C56C3" w:rsidRDefault="00133315">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w:t>
            </w:r>
            <w:r>
              <w:t xml:space="preserve">Branch </w:t>
            </w:r>
            <w:r>
              <w:t>和</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14:paraId="391057B9" w14:textId="77777777" w:rsidR="000C56C3" w:rsidRDefault="00133315">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0C56C3" w14:paraId="315216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4741B" w14:textId="77777777" w:rsidR="000C56C3" w:rsidRDefault="00133315">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6FB69" w14:textId="77777777" w:rsidR="000C56C3" w:rsidRDefault="00133315">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14:paraId="2B27CF8D" w14:textId="77777777" w:rsidR="000C56C3" w:rsidRDefault="00133315">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0C56C3" w14:paraId="45713C1C" w14:textId="77777777">
        <w:tc>
          <w:tcPr>
            <w:tcW w:w="4040" w:type="dxa"/>
            <w:tcBorders>
              <w:top w:val="single" w:sz="4" w:space="0" w:color="000000"/>
              <w:left w:val="single" w:sz="4" w:space="0" w:color="000000"/>
              <w:bottom w:val="single" w:sz="4" w:space="0" w:color="000000"/>
              <w:right w:val="single" w:sz="4" w:space="0" w:color="000000"/>
            </w:tcBorders>
          </w:tcPr>
          <w:p w14:paraId="35489551" w14:textId="77777777" w:rsidR="000C56C3" w:rsidRDefault="00133315">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5211D" w14:textId="77777777" w:rsidR="000C56C3" w:rsidRDefault="000C56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42376" w14:textId="77777777" w:rsidR="000C56C3" w:rsidRDefault="000C56C3">
            <w:pPr>
              <w:pStyle w:val="ProductList-TableBody"/>
            </w:pPr>
          </w:p>
        </w:tc>
      </w:tr>
    </w:tbl>
    <w:p w14:paraId="241BDAA3" w14:textId="77777777" w:rsidR="000C56C3" w:rsidRDefault="000C56C3">
      <w:pPr>
        <w:pStyle w:val="ProductList-Body"/>
      </w:pPr>
    </w:p>
    <w:p w14:paraId="5B9F583C" w14:textId="77777777" w:rsidR="000C56C3" w:rsidRDefault="00133315">
      <w:pPr>
        <w:pStyle w:val="ProductList-ClauseHeading"/>
        <w:outlineLvl w:val="3"/>
      </w:pPr>
      <w:r>
        <w:t xml:space="preserve">3.1 BizTalk Server Branch </w:t>
      </w:r>
      <w:r>
        <w:t>和</w:t>
      </w:r>
      <w:r>
        <w:t xml:space="preserve"> Standard Edition</w:t>
      </w:r>
    </w:p>
    <w:p w14:paraId="0B08D868" w14:textId="77777777" w:rsidR="000C56C3" w:rsidRDefault="00133315">
      <w:pPr>
        <w:pStyle w:val="ProductList-SubClauseHeading"/>
        <w:outlineLvl w:val="4"/>
      </w:pPr>
      <w:r>
        <w:t xml:space="preserve">3.1.1 </w:t>
      </w:r>
      <w:r>
        <w:t>使用限制</w:t>
      </w:r>
    </w:p>
    <w:p w14:paraId="6D62C2C1" w14:textId="77777777" w:rsidR="000C56C3" w:rsidRDefault="00133315">
      <w:pPr>
        <w:pStyle w:val="ProductList-BodyIndented"/>
      </w:pPr>
      <w:r>
        <w:t>客户不能在网络群集内的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上使用该服务器软件，也不能在同一</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网络群集内的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w:t>
      </w:r>
    </w:p>
    <w:p w14:paraId="00D65011" w14:textId="77777777" w:rsidR="000C56C3" w:rsidRDefault="000C56C3">
      <w:pPr>
        <w:pStyle w:val="ProductList-BodyIndented"/>
      </w:pPr>
    </w:p>
    <w:p w14:paraId="38CA49A8" w14:textId="77777777" w:rsidR="000C56C3" w:rsidRDefault="00133315">
      <w:pPr>
        <w:pStyle w:val="ProductList-SubClauseHeading"/>
        <w:outlineLvl w:val="4"/>
      </w:pPr>
      <w:r>
        <w:t xml:space="preserve">3.1.2 Office Web </w:t>
      </w:r>
      <w:r>
        <w:t>组件</w:t>
      </w:r>
    </w:p>
    <w:p w14:paraId="437895B0" w14:textId="77777777" w:rsidR="000C56C3" w:rsidRDefault="00133315">
      <w:pPr>
        <w:pStyle w:val="ProductList-BodyIndented"/>
      </w:pPr>
      <w:r>
        <w:t>客户只能使用</w:t>
      </w:r>
      <w:r>
        <w:t xml:space="preserve"> Office Web </w:t>
      </w:r>
      <w:r>
        <w:t>组件查看和打印用该软件创建的静态文档、文本和图像副本。客户无需为组件副本获取另外许可。</w:t>
      </w:r>
    </w:p>
    <w:p w14:paraId="04135636" w14:textId="77777777" w:rsidR="000C56C3" w:rsidRDefault="000C56C3">
      <w:pPr>
        <w:pStyle w:val="ProductList-BodyIndented"/>
      </w:pPr>
    </w:p>
    <w:p w14:paraId="74DEFDDA" w14:textId="77777777" w:rsidR="000C56C3" w:rsidRDefault="00133315">
      <w:pPr>
        <w:pStyle w:val="ProductList-ClauseHeading"/>
        <w:outlineLvl w:val="3"/>
      </w:pPr>
      <w:r>
        <w:t>3.2 BizTalk Server Branch Edition</w:t>
      </w:r>
    </w:p>
    <w:p w14:paraId="29BD82CB" w14:textId="77777777" w:rsidR="000C56C3" w:rsidRDefault="00133315">
      <w:pPr>
        <w:pStyle w:val="ProductList-Body"/>
      </w:pPr>
      <w:r>
        <w:t>客户只能在位于内部网络的端点（或组织的边缘）的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运行该软件的实例</w:t>
      </w:r>
      <w:r>
        <w:fldChar w:fldCharType="end"/>
      </w:r>
      <w:r>
        <w:t>以将业务事件或事务与该端点上处理的活动连接；前提是，</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不：</w:t>
      </w:r>
    </w:p>
    <w:p w14:paraId="664F5D1E" w14:textId="77777777" w:rsidR="000C56C3" w:rsidRDefault="00133315" w:rsidP="00133315">
      <w:pPr>
        <w:pStyle w:val="ProductList-Bullet"/>
        <w:numPr>
          <w:ilvl w:val="0"/>
          <w:numId w:val="19"/>
        </w:numPr>
      </w:pPr>
      <w:r>
        <w:t>在</w:t>
      </w:r>
      <w:r>
        <w:t>“</w:t>
      </w:r>
      <w:r>
        <w:t>中心辐射型</w:t>
      </w:r>
      <w:r>
        <w:t>”</w:t>
      </w:r>
      <w:r>
        <w:t>联网模式中充当中心节点，</w:t>
      </w:r>
    </w:p>
    <w:p w14:paraId="0DB42AA8" w14:textId="77777777" w:rsidR="000C56C3" w:rsidRDefault="00133315" w:rsidP="00133315">
      <w:pPr>
        <w:pStyle w:val="ProductList-Bullet"/>
        <w:numPr>
          <w:ilvl w:val="0"/>
          <w:numId w:val="19"/>
        </w:numPr>
      </w:pPr>
      <w:r>
        <w:t>将与其他服务器或设备的企业范围的通信集中；或</w:t>
      </w:r>
    </w:p>
    <w:p w14:paraId="53D531F1" w14:textId="77777777" w:rsidR="000C56C3" w:rsidRDefault="00133315" w:rsidP="00133315">
      <w:pPr>
        <w:pStyle w:val="ProductList-Bullet"/>
        <w:numPr>
          <w:ilvl w:val="0"/>
          <w:numId w:val="19"/>
        </w:numPr>
      </w:pPr>
      <w:r>
        <w:t>跨越部门、业务部门或分支机构实现业务流程的自动化。</w:t>
      </w:r>
    </w:p>
    <w:p w14:paraId="34E9CC42" w14:textId="77777777" w:rsidR="000C56C3" w:rsidRDefault="000C56C3">
      <w:pPr>
        <w:pStyle w:val="ProductList-Body"/>
      </w:pPr>
    </w:p>
    <w:p w14:paraId="084DD46D" w14:textId="77777777" w:rsidR="000C56C3" w:rsidRDefault="00133315">
      <w:pPr>
        <w:pStyle w:val="ProductList-ClauseHeading"/>
        <w:outlineLvl w:val="3"/>
      </w:pPr>
      <w:r>
        <w:t xml:space="preserve">3.3 </w:t>
      </w:r>
      <w:r>
        <w:t>附加软件</w:t>
      </w:r>
    </w:p>
    <w:tbl>
      <w:tblPr>
        <w:tblStyle w:val="PURTable"/>
        <w:tblW w:w="0" w:type="dxa"/>
        <w:tblLook w:val="04A0" w:firstRow="1" w:lastRow="0" w:firstColumn="1" w:lastColumn="0" w:noHBand="0" w:noVBand="1"/>
      </w:tblPr>
      <w:tblGrid>
        <w:gridCol w:w="3654"/>
        <w:gridCol w:w="3628"/>
        <w:gridCol w:w="3634"/>
      </w:tblGrid>
      <w:tr w:rsidR="000C56C3" w14:paraId="17E9A6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CDB01E9" w14:textId="77777777" w:rsidR="000C56C3" w:rsidRDefault="00133315">
            <w:pPr>
              <w:pStyle w:val="ProductList-TableBody"/>
            </w:pPr>
            <w:r>
              <w:t>管理和监视工具</w:t>
            </w:r>
          </w:p>
        </w:tc>
        <w:tc>
          <w:tcPr>
            <w:tcW w:w="4040" w:type="dxa"/>
            <w:tcBorders>
              <w:top w:val="single" w:sz="18" w:space="0" w:color="0072C6"/>
              <w:left w:val="single" w:sz="4" w:space="0" w:color="000000"/>
              <w:bottom w:val="single" w:sz="4" w:space="0" w:color="000000"/>
              <w:right w:val="single" w:sz="4" w:space="0" w:color="000000"/>
            </w:tcBorders>
          </w:tcPr>
          <w:p w14:paraId="68E516D7" w14:textId="77777777" w:rsidR="000C56C3" w:rsidRDefault="00133315">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37AA3615" w14:textId="77777777" w:rsidR="000C56C3" w:rsidRDefault="00133315">
            <w:pPr>
              <w:pStyle w:val="ProductList-TableBody"/>
            </w:pPr>
            <w:r>
              <w:t>与</w:t>
            </w:r>
            <w:r>
              <w:t xml:space="preserve"> BizTalk Server </w:t>
            </w:r>
            <w:r>
              <w:t>相关的架构和模板</w:t>
            </w:r>
          </w:p>
        </w:tc>
      </w:tr>
      <w:tr w:rsidR="000C56C3" w14:paraId="0554574C" w14:textId="77777777">
        <w:tc>
          <w:tcPr>
            <w:tcW w:w="4040" w:type="dxa"/>
            <w:tcBorders>
              <w:top w:val="single" w:sz="4" w:space="0" w:color="000000"/>
              <w:left w:val="single" w:sz="4" w:space="0" w:color="000000"/>
              <w:bottom w:val="single" w:sz="4" w:space="0" w:color="000000"/>
              <w:right w:val="single" w:sz="4" w:space="0" w:color="000000"/>
            </w:tcBorders>
          </w:tcPr>
          <w:p w14:paraId="79AF463A" w14:textId="77777777" w:rsidR="000C56C3" w:rsidRDefault="00133315">
            <w:pPr>
              <w:pStyle w:val="ProductList-TableBody"/>
            </w:pPr>
            <w:r>
              <w:t>业务活动监视（</w:t>
            </w:r>
            <w:r>
              <w:t>“BAM”</w:t>
            </w:r>
            <w:r>
              <w:t>）客户端</w:t>
            </w:r>
          </w:p>
        </w:tc>
        <w:tc>
          <w:tcPr>
            <w:tcW w:w="4040" w:type="dxa"/>
            <w:tcBorders>
              <w:top w:val="single" w:sz="4" w:space="0" w:color="000000"/>
              <w:left w:val="single" w:sz="4" w:space="0" w:color="000000"/>
              <w:bottom w:val="single" w:sz="4" w:space="0" w:color="000000"/>
              <w:right w:val="single" w:sz="4" w:space="0" w:color="000000"/>
            </w:tcBorders>
          </w:tcPr>
          <w:p w14:paraId="54261289" w14:textId="77777777" w:rsidR="000C56C3" w:rsidRDefault="00133315">
            <w:pPr>
              <w:pStyle w:val="ProductList-TableBody"/>
            </w:pPr>
            <w:r>
              <w:t>为</w:t>
            </w:r>
            <w:r>
              <w:t xml:space="preserve"> SQL </w:t>
            </w:r>
            <w:r>
              <w:t>通知服务提供的</w:t>
            </w:r>
            <w:r>
              <w:t xml:space="preserve"> BAM </w:t>
            </w:r>
            <w:r>
              <w:t>警报</w:t>
            </w:r>
          </w:p>
        </w:tc>
        <w:tc>
          <w:tcPr>
            <w:tcW w:w="4040" w:type="dxa"/>
            <w:tcBorders>
              <w:top w:val="single" w:sz="4" w:space="0" w:color="000000"/>
              <w:left w:val="single" w:sz="4" w:space="0" w:color="000000"/>
              <w:bottom w:val="single" w:sz="4" w:space="0" w:color="000000"/>
              <w:right w:val="single" w:sz="4" w:space="0" w:color="000000"/>
            </w:tcBorders>
          </w:tcPr>
          <w:p w14:paraId="53A1E829" w14:textId="77777777" w:rsidR="000C56C3" w:rsidRDefault="00133315">
            <w:pPr>
              <w:pStyle w:val="ProductList-TableBody"/>
            </w:pPr>
            <w:r>
              <w:t xml:space="preserve">BAM </w:t>
            </w:r>
            <w:r>
              <w:t>事件</w:t>
            </w:r>
            <w:r>
              <w:t xml:space="preserve"> API </w:t>
            </w:r>
            <w:r>
              <w:t>和侦听器和管理工具</w:t>
            </w:r>
          </w:p>
        </w:tc>
      </w:tr>
      <w:tr w:rsidR="000C56C3" w14:paraId="70F19EBA" w14:textId="77777777">
        <w:tc>
          <w:tcPr>
            <w:tcW w:w="4040" w:type="dxa"/>
            <w:tcBorders>
              <w:top w:val="single" w:sz="4" w:space="0" w:color="000000"/>
              <w:left w:val="single" w:sz="4" w:space="0" w:color="000000"/>
              <w:bottom w:val="single" w:sz="4" w:space="0" w:color="000000"/>
              <w:right w:val="single" w:sz="4" w:space="0" w:color="000000"/>
            </w:tcBorders>
          </w:tcPr>
          <w:p w14:paraId="0FA5AF64" w14:textId="77777777" w:rsidR="000C56C3" w:rsidRDefault="00133315">
            <w:pPr>
              <w:pStyle w:val="ProductList-TableBody"/>
            </w:pPr>
            <w:r>
              <w:t>业务活动服务</w:t>
            </w:r>
          </w:p>
        </w:tc>
        <w:tc>
          <w:tcPr>
            <w:tcW w:w="4040" w:type="dxa"/>
            <w:tcBorders>
              <w:top w:val="single" w:sz="4" w:space="0" w:color="000000"/>
              <w:left w:val="single" w:sz="4" w:space="0" w:color="000000"/>
              <w:bottom w:val="single" w:sz="4" w:space="0" w:color="000000"/>
              <w:right w:val="single" w:sz="4" w:space="0" w:color="000000"/>
            </w:tcBorders>
          </w:tcPr>
          <w:p w14:paraId="62464C51" w14:textId="77777777" w:rsidR="000C56C3" w:rsidRDefault="00133315">
            <w:pPr>
              <w:pStyle w:val="ProductList-TableBody"/>
            </w:pPr>
            <w:r>
              <w:t>业务规则组件</w:t>
            </w:r>
          </w:p>
        </w:tc>
        <w:tc>
          <w:tcPr>
            <w:tcW w:w="4040" w:type="dxa"/>
            <w:tcBorders>
              <w:top w:val="single" w:sz="4" w:space="0" w:color="000000"/>
              <w:left w:val="single" w:sz="4" w:space="0" w:color="000000"/>
              <w:bottom w:val="single" w:sz="4" w:space="0" w:color="000000"/>
              <w:right w:val="single" w:sz="4" w:space="0" w:color="000000"/>
            </w:tcBorders>
          </w:tcPr>
          <w:p w14:paraId="3DEABA15" w14:textId="77777777" w:rsidR="000C56C3" w:rsidRDefault="00133315">
            <w:pPr>
              <w:pStyle w:val="ProductList-TableBody"/>
            </w:pPr>
            <w:r>
              <w:t>开发工具</w:t>
            </w:r>
          </w:p>
        </w:tc>
      </w:tr>
      <w:tr w:rsidR="000C56C3" w14:paraId="358EBA42" w14:textId="77777777">
        <w:tc>
          <w:tcPr>
            <w:tcW w:w="4040" w:type="dxa"/>
            <w:tcBorders>
              <w:top w:val="single" w:sz="4" w:space="0" w:color="000000"/>
              <w:left w:val="single" w:sz="4" w:space="0" w:color="000000"/>
              <w:bottom w:val="single" w:sz="4" w:space="0" w:color="000000"/>
              <w:right w:val="single" w:sz="4" w:space="0" w:color="000000"/>
            </w:tcBorders>
          </w:tcPr>
          <w:p w14:paraId="00634361" w14:textId="77777777" w:rsidR="000C56C3" w:rsidRDefault="00133315">
            <w:pPr>
              <w:pStyle w:val="ProductList-TableBody"/>
            </w:pPr>
            <w:r>
              <w:t xml:space="preserve">HTTP </w:t>
            </w:r>
            <w:r>
              <w:t>接收适配器</w:t>
            </w:r>
          </w:p>
        </w:tc>
        <w:tc>
          <w:tcPr>
            <w:tcW w:w="4040" w:type="dxa"/>
            <w:tcBorders>
              <w:top w:val="single" w:sz="4" w:space="0" w:color="000000"/>
              <w:left w:val="single" w:sz="4" w:space="0" w:color="000000"/>
              <w:bottom w:val="single" w:sz="4" w:space="0" w:color="000000"/>
              <w:right w:val="single" w:sz="4" w:space="0" w:color="000000"/>
            </w:tcBorders>
          </w:tcPr>
          <w:p w14:paraId="7B1C92D0" w14:textId="77777777" w:rsidR="000C56C3" w:rsidRDefault="00133315">
            <w:pPr>
              <w:pStyle w:val="ProductList-TableBody"/>
            </w:pPr>
            <w:r>
              <w:t>主密钥服务器</w:t>
            </w:r>
            <w:r>
              <w:t>/</w:t>
            </w:r>
            <w:r>
              <w:t>企业单一登录</w:t>
            </w:r>
          </w:p>
        </w:tc>
        <w:tc>
          <w:tcPr>
            <w:tcW w:w="4040" w:type="dxa"/>
            <w:tcBorders>
              <w:top w:val="single" w:sz="4" w:space="0" w:color="000000"/>
              <w:left w:val="single" w:sz="4" w:space="0" w:color="000000"/>
              <w:bottom w:val="single" w:sz="4" w:space="0" w:color="000000"/>
              <w:right w:val="single" w:sz="4" w:space="0" w:color="000000"/>
            </w:tcBorders>
          </w:tcPr>
          <w:p w14:paraId="123926B5" w14:textId="77777777" w:rsidR="000C56C3" w:rsidRDefault="00133315">
            <w:pPr>
              <w:pStyle w:val="ProductList-TableBody"/>
            </w:pPr>
            <w:r>
              <w:t>MQHelper.dll</w:t>
            </w:r>
          </w:p>
        </w:tc>
      </w:tr>
      <w:tr w:rsidR="000C56C3" w14:paraId="2F5DAA1D" w14:textId="77777777">
        <w:tc>
          <w:tcPr>
            <w:tcW w:w="4040" w:type="dxa"/>
            <w:tcBorders>
              <w:top w:val="single" w:sz="4" w:space="0" w:color="000000"/>
              <w:left w:val="single" w:sz="4" w:space="0" w:color="000000"/>
              <w:bottom w:val="single" w:sz="4" w:space="0" w:color="000000"/>
              <w:right w:val="single" w:sz="4" w:space="0" w:color="000000"/>
            </w:tcBorders>
          </w:tcPr>
          <w:p w14:paraId="3F8C3AE9" w14:textId="77777777" w:rsidR="000C56C3" w:rsidRDefault="00133315">
            <w:pPr>
              <w:pStyle w:val="ProductList-TableBody"/>
            </w:pPr>
            <w:r>
              <w:t xml:space="preserve">MQSeries </w:t>
            </w:r>
            <w:r>
              <w:t>代理</w:t>
            </w:r>
          </w:p>
        </w:tc>
        <w:tc>
          <w:tcPr>
            <w:tcW w:w="4040" w:type="dxa"/>
            <w:tcBorders>
              <w:top w:val="single" w:sz="4" w:space="0" w:color="000000"/>
              <w:left w:val="single" w:sz="4" w:space="0" w:color="000000"/>
              <w:bottom w:val="single" w:sz="4" w:space="0" w:color="000000"/>
              <w:right w:val="single" w:sz="4" w:space="0" w:color="000000"/>
            </w:tcBorders>
          </w:tcPr>
          <w:p w14:paraId="01BCDAAF" w14:textId="77777777" w:rsidR="000C56C3" w:rsidRDefault="00133315">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451E1D7A" w14:textId="77777777" w:rsidR="000C56C3" w:rsidRDefault="00133315">
            <w:pPr>
              <w:pStyle w:val="ProductList-TableBody"/>
            </w:pPr>
            <w:r>
              <w:t xml:space="preserve">SOAP </w:t>
            </w:r>
            <w:r>
              <w:t>接收适配器</w:t>
            </w:r>
          </w:p>
        </w:tc>
      </w:tr>
      <w:tr w:rsidR="000C56C3" w14:paraId="6502F140" w14:textId="77777777">
        <w:tc>
          <w:tcPr>
            <w:tcW w:w="4040" w:type="dxa"/>
            <w:tcBorders>
              <w:top w:val="single" w:sz="4" w:space="0" w:color="000000"/>
              <w:left w:val="single" w:sz="4" w:space="0" w:color="000000"/>
              <w:bottom w:val="single" w:sz="4" w:space="0" w:color="000000"/>
              <w:right w:val="single" w:sz="4" w:space="0" w:color="000000"/>
            </w:tcBorders>
          </w:tcPr>
          <w:p w14:paraId="3753EE61" w14:textId="77777777" w:rsidR="000C56C3" w:rsidRDefault="00133315">
            <w:pPr>
              <w:pStyle w:val="ProductList-TableBody"/>
            </w:pPr>
            <w:r>
              <w:t>软件开发工具包</w:t>
            </w:r>
          </w:p>
        </w:tc>
        <w:tc>
          <w:tcPr>
            <w:tcW w:w="4040" w:type="dxa"/>
            <w:tcBorders>
              <w:top w:val="single" w:sz="4" w:space="0" w:color="000000"/>
              <w:left w:val="single" w:sz="4" w:space="0" w:color="000000"/>
              <w:bottom w:val="single" w:sz="4" w:space="0" w:color="000000"/>
              <w:right w:val="single" w:sz="4" w:space="0" w:color="000000"/>
            </w:tcBorders>
          </w:tcPr>
          <w:p w14:paraId="29ECE2E5" w14:textId="77777777" w:rsidR="000C56C3" w:rsidRDefault="00133315">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7FC934FE" w14:textId="77777777" w:rsidR="000C56C3" w:rsidRDefault="00133315">
            <w:pPr>
              <w:pStyle w:val="ProductList-TableBody"/>
            </w:pPr>
            <w:r>
              <w:t>UDDI</w:t>
            </w:r>
          </w:p>
        </w:tc>
      </w:tr>
      <w:tr w:rsidR="000C56C3" w14:paraId="6756CF6E" w14:textId="77777777">
        <w:tc>
          <w:tcPr>
            <w:tcW w:w="4040" w:type="dxa"/>
            <w:tcBorders>
              <w:top w:val="single" w:sz="4" w:space="0" w:color="000000"/>
              <w:left w:val="single" w:sz="4" w:space="0" w:color="000000"/>
              <w:bottom w:val="single" w:sz="4" w:space="0" w:color="000000"/>
              <w:right w:val="single" w:sz="4" w:space="0" w:color="000000"/>
            </w:tcBorders>
          </w:tcPr>
          <w:p w14:paraId="3CEE238E" w14:textId="77777777" w:rsidR="000C56C3" w:rsidRDefault="00133315">
            <w:pPr>
              <w:pStyle w:val="ProductList-TableBody"/>
            </w:pPr>
            <w:r>
              <w:t xml:space="preserve">Windows Communication Foundation </w:t>
            </w:r>
            <w:r>
              <w:t>适配器</w:t>
            </w:r>
          </w:p>
        </w:tc>
        <w:tc>
          <w:tcPr>
            <w:tcW w:w="4040" w:type="dxa"/>
            <w:tcBorders>
              <w:top w:val="single" w:sz="4" w:space="0" w:color="000000"/>
              <w:left w:val="single" w:sz="4" w:space="0" w:color="000000"/>
              <w:bottom w:val="single" w:sz="4" w:space="0" w:color="000000"/>
              <w:right w:val="single" w:sz="4" w:space="0" w:color="000000"/>
            </w:tcBorders>
          </w:tcPr>
          <w:p w14:paraId="16D6C95E" w14:textId="77777777" w:rsidR="000C56C3" w:rsidRDefault="00133315">
            <w:pPr>
              <w:pStyle w:val="ProductList-TableBody"/>
            </w:pPr>
            <w:r>
              <w:t>Windows SharePoint Services Adapter Web Service</w:t>
            </w:r>
          </w:p>
        </w:tc>
        <w:tc>
          <w:tcPr>
            <w:tcW w:w="4040" w:type="dxa"/>
            <w:tcBorders>
              <w:top w:val="single" w:sz="4" w:space="0" w:color="000000"/>
              <w:left w:val="single" w:sz="4" w:space="0" w:color="000000"/>
              <w:bottom w:val="single" w:sz="4" w:space="0" w:color="000000"/>
              <w:right w:val="single" w:sz="4" w:space="0" w:color="000000"/>
            </w:tcBorders>
          </w:tcPr>
          <w:p w14:paraId="48F7D944" w14:textId="77777777" w:rsidR="000C56C3" w:rsidRDefault="000C56C3">
            <w:pPr>
              <w:pStyle w:val="ProductList-TableBody"/>
            </w:pPr>
          </w:p>
        </w:tc>
      </w:tr>
    </w:tbl>
    <w:p w14:paraId="0860A4FA" w14:textId="77777777" w:rsidR="000C56C3" w:rsidRDefault="00133315">
      <w:pPr>
        <w:pStyle w:val="ProductList-Offering1SubSection"/>
        <w:outlineLvl w:val="2"/>
      </w:pPr>
      <w:bookmarkStart w:id="53" w:name="_Sec596"/>
      <w:r>
        <w:t>4.</w:t>
      </w:r>
      <w:r>
        <w:t>软件保障</w:t>
      </w:r>
      <w:bookmarkEnd w:id="53"/>
    </w:p>
    <w:p w14:paraId="7EA5C184" w14:textId="77777777" w:rsidR="000C56C3" w:rsidRDefault="000C56C3">
      <w:pPr>
        <w:pStyle w:val="ProductList-Body"/>
      </w:pPr>
    </w:p>
    <w:tbl>
      <w:tblPr>
        <w:tblStyle w:val="PURTable"/>
        <w:tblW w:w="0" w:type="dxa"/>
        <w:tblLook w:val="04A0" w:firstRow="1" w:lastRow="0" w:firstColumn="1" w:lastColumn="0" w:noHBand="0" w:noVBand="1"/>
      </w:tblPr>
      <w:tblGrid>
        <w:gridCol w:w="3654"/>
        <w:gridCol w:w="3640"/>
        <w:gridCol w:w="3622"/>
      </w:tblGrid>
      <w:tr w:rsidR="000C56C3" w14:paraId="4FFFD5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FDD5B9" w14:textId="77777777" w:rsidR="000C56C3" w:rsidRDefault="00133315">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FFCDBEC" w14:textId="77777777" w:rsidR="000C56C3" w:rsidRDefault="00133315">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8DABAD" w14:textId="77777777" w:rsidR="000C56C3" w:rsidRDefault="00133315">
            <w:pPr>
              <w:pStyle w:val="ProductList-TableBody"/>
            </w:pPr>
            <w:r>
              <w:rPr>
                <w:color w:val="404040"/>
              </w:rPr>
              <w:t>故障转移权利：不适用</w:t>
            </w:r>
          </w:p>
        </w:tc>
      </w:tr>
      <w:tr w:rsidR="000C56C3" w14:paraId="5BF2EBAE" w14:textId="77777777">
        <w:tc>
          <w:tcPr>
            <w:tcW w:w="4040" w:type="dxa"/>
            <w:tcBorders>
              <w:top w:val="single" w:sz="4" w:space="0" w:color="000000"/>
              <w:left w:val="single" w:sz="4" w:space="0" w:color="000000"/>
              <w:bottom w:val="single" w:sz="4" w:space="0" w:color="000000"/>
              <w:right w:val="single" w:sz="4" w:space="0" w:color="000000"/>
            </w:tcBorders>
          </w:tcPr>
          <w:p w14:paraId="24AE7E8C" w14:textId="77777777" w:rsidR="000C56C3" w:rsidRDefault="00133315">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55397BAD" w14:textId="77777777" w:rsidR="000C56C3" w:rsidRDefault="00133315">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37">
              <w:r>
                <w:rPr>
                  <w:color w:val="00467F"/>
                  <w:u w:val="single"/>
                </w:rPr>
                <w:t>产品列表</w:t>
              </w:r>
              <w:r>
                <w:rPr>
                  <w:color w:val="00467F"/>
                  <w:u w:val="single"/>
                </w:rPr>
                <w:t xml:space="preserve"> - 2014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A8C3E" w14:textId="77777777" w:rsidR="000C56C3" w:rsidRDefault="00133315">
            <w:pPr>
              <w:pStyle w:val="ProductList-TableBody"/>
            </w:pPr>
            <w:r>
              <w:rPr>
                <w:color w:val="404040"/>
              </w:rPr>
              <w:t>漫游权利：不适用</w:t>
            </w:r>
          </w:p>
        </w:tc>
      </w:tr>
      <w:tr w:rsidR="000C56C3" w14:paraId="4394D3C8" w14:textId="77777777">
        <w:tc>
          <w:tcPr>
            <w:tcW w:w="4040" w:type="dxa"/>
            <w:tcBorders>
              <w:top w:val="single" w:sz="4" w:space="0" w:color="000000"/>
              <w:left w:val="single" w:sz="4" w:space="0" w:color="000000"/>
              <w:bottom w:val="single" w:sz="4" w:space="0" w:color="000000"/>
              <w:right w:val="single" w:sz="4" w:space="0" w:color="000000"/>
            </w:tcBorders>
          </w:tcPr>
          <w:p w14:paraId="11486527" w14:textId="77777777" w:rsidR="000C56C3" w:rsidRDefault="00133315">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r>
              <w:t xml:space="preserve">Branch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D5513" w14:textId="77777777" w:rsidR="000C56C3" w:rsidRDefault="00133315">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56D75" w14:textId="77777777" w:rsidR="000C56C3" w:rsidRDefault="000C56C3">
            <w:pPr>
              <w:pStyle w:val="ProductList-TableBody"/>
            </w:pPr>
          </w:p>
        </w:tc>
      </w:tr>
    </w:tbl>
    <w:p w14:paraId="3F8D74ED" w14:textId="77777777" w:rsidR="000C56C3" w:rsidRDefault="000C56C3">
      <w:pPr>
        <w:pStyle w:val="ProductList-Body"/>
      </w:pPr>
    </w:p>
    <w:p w14:paraId="30CB76B3" w14:textId="77777777" w:rsidR="000C56C3" w:rsidRDefault="00133315">
      <w:pPr>
        <w:pStyle w:val="ProductList-ClauseHeading"/>
        <w:outlineLvl w:val="3"/>
      </w:pPr>
      <w:r>
        <w:t xml:space="preserve">4.1 Biz Talk Server 2016 Enterprise – </w:t>
      </w:r>
      <w:r>
        <w:t>无限虚拟化</w:t>
      </w:r>
    </w:p>
    <w:p w14:paraId="08957943" w14:textId="77777777" w:rsidR="000C56C3" w:rsidRDefault="00133315">
      <w:pPr>
        <w:pStyle w:val="ProductList-Body"/>
      </w:pPr>
      <w:r>
        <w:t>如果客户拥有所有</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（每内核）</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的完全软件保障范围，则该客户可以在任意</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中运行任意数量的服务器软件</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w:t>
      </w:r>
    </w:p>
    <w:p w14:paraId="6959B6B6" w14:textId="77777777" w:rsidR="000C56C3" w:rsidRDefault="000C56C3">
      <w:pPr>
        <w:pStyle w:val="ProductList-Body"/>
      </w:pPr>
    </w:p>
    <w:p w14:paraId="31C346E0" w14:textId="77777777" w:rsidR="000C56C3" w:rsidRDefault="00133315">
      <w:pPr>
        <w:pStyle w:val="ProductList-ClauseHeading"/>
        <w:outlineLvl w:val="3"/>
      </w:pPr>
      <w:r>
        <w:t xml:space="preserve">4.2 BizTalk Server </w:t>
      </w:r>
      <w:r>
        <w:t>功能包</w:t>
      </w:r>
    </w:p>
    <w:p w14:paraId="2B82C24A" w14:textId="77777777" w:rsidR="000C56C3" w:rsidRDefault="00133315">
      <w:pPr>
        <w:pStyle w:val="ProductList-Body"/>
      </w:pPr>
      <w:r>
        <w:t>客户有资格使用在其软件保障范围有效期内发布的功能包。</w:t>
      </w:r>
    </w:p>
    <w:p w14:paraId="52644C3A" w14:textId="77777777" w:rsidR="000C56C3" w:rsidRDefault="000C56C3">
      <w:pPr>
        <w:pStyle w:val="ProductList-Body"/>
      </w:pPr>
    </w:p>
    <w:p w14:paraId="6CCD2183" w14:textId="77777777" w:rsidR="000C56C3" w:rsidRDefault="000C56C3">
      <w:pPr>
        <w:pStyle w:val="ProductList-Body"/>
        <w:jc w:val="right"/>
      </w:pPr>
    </w:p>
    <w:tbl>
      <w:tblPr>
        <w:tblStyle w:val="PURTable"/>
        <w:tblW w:w="0" w:type="dxa"/>
        <w:tblLook w:val="04A0" w:firstRow="1" w:lastRow="0" w:firstColumn="1" w:lastColumn="0" w:noHBand="0" w:noVBand="1"/>
      </w:tblPr>
      <w:tblGrid>
        <w:gridCol w:w="10916"/>
      </w:tblGrid>
      <w:tr w:rsidR="000C56C3" w14:paraId="49AB56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8B93A1" w14:textId="77777777" w:rsidR="000C56C3" w:rsidRDefault="00A753F3">
            <w:pPr>
              <w:pStyle w:val="ProductList-TableBody"/>
              <w:jc w:val="right"/>
            </w:pPr>
            <w:hyperlink w:anchor="_Sec842">
              <w:r w:rsidR="00133315">
                <w:rPr>
                  <w:color w:val="00467F"/>
                  <w:sz w:val="14"/>
                  <w:u w:val="single"/>
                </w:rPr>
                <w:t>目录</w:t>
              </w:r>
            </w:hyperlink>
            <w:r w:rsidR="00133315">
              <w:rPr>
                <w:sz w:val="14"/>
              </w:rPr>
              <w:t>/</w:t>
            </w:r>
            <w:hyperlink w:anchor="_Sec549">
              <w:r w:rsidR="00133315">
                <w:rPr>
                  <w:color w:val="00467F"/>
                  <w:sz w:val="14"/>
                  <w:u w:val="single"/>
                </w:rPr>
                <w:t>词汇表</w:t>
              </w:r>
            </w:hyperlink>
            <w:r w:rsidR="00133315">
              <w:rPr>
                <w:sz w:val="14"/>
              </w:rPr>
              <w:t>/</w:t>
            </w:r>
            <w:hyperlink w:anchor="_Sec844">
              <w:r w:rsidR="00133315">
                <w:rPr>
                  <w:color w:val="00467F"/>
                  <w:sz w:val="14"/>
                  <w:u w:val="single"/>
                </w:rPr>
                <w:t>索引</w:t>
              </w:r>
            </w:hyperlink>
          </w:p>
        </w:tc>
      </w:tr>
    </w:tbl>
    <w:p w14:paraId="4D2F374B" w14:textId="77777777" w:rsidR="000C56C3" w:rsidRDefault="000C56C3">
      <w:pPr>
        <w:pStyle w:val="ProductList-Body"/>
      </w:pPr>
    </w:p>
    <w:p w14:paraId="27691323" w14:textId="77777777" w:rsidR="000C56C3" w:rsidRDefault="00133315">
      <w:pPr>
        <w:pStyle w:val="ProductList-Offering1HeadingNoBorder"/>
        <w:outlineLvl w:val="1"/>
      </w:pPr>
      <w:bookmarkStart w:id="54" w:name="_Sec597"/>
      <w:r>
        <w:t>CAL Suite</w:t>
      </w:r>
      <w:bookmarkEnd w:id="54"/>
      <w:r>
        <w:fldChar w:fldCharType="begin"/>
      </w:r>
      <w:r>
        <w:instrText xml:space="preserve"> TC "</w:instrText>
      </w:r>
      <w:bookmarkStart w:id="55" w:name="_Toc31294750"/>
      <w:r>
        <w:instrText>CAL Suite</w:instrText>
      </w:r>
      <w:bookmarkEnd w:id="55"/>
      <w:r>
        <w:instrText>" \l 2</w:instrText>
      </w:r>
      <w:r>
        <w:fldChar w:fldCharType="end"/>
      </w:r>
    </w:p>
    <w:p w14:paraId="050FE5DB" w14:textId="77777777" w:rsidR="000C56C3" w:rsidRDefault="00133315">
      <w:pPr>
        <w:pStyle w:val="ProductList-Offering1SubSection"/>
        <w:outlineLvl w:val="2"/>
      </w:pPr>
      <w:bookmarkStart w:id="56" w:name="_Sec868"/>
      <w:r>
        <w:t>1.</w:t>
      </w:r>
      <w:r>
        <w:t>计划可用性</w:t>
      </w:r>
      <w:bookmarkEnd w:id="56"/>
    </w:p>
    <w:tbl>
      <w:tblPr>
        <w:tblStyle w:val="PURTable"/>
        <w:tblW w:w="0" w:type="dxa"/>
        <w:tblLook w:val="04A0" w:firstRow="1" w:lastRow="0" w:firstColumn="1" w:lastColumn="0" w:noHBand="0" w:noVBand="1"/>
      </w:tblPr>
      <w:tblGrid>
        <w:gridCol w:w="4114"/>
        <w:gridCol w:w="616"/>
        <w:gridCol w:w="616"/>
        <w:gridCol w:w="617"/>
        <w:gridCol w:w="615"/>
        <w:gridCol w:w="616"/>
        <w:gridCol w:w="617"/>
        <w:gridCol w:w="618"/>
        <w:gridCol w:w="634"/>
        <w:gridCol w:w="620"/>
        <w:gridCol w:w="617"/>
        <w:gridCol w:w="616"/>
      </w:tblGrid>
      <w:tr w:rsidR="000C56C3" w14:paraId="10EB1AA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DF1C89E" w14:textId="77777777" w:rsidR="000C56C3" w:rsidRDefault="00133315">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AA28DE" w14:textId="77777777" w:rsidR="000C56C3" w:rsidRDefault="00133315">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EEB3D3" w14:textId="77777777" w:rsidR="000C56C3" w:rsidRDefault="00133315">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758410" w14:textId="77777777" w:rsidR="000C56C3" w:rsidRDefault="00133315">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582E8F" w14:textId="77777777" w:rsidR="000C56C3" w:rsidRDefault="00133315">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FEE823" w14:textId="77777777" w:rsidR="000C56C3" w:rsidRDefault="0013331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1C456F" w14:textId="77777777" w:rsidR="000C56C3" w:rsidRDefault="0013331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A06814" w14:textId="77777777" w:rsidR="000C56C3" w:rsidRDefault="0013331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C575F2" w14:textId="77777777" w:rsidR="000C56C3" w:rsidRDefault="0013331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4AA4F9" w14:textId="77777777" w:rsidR="000C56C3" w:rsidRDefault="0013331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A7D00E" w14:textId="77777777" w:rsidR="000C56C3" w:rsidRDefault="0013331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E57CA2" w14:textId="77777777" w:rsidR="000C56C3" w:rsidRDefault="0013331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C56C3" w14:paraId="211397ED" w14:textId="77777777">
        <w:tc>
          <w:tcPr>
            <w:tcW w:w="4160" w:type="dxa"/>
            <w:tcBorders>
              <w:top w:val="single" w:sz="6" w:space="0" w:color="FFFFFF"/>
              <w:left w:val="none" w:sz="4" w:space="0" w:color="6E6E6E"/>
              <w:bottom w:val="dashed" w:sz="4" w:space="0" w:color="BFBFBF"/>
              <w:right w:val="none" w:sz="4" w:space="0" w:color="6E6E6E"/>
            </w:tcBorders>
          </w:tcPr>
          <w:p w14:paraId="26699324" w14:textId="77777777" w:rsidR="000C56C3" w:rsidRDefault="00133315">
            <w:pPr>
              <w:pStyle w:val="ProductList-TableBody"/>
            </w:pPr>
            <w:r>
              <w:t>Core CAL Suite</w:t>
            </w:r>
            <w:r>
              <w:fldChar w:fldCharType="begin"/>
            </w:r>
            <w:r>
              <w:instrText xml:space="preserve"> XE "Core CAL Suite" </w:instrText>
            </w:r>
            <w:r>
              <w:fldChar w:fldCharType="end"/>
            </w:r>
            <w:r>
              <w:t>（设备和用户）</w:t>
            </w:r>
          </w:p>
        </w:tc>
        <w:tc>
          <w:tcPr>
            <w:tcW w:w="620" w:type="dxa"/>
            <w:tcBorders>
              <w:top w:val="single" w:sz="6" w:space="0" w:color="FFFFFF"/>
              <w:left w:val="none" w:sz="4" w:space="0" w:color="6E6E6E"/>
              <w:bottom w:val="dashed" w:sz="4" w:space="0" w:color="BFBFBF"/>
              <w:right w:val="none" w:sz="4" w:space="0" w:color="6E6E6E"/>
            </w:tcBorders>
          </w:tcPr>
          <w:p w14:paraId="3B3EA133" w14:textId="77777777" w:rsidR="000C56C3" w:rsidRDefault="000C56C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CBAE230" w14:textId="77777777" w:rsidR="000C56C3" w:rsidRDefault="0013331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8844246" w14:textId="77777777" w:rsidR="000C56C3" w:rsidRDefault="0013331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4EF5490" w14:textId="77777777" w:rsidR="000C56C3" w:rsidRDefault="001333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8C100C"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0803D"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5482DF"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2D6F44" w14:textId="77777777" w:rsidR="000C56C3" w:rsidRDefault="00133315">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25DC4" w14:textId="77777777" w:rsidR="000C56C3" w:rsidRDefault="00133315">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40EC7" w14:textId="77777777" w:rsidR="000C56C3" w:rsidRDefault="00133315">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7DBB0" w14:textId="77777777" w:rsidR="000C56C3" w:rsidRDefault="00133315">
            <w:pPr>
              <w:pStyle w:val="ProductList-TableBody"/>
              <w:jc w:val="center"/>
            </w:pPr>
            <w:r>
              <w:fldChar w:fldCharType="begin"/>
            </w:r>
            <w:r>
              <w:instrText xml:space="preserve"> AutoTextList   \s NoStyle \t "EES 2017 </w:instrText>
            </w:r>
            <w:r>
              <w:instrText>中的附加产品：该产品以（发布日期在</w:instrText>
            </w:r>
            <w:r>
              <w:instrText xml:space="preserve"> 2017 </w:instrText>
            </w:r>
            <w:r>
              <w:instrText>年</w:instrText>
            </w:r>
            <w:r>
              <w:instrText xml:space="preserve"> 10 </w:instrText>
            </w:r>
            <w:r>
              <w:instrText>月或之后的）教育解决方案许可登记表的附加产品的形式提供。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rPr>
                <w:color w:val="000000"/>
              </w:rPr>
              <w:t>、</w:t>
            </w:r>
            <w:r>
              <w:rPr>
                <w:color w:val="000000"/>
              </w:rPr>
              <w:t>S</w:t>
            </w:r>
            <w:r>
              <w:fldChar w:fldCharType="end"/>
            </w:r>
          </w:p>
        </w:tc>
      </w:tr>
      <w:tr w:rsidR="000C56C3" w14:paraId="4DE63917" w14:textId="77777777">
        <w:tc>
          <w:tcPr>
            <w:tcW w:w="4160" w:type="dxa"/>
            <w:tcBorders>
              <w:top w:val="dashed" w:sz="4" w:space="0" w:color="BFBFBF"/>
              <w:left w:val="none" w:sz="4" w:space="0" w:color="6E6E6E"/>
              <w:bottom w:val="dashed" w:sz="4" w:space="0" w:color="BFBFBF"/>
              <w:right w:val="none" w:sz="4" w:space="0" w:color="6E6E6E"/>
            </w:tcBorders>
          </w:tcPr>
          <w:p w14:paraId="07B8204A" w14:textId="77777777" w:rsidR="000C56C3" w:rsidRDefault="00133315">
            <w:pPr>
              <w:pStyle w:val="ProductList-TableBody"/>
            </w:pPr>
            <w:r>
              <w:t>适用于</w:t>
            </w:r>
            <w:r>
              <w:t xml:space="preserve"> Office 365 </w:t>
            </w:r>
            <w:r>
              <w:t>的</w:t>
            </w:r>
            <w:r>
              <w:t xml:space="preserve"> Core CAL Suite Bridge</w:t>
            </w:r>
            <w:r>
              <w:fldChar w:fldCharType="begin"/>
            </w:r>
            <w:r>
              <w:instrText xml:space="preserve"> XE "</w:instrText>
            </w:r>
            <w:r>
              <w:instrText>适用于</w:instrText>
            </w:r>
            <w:r>
              <w:instrText xml:space="preserve"> Office 365 </w:instrText>
            </w:r>
            <w:r>
              <w:instrText>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3DBB6B68" w14:textId="77777777" w:rsidR="000C56C3" w:rsidRDefault="000C56C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A145B48" w14:textId="77777777" w:rsidR="000C56C3" w:rsidRDefault="000C56C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9FEC594" w14:textId="77777777" w:rsidR="000C56C3" w:rsidRDefault="000C56C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DEE923D"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6CEEF9"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18A4DE"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79AD64"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DBFE0" w14:textId="77777777" w:rsidR="000C56C3" w:rsidRDefault="001333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6D974" w14:textId="77777777" w:rsidR="000C56C3" w:rsidRDefault="00133315">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C11240"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E61CA9" w14:textId="77777777" w:rsidR="000C56C3" w:rsidRDefault="000C56C3">
            <w:pPr>
              <w:pStyle w:val="ProductList-TableBody"/>
              <w:jc w:val="center"/>
            </w:pPr>
          </w:p>
        </w:tc>
      </w:tr>
      <w:tr w:rsidR="000C56C3" w14:paraId="6934D16C" w14:textId="77777777">
        <w:tc>
          <w:tcPr>
            <w:tcW w:w="4160" w:type="dxa"/>
            <w:tcBorders>
              <w:top w:val="dashed" w:sz="4" w:space="0" w:color="BFBFBF"/>
              <w:left w:val="none" w:sz="4" w:space="0" w:color="6E6E6E"/>
              <w:bottom w:val="dashed" w:sz="4" w:space="0" w:color="BFBFBF"/>
              <w:right w:val="none" w:sz="4" w:space="0" w:color="6E6E6E"/>
            </w:tcBorders>
          </w:tcPr>
          <w:p w14:paraId="1428FBF4" w14:textId="77777777" w:rsidR="000C56C3" w:rsidRDefault="00133315">
            <w:pPr>
              <w:pStyle w:val="ProductList-TableBody"/>
            </w:pPr>
            <w:r>
              <w:t>适用于</w:t>
            </w:r>
            <w:r>
              <w:t xml:space="preserve"> Office 365 </w:t>
            </w:r>
            <w:r>
              <w:t>的核心</w:t>
            </w:r>
            <w:r>
              <w:t xml:space="preserve"> CAL Suite Bridge</w:t>
            </w:r>
            <w:r>
              <w:t>（来自软件保障）（用户</w:t>
            </w:r>
            <w:r>
              <w:t xml:space="preserve"> SL</w:t>
            </w:r>
            <w:r>
              <w:t>）</w:t>
            </w:r>
            <w:r>
              <w:fldChar w:fldCharType="begin"/>
            </w:r>
            <w:r>
              <w:instrText xml:space="preserve"> XE "</w:instrText>
            </w:r>
            <w:r>
              <w:instrText>适用于</w:instrText>
            </w:r>
            <w:r>
              <w:instrText xml:space="preserve"> Office 365 </w:instrText>
            </w:r>
            <w:r>
              <w:instrText>的核心</w:instrText>
            </w:r>
            <w:r>
              <w:instrText xml:space="preserve"> CAL Suite Bridge</w:instrText>
            </w:r>
            <w:r>
              <w:instrText>（来自软件保障）（用户</w:instrText>
            </w:r>
            <w:r>
              <w:instrText xml:space="preserve"> SL</w:instrText>
            </w:r>
            <w:r>
              <w:instrText>）</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35675E5" w14:textId="77777777" w:rsidR="000C56C3" w:rsidRDefault="000C56C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6F572C9" w14:textId="77777777" w:rsidR="000C56C3" w:rsidRDefault="000C56C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1416362" w14:textId="77777777" w:rsidR="000C56C3" w:rsidRDefault="000C56C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48E82B1"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387CD7"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1A3B51"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626BE4"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D1DF07"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5B0D0" w14:textId="77777777" w:rsidR="000C56C3" w:rsidRDefault="00133315">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3CE7EA"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99D95E" w14:textId="77777777" w:rsidR="000C56C3" w:rsidRDefault="000C56C3">
            <w:pPr>
              <w:pStyle w:val="ProductList-TableBody"/>
              <w:jc w:val="center"/>
            </w:pPr>
          </w:p>
        </w:tc>
      </w:tr>
      <w:tr w:rsidR="000C56C3" w14:paraId="3A0B0468" w14:textId="77777777">
        <w:tc>
          <w:tcPr>
            <w:tcW w:w="4160" w:type="dxa"/>
            <w:tcBorders>
              <w:top w:val="dashed" w:sz="4" w:space="0" w:color="BFBFBF"/>
              <w:left w:val="none" w:sz="4" w:space="0" w:color="6E6E6E"/>
              <w:bottom w:val="dashed" w:sz="4" w:space="0" w:color="BFBFBF"/>
              <w:right w:val="none" w:sz="4" w:space="0" w:color="6E6E6E"/>
            </w:tcBorders>
          </w:tcPr>
          <w:p w14:paraId="2A531A1E" w14:textId="77777777" w:rsidR="000C56C3" w:rsidRDefault="00133315">
            <w:pPr>
              <w:pStyle w:val="ProductList-TableBody"/>
            </w:pPr>
            <w:r>
              <w:t>适用于</w:t>
            </w:r>
            <w:r>
              <w:t xml:space="preserve"> Office 365 </w:t>
            </w:r>
            <w:r>
              <w:t>和</w:t>
            </w:r>
            <w:r>
              <w:t xml:space="preserve"> Microsoft Intune </w:t>
            </w:r>
            <w:r>
              <w:t>的</w:t>
            </w:r>
            <w:r>
              <w:t xml:space="preserve"> Core CAL Suite Bridge</w:t>
            </w:r>
            <w:r>
              <w:fldChar w:fldCharType="begin"/>
            </w:r>
            <w:r>
              <w:instrText xml:space="preserve"> XE "</w:instrText>
            </w:r>
            <w:r>
              <w:instrText>适用于</w:instrText>
            </w:r>
            <w:r>
              <w:instrText xml:space="preserve"> Office 365 </w:instrText>
            </w:r>
            <w:r>
              <w:instrText>和</w:instrText>
            </w:r>
            <w:r>
              <w:instrText xml:space="preserve"> Microsoft Intune </w:instrText>
            </w:r>
            <w:r>
              <w:instrText>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511DAA5E" w14:textId="77777777" w:rsidR="000C56C3" w:rsidRDefault="000C56C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A1DBE33" w14:textId="77777777" w:rsidR="000C56C3" w:rsidRDefault="000C56C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2169380" w14:textId="77777777" w:rsidR="000C56C3" w:rsidRDefault="000C56C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72581C6"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04E77"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FEF449"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E722F"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9F2A80"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E3789" w14:textId="77777777" w:rsidR="000C56C3" w:rsidRDefault="00133315">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153DBD"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EE53A1" w14:textId="77777777" w:rsidR="000C56C3" w:rsidRDefault="000C56C3">
            <w:pPr>
              <w:pStyle w:val="ProductList-TableBody"/>
              <w:jc w:val="center"/>
            </w:pPr>
          </w:p>
        </w:tc>
      </w:tr>
      <w:tr w:rsidR="000C56C3" w14:paraId="0D594631" w14:textId="77777777">
        <w:tc>
          <w:tcPr>
            <w:tcW w:w="4160" w:type="dxa"/>
            <w:tcBorders>
              <w:top w:val="dashed" w:sz="4" w:space="0" w:color="BFBFBF"/>
              <w:left w:val="none" w:sz="4" w:space="0" w:color="6E6E6E"/>
              <w:bottom w:val="dashed" w:sz="4" w:space="0" w:color="BFBFBF"/>
              <w:right w:val="none" w:sz="4" w:space="0" w:color="6E6E6E"/>
            </w:tcBorders>
          </w:tcPr>
          <w:p w14:paraId="53B4D71B" w14:textId="77777777" w:rsidR="000C56C3" w:rsidRDefault="00133315">
            <w:pPr>
              <w:pStyle w:val="ProductList-TableBody"/>
            </w:pPr>
            <w:r>
              <w:t>适用于</w:t>
            </w:r>
            <w:r>
              <w:t xml:space="preserve"> Microsoft Intune </w:t>
            </w:r>
            <w:r>
              <w:t>的</w:t>
            </w:r>
            <w:r>
              <w:t xml:space="preserve"> Core CAL Suite Bridge</w:t>
            </w:r>
            <w:r>
              <w:fldChar w:fldCharType="begin"/>
            </w:r>
            <w:r>
              <w:instrText xml:space="preserve"> XE "</w:instrText>
            </w:r>
            <w:r>
              <w:instrText>适用于</w:instrText>
            </w:r>
            <w:r>
              <w:instrText xml:space="preserve"> Microsoft Intune </w:instrText>
            </w:r>
            <w:r>
              <w:instrText>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5BAD1208" w14:textId="77777777" w:rsidR="000C56C3" w:rsidRDefault="000C56C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99993FA" w14:textId="77777777" w:rsidR="000C56C3" w:rsidRDefault="000C56C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CE93D8" w14:textId="77777777" w:rsidR="000C56C3" w:rsidRDefault="000C56C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70A9DE3"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57CDD5"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8018FA"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B1C4A"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892B42"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D5DC9" w14:textId="77777777" w:rsidR="000C56C3" w:rsidRDefault="00133315">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13EDEB"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9B1AA0" w14:textId="77777777" w:rsidR="000C56C3" w:rsidRDefault="000C56C3">
            <w:pPr>
              <w:pStyle w:val="ProductList-TableBody"/>
              <w:jc w:val="center"/>
            </w:pPr>
          </w:p>
        </w:tc>
      </w:tr>
      <w:tr w:rsidR="000C56C3" w14:paraId="1B7972F1" w14:textId="77777777">
        <w:tc>
          <w:tcPr>
            <w:tcW w:w="4160" w:type="dxa"/>
            <w:tcBorders>
              <w:top w:val="dashed" w:sz="4" w:space="0" w:color="BFBFBF"/>
              <w:left w:val="none" w:sz="4" w:space="0" w:color="6E6E6E"/>
              <w:bottom w:val="dashed" w:sz="4" w:space="0" w:color="BFBFBF"/>
              <w:right w:val="none" w:sz="4" w:space="0" w:color="6E6E6E"/>
            </w:tcBorders>
          </w:tcPr>
          <w:p w14:paraId="34E68604" w14:textId="77777777" w:rsidR="000C56C3" w:rsidRDefault="00133315">
            <w:pPr>
              <w:pStyle w:val="ProductList-TableBody"/>
            </w:pPr>
            <w:r>
              <w:t>适用于企业移动性</w:t>
            </w:r>
            <w:r>
              <w:t xml:space="preserve"> + </w:t>
            </w:r>
            <w:r>
              <w:t>安全性的</w:t>
            </w:r>
            <w:r>
              <w:t xml:space="preserve"> Core CAL Suite Bridge</w:t>
            </w:r>
            <w:r>
              <w:fldChar w:fldCharType="begin"/>
            </w:r>
            <w:r>
              <w:instrText xml:space="preserve"> XE "</w:instrText>
            </w:r>
            <w:r>
              <w:instrText>适用于企业移动性</w:instrText>
            </w:r>
            <w:r>
              <w:instrText xml:space="preserve"> + </w:instrText>
            </w:r>
            <w:r>
              <w:instrText>安全性的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0AB0147C" w14:textId="77777777" w:rsidR="000C56C3" w:rsidRDefault="000C56C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0E8209" w14:textId="77777777" w:rsidR="000C56C3" w:rsidRDefault="000C56C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9F5474" w14:textId="77777777" w:rsidR="000C56C3" w:rsidRDefault="000C56C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677E764"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F4CDD5"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892A6F"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2DDE29"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08BB6" w14:textId="77777777" w:rsidR="000C56C3" w:rsidRDefault="001333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EC7D2A" w14:textId="77777777" w:rsidR="000C56C3" w:rsidRDefault="00133315">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8A8901"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B6AF8D" w14:textId="77777777" w:rsidR="000C56C3" w:rsidRDefault="000C56C3">
            <w:pPr>
              <w:pStyle w:val="ProductList-TableBody"/>
              <w:jc w:val="center"/>
            </w:pPr>
          </w:p>
        </w:tc>
      </w:tr>
      <w:tr w:rsidR="000C56C3" w14:paraId="1D85D81C" w14:textId="77777777">
        <w:tc>
          <w:tcPr>
            <w:tcW w:w="4160" w:type="dxa"/>
            <w:tcBorders>
              <w:top w:val="dashed" w:sz="4" w:space="0" w:color="BFBFBF"/>
              <w:left w:val="none" w:sz="4" w:space="0" w:color="6E6E6E"/>
              <w:bottom w:val="dashed" w:sz="4" w:space="0" w:color="BFBFBF"/>
              <w:right w:val="none" w:sz="4" w:space="0" w:color="6E6E6E"/>
            </w:tcBorders>
          </w:tcPr>
          <w:p w14:paraId="1D3B3C4E" w14:textId="77777777" w:rsidR="000C56C3" w:rsidRDefault="00133315">
            <w:pPr>
              <w:pStyle w:val="ProductList-TableBody"/>
            </w:pPr>
            <w:r>
              <w:t>Enterprise CAL Suite</w:t>
            </w:r>
            <w:r>
              <w:fldChar w:fldCharType="begin"/>
            </w:r>
            <w:r>
              <w:instrText xml:space="preserve"> XE "Enterprise CAL Suite"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04852B05" w14:textId="77777777" w:rsidR="000C56C3" w:rsidRDefault="000C56C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D01884" w14:textId="77777777" w:rsidR="000C56C3" w:rsidRDefault="0013331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61492E2F" w14:textId="77777777" w:rsidR="000C56C3" w:rsidRDefault="00133315">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4F7D9DAF" w14:textId="77777777" w:rsidR="000C56C3" w:rsidRDefault="0013331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172FE6"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53E8F"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DA9AD"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30E64" w14:textId="77777777" w:rsidR="000C56C3" w:rsidRDefault="00133315">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BE32D" w14:textId="77777777" w:rsidR="000C56C3" w:rsidRDefault="00133315">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70ED0" w14:textId="77777777" w:rsidR="000C56C3" w:rsidRDefault="00133315">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016C1" w14:textId="77777777" w:rsidR="000C56C3" w:rsidRDefault="00133315">
            <w:pPr>
              <w:pStyle w:val="ProductList-TableBody"/>
              <w:jc w:val="center"/>
            </w:pPr>
            <w:r>
              <w:fldChar w:fldCharType="begin"/>
            </w:r>
            <w:r>
              <w:instrText xml:space="preserve"> AutoTextList   \s NoStyle \t "EES 2017 </w:instrText>
            </w:r>
            <w:r>
              <w:instrText>中的附加产品：该产品以（发布日期在</w:instrText>
            </w:r>
            <w:r>
              <w:instrText xml:space="preserve"> 2017 </w:instrText>
            </w:r>
            <w:r>
              <w:instrText>年</w:instrText>
            </w:r>
            <w:r>
              <w:instrText xml:space="preserve"> 10 </w:instrText>
            </w:r>
            <w:r>
              <w:instrText>月或之后的）教育解决方案许可登记表的附加产品的形式提供。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rPr>
                <w:color w:val="000000"/>
              </w:rPr>
              <w:t>、</w:t>
            </w:r>
            <w:r>
              <w:rPr>
                <w:color w:val="000000"/>
              </w:rPr>
              <w:t>S</w:t>
            </w:r>
            <w:r>
              <w:fldChar w:fldCharType="end"/>
            </w:r>
          </w:p>
        </w:tc>
      </w:tr>
      <w:tr w:rsidR="000C56C3" w14:paraId="0ED09F7D" w14:textId="77777777">
        <w:tc>
          <w:tcPr>
            <w:tcW w:w="4160" w:type="dxa"/>
            <w:tcBorders>
              <w:top w:val="dashed" w:sz="4" w:space="0" w:color="BFBFBF"/>
              <w:left w:val="none" w:sz="4" w:space="0" w:color="6E6E6E"/>
              <w:bottom w:val="dashed" w:sz="4" w:space="0" w:color="BFBFBF"/>
              <w:right w:val="none" w:sz="4" w:space="0" w:color="6E6E6E"/>
            </w:tcBorders>
          </w:tcPr>
          <w:p w14:paraId="32C07686" w14:textId="77777777" w:rsidR="000C56C3" w:rsidRDefault="00133315">
            <w:pPr>
              <w:pStyle w:val="ProductList-TableBody"/>
            </w:pPr>
            <w:r>
              <w:t>适用于</w:t>
            </w:r>
            <w:r>
              <w:t xml:space="preserve"> Office 365 </w:t>
            </w:r>
            <w:r>
              <w:t>的</w:t>
            </w:r>
            <w:r>
              <w:t xml:space="preserve"> Enterprise CAL Suite Bridge</w:t>
            </w:r>
            <w:r>
              <w:fldChar w:fldCharType="begin"/>
            </w:r>
            <w:r>
              <w:instrText xml:space="preserve"> XE "</w:instrText>
            </w:r>
            <w:r>
              <w:instrText>适用于</w:instrText>
            </w:r>
            <w:r>
              <w:instrText xml:space="preserve"> Office 365 </w:instrText>
            </w:r>
            <w:r>
              <w:instrText>的</w:instrText>
            </w:r>
            <w:r>
              <w:instrText xml:space="preserve"> Enterprise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1C8FD00B" w14:textId="77777777" w:rsidR="000C56C3" w:rsidRDefault="000C56C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42CF5E9" w14:textId="77777777" w:rsidR="000C56C3" w:rsidRDefault="000C56C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E2C329" w14:textId="77777777" w:rsidR="000C56C3" w:rsidRDefault="000C56C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565DBBB"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AB549F"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DA40BC"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F2587F"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9BEB3" w14:textId="77777777" w:rsidR="000C56C3" w:rsidRDefault="001333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5CC91" w14:textId="77777777" w:rsidR="000C56C3" w:rsidRDefault="00133315">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95B3F6"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25C3AD" w14:textId="77777777" w:rsidR="000C56C3" w:rsidRDefault="000C56C3">
            <w:pPr>
              <w:pStyle w:val="ProductList-TableBody"/>
              <w:jc w:val="center"/>
            </w:pPr>
          </w:p>
        </w:tc>
      </w:tr>
      <w:tr w:rsidR="000C56C3" w14:paraId="19CFD434" w14:textId="77777777">
        <w:tc>
          <w:tcPr>
            <w:tcW w:w="4160" w:type="dxa"/>
            <w:tcBorders>
              <w:top w:val="dashed" w:sz="4" w:space="0" w:color="BFBFBF"/>
              <w:left w:val="none" w:sz="4" w:space="0" w:color="6E6E6E"/>
              <w:bottom w:val="dashed" w:sz="4" w:space="0" w:color="BFBFBF"/>
              <w:right w:val="none" w:sz="4" w:space="0" w:color="6E6E6E"/>
            </w:tcBorders>
          </w:tcPr>
          <w:p w14:paraId="74833781" w14:textId="77777777" w:rsidR="000C56C3" w:rsidRDefault="00133315">
            <w:pPr>
              <w:pStyle w:val="ProductList-TableBody"/>
            </w:pPr>
            <w:r>
              <w:t>适用于</w:t>
            </w:r>
            <w:r>
              <w:t xml:space="preserve"> Office 365 </w:t>
            </w:r>
            <w:r>
              <w:t>的</w:t>
            </w:r>
            <w:r>
              <w:t xml:space="preserve"> Enterprise CAL Suite Bridge</w:t>
            </w:r>
            <w:r>
              <w:t>（来自软件保障）</w:t>
            </w:r>
            <w:r>
              <w:fldChar w:fldCharType="begin"/>
            </w:r>
            <w:r>
              <w:instrText xml:space="preserve"> XE "</w:instrText>
            </w:r>
            <w:r>
              <w:instrText>适用于</w:instrText>
            </w:r>
            <w:r>
              <w:instrText xml:space="preserve"> Office 365 </w:instrText>
            </w:r>
            <w:r>
              <w:instrText>的</w:instrText>
            </w:r>
            <w:r>
              <w:instrText xml:space="preserve"> Enterprise CAL Suite Bridge</w:instrText>
            </w:r>
            <w:r>
              <w:instrText>（来自软件保障）</w:instrText>
            </w:r>
            <w:r>
              <w:instrText xml:space="preserv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68F5396F" w14:textId="77777777" w:rsidR="000C56C3" w:rsidRDefault="000C56C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A954FB" w14:textId="77777777" w:rsidR="000C56C3" w:rsidRDefault="000C56C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2DEC1C" w14:textId="77777777" w:rsidR="000C56C3" w:rsidRDefault="000C56C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DC7E096"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FFC257"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CF7A5F"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963E2A"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DBBF2D"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20D2B" w14:textId="77777777" w:rsidR="000C56C3" w:rsidRDefault="00133315">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001313"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E87B52" w14:textId="77777777" w:rsidR="000C56C3" w:rsidRDefault="000C56C3">
            <w:pPr>
              <w:pStyle w:val="ProductList-TableBody"/>
              <w:jc w:val="center"/>
            </w:pPr>
          </w:p>
        </w:tc>
      </w:tr>
      <w:tr w:rsidR="000C56C3" w14:paraId="0529C311" w14:textId="77777777">
        <w:tc>
          <w:tcPr>
            <w:tcW w:w="4160" w:type="dxa"/>
            <w:tcBorders>
              <w:top w:val="dashed" w:sz="4" w:space="0" w:color="BFBFBF"/>
              <w:left w:val="none" w:sz="4" w:space="0" w:color="6E6E6E"/>
              <w:bottom w:val="dashed" w:sz="4" w:space="0" w:color="BFBFBF"/>
              <w:right w:val="none" w:sz="4" w:space="0" w:color="6E6E6E"/>
            </w:tcBorders>
          </w:tcPr>
          <w:p w14:paraId="550C9971" w14:textId="77777777" w:rsidR="000C56C3" w:rsidRDefault="00133315">
            <w:pPr>
              <w:pStyle w:val="ProductList-TableBody"/>
            </w:pPr>
            <w:r>
              <w:t>适用于</w:t>
            </w:r>
            <w:r>
              <w:t xml:space="preserve"> Office 365 </w:t>
            </w:r>
            <w:r>
              <w:t>和</w:t>
            </w:r>
            <w:r>
              <w:t xml:space="preserve"> Microsoft Intune </w:t>
            </w:r>
            <w:r>
              <w:t>的</w:t>
            </w:r>
            <w:r>
              <w:t xml:space="preserve"> Enterprise CAL Suite Bridge</w:t>
            </w:r>
            <w:r>
              <w:fldChar w:fldCharType="begin"/>
            </w:r>
            <w:r>
              <w:instrText xml:space="preserve"> XE "</w:instrText>
            </w:r>
            <w:r>
              <w:instrText>适用于</w:instrText>
            </w:r>
            <w:r>
              <w:instrText xml:space="preserve"> Office 365 </w:instrText>
            </w:r>
            <w:r>
              <w:instrText>和</w:instrText>
            </w:r>
            <w:r>
              <w:instrText xml:space="preserve"> Microsoft Intune </w:instrText>
            </w:r>
            <w:r>
              <w:instrText>的</w:instrText>
            </w:r>
            <w:r>
              <w:instrText xml:space="preserve"> Enterprise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5F6779FC" w14:textId="77777777" w:rsidR="000C56C3" w:rsidRDefault="000C56C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FBFB501" w14:textId="77777777" w:rsidR="000C56C3" w:rsidRDefault="000C56C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88FB5E4" w14:textId="77777777" w:rsidR="000C56C3" w:rsidRDefault="000C56C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C41AD17"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9A2D36"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C552FF"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0DED6F"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5A8B45"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DCF01" w14:textId="77777777" w:rsidR="000C56C3" w:rsidRDefault="00133315">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1B136E"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C55A66" w14:textId="77777777" w:rsidR="000C56C3" w:rsidRDefault="000C56C3">
            <w:pPr>
              <w:pStyle w:val="ProductList-TableBody"/>
              <w:jc w:val="center"/>
            </w:pPr>
          </w:p>
        </w:tc>
      </w:tr>
      <w:tr w:rsidR="000C56C3" w14:paraId="24DAC838" w14:textId="77777777">
        <w:tc>
          <w:tcPr>
            <w:tcW w:w="4160" w:type="dxa"/>
            <w:tcBorders>
              <w:top w:val="dashed" w:sz="4" w:space="0" w:color="BFBFBF"/>
              <w:left w:val="none" w:sz="4" w:space="0" w:color="6E6E6E"/>
              <w:bottom w:val="dashed" w:sz="4" w:space="0" w:color="BFBFBF"/>
              <w:right w:val="none" w:sz="4" w:space="0" w:color="6E6E6E"/>
            </w:tcBorders>
          </w:tcPr>
          <w:p w14:paraId="2E2D05A5" w14:textId="77777777" w:rsidR="000C56C3" w:rsidRDefault="00133315">
            <w:pPr>
              <w:pStyle w:val="ProductList-TableBody"/>
            </w:pPr>
            <w:r>
              <w:t>适用于</w:t>
            </w:r>
            <w:r>
              <w:t xml:space="preserve"> Microsoft Intune </w:t>
            </w:r>
            <w:r>
              <w:t>的</w:t>
            </w:r>
            <w:r>
              <w:t xml:space="preserve"> Enterprise CAL Suite Bridge</w:t>
            </w:r>
            <w:r>
              <w:fldChar w:fldCharType="begin"/>
            </w:r>
            <w:r>
              <w:instrText xml:space="preserve"> XE "</w:instrText>
            </w:r>
            <w:r>
              <w:instrText>适用于</w:instrText>
            </w:r>
            <w:r>
              <w:instrText xml:space="preserve"> Microsoft Intune </w:instrText>
            </w:r>
            <w:r>
              <w:instrText>的</w:instrText>
            </w:r>
            <w:r>
              <w:instrText xml:space="preserve"> Enterprise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103E53B3" w14:textId="77777777" w:rsidR="000C56C3" w:rsidRDefault="000C56C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1DBBD1" w14:textId="77777777" w:rsidR="000C56C3" w:rsidRDefault="000C56C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9BB06D6" w14:textId="77777777" w:rsidR="000C56C3" w:rsidRDefault="000C56C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7020546"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913DD9"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FE8B7F"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3A3C90"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322759"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C3C4D" w14:textId="77777777" w:rsidR="000C56C3" w:rsidRDefault="00133315">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422DF1"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E94A79" w14:textId="77777777" w:rsidR="000C56C3" w:rsidRDefault="000C56C3">
            <w:pPr>
              <w:pStyle w:val="ProductList-TableBody"/>
              <w:jc w:val="center"/>
            </w:pPr>
          </w:p>
        </w:tc>
      </w:tr>
      <w:tr w:rsidR="000C56C3" w14:paraId="501A015F" w14:textId="77777777">
        <w:tc>
          <w:tcPr>
            <w:tcW w:w="4160" w:type="dxa"/>
            <w:tcBorders>
              <w:top w:val="dashed" w:sz="4" w:space="0" w:color="BFBFBF"/>
              <w:left w:val="none" w:sz="4" w:space="0" w:color="6E6E6E"/>
              <w:bottom w:val="dashed" w:sz="4" w:space="0" w:color="BFBFBF"/>
              <w:right w:val="none" w:sz="4" w:space="0" w:color="6E6E6E"/>
            </w:tcBorders>
          </w:tcPr>
          <w:p w14:paraId="783FD206" w14:textId="77777777" w:rsidR="000C56C3" w:rsidRDefault="00133315">
            <w:pPr>
              <w:pStyle w:val="ProductList-TableBody"/>
            </w:pPr>
            <w:r>
              <w:t>适用于企业移动性</w:t>
            </w:r>
            <w:r>
              <w:t xml:space="preserve"> + </w:t>
            </w:r>
            <w:r>
              <w:t>安全性的</w:t>
            </w:r>
            <w:r>
              <w:t xml:space="preserve"> Enterprise CAL Bridge</w:t>
            </w:r>
            <w:r>
              <w:fldChar w:fldCharType="begin"/>
            </w:r>
            <w:r>
              <w:instrText xml:space="preserve"> XE "</w:instrText>
            </w:r>
            <w:r>
              <w:instrText>适用于企业移动性</w:instrText>
            </w:r>
            <w:r>
              <w:instrText xml:space="preserve"> + </w:instrText>
            </w:r>
            <w:r>
              <w:instrText>安全性的</w:instrText>
            </w:r>
            <w:r>
              <w:instrText xml:space="preserve"> Enterprise CAL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43692D89" w14:textId="77777777" w:rsidR="000C56C3" w:rsidRDefault="000C56C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504B644" w14:textId="77777777" w:rsidR="000C56C3" w:rsidRDefault="000C56C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D10BD9" w14:textId="77777777" w:rsidR="000C56C3" w:rsidRDefault="000C56C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EC03FB3"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5894E2"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54A0A9"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41EED"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35865" w14:textId="77777777" w:rsidR="000C56C3" w:rsidRDefault="001333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2DC8D" w14:textId="77777777" w:rsidR="000C56C3" w:rsidRDefault="00133315">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F40077"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C296A4" w14:textId="77777777" w:rsidR="000C56C3" w:rsidRDefault="000C56C3">
            <w:pPr>
              <w:pStyle w:val="ProductList-TableBody"/>
              <w:jc w:val="center"/>
            </w:pPr>
          </w:p>
        </w:tc>
      </w:tr>
      <w:tr w:rsidR="000C56C3" w14:paraId="6CD97A0C" w14:textId="77777777">
        <w:tc>
          <w:tcPr>
            <w:tcW w:w="4160" w:type="dxa"/>
            <w:tcBorders>
              <w:top w:val="dashed" w:sz="4" w:space="0" w:color="BFBFBF"/>
              <w:left w:val="none" w:sz="4" w:space="0" w:color="6E6E6E"/>
              <w:bottom w:val="none" w:sz="4" w:space="0" w:color="BFBFBF"/>
              <w:right w:val="none" w:sz="4" w:space="0" w:color="6E6E6E"/>
            </w:tcBorders>
          </w:tcPr>
          <w:p w14:paraId="10B373A7" w14:textId="77777777" w:rsidR="000C56C3" w:rsidRDefault="00133315">
            <w:pPr>
              <w:pStyle w:val="ProductList-TableBody"/>
            </w:pPr>
            <w:r>
              <w:t>适用于企业移动性</w:t>
            </w:r>
            <w:r>
              <w:t xml:space="preserve"> + </w:t>
            </w:r>
            <w:r>
              <w:t>安全性的</w:t>
            </w:r>
            <w:r>
              <w:t xml:space="preserve"> Enterprise CAL Bridge</w:t>
            </w:r>
            <w:r>
              <w:t>（来自软件保障）</w:t>
            </w:r>
            <w:r>
              <w:fldChar w:fldCharType="begin"/>
            </w:r>
            <w:r>
              <w:instrText xml:space="preserve"> XE "</w:instrText>
            </w:r>
            <w:r>
              <w:instrText>适用于企业移动性</w:instrText>
            </w:r>
            <w:r>
              <w:instrText xml:space="preserve"> + </w:instrText>
            </w:r>
            <w:r>
              <w:instrText>安全性的</w:instrText>
            </w:r>
            <w:r>
              <w:instrText xml:space="preserve"> Enterprise CAL Bridge</w:instrText>
            </w:r>
            <w:r>
              <w:instrText>（来自软件保障）</w:instrText>
            </w:r>
            <w:r>
              <w:instrText xml:space="preserve">" </w:instrText>
            </w:r>
            <w:r>
              <w:fldChar w:fldCharType="end"/>
            </w:r>
            <w:r>
              <w:t>（用户</w:t>
            </w:r>
            <w:r>
              <w:t xml:space="preserve"> SL</w:t>
            </w:r>
            <w:r>
              <w:t>）</w:t>
            </w:r>
          </w:p>
        </w:tc>
        <w:tc>
          <w:tcPr>
            <w:tcW w:w="620" w:type="dxa"/>
            <w:tcBorders>
              <w:top w:val="dashed" w:sz="4" w:space="0" w:color="BFBFBF"/>
              <w:left w:val="none" w:sz="4" w:space="0" w:color="6E6E6E"/>
              <w:bottom w:val="none" w:sz="4" w:space="0" w:color="BFBFBF"/>
              <w:right w:val="none" w:sz="4" w:space="0" w:color="6E6E6E"/>
            </w:tcBorders>
          </w:tcPr>
          <w:p w14:paraId="4F6894D9" w14:textId="77777777" w:rsidR="000C56C3" w:rsidRDefault="000C56C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A233819" w14:textId="77777777" w:rsidR="000C56C3" w:rsidRDefault="000C56C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42C0D2C" w14:textId="77777777" w:rsidR="000C56C3" w:rsidRDefault="000C56C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9020EA7"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F8E2F2"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276CA7"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801D8E"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FAB717"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EB369" w14:textId="77777777" w:rsidR="000C56C3" w:rsidRDefault="00133315">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45BCFB"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6FAA00" w14:textId="77777777" w:rsidR="000C56C3" w:rsidRDefault="000C56C3">
            <w:pPr>
              <w:pStyle w:val="ProductList-TableBody"/>
              <w:jc w:val="center"/>
            </w:pPr>
          </w:p>
        </w:tc>
      </w:tr>
    </w:tbl>
    <w:p w14:paraId="6E2C0178" w14:textId="77777777" w:rsidR="000C56C3" w:rsidRDefault="000C56C3">
      <w:pPr>
        <w:pStyle w:val="ProductList-Body"/>
      </w:pPr>
    </w:p>
    <w:p w14:paraId="29414637" w14:textId="77777777" w:rsidR="000C56C3" w:rsidRDefault="00133315">
      <w:pPr>
        <w:pStyle w:val="ProductList-Offering1SubSection"/>
        <w:outlineLvl w:val="2"/>
      </w:pPr>
      <w:bookmarkStart w:id="57" w:name="_Sec599"/>
      <w:r>
        <w:t>2.</w:t>
      </w:r>
      <w:r>
        <w:t>产品条件</w:t>
      </w:r>
      <w:bookmarkEnd w:id="57"/>
    </w:p>
    <w:tbl>
      <w:tblPr>
        <w:tblStyle w:val="PURTable"/>
        <w:tblW w:w="0" w:type="dxa"/>
        <w:tblLook w:val="04A0" w:firstRow="1" w:lastRow="0" w:firstColumn="1" w:lastColumn="0" w:noHBand="0" w:noVBand="1"/>
      </w:tblPr>
      <w:tblGrid>
        <w:gridCol w:w="3658"/>
        <w:gridCol w:w="3629"/>
        <w:gridCol w:w="3629"/>
      </w:tblGrid>
      <w:tr w:rsidR="000C56C3" w14:paraId="50638D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2F7BEE" w14:textId="77777777" w:rsidR="000C56C3" w:rsidRDefault="00133315">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14:paraId="60B22C08" w14:textId="77777777" w:rsidR="000C56C3" w:rsidRDefault="0013331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500F31" w14:textId="77777777" w:rsidR="000C56C3" w:rsidRDefault="00133315">
            <w:pPr>
              <w:pStyle w:val="ProductList-TableBody"/>
            </w:pPr>
            <w:r>
              <w:rPr>
                <w:color w:val="404040"/>
              </w:rPr>
              <w:t>降级版本：不适用</w:t>
            </w:r>
          </w:p>
        </w:tc>
      </w:tr>
      <w:tr w:rsidR="000C56C3" w14:paraId="470CCB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90070" w14:textId="77777777" w:rsidR="000C56C3" w:rsidRDefault="00133315">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14:paraId="09A290C6" w14:textId="77777777" w:rsidR="000C56C3" w:rsidRDefault="00133315">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w:t>
            </w:r>
            <w:r>
              <w:t>CAL Suite Bridge</w:t>
            </w:r>
            <w:r>
              <w:t>（第</w:t>
            </w:r>
            <w:r>
              <w:t xml:space="preserve"> 2.3 </w:t>
            </w:r>
            <w:r>
              <w:t>节）</w:t>
            </w:r>
          </w:p>
        </w:tc>
        <w:tc>
          <w:tcPr>
            <w:tcW w:w="4040" w:type="dxa"/>
            <w:tcBorders>
              <w:top w:val="single" w:sz="4" w:space="0" w:color="000000"/>
              <w:left w:val="single" w:sz="4" w:space="0" w:color="000000"/>
              <w:bottom w:val="single" w:sz="4" w:space="0" w:color="000000"/>
              <w:right w:val="single" w:sz="4" w:space="0" w:color="000000"/>
            </w:tcBorders>
          </w:tcPr>
          <w:p w14:paraId="3C98A55E" w14:textId="77777777" w:rsidR="000C56C3" w:rsidRDefault="00133315">
            <w:pPr>
              <w:pStyle w:val="ProductList-TableBody"/>
            </w:pPr>
            <w:r>
              <w:fldChar w:fldCharType="begin"/>
            </w:r>
            <w:r>
              <w:instrText xml:space="preserve"> AutoTextList   \s NoStyle \t "</w:instrText>
            </w:r>
            <w:r>
              <w:instrText>先决条件（软件保障）：指明必须满足哪些额外条件才能购买产品的软件保障范围。</w:instrText>
            </w:r>
            <w:r>
              <w:instrText xml:space="preserve">" </w:instrText>
            </w:r>
            <w:r>
              <w:fldChar w:fldCharType="separate"/>
            </w:r>
            <w:r>
              <w:rPr>
                <w:color w:val="0563C1"/>
              </w:rPr>
              <w:t>先决条件（软件保障）</w:t>
            </w:r>
            <w:r>
              <w:fldChar w:fldCharType="end"/>
            </w:r>
            <w:r>
              <w:t>：</w:t>
            </w:r>
            <w:hyperlink w:anchor="_Sec564">
              <w:r>
                <w:rPr>
                  <w:color w:val="00467F"/>
                  <w:u w:val="single"/>
                </w:rPr>
                <w:t>附录</w:t>
              </w:r>
              <w:r>
                <w:rPr>
                  <w:color w:val="00467F"/>
                  <w:u w:val="single"/>
                </w:rPr>
                <w:t xml:space="preserve"> B</w:t>
              </w:r>
            </w:hyperlink>
          </w:p>
        </w:tc>
      </w:tr>
      <w:tr w:rsidR="000C56C3" w14:paraId="52AFB2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2A02E" w14:textId="77777777" w:rsidR="000C56C3" w:rsidRDefault="00133315">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7ED77" w14:textId="77777777" w:rsidR="000C56C3" w:rsidRDefault="00133315">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705D9F28" w14:textId="77777777" w:rsidR="000C56C3" w:rsidRDefault="00133315">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：核心和企业</w:t>
            </w:r>
            <w:r>
              <w:t xml:space="preserve"> CAL Suite Bridge</w:t>
            </w:r>
            <w:r>
              <w:t>（所有类型）。请参阅</w:t>
            </w:r>
            <w:r>
              <w:t xml:space="preserve"> CAL Suite Bridge</w:t>
            </w:r>
            <w:r>
              <w:t>（第</w:t>
            </w:r>
            <w:r>
              <w:t xml:space="preserve"> 2.3 </w:t>
            </w:r>
            <w:r>
              <w:t>节）。</w:t>
            </w:r>
          </w:p>
        </w:tc>
      </w:tr>
      <w:tr w:rsidR="000C56C3" w14:paraId="673CB2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C14B5" w14:textId="77777777" w:rsidR="000C56C3" w:rsidRDefault="00133315">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3253F" w14:textId="77777777" w:rsidR="000C56C3" w:rsidRDefault="00133315">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88BEC" w14:textId="77777777" w:rsidR="000C56C3" w:rsidRDefault="00133315">
            <w:pPr>
              <w:pStyle w:val="ProductList-TableBody"/>
            </w:pPr>
            <w:r>
              <w:rPr>
                <w:color w:val="404040"/>
              </w:rPr>
              <w:t>符合校正条件：不适用</w:t>
            </w:r>
          </w:p>
        </w:tc>
      </w:tr>
      <w:tr w:rsidR="000C56C3" w14:paraId="5CB3C823" w14:textId="77777777">
        <w:tc>
          <w:tcPr>
            <w:tcW w:w="4040" w:type="dxa"/>
            <w:tcBorders>
              <w:top w:val="single" w:sz="4" w:space="0" w:color="000000"/>
              <w:left w:val="single" w:sz="4" w:space="0" w:color="000000"/>
              <w:bottom w:val="single" w:sz="4" w:space="0" w:color="000000"/>
              <w:right w:val="single" w:sz="4" w:space="0" w:color="000000"/>
            </w:tcBorders>
          </w:tcPr>
          <w:p w14:paraId="1EA274AD" w14:textId="77777777" w:rsidR="000C56C3" w:rsidRDefault="00133315">
            <w:pPr>
              <w:pStyle w:val="ProductList-TableBody"/>
            </w:pPr>
            <w:r>
              <w:fldChar w:fldCharType="begin"/>
            </w:r>
            <w:r>
              <w:instrText xml:space="preserve"> AutoTextList   \s NoStyle \t " </w:instrText>
            </w:r>
            <w:r>
              <w:instrText>最新折扣：最新折扣是面向拥有相应合格产品许可且在协议第一年订购产品许可的开放式价值订购客户的折扣。</w:instrText>
            </w:r>
            <w:r>
              <w:instrText xml:space="preserve">" </w:instrText>
            </w:r>
            <w:r>
              <w:fldChar w:fldCharType="separate"/>
            </w:r>
            <w:r>
              <w:rPr>
                <w:color w:val="0563C1"/>
              </w:rPr>
              <w:t>最新折扣</w:t>
            </w:r>
            <w:r>
              <w:fldChar w:fldCharType="end"/>
            </w:r>
            <w:r>
              <w:t>：</w:t>
            </w:r>
            <w:r>
              <w:t xml:space="preserve">Core CAL Suite </w:t>
            </w:r>
            <w:r>
              <w:t>或</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2CD2A" w14:textId="77777777" w:rsidR="000C56C3" w:rsidRDefault="000C56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E65A690" w14:textId="77777777" w:rsidR="000C56C3" w:rsidRDefault="00133315">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7811E125" w14:textId="77777777" w:rsidR="000C56C3" w:rsidRDefault="000C56C3">
      <w:pPr>
        <w:pStyle w:val="ProductList-Body"/>
      </w:pPr>
    </w:p>
    <w:p w14:paraId="60F74100" w14:textId="77777777" w:rsidR="000C56C3" w:rsidRDefault="00133315">
      <w:pPr>
        <w:pStyle w:val="ProductList-ClauseHeading"/>
        <w:outlineLvl w:val="3"/>
      </w:pPr>
      <w:r>
        <w:t xml:space="preserve">2.1 </w:t>
      </w:r>
      <w:r>
        <w:t>确定</w:t>
      </w:r>
      <w:r>
        <w:t xml:space="preserve"> CAL Suite </w:t>
      </w:r>
      <w:r>
        <w:t>适用的使用权利的过程</w:t>
      </w:r>
    </w:p>
    <w:p w14:paraId="088580E2" w14:textId="77777777" w:rsidR="000C56C3" w:rsidRDefault="00133315">
      <w:pPr>
        <w:pStyle w:val="ProductList-Body"/>
      </w:pPr>
      <w:r>
        <w:t xml:space="preserve">CAL Suite </w:t>
      </w:r>
      <w:r>
        <w:t>许可是不分版本的，访问权利由</w:t>
      </w:r>
      <w:r>
        <w:t xml:space="preserve"> CAL Suite </w:t>
      </w:r>
      <w:r>
        <w:t>软件保障范围的状态决定。如果软件保障范围失效，则将根据保障范围失效前的最新产品版本使用权利确定永久许可下的访问权利。</w:t>
      </w:r>
    </w:p>
    <w:p w14:paraId="04AE1674" w14:textId="77777777" w:rsidR="000C56C3" w:rsidRDefault="000C56C3">
      <w:pPr>
        <w:pStyle w:val="ProductList-Body"/>
      </w:pPr>
    </w:p>
    <w:p w14:paraId="25A00409" w14:textId="77777777" w:rsidR="000C56C3" w:rsidRDefault="00133315">
      <w:pPr>
        <w:pStyle w:val="ProductList-ClauseHeading"/>
        <w:outlineLvl w:val="3"/>
      </w:pPr>
      <w:r>
        <w:t xml:space="preserve">2.2 CAL Suite </w:t>
      </w:r>
      <w:r>
        <w:t>的组件</w:t>
      </w:r>
    </w:p>
    <w:p w14:paraId="06C780F9" w14:textId="77777777" w:rsidR="000C56C3" w:rsidRDefault="00133315">
      <w:pPr>
        <w:pStyle w:val="ProductList-Body"/>
      </w:pPr>
      <w:r>
        <w:t>请参阅</w:t>
      </w:r>
      <w:hyperlink w:anchor="_Sec591">
        <w:r>
          <w:rPr>
            <w:color w:val="00467F"/>
            <w:u w:val="single"/>
          </w:rPr>
          <w:t>附录</w:t>
        </w:r>
        <w:r>
          <w:rPr>
            <w:color w:val="00467F"/>
            <w:u w:val="single"/>
          </w:rPr>
          <w:t xml:space="preserve"> A</w:t>
        </w:r>
      </w:hyperlink>
      <w:r>
        <w:t>“CAL/</w:t>
      </w:r>
      <w:r>
        <w:t>管理许可等效许可表</w:t>
      </w:r>
      <w:r>
        <w:t>”</w:t>
      </w:r>
      <w:r>
        <w:t>，了解</w:t>
      </w:r>
      <w:r>
        <w:t xml:space="preserve"> Core CAL Suite </w:t>
      </w:r>
      <w:r>
        <w:t>和</w:t>
      </w:r>
      <w:r>
        <w:t xml:space="preserve"> Enterprise CAL Suite </w:t>
      </w:r>
      <w:r>
        <w:t>的当前组件。</w:t>
      </w:r>
    </w:p>
    <w:p w14:paraId="2EAB90AC" w14:textId="77777777" w:rsidR="000C56C3" w:rsidRDefault="000C56C3">
      <w:pPr>
        <w:pStyle w:val="ProductList-Body"/>
      </w:pPr>
    </w:p>
    <w:p w14:paraId="06D9E384" w14:textId="77777777" w:rsidR="000C56C3" w:rsidRDefault="00133315">
      <w:pPr>
        <w:pStyle w:val="ProductList-ClauseHeading"/>
        <w:outlineLvl w:val="3"/>
      </w:pPr>
      <w:r>
        <w:t>2.3 CAL Suite Bridge</w:t>
      </w:r>
    </w:p>
    <w:p w14:paraId="6FF9E7F0" w14:textId="77777777" w:rsidR="000C56C3" w:rsidRDefault="00133315">
      <w:pPr>
        <w:pStyle w:val="ProductList-Body"/>
      </w:pPr>
      <w:r>
        <w:t xml:space="preserve">CAL Suite Bridge </w:t>
      </w:r>
      <w:r>
        <w:t>是一种企业产品；仅可出于满足整个组织中该</w:t>
      </w:r>
      <w:r>
        <w:t xml:space="preserve"> CAL Suite Bridge </w:t>
      </w:r>
      <w:r>
        <w:t>或其父</w:t>
      </w:r>
      <w:r>
        <w:t xml:space="preserve"> CAL Suite </w:t>
      </w:r>
      <w:r>
        <w:t>的要求之目的获取该产品。当需要</w:t>
      </w:r>
      <w:r>
        <w:t xml:space="preserve"> CAL Suite Bridge </w:t>
      </w:r>
      <w:r>
        <w:t>时，</w:t>
      </w:r>
      <w:r>
        <w:t xml:space="preserve">CAL Suite Bridge </w:t>
      </w:r>
      <w:r>
        <w:t>用户</w:t>
      </w:r>
      <w:r>
        <w:t xml:space="preserve"> SL </w:t>
      </w:r>
      <w:r>
        <w:t>的数量需要与合格在线服务的用户</w:t>
      </w:r>
      <w:r>
        <w:t xml:space="preserve"> SL </w:t>
      </w:r>
      <w:r>
        <w:t>的数量相同。</w:t>
      </w:r>
    </w:p>
    <w:tbl>
      <w:tblPr>
        <w:tblStyle w:val="PURTable"/>
        <w:tblW w:w="0" w:type="dxa"/>
        <w:tblLook w:val="04A0" w:firstRow="1" w:lastRow="0" w:firstColumn="1" w:lastColumn="0" w:noHBand="0" w:noVBand="1"/>
      </w:tblPr>
      <w:tblGrid>
        <w:gridCol w:w="3641"/>
        <w:gridCol w:w="3640"/>
        <w:gridCol w:w="3635"/>
      </w:tblGrid>
      <w:tr w:rsidR="000C56C3" w14:paraId="2D4488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143C9BD" w14:textId="77777777" w:rsidR="000C56C3" w:rsidRDefault="00133315">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09F32B4" w14:textId="77777777" w:rsidR="000C56C3" w:rsidRDefault="00133315">
            <w:pPr>
              <w:pStyle w:val="ProductList-TableBody"/>
            </w:pPr>
            <w:r>
              <w:rPr>
                <w:color w:val="FFFFFF"/>
              </w:rPr>
              <w:t>父</w:t>
            </w:r>
            <w:r>
              <w:rPr>
                <w:color w:val="FFFFFF"/>
              </w:rPr>
              <w:t xml:space="preserv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668CB1A" w14:textId="77777777" w:rsidR="000C56C3" w:rsidRDefault="00133315">
            <w:pPr>
              <w:pStyle w:val="ProductList-TableBody"/>
            </w:pPr>
            <w:r>
              <w:rPr>
                <w:color w:val="FFFFFF"/>
              </w:rPr>
              <w:t>合格在线服务</w:t>
            </w:r>
          </w:p>
        </w:tc>
      </w:tr>
      <w:tr w:rsidR="000C56C3" w14:paraId="7B976FA4" w14:textId="77777777">
        <w:tc>
          <w:tcPr>
            <w:tcW w:w="4040" w:type="dxa"/>
            <w:tcBorders>
              <w:top w:val="single" w:sz="4" w:space="0" w:color="000000"/>
              <w:left w:val="single" w:sz="4" w:space="0" w:color="000000"/>
              <w:bottom w:val="single" w:sz="4" w:space="0" w:color="000000"/>
              <w:right w:val="single" w:sz="4" w:space="0" w:color="000000"/>
            </w:tcBorders>
          </w:tcPr>
          <w:p w14:paraId="393A41F6" w14:textId="77777777" w:rsidR="000C56C3" w:rsidRDefault="00133315">
            <w:pPr>
              <w:pStyle w:val="ProductList-TableBody"/>
            </w:pPr>
            <w:r>
              <w:t>适用于</w:t>
            </w:r>
            <w:r>
              <w:t xml:space="preserve"> Office 365 </w:t>
            </w:r>
            <w:r>
              <w:t>的</w:t>
            </w:r>
            <w: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14:paraId="0B013A0F" w14:textId="77777777" w:rsidR="000C56C3" w:rsidRDefault="0013331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91D140F" w14:textId="77777777" w:rsidR="000C56C3" w:rsidRDefault="00133315">
            <w:pPr>
              <w:pStyle w:val="ProductList-TableBody"/>
            </w:pPr>
            <w:r>
              <w:t>Office 365 E1</w:t>
            </w:r>
            <w:r>
              <w:fldChar w:fldCharType="begin"/>
            </w:r>
            <w:r>
              <w:instrText xml:space="preserve"> XE "Office 365 E1" </w:instrText>
            </w:r>
            <w:r>
              <w:fldChar w:fldCharType="end"/>
            </w:r>
            <w:r>
              <w:t>、</w:t>
            </w:r>
            <w:r>
              <w:t>Office 365 E3</w:t>
            </w:r>
            <w:r>
              <w:fldChar w:fldCharType="begin"/>
            </w:r>
            <w:r>
              <w:instrText xml:space="preserve"> XE "Office 365 E3" </w:instrText>
            </w:r>
            <w:r>
              <w:fldChar w:fldCharType="end"/>
            </w:r>
            <w:r>
              <w:t xml:space="preserve"> </w:t>
            </w:r>
            <w:r>
              <w:t>或</w:t>
            </w:r>
            <w:r>
              <w:t xml:space="preserve"> Office 365 E5</w:t>
            </w:r>
            <w:r>
              <w:fldChar w:fldCharType="begin"/>
            </w:r>
            <w:r>
              <w:instrText xml:space="preserve"> XE "Office 365 E5" </w:instrText>
            </w:r>
            <w:r>
              <w:fldChar w:fldCharType="end"/>
            </w:r>
          </w:p>
        </w:tc>
      </w:tr>
      <w:tr w:rsidR="000C56C3" w14:paraId="7DA251F5" w14:textId="77777777">
        <w:tc>
          <w:tcPr>
            <w:tcW w:w="4040" w:type="dxa"/>
            <w:tcBorders>
              <w:top w:val="single" w:sz="4" w:space="0" w:color="000000"/>
              <w:left w:val="single" w:sz="4" w:space="0" w:color="000000"/>
              <w:bottom w:val="single" w:sz="4" w:space="0" w:color="000000"/>
              <w:right w:val="single" w:sz="4" w:space="0" w:color="000000"/>
            </w:tcBorders>
          </w:tcPr>
          <w:p w14:paraId="7BA2F1DE" w14:textId="77777777" w:rsidR="000C56C3" w:rsidRDefault="00133315">
            <w:pPr>
              <w:pStyle w:val="ProductList-TableBody"/>
            </w:pPr>
            <w:r>
              <w:t>适用于</w:t>
            </w:r>
            <w:r>
              <w:t xml:space="preserve"> Office 365 </w:t>
            </w:r>
            <w:r>
              <w:t>和</w:t>
            </w:r>
            <w:r>
              <w:t xml:space="preserve"> Microsoft Intune </w:t>
            </w:r>
            <w:r>
              <w:t>的</w:t>
            </w:r>
            <w: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14:paraId="3525C544" w14:textId="77777777" w:rsidR="000C56C3" w:rsidRDefault="0013331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50D7FAC" w14:textId="77777777" w:rsidR="000C56C3" w:rsidRDefault="00133315">
            <w:pPr>
              <w:pStyle w:val="ProductList-TableBody"/>
            </w:pPr>
            <w:r>
              <w:t xml:space="preserve">Office 365 E1 </w:t>
            </w:r>
            <w:r>
              <w:t>和</w:t>
            </w:r>
            <w:r>
              <w:t xml:space="preserve"> Microsoft Intune</w:t>
            </w:r>
            <w:r>
              <w:fldChar w:fldCharType="begin"/>
            </w:r>
            <w:r>
              <w:instrText xml:space="preserve"> XE "Office 365 E1 </w:instrText>
            </w:r>
            <w:r>
              <w:instrText>和</w:instrText>
            </w:r>
            <w:r>
              <w:instrText xml:space="preserve"> Microsoft Intune" </w:instrText>
            </w:r>
            <w:r>
              <w:fldChar w:fldCharType="end"/>
            </w:r>
            <w:r>
              <w:t>，或</w:t>
            </w:r>
          </w:p>
          <w:p w14:paraId="71E7A546" w14:textId="77777777" w:rsidR="000C56C3" w:rsidRDefault="00133315">
            <w:pPr>
              <w:pStyle w:val="ProductList-TableBody"/>
            </w:pPr>
            <w:r>
              <w:t xml:space="preserve">Office 365 E3 </w:t>
            </w:r>
            <w:r>
              <w:t>和</w:t>
            </w:r>
            <w:r>
              <w:t xml:space="preserve"> Microsoft Intune</w:t>
            </w:r>
            <w:r>
              <w:fldChar w:fldCharType="begin"/>
            </w:r>
            <w:r>
              <w:instrText xml:space="preserve"> XE "Office 365 E3 </w:instrText>
            </w:r>
            <w:r>
              <w:instrText>和</w:instrText>
            </w:r>
            <w:r>
              <w:instrText xml:space="preserve"> Microsoft Intune" </w:instrText>
            </w:r>
            <w:r>
              <w:fldChar w:fldCharType="end"/>
            </w:r>
            <w:r>
              <w:t>，或</w:t>
            </w:r>
          </w:p>
          <w:p w14:paraId="5EBC6CAF" w14:textId="77777777" w:rsidR="000C56C3" w:rsidRDefault="00133315">
            <w:pPr>
              <w:pStyle w:val="ProductList-TableBody"/>
            </w:pPr>
            <w:r>
              <w:t xml:space="preserve">Office 365 E5 </w:t>
            </w:r>
            <w:r>
              <w:t>和</w:t>
            </w:r>
            <w:r>
              <w:t xml:space="preserve"> Microsoft Intune</w:t>
            </w:r>
            <w:r>
              <w:fldChar w:fldCharType="begin"/>
            </w:r>
            <w:r>
              <w:instrText xml:space="preserve"> XE "Office 365 E5 </w:instrText>
            </w:r>
            <w:r>
              <w:instrText>和</w:instrText>
            </w:r>
            <w:r>
              <w:instrText xml:space="preserve"> Microsoft Intune" </w:instrText>
            </w:r>
            <w:r>
              <w:fldChar w:fldCharType="end"/>
            </w:r>
          </w:p>
        </w:tc>
      </w:tr>
      <w:tr w:rsidR="000C56C3" w14:paraId="736764C8" w14:textId="77777777">
        <w:tc>
          <w:tcPr>
            <w:tcW w:w="4040" w:type="dxa"/>
            <w:tcBorders>
              <w:top w:val="single" w:sz="4" w:space="0" w:color="000000"/>
              <w:left w:val="single" w:sz="4" w:space="0" w:color="000000"/>
              <w:bottom w:val="single" w:sz="4" w:space="0" w:color="000000"/>
              <w:right w:val="single" w:sz="4" w:space="0" w:color="000000"/>
            </w:tcBorders>
          </w:tcPr>
          <w:p w14:paraId="572F22C8" w14:textId="77777777" w:rsidR="000C56C3" w:rsidRDefault="00133315">
            <w:pPr>
              <w:pStyle w:val="ProductList-TableBody"/>
            </w:pPr>
            <w:r>
              <w:t>适用于</w:t>
            </w:r>
            <w:r>
              <w:t xml:space="preserve"> Microsoft Intune </w:t>
            </w:r>
            <w:r>
              <w:t>的</w:t>
            </w:r>
            <w: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14:paraId="46563962" w14:textId="77777777" w:rsidR="000C56C3" w:rsidRDefault="0013331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4E43F90" w14:textId="77777777" w:rsidR="000C56C3" w:rsidRDefault="00133315">
            <w:pPr>
              <w:pStyle w:val="ProductList-TableBody"/>
            </w:pPr>
            <w:r>
              <w:t>Microsoft Intune</w:t>
            </w:r>
            <w:r>
              <w:fldChar w:fldCharType="begin"/>
            </w:r>
            <w:r>
              <w:instrText xml:space="preserve"> XE "Microsoft Intune" </w:instrText>
            </w:r>
            <w:r>
              <w:fldChar w:fldCharType="end"/>
            </w:r>
          </w:p>
        </w:tc>
      </w:tr>
      <w:tr w:rsidR="000C56C3" w14:paraId="45B25B2B" w14:textId="77777777">
        <w:tc>
          <w:tcPr>
            <w:tcW w:w="4040" w:type="dxa"/>
            <w:tcBorders>
              <w:top w:val="single" w:sz="4" w:space="0" w:color="000000"/>
              <w:left w:val="single" w:sz="4" w:space="0" w:color="000000"/>
              <w:bottom w:val="single" w:sz="4" w:space="0" w:color="000000"/>
              <w:right w:val="single" w:sz="4" w:space="0" w:color="000000"/>
            </w:tcBorders>
          </w:tcPr>
          <w:p w14:paraId="60923508" w14:textId="77777777" w:rsidR="000C56C3" w:rsidRDefault="00133315">
            <w:pPr>
              <w:pStyle w:val="ProductList-TableBody"/>
            </w:pPr>
            <w:r>
              <w:t>适用于企业移动性</w:t>
            </w:r>
            <w:r>
              <w:t xml:space="preserve"> + </w:t>
            </w:r>
            <w:r>
              <w:t>安全性的核心</w:t>
            </w:r>
            <w:r>
              <w:t xml:space="preserve"> CAL Suite Bridge</w:t>
            </w:r>
          </w:p>
        </w:tc>
        <w:tc>
          <w:tcPr>
            <w:tcW w:w="4040" w:type="dxa"/>
            <w:tcBorders>
              <w:top w:val="single" w:sz="4" w:space="0" w:color="000000"/>
              <w:left w:val="single" w:sz="4" w:space="0" w:color="000000"/>
              <w:bottom w:val="single" w:sz="4" w:space="0" w:color="000000"/>
              <w:right w:val="single" w:sz="4" w:space="0" w:color="000000"/>
            </w:tcBorders>
          </w:tcPr>
          <w:p w14:paraId="64094ECB" w14:textId="77777777" w:rsidR="000C56C3" w:rsidRDefault="0013331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420A83F" w14:textId="77777777" w:rsidR="000C56C3" w:rsidRDefault="00133315">
            <w:pPr>
              <w:pStyle w:val="ProductList-TableBody"/>
            </w:pPr>
            <w:r>
              <w:t>企业移动性</w:t>
            </w:r>
            <w:r>
              <w:t xml:space="preserve"> + </w:t>
            </w:r>
            <w:r>
              <w:t>安全性</w:t>
            </w:r>
            <w:r>
              <w:t xml:space="preserve"> E3</w:t>
            </w:r>
            <w:r>
              <w:fldChar w:fldCharType="begin"/>
            </w:r>
            <w:r>
              <w:instrText xml:space="preserve"> XE "</w:instrText>
            </w:r>
            <w:r>
              <w:instrText>企业移动性</w:instrText>
            </w:r>
            <w:r>
              <w:instrText xml:space="preserve"> + </w:instrText>
            </w:r>
            <w:r>
              <w:instrText>安全性</w:instrText>
            </w:r>
            <w:r>
              <w:instrText xml:space="preserve"> E3" </w:instrText>
            </w:r>
            <w:r>
              <w:fldChar w:fldCharType="end"/>
            </w:r>
            <w:r>
              <w:t xml:space="preserve"> </w:t>
            </w:r>
            <w:r>
              <w:t>或</w:t>
            </w:r>
          </w:p>
          <w:p w14:paraId="03E36550" w14:textId="77777777" w:rsidR="000C56C3" w:rsidRDefault="00133315">
            <w:pPr>
              <w:pStyle w:val="ProductList-TableBody"/>
            </w:pPr>
            <w:r>
              <w:t>企业移动性</w:t>
            </w:r>
            <w:r>
              <w:t xml:space="preserve"> + </w:t>
            </w:r>
            <w:r>
              <w:t>安全性</w:t>
            </w:r>
            <w:r>
              <w:t xml:space="preserve"> E5</w:t>
            </w:r>
            <w:r>
              <w:fldChar w:fldCharType="begin"/>
            </w:r>
            <w:r>
              <w:instrText xml:space="preserve"> XE "</w:instrText>
            </w:r>
            <w:r>
              <w:instrText>企业移动性</w:instrText>
            </w:r>
            <w:r>
              <w:instrText xml:space="preserve"> + </w:instrText>
            </w:r>
            <w:r>
              <w:instrText>安全性</w:instrText>
            </w:r>
            <w:r>
              <w:instrText xml:space="preserve"> E5" </w:instrText>
            </w:r>
            <w:r>
              <w:fldChar w:fldCharType="end"/>
            </w:r>
          </w:p>
        </w:tc>
      </w:tr>
      <w:tr w:rsidR="000C56C3" w14:paraId="2EF962B7" w14:textId="77777777">
        <w:tc>
          <w:tcPr>
            <w:tcW w:w="4040" w:type="dxa"/>
            <w:tcBorders>
              <w:top w:val="single" w:sz="4" w:space="0" w:color="000000"/>
              <w:left w:val="single" w:sz="4" w:space="0" w:color="000000"/>
              <w:bottom w:val="single" w:sz="4" w:space="0" w:color="000000"/>
              <w:right w:val="single" w:sz="4" w:space="0" w:color="000000"/>
            </w:tcBorders>
          </w:tcPr>
          <w:p w14:paraId="666067CC" w14:textId="77777777" w:rsidR="000C56C3" w:rsidRDefault="00133315">
            <w:pPr>
              <w:pStyle w:val="ProductList-TableBody"/>
            </w:pPr>
            <w:r>
              <w:t>适用于</w:t>
            </w:r>
            <w:r>
              <w:t xml:space="preserve"> Office 365 </w:t>
            </w:r>
            <w:r>
              <w:t>的</w:t>
            </w:r>
            <w:r>
              <w:t xml:space="preserve"> Enterprise CAL Suite Bridge</w:t>
            </w:r>
          </w:p>
        </w:tc>
        <w:tc>
          <w:tcPr>
            <w:tcW w:w="4040" w:type="dxa"/>
            <w:tcBorders>
              <w:top w:val="single" w:sz="4" w:space="0" w:color="000000"/>
              <w:left w:val="single" w:sz="4" w:space="0" w:color="000000"/>
              <w:bottom w:val="single" w:sz="4" w:space="0" w:color="000000"/>
              <w:right w:val="single" w:sz="4" w:space="0" w:color="000000"/>
            </w:tcBorders>
          </w:tcPr>
          <w:p w14:paraId="1B7ADB86" w14:textId="77777777" w:rsidR="000C56C3" w:rsidRDefault="0013331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344520F" w14:textId="77777777" w:rsidR="000C56C3" w:rsidRDefault="00133315">
            <w:pPr>
              <w:pStyle w:val="ProductList-TableBody"/>
            </w:pPr>
            <w:r>
              <w:t>Office 365 E3</w:t>
            </w:r>
            <w:r>
              <w:fldChar w:fldCharType="begin"/>
            </w:r>
            <w:r>
              <w:instrText xml:space="preserve"> XE "Office 365 E3" </w:instrText>
            </w:r>
            <w:r>
              <w:fldChar w:fldCharType="end"/>
            </w:r>
            <w:r>
              <w:t>，或</w:t>
            </w:r>
          </w:p>
          <w:p w14:paraId="7F0CF3FE" w14:textId="77777777" w:rsidR="000C56C3" w:rsidRDefault="00133315">
            <w:pPr>
              <w:pStyle w:val="ProductList-TableBody"/>
            </w:pPr>
            <w:r>
              <w:t>Office 365 E5</w:t>
            </w:r>
            <w:r>
              <w:fldChar w:fldCharType="begin"/>
            </w:r>
            <w:r>
              <w:instrText xml:space="preserve"> XE "Office 365 E5" </w:instrText>
            </w:r>
            <w:r>
              <w:fldChar w:fldCharType="end"/>
            </w:r>
          </w:p>
        </w:tc>
      </w:tr>
      <w:tr w:rsidR="000C56C3" w14:paraId="57E79449" w14:textId="77777777">
        <w:tc>
          <w:tcPr>
            <w:tcW w:w="4040" w:type="dxa"/>
            <w:tcBorders>
              <w:top w:val="single" w:sz="4" w:space="0" w:color="000000"/>
              <w:left w:val="single" w:sz="4" w:space="0" w:color="000000"/>
              <w:bottom w:val="single" w:sz="4" w:space="0" w:color="000000"/>
              <w:right w:val="single" w:sz="4" w:space="0" w:color="000000"/>
            </w:tcBorders>
          </w:tcPr>
          <w:p w14:paraId="304CE1AB" w14:textId="77777777" w:rsidR="000C56C3" w:rsidRDefault="00133315">
            <w:pPr>
              <w:pStyle w:val="ProductList-TableBody"/>
            </w:pPr>
            <w:r>
              <w:t>适用于</w:t>
            </w:r>
            <w:r>
              <w:t xml:space="preserve"> Office 365 </w:t>
            </w:r>
            <w:r>
              <w:t>和</w:t>
            </w:r>
            <w:r>
              <w:t xml:space="preserve"> Microsoft Intune </w:t>
            </w:r>
            <w:r>
              <w:t>的</w:t>
            </w:r>
            <w:r>
              <w:t xml:space="preserve"> Enterprise CAL Suite Bridge</w:t>
            </w:r>
          </w:p>
        </w:tc>
        <w:tc>
          <w:tcPr>
            <w:tcW w:w="4040" w:type="dxa"/>
            <w:tcBorders>
              <w:top w:val="single" w:sz="4" w:space="0" w:color="000000"/>
              <w:left w:val="single" w:sz="4" w:space="0" w:color="000000"/>
              <w:bottom w:val="single" w:sz="4" w:space="0" w:color="000000"/>
              <w:right w:val="single" w:sz="4" w:space="0" w:color="000000"/>
            </w:tcBorders>
          </w:tcPr>
          <w:p w14:paraId="107A3923" w14:textId="77777777" w:rsidR="000C56C3" w:rsidRDefault="0013331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BEEA94A" w14:textId="77777777" w:rsidR="000C56C3" w:rsidRDefault="00133315">
            <w:pPr>
              <w:pStyle w:val="ProductList-TableBody"/>
            </w:pPr>
            <w:r>
              <w:t xml:space="preserve">Office 365 E3 </w:t>
            </w:r>
            <w:r>
              <w:t>和</w:t>
            </w:r>
            <w:r>
              <w:t xml:space="preserve"> Microsoft Intune</w:t>
            </w:r>
            <w:r>
              <w:fldChar w:fldCharType="begin"/>
            </w:r>
            <w:r>
              <w:instrText xml:space="preserve"> XE "Office 365 E3 </w:instrText>
            </w:r>
            <w:r>
              <w:instrText>和</w:instrText>
            </w:r>
            <w:r>
              <w:instrText xml:space="preserve"> Microsoft Intune" </w:instrText>
            </w:r>
            <w:r>
              <w:fldChar w:fldCharType="end"/>
            </w:r>
            <w:r>
              <w:t>，或</w:t>
            </w:r>
          </w:p>
          <w:p w14:paraId="4DE150DA" w14:textId="77777777" w:rsidR="000C56C3" w:rsidRDefault="00133315">
            <w:pPr>
              <w:pStyle w:val="ProductList-TableBody"/>
            </w:pPr>
            <w:r>
              <w:t xml:space="preserve">Office 365 E5 </w:t>
            </w:r>
            <w:r>
              <w:t>和</w:t>
            </w:r>
            <w:r>
              <w:t xml:space="preserve"> Microsoft Intune</w:t>
            </w:r>
            <w:r>
              <w:fldChar w:fldCharType="begin"/>
            </w:r>
            <w:r>
              <w:instrText xml:space="preserve"> XE "Office 365 E5 </w:instrText>
            </w:r>
            <w:r>
              <w:instrText>和</w:instrText>
            </w:r>
            <w:r>
              <w:instrText xml:space="preserve"> Microsoft Intune" </w:instrText>
            </w:r>
            <w:r>
              <w:fldChar w:fldCharType="end"/>
            </w:r>
          </w:p>
        </w:tc>
      </w:tr>
      <w:tr w:rsidR="000C56C3" w14:paraId="4CB3305B" w14:textId="77777777">
        <w:tc>
          <w:tcPr>
            <w:tcW w:w="4040" w:type="dxa"/>
            <w:tcBorders>
              <w:top w:val="single" w:sz="4" w:space="0" w:color="000000"/>
              <w:left w:val="single" w:sz="4" w:space="0" w:color="000000"/>
              <w:bottom w:val="single" w:sz="4" w:space="0" w:color="000000"/>
              <w:right w:val="single" w:sz="4" w:space="0" w:color="000000"/>
            </w:tcBorders>
          </w:tcPr>
          <w:p w14:paraId="6A308D3B" w14:textId="77777777" w:rsidR="000C56C3" w:rsidRDefault="00133315">
            <w:pPr>
              <w:pStyle w:val="ProductList-TableBody"/>
            </w:pPr>
            <w:r>
              <w:t>适用于</w:t>
            </w:r>
            <w:r>
              <w:t xml:space="preserve"> Microsoft Intune </w:t>
            </w:r>
            <w:r>
              <w:t>的</w:t>
            </w:r>
            <w:r>
              <w:t xml:space="preserve"> Enterprise CAL Suite Bridge</w:t>
            </w:r>
          </w:p>
        </w:tc>
        <w:tc>
          <w:tcPr>
            <w:tcW w:w="4040" w:type="dxa"/>
            <w:tcBorders>
              <w:top w:val="single" w:sz="4" w:space="0" w:color="000000"/>
              <w:left w:val="single" w:sz="4" w:space="0" w:color="000000"/>
              <w:bottom w:val="single" w:sz="4" w:space="0" w:color="000000"/>
              <w:right w:val="single" w:sz="4" w:space="0" w:color="000000"/>
            </w:tcBorders>
          </w:tcPr>
          <w:p w14:paraId="63A71308" w14:textId="77777777" w:rsidR="000C56C3" w:rsidRDefault="0013331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B920AC0" w14:textId="77777777" w:rsidR="000C56C3" w:rsidRDefault="00133315">
            <w:pPr>
              <w:pStyle w:val="ProductList-TableBody"/>
            </w:pPr>
            <w:r>
              <w:t>Microsoft Intune</w:t>
            </w:r>
            <w:r>
              <w:fldChar w:fldCharType="begin"/>
            </w:r>
            <w:r>
              <w:instrText xml:space="preserve"> XE "Microsoft Intune" </w:instrText>
            </w:r>
            <w:r>
              <w:fldChar w:fldCharType="end"/>
            </w:r>
          </w:p>
        </w:tc>
      </w:tr>
      <w:tr w:rsidR="000C56C3" w14:paraId="633C7550" w14:textId="77777777">
        <w:tc>
          <w:tcPr>
            <w:tcW w:w="4040" w:type="dxa"/>
            <w:tcBorders>
              <w:top w:val="single" w:sz="4" w:space="0" w:color="000000"/>
              <w:left w:val="single" w:sz="4" w:space="0" w:color="000000"/>
              <w:bottom w:val="single" w:sz="4" w:space="0" w:color="000000"/>
              <w:right w:val="single" w:sz="4" w:space="0" w:color="000000"/>
            </w:tcBorders>
          </w:tcPr>
          <w:p w14:paraId="1152ED47" w14:textId="77777777" w:rsidR="000C56C3" w:rsidRDefault="00133315">
            <w:pPr>
              <w:pStyle w:val="ProductList-TableBody"/>
            </w:pPr>
            <w:r>
              <w:t>适用于企业移动性</w:t>
            </w:r>
            <w:r>
              <w:t xml:space="preserve"> + </w:t>
            </w:r>
            <w:r>
              <w:t>安全性的企业</w:t>
            </w:r>
            <w:r>
              <w:t xml:space="preserve"> CAL Suite Bridge</w:t>
            </w:r>
          </w:p>
        </w:tc>
        <w:tc>
          <w:tcPr>
            <w:tcW w:w="4040" w:type="dxa"/>
            <w:tcBorders>
              <w:top w:val="single" w:sz="4" w:space="0" w:color="000000"/>
              <w:left w:val="single" w:sz="4" w:space="0" w:color="000000"/>
              <w:bottom w:val="single" w:sz="4" w:space="0" w:color="000000"/>
              <w:right w:val="single" w:sz="4" w:space="0" w:color="000000"/>
            </w:tcBorders>
          </w:tcPr>
          <w:p w14:paraId="35656495" w14:textId="77777777" w:rsidR="000C56C3" w:rsidRDefault="0013331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DD06CEB" w14:textId="77777777" w:rsidR="000C56C3" w:rsidRDefault="00133315">
            <w:pPr>
              <w:pStyle w:val="ProductList-TableBody"/>
            </w:pPr>
            <w:r>
              <w:t>企业移动性</w:t>
            </w:r>
            <w:r>
              <w:t xml:space="preserve"> + </w:t>
            </w:r>
            <w:r>
              <w:t>安全性</w:t>
            </w:r>
            <w:r>
              <w:t xml:space="preserve"> E3</w:t>
            </w:r>
            <w:r>
              <w:fldChar w:fldCharType="begin"/>
            </w:r>
            <w:r>
              <w:instrText xml:space="preserve"> XE "</w:instrText>
            </w:r>
            <w:r>
              <w:instrText>企业移动性</w:instrText>
            </w:r>
            <w:r>
              <w:instrText xml:space="preserve"> + </w:instrText>
            </w:r>
            <w:r>
              <w:instrText>安全性</w:instrText>
            </w:r>
            <w:r>
              <w:instrText xml:space="preserve"> E3" </w:instrText>
            </w:r>
            <w:r>
              <w:fldChar w:fldCharType="end"/>
            </w:r>
            <w:r>
              <w:t xml:space="preserve"> </w:t>
            </w:r>
            <w:r>
              <w:t>或</w:t>
            </w:r>
          </w:p>
          <w:p w14:paraId="0FEF1D1C" w14:textId="77777777" w:rsidR="000C56C3" w:rsidRDefault="00133315">
            <w:pPr>
              <w:pStyle w:val="ProductList-TableBody"/>
            </w:pPr>
            <w:r>
              <w:t>企业移动性</w:t>
            </w:r>
            <w:r>
              <w:t xml:space="preserve"> + </w:t>
            </w:r>
            <w:r>
              <w:t>安全性</w:t>
            </w:r>
            <w:r>
              <w:t xml:space="preserve"> E5</w:t>
            </w:r>
            <w:r>
              <w:fldChar w:fldCharType="begin"/>
            </w:r>
            <w:r>
              <w:instrText xml:space="preserve"> XE "</w:instrText>
            </w:r>
            <w:r>
              <w:instrText>企业移动性</w:instrText>
            </w:r>
            <w:r>
              <w:instrText xml:space="preserve"> + </w:instrText>
            </w:r>
            <w:r>
              <w:instrText>安全性</w:instrText>
            </w:r>
            <w:r>
              <w:instrText xml:space="preserve"> E5" </w:instrText>
            </w:r>
            <w:r>
              <w:fldChar w:fldCharType="end"/>
            </w:r>
          </w:p>
        </w:tc>
      </w:tr>
    </w:tbl>
    <w:p w14:paraId="216D7C78" w14:textId="77777777" w:rsidR="000C56C3" w:rsidRDefault="000C56C3">
      <w:pPr>
        <w:pStyle w:val="ProductList-Body"/>
      </w:pPr>
    </w:p>
    <w:p w14:paraId="004CCB7C" w14:textId="77777777" w:rsidR="000C56C3" w:rsidRDefault="00133315">
      <w:pPr>
        <w:pStyle w:val="ProductList-ClauseHeading"/>
        <w:outlineLvl w:val="3"/>
      </w:pPr>
      <w:r>
        <w:t xml:space="preserve">2.4 </w:t>
      </w:r>
      <w:r>
        <w:t>仅学生</w:t>
      </w:r>
      <w:r>
        <w:t xml:space="preserve"> CAL</w:t>
      </w:r>
      <w:r>
        <w:t>（学术开放许可和学术选择）</w:t>
      </w:r>
    </w:p>
    <w:p w14:paraId="1D26F6E4" w14:textId="77777777" w:rsidR="000C56C3" w:rsidRDefault="00133315">
      <w:pPr>
        <w:pStyle w:val="ProductList-Body"/>
      </w:pPr>
      <w:r>
        <w:t>仅学生</w:t>
      </w:r>
      <w:r>
        <w:t xml:space="preserve"> CAL </w:t>
      </w:r>
      <w:r>
        <w:t>仅限于许可学生拥有的</w:t>
      </w:r>
      <w:r>
        <w:t xml:space="preserve"> PC </w:t>
      </w:r>
      <w:r>
        <w:t>或机构拥有的</w:t>
      </w:r>
      <w:r>
        <w:t xml:space="preserve"> PC</w:t>
      </w:r>
      <w:r>
        <w:t>，这些</w:t>
      </w:r>
      <w:r>
        <w:t xml:space="preserve"> PC </w:t>
      </w:r>
      <w:r>
        <w:t>必须专供学生个人使用，不能用于实验室或教室中。</w:t>
      </w:r>
    </w:p>
    <w:p w14:paraId="7ADA4E0F" w14:textId="77777777" w:rsidR="000C56C3" w:rsidRDefault="00133315">
      <w:pPr>
        <w:pStyle w:val="ProductList-Offering1SubSection"/>
        <w:outlineLvl w:val="2"/>
      </w:pPr>
      <w:bookmarkStart w:id="58" w:name="_Sec600"/>
      <w:r>
        <w:t>3.</w:t>
      </w:r>
      <w:r>
        <w:t>使用权利</w:t>
      </w:r>
      <w:bookmarkEnd w:id="58"/>
    </w:p>
    <w:tbl>
      <w:tblPr>
        <w:tblStyle w:val="PURTable"/>
        <w:tblW w:w="0" w:type="dxa"/>
        <w:tblLook w:val="04A0" w:firstRow="1" w:lastRow="0" w:firstColumn="1" w:lastColumn="0" w:noHBand="0" w:noVBand="1"/>
      </w:tblPr>
      <w:tblGrid>
        <w:gridCol w:w="3648"/>
        <w:gridCol w:w="3634"/>
        <w:gridCol w:w="3634"/>
      </w:tblGrid>
      <w:tr w:rsidR="000C56C3" w14:paraId="45ECDF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F19DBF" w14:textId="77777777" w:rsidR="000C56C3" w:rsidRDefault="00133315">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r>
              <w:t>、</w:t>
            </w:r>
            <w:hyperlink w:anchor="_Sec541">
              <w:r>
                <w:rPr>
                  <w:color w:val="00467F"/>
                  <w:u w:val="single"/>
                </w:rPr>
                <w:t>每内核</w:t>
              </w:r>
              <w:r>
                <w:rPr>
                  <w:color w:val="00467F"/>
                  <w:u w:val="single"/>
                </w:rPr>
                <w:t>/CAL</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3D6B74" w14:textId="77777777" w:rsidR="000C56C3" w:rsidRDefault="00133315">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4FE40E" w14:textId="77777777" w:rsidR="000C56C3" w:rsidRDefault="00133315">
            <w:pPr>
              <w:pStyle w:val="ProductList-TableBody"/>
            </w:pPr>
            <w:r>
              <w:rPr>
                <w:color w:val="404040"/>
              </w:rPr>
              <w:t>附加软件：不适用</w:t>
            </w:r>
          </w:p>
        </w:tc>
      </w:tr>
      <w:tr w:rsidR="000C56C3" w14:paraId="1221B0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CD918" w14:textId="77777777" w:rsidR="000C56C3" w:rsidRDefault="00133315">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135E0" w14:textId="77777777" w:rsidR="000C56C3" w:rsidRDefault="00133315">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CA925" w14:textId="77777777" w:rsidR="000C56C3" w:rsidRDefault="00133315">
            <w:pPr>
              <w:pStyle w:val="ProductList-TableBody"/>
            </w:pPr>
            <w:r>
              <w:rPr>
                <w:color w:val="404040"/>
              </w:rPr>
              <w:t>所含技术：不适用</w:t>
            </w:r>
          </w:p>
        </w:tc>
      </w:tr>
      <w:tr w:rsidR="000C56C3" w14:paraId="12298E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E698B" w14:textId="77777777" w:rsidR="000C56C3" w:rsidRDefault="00133315">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3C3DD" w14:textId="77777777" w:rsidR="000C56C3" w:rsidRDefault="000C56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DC69E" w14:textId="77777777" w:rsidR="000C56C3" w:rsidRDefault="000C56C3">
            <w:pPr>
              <w:pStyle w:val="ProductList-TableBody"/>
            </w:pPr>
          </w:p>
        </w:tc>
      </w:tr>
    </w:tbl>
    <w:p w14:paraId="5F5D6A79" w14:textId="77777777" w:rsidR="000C56C3" w:rsidRDefault="000C56C3">
      <w:pPr>
        <w:pStyle w:val="ProductList-Body"/>
      </w:pPr>
    </w:p>
    <w:p w14:paraId="1DCA8345" w14:textId="77777777" w:rsidR="000C56C3" w:rsidRDefault="00133315">
      <w:pPr>
        <w:pStyle w:val="ProductList-ClauseHeading"/>
        <w:outlineLvl w:val="3"/>
      </w:pPr>
      <w:r>
        <w:t xml:space="preserve">3.1 </w:t>
      </w:r>
      <w:r>
        <w:t>学术计划</w:t>
      </w:r>
    </w:p>
    <w:p w14:paraId="7D1AA356" w14:textId="77777777" w:rsidR="000C56C3" w:rsidRDefault="00133315">
      <w:pPr>
        <w:pStyle w:val="ProductList-Body"/>
      </w:pPr>
      <w:r>
        <w:t>以下条款适用于学术批量许可计划的客户。</w:t>
      </w:r>
    </w:p>
    <w:p w14:paraId="01F92011" w14:textId="77777777" w:rsidR="000C56C3" w:rsidRDefault="000C56C3">
      <w:pPr>
        <w:pStyle w:val="ProductList-Body"/>
      </w:pPr>
    </w:p>
    <w:p w14:paraId="4D4FEF89" w14:textId="77777777" w:rsidR="000C56C3" w:rsidRDefault="00133315">
      <w:pPr>
        <w:pStyle w:val="ProductList-SubClauseHeading"/>
        <w:outlineLvl w:val="4"/>
      </w:pPr>
      <w:r>
        <w:t>3.1.1 Exchange Online Archiving for Exchange Server A</w:t>
      </w:r>
    </w:p>
    <w:p w14:paraId="0EA53FEE" w14:textId="77777777" w:rsidR="000C56C3" w:rsidRDefault="00133315">
      <w:pPr>
        <w:pStyle w:val="ProductList-BodyIndented"/>
      </w:pPr>
      <w:r>
        <w:t>依照教育解决方案许可登记表和教育解决方案开放式价值订购协议获得了适用于其整个组织的数量和学生数量的</w:t>
      </w:r>
      <w:r>
        <w:t xml:space="preserve"> Enterprise CAL Suite </w:t>
      </w:r>
      <w:r>
        <w:t>许可的学术机构将有权为其组织范围数量和学生数量范围内的所有用户获得对应数量的</w:t>
      </w:r>
      <w:r>
        <w:t xml:space="preserve"> Exchange Online Archiving for Exchange Server A </w:t>
      </w:r>
      <w:r>
        <w:t>用户</w:t>
      </w:r>
      <w:r>
        <w:t xml:space="preserve"> SL</w:t>
      </w:r>
      <w:r>
        <w:t>。</w:t>
      </w:r>
    </w:p>
    <w:p w14:paraId="749239D1" w14:textId="77777777" w:rsidR="000C56C3" w:rsidRDefault="00133315">
      <w:pPr>
        <w:pStyle w:val="ProductList-Offering1SubSection"/>
        <w:outlineLvl w:val="2"/>
      </w:pPr>
      <w:bookmarkStart w:id="59" w:name="_Sec601"/>
      <w:r>
        <w:t>4.</w:t>
      </w:r>
      <w:r>
        <w:t>软件保障</w:t>
      </w:r>
      <w:bookmarkEnd w:id="59"/>
    </w:p>
    <w:tbl>
      <w:tblPr>
        <w:tblStyle w:val="PURTable"/>
        <w:tblW w:w="0" w:type="dxa"/>
        <w:tblLook w:val="04A0" w:firstRow="1" w:lastRow="0" w:firstColumn="1" w:lastColumn="0" w:noHBand="0" w:noVBand="1"/>
      </w:tblPr>
      <w:tblGrid>
        <w:gridCol w:w="3620"/>
        <w:gridCol w:w="3676"/>
        <w:gridCol w:w="3620"/>
      </w:tblGrid>
      <w:tr w:rsidR="000C56C3" w14:paraId="327260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C0F526" w14:textId="77777777" w:rsidR="000C56C3" w:rsidRDefault="00133315">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896DC7" w14:textId="77777777" w:rsidR="000C56C3" w:rsidRDefault="00133315">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451CE5" w14:textId="77777777" w:rsidR="000C56C3" w:rsidRDefault="00133315">
            <w:pPr>
              <w:pStyle w:val="ProductList-TableBody"/>
            </w:pPr>
            <w:r>
              <w:rPr>
                <w:color w:val="404040"/>
              </w:rPr>
              <w:t>故障转移权利：不适用</w:t>
            </w:r>
          </w:p>
        </w:tc>
      </w:tr>
      <w:tr w:rsidR="000C56C3" w14:paraId="3C27E4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BCF5B" w14:textId="77777777" w:rsidR="000C56C3" w:rsidRDefault="00133315">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397EC840" w14:textId="77777777" w:rsidR="000C56C3" w:rsidRDefault="00133315">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38">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51232" w14:textId="77777777" w:rsidR="000C56C3" w:rsidRDefault="00133315">
            <w:pPr>
              <w:pStyle w:val="ProductList-TableBody"/>
            </w:pPr>
            <w:r>
              <w:rPr>
                <w:color w:val="404040"/>
              </w:rPr>
              <w:t>漫游权利：不适用</w:t>
            </w:r>
          </w:p>
        </w:tc>
      </w:tr>
      <w:tr w:rsidR="000C56C3" w14:paraId="23F307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62CFD" w14:textId="77777777" w:rsidR="000C56C3" w:rsidRDefault="00133315">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8DE64" w14:textId="77777777" w:rsidR="000C56C3" w:rsidRDefault="00133315">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8A586" w14:textId="77777777" w:rsidR="000C56C3" w:rsidRDefault="000C56C3">
            <w:pPr>
              <w:pStyle w:val="ProductList-TableBody"/>
            </w:pPr>
          </w:p>
        </w:tc>
      </w:tr>
    </w:tbl>
    <w:p w14:paraId="3D85FD3A" w14:textId="77777777" w:rsidR="000C56C3" w:rsidRDefault="000C56C3">
      <w:pPr>
        <w:pStyle w:val="ProductList-Body"/>
        <w:jc w:val="right"/>
      </w:pPr>
    </w:p>
    <w:p w14:paraId="58507A21" w14:textId="77777777" w:rsidR="000C56C3" w:rsidRDefault="00133315">
      <w:pPr>
        <w:pStyle w:val="ProductList-ClauseHeading"/>
        <w:outlineLvl w:val="3"/>
      </w:pPr>
      <w:r>
        <w:t xml:space="preserve">4.1 Microsoft 365 </w:t>
      </w:r>
      <w:r>
        <w:t>客户的扩展使用权利</w:t>
      </w:r>
    </w:p>
    <w:p w14:paraId="226A1896" w14:textId="77777777" w:rsidR="000C56C3" w:rsidRDefault="00133315">
      <w:pPr>
        <w:pStyle w:val="ProductList-Body"/>
      </w:pPr>
      <w:r>
        <w:rPr>
          <w:color w:val="404040"/>
        </w:rPr>
        <w:t>具备</w:t>
      </w:r>
      <w:r>
        <w:rPr>
          <w:color w:val="404040"/>
        </w:rPr>
        <w:t xml:space="preserve"> Microsoft 365 </w:t>
      </w:r>
      <w:r>
        <w:rPr>
          <w:color w:val="404040"/>
        </w:rPr>
        <w:t>许可或</w:t>
      </w:r>
      <w:r>
        <w:rPr>
          <w:color w:val="404040"/>
        </w:rPr>
        <w:t xml:space="preserve"> Office 365 </w:t>
      </w:r>
      <w:r>
        <w:rPr>
          <w:color w:val="404040"/>
        </w:rPr>
        <w:t>和企业移动性</w:t>
      </w:r>
      <w:r>
        <w:rPr>
          <w:color w:val="404040"/>
        </w:rPr>
        <w:t xml:space="preserve"> + </w:t>
      </w:r>
      <w:r>
        <w:rPr>
          <w:color w:val="404040"/>
        </w:rPr>
        <w:t>安全性组合许可的合格客户对</w:t>
      </w:r>
      <w:r>
        <w:rPr>
          <w:color w:val="404040"/>
        </w:rPr>
        <w:t xml:space="preserve"> Exchange Online Archiving for Exchange Server </w:t>
      </w:r>
      <w:r>
        <w:rPr>
          <w:color w:val="404040"/>
        </w:rPr>
        <w:t>的访问权限与</w:t>
      </w:r>
      <w:r>
        <w:rPr>
          <w:color w:val="404040"/>
        </w:rPr>
        <w:t xml:space="preserve"> Enterprise CAL Suite </w:t>
      </w:r>
      <w:r>
        <w:rPr>
          <w:color w:val="404040"/>
        </w:rPr>
        <w:t>提供的访问权限相同。</w:t>
      </w:r>
      <w:r>
        <w:rPr>
          <w:color w:val="404040"/>
        </w:rPr>
        <w:t>“</w:t>
      </w:r>
      <w:r>
        <w:rPr>
          <w:color w:val="404040"/>
        </w:rPr>
        <w:t>合格客户</w:t>
      </w:r>
      <w:r>
        <w:rPr>
          <w:color w:val="404040"/>
        </w:rPr>
        <w:t>”</w:t>
      </w:r>
      <w:r>
        <w:rPr>
          <w:color w:val="404040"/>
        </w:rPr>
        <w:t>指自</w:t>
      </w:r>
      <w:r>
        <w:rPr>
          <w:color w:val="404040"/>
        </w:rPr>
        <w:t xml:space="preserve"> 2014 </w:t>
      </w:r>
      <w:r>
        <w:rPr>
          <w:color w:val="404040"/>
        </w:rPr>
        <w:t>年</w:t>
      </w:r>
      <w:r>
        <w:rPr>
          <w:color w:val="404040"/>
        </w:rPr>
        <w:t xml:space="preserve"> 11 </w:t>
      </w:r>
      <w:r>
        <w:rPr>
          <w:color w:val="404040"/>
        </w:rPr>
        <w:t>月</w:t>
      </w:r>
      <w:r>
        <w:rPr>
          <w:color w:val="404040"/>
        </w:rPr>
        <w:t xml:space="preserve"> 30 </w:t>
      </w:r>
      <w:r>
        <w:rPr>
          <w:color w:val="404040"/>
        </w:rPr>
        <w:t>日起，具有有效</w:t>
      </w:r>
      <w:r>
        <w:rPr>
          <w:color w:val="404040"/>
        </w:rPr>
        <w:t xml:space="preserve"> Enterprise CAL Suite </w:t>
      </w:r>
      <w:r>
        <w:rPr>
          <w:color w:val="404040"/>
        </w:rPr>
        <w:t>软件保障范围的企业许可登记表、企业订购许可登记表或教育解决方案许可登记表客户。</w:t>
      </w:r>
    </w:p>
    <w:p w14:paraId="5B3DE8BD" w14:textId="77777777" w:rsidR="000C56C3" w:rsidRDefault="000C56C3">
      <w:pPr>
        <w:pStyle w:val="ProductList-Body"/>
      </w:pPr>
    </w:p>
    <w:p w14:paraId="711687FA" w14:textId="77777777" w:rsidR="000C56C3" w:rsidRDefault="00133315">
      <w:pPr>
        <w:pStyle w:val="ProductList-ClauseHeading"/>
        <w:outlineLvl w:val="3"/>
      </w:pPr>
      <w:r>
        <w:t xml:space="preserve">4.2 Enterprise CAL Suite </w:t>
      </w:r>
      <w:r>
        <w:t>附带的在线服务</w:t>
      </w:r>
    </w:p>
    <w:p w14:paraId="086B828D" w14:textId="77777777" w:rsidR="000C56C3" w:rsidRDefault="00133315">
      <w:pPr>
        <w:pStyle w:val="ProductList-Body"/>
      </w:pPr>
      <w:r>
        <w:rPr>
          <w:color w:val="404040"/>
        </w:rPr>
        <w:t>具有效软件保障范围的</w:t>
      </w:r>
      <w:r>
        <w:rPr>
          <w:color w:val="404040"/>
        </w:rPr>
        <w:t xml:space="preserve"> Enterprise CAL Suite </w:t>
      </w:r>
      <w:r>
        <w:rPr>
          <w:color w:val="404040"/>
        </w:rPr>
        <w:t>许可还包含对</w:t>
      </w:r>
      <w:r>
        <w:rPr>
          <w:color w:val="404040"/>
        </w:rPr>
        <w:t xml:space="preserve"> Exchange Online Archiving for Exchange Server</w:t>
      </w:r>
      <w:r>
        <w:rPr>
          <w:color w:val="404040"/>
        </w:rPr>
        <w:t>、数据丢失防护和</w:t>
      </w:r>
      <w:r>
        <w:rPr>
          <w:color w:val="404040"/>
        </w:rPr>
        <w:t xml:space="preserve"> Exchange Online Protection </w:t>
      </w:r>
      <w:r>
        <w:rPr>
          <w:color w:val="404040"/>
        </w:rPr>
        <w:t>的使用权利。</w:t>
      </w:r>
    </w:p>
    <w:p w14:paraId="1F7C1119" w14:textId="77777777" w:rsidR="000C56C3" w:rsidRDefault="000C56C3">
      <w:pPr>
        <w:pStyle w:val="ProductList-Body"/>
      </w:pPr>
    </w:p>
    <w:p w14:paraId="75A8B68F" w14:textId="77777777" w:rsidR="000C56C3" w:rsidRDefault="000C56C3">
      <w:pPr>
        <w:pStyle w:val="ProductList-Body"/>
        <w:jc w:val="right"/>
      </w:pPr>
    </w:p>
    <w:tbl>
      <w:tblPr>
        <w:tblStyle w:val="PURTable"/>
        <w:tblW w:w="0" w:type="dxa"/>
        <w:tblLook w:val="04A0" w:firstRow="1" w:lastRow="0" w:firstColumn="1" w:lastColumn="0" w:noHBand="0" w:noVBand="1"/>
      </w:tblPr>
      <w:tblGrid>
        <w:gridCol w:w="10916"/>
      </w:tblGrid>
      <w:tr w:rsidR="000C56C3" w14:paraId="4A2863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707AEB" w14:textId="77777777" w:rsidR="000C56C3" w:rsidRDefault="00A753F3">
            <w:pPr>
              <w:pStyle w:val="ProductList-TableBody"/>
              <w:jc w:val="right"/>
            </w:pPr>
            <w:hyperlink w:anchor="_Sec842">
              <w:r w:rsidR="00133315">
                <w:rPr>
                  <w:color w:val="00467F"/>
                  <w:sz w:val="14"/>
                  <w:u w:val="single"/>
                </w:rPr>
                <w:t>目录</w:t>
              </w:r>
            </w:hyperlink>
            <w:r w:rsidR="00133315">
              <w:rPr>
                <w:sz w:val="14"/>
              </w:rPr>
              <w:t>/</w:t>
            </w:r>
            <w:hyperlink w:anchor="_Sec549">
              <w:r w:rsidR="00133315">
                <w:rPr>
                  <w:color w:val="00467F"/>
                  <w:sz w:val="14"/>
                  <w:u w:val="single"/>
                </w:rPr>
                <w:t>词汇表</w:t>
              </w:r>
            </w:hyperlink>
            <w:r w:rsidR="00133315">
              <w:rPr>
                <w:sz w:val="14"/>
              </w:rPr>
              <w:t>/</w:t>
            </w:r>
            <w:hyperlink w:anchor="_Sec844">
              <w:r w:rsidR="00133315">
                <w:rPr>
                  <w:color w:val="00467F"/>
                  <w:sz w:val="14"/>
                  <w:u w:val="single"/>
                </w:rPr>
                <w:t>索引</w:t>
              </w:r>
            </w:hyperlink>
          </w:p>
        </w:tc>
      </w:tr>
    </w:tbl>
    <w:p w14:paraId="0A841F84" w14:textId="77777777" w:rsidR="000C56C3" w:rsidRDefault="000C56C3">
      <w:pPr>
        <w:pStyle w:val="ProductList-Body"/>
      </w:pPr>
    </w:p>
    <w:p w14:paraId="09B9CB9F" w14:textId="77777777" w:rsidR="000C56C3" w:rsidRDefault="00133315">
      <w:pPr>
        <w:pStyle w:val="ProductList-Offering1HeadingNoBorder"/>
        <w:outlineLvl w:val="1"/>
      </w:pPr>
      <w:bookmarkStart w:id="60" w:name="_Sec602"/>
      <w:r>
        <w:t>核心基础设施服务器</w:t>
      </w:r>
      <w:r>
        <w:t xml:space="preserve"> (CIS) </w:t>
      </w:r>
      <w:r>
        <w:t>套件</w:t>
      </w:r>
      <w:bookmarkEnd w:id="60"/>
      <w:r>
        <w:fldChar w:fldCharType="begin"/>
      </w:r>
      <w:r>
        <w:instrText xml:space="preserve"> TC "</w:instrText>
      </w:r>
      <w:bookmarkStart w:id="61" w:name="_Toc31294751"/>
      <w:r>
        <w:instrText>核心基础设施服务器</w:instrText>
      </w:r>
      <w:r>
        <w:instrText xml:space="preserve"> (CIS) </w:instrText>
      </w:r>
      <w:r>
        <w:instrText>套件</w:instrText>
      </w:r>
      <w:bookmarkEnd w:id="61"/>
      <w:r>
        <w:instrText>" \l 2</w:instrText>
      </w:r>
      <w:r>
        <w:fldChar w:fldCharType="end"/>
      </w:r>
    </w:p>
    <w:p w14:paraId="37C53CDF" w14:textId="77777777" w:rsidR="000C56C3" w:rsidRDefault="00133315">
      <w:pPr>
        <w:pStyle w:val="ProductList-Offering1SubSection"/>
        <w:outlineLvl w:val="2"/>
      </w:pPr>
      <w:bookmarkStart w:id="62" w:name="_Sec603"/>
      <w:r>
        <w:t>1.</w:t>
      </w:r>
      <w:r>
        <w:t>计划可用性</w:t>
      </w:r>
      <w:bookmarkEnd w:id="62"/>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0C56C3" w14:paraId="3FB6EE9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4BD1400" w14:textId="77777777" w:rsidR="000C56C3" w:rsidRDefault="00133315">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B50770" w14:textId="77777777" w:rsidR="000C56C3" w:rsidRDefault="00133315">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EB1972" w14:textId="77777777" w:rsidR="000C56C3" w:rsidRDefault="00133315">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3C085F" w14:textId="77777777" w:rsidR="000C56C3" w:rsidRDefault="00133315">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1A1C2C" w14:textId="77777777" w:rsidR="000C56C3" w:rsidRDefault="00133315">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B7A0E5" w14:textId="77777777" w:rsidR="000C56C3" w:rsidRDefault="0013331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A45407" w14:textId="77777777" w:rsidR="000C56C3" w:rsidRDefault="0013331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38340F" w14:textId="77777777" w:rsidR="000C56C3" w:rsidRDefault="0013331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320109" w14:textId="77777777" w:rsidR="000C56C3" w:rsidRDefault="0013331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5E8B17" w14:textId="77777777" w:rsidR="000C56C3" w:rsidRDefault="0013331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0ABC83" w14:textId="77777777" w:rsidR="000C56C3" w:rsidRDefault="0013331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EEA82F" w14:textId="77777777" w:rsidR="000C56C3" w:rsidRDefault="0013331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C56C3" w14:paraId="1035AC5E" w14:textId="77777777">
        <w:tc>
          <w:tcPr>
            <w:tcW w:w="4160" w:type="dxa"/>
            <w:tcBorders>
              <w:top w:val="single" w:sz="6" w:space="0" w:color="FFFFFF"/>
              <w:left w:val="none" w:sz="4" w:space="0" w:color="6E6E6E"/>
              <w:bottom w:val="dashed" w:sz="4" w:space="0" w:color="BFBFBF"/>
              <w:right w:val="none" w:sz="4" w:space="0" w:color="6E6E6E"/>
            </w:tcBorders>
          </w:tcPr>
          <w:p w14:paraId="67EADBD5" w14:textId="77777777" w:rsidR="000C56C3" w:rsidRDefault="00133315">
            <w:pPr>
              <w:pStyle w:val="ProductList-TableBody"/>
            </w:pPr>
            <w:r>
              <w:rPr>
                <w:color w:val="000000"/>
              </w:rPr>
              <w:t>Core Infrastructure Server Suite Standard</w:t>
            </w:r>
            <w:r>
              <w:rPr>
                <w:color w:val="000000"/>
              </w:rPr>
              <w:t>（</w:t>
            </w:r>
            <w:r>
              <w:rPr>
                <w:color w:val="000000"/>
              </w:rPr>
              <w:t xml:space="preserve">2 </w:t>
            </w:r>
            <w:r>
              <w:rPr>
                <w:color w:val="000000"/>
              </w:rPr>
              <w:t>个内核许可包）</w:t>
            </w:r>
            <w:r>
              <w:fldChar w:fldCharType="begin"/>
            </w:r>
            <w:r>
              <w:instrText xml:space="preserve"> XE "Core Infrastructure Server Suite Standard</w:instrText>
            </w:r>
            <w:r>
              <w:instrText>（</w:instrText>
            </w:r>
            <w:r>
              <w:instrText xml:space="preserve">2 </w:instrText>
            </w:r>
            <w:r>
              <w:instrText>个内核许可包）</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8006C32" w14:textId="77777777" w:rsidR="000C56C3" w:rsidRDefault="000C56C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34390A3" w14:textId="77777777" w:rsidR="000C56C3" w:rsidRDefault="000C56C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21061DB" w14:textId="77777777" w:rsidR="000C56C3" w:rsidRDefault="00133315">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5986E195" w14:textId="77777777" w:rsidR="000C56C3" w:rsidRDefault="00133315">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8E580" w14:textId="77777777" w:rsidR="000C56C3" w:rsidRDefault="0013331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92734"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1EF93"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10B3A4" w14:textId="77777777" w:rsidR="000C56C3" w:rsidRDefault="0013331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8813A"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2886E"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8AF30"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C56C3" w14:paraId="15CCD454" w14:textId="77777777">
        <w:tc>
          <w:tcPr>
            <w:tcW w:w="4160" w:type="dxa"/>
            <w:tcBorders>
              <w:top w:val="dashed" w:sz="4" w:space="0" w:color="BFBFBF"/>
              <w:left w:val="none" w:sz="4" w:space="0" w:color="6E6E6E"/>
              <w:bottom w:val="dashed" w:sz="4" w:space="0" w:color="BFBFBF"/>
              <w:right w:val="none" w:sz="4" w:space="0" w:color="6E6E6E"/>
            </w:tcBorders>
          </w:tcPr>
          <w:p w14:paraId="76224326" w14:textId="77777777" w:rsidR="000C56C3" w:rsidRDefault="00133315">
            <w:pPr>
              <w:pStyle w:val="ProductList-TableBody"/>
            </w:pPr>
            <w:r>
              <w:t>Core Infrastructure Server Suite Standard</w:t>
            </w:r>
            <w:r>
              <w:t>（</w:t>
            </w:r>
            <w:r>
              <w:t xml:space="preserve">16 </w:t>
            </w:r>
            <w:r>
              <w:t>个包内核许可）</w:t>
            </w:r>
            <w:r>
              <w:fldChar w:fldCharType="begin"/>
            </w:r>
            <w:r>
              <w:instrText xml:space="preserve"> XE "Core Infrastructure Server Suite Standard</w:instrText>
            </w:r>
            <w:r>
              <w:instrText>（</w:instrText>
            </w:r>
            <w:r>
              <w:instrText xml:space="preserve">16 </w:instrText>
            </w:r>
            <w:r>
              <w:instrText>个包内核许可）</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B770111" w14:textId="77777777" w:rsidR="000C56C3" w:rsidRDefault="000C56C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70B12F" w14:textId="77777777" w:rsidR="000C56C3" w:rsidRDefault="000C56C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4A20E7" w14:textId="77777777" w:rsidR="000C56C3" w:rsidRDefault="00133315">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73DD2D09" w14:textId="77777777" w:rsidR="000C56C3" w:rsidRDefault="0013331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59A6C" w14:textId="77777777" w:rsidR="000C56C3" w:rsidRDefault="0013331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1E74A"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2FBB8"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F82A8" w14:textId="77777777" w:rsidR="000C56C3" w:rsidRDefault="0013331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44571"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8D4CC"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85A4B"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C56C3" w14:paraId="40A856A9" w14:textId="77777777">
        <w:tc>
          <w:tcPr>
            <w:tcW w:w="4160" w:type="dxa"/>
            <w:tcBorders>
              <w:top w:val="dashed" w:sz="4" w:space="0" w:color="BFBFBF"/>
              <w:left w:val="none" w:sz="4" w:space="0" w:color="6E6E6E"/>
              <w:bottom w:val="dashed" w:sz="4" w:space="0" w:color="BFBFBF"/>
              <w:right w:val="none" w:sz="4" w:space="0" w:color="6E6E6E"/>
            </w:tcBorders>
          </w:tcPr>
          <w:p w14:paraId="6DFA4F43" w14:textId="77777777" w:rsidR="000C56C3" w:rsidRDefault="00133315">
            <w:pPr>
              <w:pStyle w:val="ProductList-TableBody"/>
            </w:pPr>
            <w:r>
              <w:rPr>
                <w:color w:val="000000"/>
              </w:rPr>
              <w:t>Core Infrastructure Server Suite Datacenter</w:t>
            </w:r>
            <w:r>
              <w:rPr>
                <w:color w:val="000000"/>
              </w:rPr>
              <w:t>（</w:t>
            </w:r>
            <w:r>
              <w:rPr>
                <w:color w:val="000000"/>
              </w:rPr>
              <w:t xml:space="preserve">2 </w:t>
            </w:r>
            <w:r>
              <w:rPr>
                <w:color w:val="000000"/>
              </w:rPr>
              <w:t>个内核许可包）</w:t>
            </w:r>
            <w:r>
              <w:fldChar w:fldCharType="begin"/>
            </w:r>
            <w:r>
              <w:instrText xml:space="preserve"> XE "Core Infrastructure Server Suite Datacenter</w:instrText>
            </w:r>
            <w:r>
              <w:instrText>（</w:instrText>
            </w:r>
            <w:r>
              <w:instrText xml:space="preserve">2 </w:instrText>
            </w:r>
            <w:r>
              <w:instrText>个内核许可包）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6BFB8BF" w14:textId="77777777" w:rsidR="000C56C3" w:rsidRDefault="000C56C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41F5784" w14:textId="77777777" w:rsidR="000C56C3" w:rsidRDefault="000C56C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6D64E0" w14:textId="77777777" w:rsidR="000C56C3" w:rsidRDefault="00133315">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0CC3E462" w14:textId="77777777" w:rsidR="000C56C3" w:rsidRDefault="0013331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D3295" w14:textId="77777777" w:rsidR="000C56C3" w:rsidRDefault="0013331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A53B2"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9BE24"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022D3"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4D7E3"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AF422"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49FEF"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C56C3" w14:paraId="0B4D6D0B" w14:textId="77777777">
        <w:tc>
          <w:tcPr>
            <w:tcW w:w="4160" w:type="dxa"/>
            <w:tcBorders>
              <w:top w:val="dashed" w:sz="4" w:space="0" w:color="BFBFBF"/>
              <w:left w:val="none" w:sz="4" w:space="0" w:color="6E6E6E"/>
              <w:bottom w:val="none" w:sz="4" w:space="0" w:color="BFBFBF"/>
              <w:right w:val="none" w:sz="4" w:space="0" w:color="6E6E6E"/>
            </w:tcBorders>
          </w:tcPr>
          <w:p w14:paraId="15116C23" w14:textId="77777777" w:rsidR="000C56C3" w:rsidRDefault="00133315">
            <w:pPr>
              <w:pStyle w:val="ProductList-TableBody"/>
            </w:pPr>
            <w:r>
              <w:rPr>
                <w:color w:val="000000"/>
              </w:rPr>
              <w:t>Core Infrastructure Server Suite Datacenter</w:t>
            </w:r>
            <w:r>
              <w:rPr>
                <w:color w:val="000000"/>
              </w:rPr>
              <w:t>（</w:t>
            </w:r>
            <w:r>
              <w:rPr>
                <w:color w:val="000000"/>
              </w:rPr>
              <w:t xml:space="preserve">16 </w:t>
            </w:r>
            <w:r>
              <w:rPr>
                <w:color w:val="000000"/>
              </w:rPr>
              <w:t>个包内核许可）</w:t>
            </w:r>
            <w:r>
              <w:fldChar w:fldCharType="begin"/>
            </w:r>
            <w:r>
              <w:instrText xml:space="preserve"> XE "Core Infrastructure Server Suite Datacenter</w:instrText>
            </w:r>
            <w:r>
              <w:instrText>（</w:instrText>
            </w:r>
            <w:r>
              <w:instrText xml:space="preserve">16 </w:instrText>
            </w:r>
            <w:r>
              <w:instrText>个包内核许可）</w:instrText>
            </w:r>
            <w:r>
              <w:instrText xml:space="preserv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586E2CEA" w14:textId="77777777" w:rsidR="000C56C3" w:rsidRDefault="000C56C3">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15BE01AD" w14:textId="77777777" w:rsidR="000C56C3" w:rsidRDefault="000C56C3">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3552F635" w14:textId="77777777" w:rsidR="000C56C3" w:rsidRDefault="00133315">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4ABC171C" w14:textId="77777777" w:rsidR="000C56C3" w:rsidRDefault="00133315">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F6E6E" w14:textId="77777777" w:rsidR="000C56C3" w:rsidRDefault="0013331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C42F6"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319868"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09ABC"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CE6AD"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A6684"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BD6D5"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345CF34C" w14:textId="77777777" w:rsidR="000C56C3" w:rsidRDefault="00133315">
      <w:pPr>
        <w:pStyle w:val="ProductList-Offering1SubSection"/>
        <w:outlineLvl w:val="2"/>
      </w:pPr>
      <w:bookmarkStart w:id="63" w:name="_Sec604"/>
      <w:r>
        <w:t>2.</w:t>
      </w:r>
      <w:r>
        <w:t>产品条件</w:t>
      </w:r>
      <w:bookmarkEnd w:id="63"/>
    </w:p>
    <w:tbl>
      <w:tblPr>
        <w:tblStyle w:val="PURTable"/>
        <w:tblW w:w="0" w:type="dxa"/>
        <w:tblLook w:val="04A0" w:firstRow="1" w:lastRow="0" w:firstColumn="1" w:lastColumn="0" w:noHBand="0" w:noVBand="1"/>
      </w:tblPr>
      <w:tblGrid>
        <w:gridCol w:w="3652"/>
        <w:gridCol w:w="3632"/>
        <w:gridCol w:w="3632"/>
      </w:tblGrid>
      <w:tr w:rsidR="000C56C3" w14:paraId="724E33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EE7C34" w14:textId="77777777" w:rsidR="000C56C3" w:rsidRDefault="00133315">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14:paraId="141FCFAE" w14:textId="77777777" w:rsidR="000C56C3" w:rsidRDefault="0013331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6EF232" w14:textId="77777777" w:rsidR="000C56C3" w:rsidRDefault="00133315">
            <w:pPr>
              <w:pStyle w:val="ProductList-TableBody"/>
            </w:pPr>
            <w:r>
              <w:rPr>
                <w:color w:val="404040"/>
              </w:rPr>
              <w:t>降级版本：不适用</w:t>
            </w:r>
          </w:p>
        </w:tc>
      </w:tr>
      <w:tr w:rsidR="000C56C3" w14:paraId="366AA4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C2AFF" w14:textId="77777777" w:rsidR="000C56C3" w:rsidRDefault="00133315">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A47D5" w14:textId="77777777" w:rsidR="000C56C3" w:rsidRDefault="00133315">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2B92B65C" w14:textId="77777777" w:rsidR="000C56C3" w:rsidRDefault="00133315">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0C56C3" w14:paraId="0757A0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9AB31" w14:textId="77777777" w:rsidR="000C56C3" w:rsidRDefault="00133315">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943E7" w14:textId="77777777" w:rsidR="000C56C3" w:rsidRDefault="00133315">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ECB3C" w14:textId="77777777" w:rsidR="000C56C3" w:rsidRDefault="00133315">
            <w:pPr>
              <w:pStyle w:val="ProductList-TableBody"/>
            </w:pPr>
            <w:r>
              <w:rPr>
                <w:color w:val="404040"/>
              </w:rPr>
              <w:t>符合削减条件：不适用</w:t>
            </w:r>
          </w:p>
        </w:tc>
      </w:tr>
      <w:tr w:rsidR="000C56C3" w14:paraId="1ABD8E02" w14:textId="77777777">
        <w:tc>
          <w:tcPr>
            <w:tcW w:w="4040" w:type="dxa"/>
            <w:tcBorders>
              <w:top w:val="single" w:sz="4" w:space="0" w:color="000000"/>
              <w:left w:val="single" w:sz="4" w:space="0" w:color="000000"/>
              <w:bottom w:val="single" w:sz="4" w:space="0" w:color="000000"/>
              <w:right w:val="single" w:sz="4" w:space="0" w:color="000000"/>
            </w:tcBorders>
          </w:tcPr>
          <w:p w14:paraId="47AAAC55" w14:textId="77777777" w:rsidR="000C56C3" w:rsidRDefault="00133315">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21BDB" w14:textId="77777777" w:rsidR="000C56C3" w:rsidRDefault="00133315">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39EBD" w14:textId="77777777" w:rsidR="000C56C3" w:rsidRDefault="00133315">
            <w:pPr>
              <w:pStyle w:val="ProductList-TableBody"/>
            </w:pPr>
            <w:r>
              <w:rPr>
                <w:color w:val="404040"/>
              </w:rPr>
              <w:t>符合校正条件：不适用</w:t>
            </w:r>
          </w:p>
        </w:tc>
      </w:tr>
      <w:tr w:rsidR="000C56C3" w14:paraId="3D5ACE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D91EE" w14:textId="77777777" w:rsidR="000C56C3" w:rsidRDefault="00133315">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441EF" w14:textId="77777777" w:rsidR="000C56C3" w:rsidRDefault="000C56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24C02" w14:textId="77777777" w:rsidR="000C56C3" w:rsidRDefault="000C56C3">
            <w:pPr>
              <w:pStyle w:val="ProductList-TableBody"/>
            </w:pPr>
          </w:p>
        </w:tc>
      </w:tr>
    </w:tbl>
    <w:p w14:paraId="5FC15102" w14:textId="77777777" w:rsidR="000C56C3" w:rsidRDefault="000C56C3">
      <w:pPr>
        <w:pStyle w:val="ProductList-Body"/>
      </w:pPr>
    </w:p>
    <w:p w14:paraId="164D9DAF" w14:textId="77777777" w:rsidR="000C56C3" w:rsidRDefault="00133315">
      <w:pPr>
        <w:pStyle w:val="ProductList-ClauseHeading"/>
        <w:outlineLvl w:val="3"/>
      </w:pPr>
      <w:r>
        <w:t xml:space="preserve">2.1 CIS Suite Standard </w:t>
      </w:r>
      <w:r>
        <w:t>包括的软件</w:t>
      </w:r>
    </w:p>
    <w:p w14:paraId="3AA701E4" w14:textId="77777777" w:rsidR="000C56C3" w:rsidRDefault="00133315">
      <w:pPr>
        <w:pStyle w:val="ProductList-Body"/>
      </w:pPr>
      <w:r>
        <w:t xml:space="preserve">CIS Suite Standard </w:t>
      </w:r>
      <w:r>
        <w:t>包括在客户软件保障范围有效期内提供的</w:t>
      </w:r>
      <w:r>
        <w:t xml:space="preserve"> Windows Server Standard </w:t>
      </w:r>
      <w:r>
        <w:t>和</w:t>
      </w:r>
      <w:r>
        <w:t xml:space="preserve"> System Center Standard </w:t>
      </w:r>
      <w:r>
        <w:t>最新版本。</w:t>
      </w:r>
    </w:p>
    <w:p w14:paraId="34004DF6" w14:textId="77777777" w:rsidR="000C56C3" w:rsidRDefault="000C56C3">
      <w:pPr>
        <w:pStyle w:val="ProductList-Body"/>
      </w:pPr>
    </w:p>
    <w:p w14:paraId="0ABBB0CF" w14:textId="77777777" w:rsidR="000C56C3" w:rsidRDefault="00133315">
      <w:pPr>
        <w:pStyle w:val="ProductList-ClauseHeading"/>
        <w:outlineLvl w:val="3"/>
      </w:pPr>
      <w:r>
        <w:t xml:space="preserve">2.2 CIS Suite Datacenter </w:t>
      </w:r>
      <w:r>
        <w:t>包括的软件</w:t>
      </w:r>
    </w:p>
    <w:p w14:paraId="5D7AB1E4" w14:textId="77777777" w:rsidR="000C56C3" w:rsidRDefault="00133315">
      <w:pPr>
        <w:pStyle w:val="ProductList-Body"/>
      </w:pPr>
      <w:r>
        <w:t xml:space="preserve">CIS Suite Datacenter </w:t>
      </w:r>
      <w:r>
        <w:t>包括在客户软件保障范围有效期内提供的</w:t>
      </w:r>
      <w:r>
        <w:t xml:space="preserve"> Windows Server Datacenter </w:t>
      </w:r>
      <w:r>
        <w:t>和</w:t>
      </w:r>
      <w:r>
        <w:t xml:space="preserve"> System Center Datacenter </w:t>
      </w:r>
      <w:r>
        <w:t>最新版本。</w:t>
      </w:r>
    </w:p>
    <w:p w14:paraId="4707569D" w14:textId="77777777" w:rsidR="000C56C3" w:rsidRDefault="00133315">
      <w:pPr>
        <w:pStyle w:val="ProductList-Offering1SubSection"/>
        <w:outlineLvl w:val="2"/>
      </w:pPr>
      <w:bookmarkStart w:id="64" w:name="_Sec605"/>
      <w:r>
        <w:t>3.</w:t>
      </w:r>
      <w:r>
        <w:t>使用权利</w:t>
      </w:r>
      <w:bookmarkEnd w:id="64"/>
    </w:p>
    <w:tbl>
      <w:tblPr>
        <w:tblStyle w:val="PURTable"/>
        <w:tblW w:w="0" w:type="dxa"/>
        <w:tblLook w:val="04A0" w:firstRow="1" w:lastRow="0" w:firstColumn="1" w:lastColumn="0" w:noHBand="0" w:noVBand="1"/>
      </w:tblPr>
      <w:tblGrid>
        <w:gridCol w:w="3638"/>
        <w:gridCol w:w="3639"/>
        <w:gridCol w:w="3639"/>
      </w:tblGrid>
      <w:tr w:rsidR="000C56C3" w14:paraId="57842E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929641" w14:textId="77777777" w:rsidR="000C56C3" w:rsidRDefault="00133315">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14:paraId="359B37EC" w14:textId="77777777" w:rsidR="000C56C3" w:rsidRDefault="00133315">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BD1966" w14:textId="77777777" w:rsidR="000C56C3" w:rsidRDefault="00133315">
            <w:pPr>
              <w:pStyle w:val="ProductList-TableBody"/>
            </w:pPr>
            <w:r>
              <w:rPr>
                <w:color w:val="404040"/>
              </w:rPr>
              <w:t>附加软件：不适用</w:t>
            </w:r>
          </w:p>
        </w:tc>
      </w:tr>
      <w:tr w:rsidR="000C56C3" w14:paraId="7059EA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9CE08" w14:textId="77777777" w:rsidR="000C56C3" w:rsidRDefault="00133315">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1CC57" w14:textId="77777777" w:rsidR="000C56C3" w:rsidRDefault="00133315">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911BB" w14:textId="77777777" w:rsidR="000C56C3" w:rsidRDefault="00133315">
            <w:pPr>
              <w:pStyle w:val="ProductList-TableBody"/>
            </w:pPr>
            <w:r>
              <w:rPr>
                <w:color w:val="404040"/>
              </w:rPr>
              <w:t>所含技术：不适用</w:t>
            </w:r>
          </w:p>
        </w:tc>
      </w:tr>
      <w:tr w:rsidR="000C56C3" w14:paraId="2EC999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A1493" w14:textId="77777777" w:rsidR="000C56C3" w:rsidRDefault="00133315">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42459" w14:textId="77777777" w:rsidR="000C56C3" w:rsidRDefault="000C56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30EBF" w14:textId="77777777" w:rsidR="000C56C3" w:rsidRDefault="000C56C3">
            <w:pPr>
              <w:pStyle w:val="ProductList-TableBody"/>
            </w:pPr>
          </w:p>
        </w:tc>
      </w:tr>
    </w:tbl>
    <w:p w14:paraId="0720B1C5" w14:textId="77777777" w:rsidR="000C56C3" w:rsidRDefault="000C56C3">
      <w:pPr>
        <w:pStyle w:val="ProductList-Body"/>
      </w:pPr>
    </w:p>
    <w:p w14:paraId="0C50770F" w14:textId="77777777" w:rsidR="000C56C3" w:rsidRDefault="00133315">
      <w:pPr>
        <w:pStyle w:val="ProductList-ClauseHeading"/>
        <w:outlineLvl w:val="3"/>
      </w:pPr>
      <w:r>
        <w:t xml:space="preserve">3.1 </w:t>
      </w:r>
      <w:r>
        <w:t>适用的使用权利</w:t>
      </w:r>
    </w:p>
    <w:p w14:paraId="05F43F89" w14:textId="77777777" w:rsidR="000C56C3" w:rsidRDefault="00133315">
      <w:pPr>
        <w:pStyle w:val="ProductList-Body"/>
      </w:pPr>
      <w:r>
        <w:t>客户使用</w:t>
      </w:r>
      <w:r>
        <w:t xml:space="preserve"> CIS Suite </w:t>
      </w:r>
      <w:r>
        <w:t>软件时，应受</w:t>
      </w:r>
      <w:r>
        <w:t xml:space="preserve"> CIS Suite </w:t>
      </w:r>
      <w:r>
        <w:t>软件中具体产品的适用许可条款约束，并应根据这些许可条款调整自己的使用行为。对于客户运行</w:t>
      </w:r>
      <w:r>
        <w:t xml:space="preserve"> CIS Suite </w:t>
      </w:r>
      <w:r>
        <w:t>软件的每个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数量，但应符合每个</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 xml:space="preserve"> 8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 xml:space="preserve"> 16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的最低要求。客户可将额外的</w:t>
      </w:r>
      <w:r>
        <w:t xml:space="preserve"> CIS Suite Standard </w:t>
      </w:r>
      <w:r>
        <w:t>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分配给满足前一句中数量要求的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，然后在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上两个额外的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中运行服务器软件以及管理两个额外的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06363062" w14:textId="77777777" w:rsidR="000C56C3" w:rsidRDefault="000C56C3">
      <w:pPr>
        <w:pStyle w:val="ProductList-Body"/>
      </w:pPr>
    </w:p>
    <w:p w14:paraId="67EAC942" w14:textId="77777777" w:rsidR="000C56C3" w:rsidRDefault="00133315">
      <w:pPr>
        <w:pStyle w:val="ProductList-ClauseHeading"/>
        <w:outlineLvl w:val="3"/>
      </w:pPr>
      <w:r>
        <w:t xml:space="preserve">3.2 </w:t>
      </w:r>
      <w:r>
        <w:t>服务器许可和管理许可分配</w:t>
      </w:r>
    </w:p>
    <w:p w14:paraId="3537E8E1" w14:textId="77777777" w:rsidR="000C56C3" w:rsidRDefault="00133315">
      <w:pPr>
        <w:pStyle w:val="ProductList-Body"/>
      </w:pPr>
      <w:r>
        <w:t>为将</w:t>
      </w:r>
      <w:r>
        <w:t xml:space="preserve"> Windows Server </w:t>
      </w:r>
      <w:r>
        <w:t>和</w:t>
      </w:r>
      <w:r>
        <w:t xml:space="preserve"> System Center </w:t>
      </w:r>
      <w:r>
        <w:t>的许可条款应用于客户对</w:t>
      </w:r>
      <w:r>
        <w:t xml:space="preserve"> CIS Suite </w:t>
      </w:r>
      <w:r>
        <w:t>的使用，我们会认为客户为</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分配的</w:t>
      </w:r>
      <w:r>
        <w:t xml:space="preserve"> Windows Server </w:t>
      </w:r>
      <w:r>
        <w:t>和</w:t>
      </w:r>
      <w:r>
        <w:t xml:space="preserve"> System Center </w:t>
      </w:r>
      <w:r>
        <w:t>许可数量与为</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分配的</w:t>
      </w:r>
      <w:r>
        <w:t xml:space="preserve"> CIS Suite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数量相同。</w:t>
      </w:r>
    </w:p>
    <w:p w14:paraId="3CEDDBE7" w14:textId="77777777" w:rsidR="000C56C3" w:rsidRDefault="000C56C3">
      <w:pPr>
        <w:pStyle w:val="ProductList-Body"/>
      </w:pPr>
    </w:p>
    <w:p w14:paraId="0C19F06F" w14:textId="77777777" w:rsidR="000C56C3" w:rsidRDefault="00133315">
      <w:pPr>
        <w:pStyle w:val="ProductList-ClauseHeading"/>
        <w:outlineLvl w:val="3"/>
      </w:pPr>
      <w:r>
        <w:t xml:space="preserve">3.3 </w:t>
      </w:r>
      <w:r>
        <w:t>附加条款</w:t>
      </w:r>
    </w:p>
    <w:p w14:paraId="5A2978B0" w14:textId="77777777" w:rsidR="000C56C3" w:rsidRDefault="00133315">
      <w:pPr>
        <w:pStyle w:val="ProductList-Body"/>
      </w:pPr>
      <w:r>
        <w:t>按照这些产品条款中适用于该产品的许可条款，客户可以运行</w:t>
      </w:r>
      <w:r>
        <w:t xml:space="preserve"> CIS Suite </w:t>
      </w:r>
      <w:r>
        <w:t>中包括的各个产品的早期版本或降级版本。</w:t>
      </w:r>
    </w:p>
    <w:p w14:paraId="0407D1C8" w14:textId="77777777" w:rsidR="000C56C3" w:rsidRDefault="000C56C3">
      <w:pPr>
        <w:pStyle w:val="ProductList-Body"/>
      </w:pPr>
    </w:p>
    <w:p w14:paraId="3B0790F7" w14:textId="77777777" w:rsidR="000C56C3" w:rsidRDefault="00133315">
      <w:pPr>
        <w:pStyle w:val="ProductList-Body"/>
      </w:pPr>
      <w:r>
        <w:t>这些产品条款中规定的关于获取并向用户或设备分配</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和</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以用于访问和管理的所有其他要求仍然具有完全效力。</w:t>
      </w:r>
    </w:p>
    <w:p w14:paraId="2C512D1F" w14:textId="77777777" w:rsidR="000C56C3" w:rsidRDefault="00133315">
      <w:pPr>
        <w:pStyle w:val="ProductList-Offering1SubSection"/>
        <w:outlineLvl w:val="2"/>
      </w:pPr>
      <w:bookmarkStart w:id="65" w:name="_Sec606"/>
      <w:r>
        <w:t>4.</w:t>
      </w:r>
      <w:r>
        <w:t>软件保障</w:t>
      </w:r>
      <w:bookmarkEnd w:id="65"/>
    </w:p>
    <w:tbl>
      <w:tblPr>
        <w:tblStyle w:val="PURTable"/>
        <w:tblW w:w="0" w:type="dxa"/>
        <w:tblLook w:val="04A0" w:firstRow="1" w:lastRow="0" w:firstColumn="1" w:lastColumn="0" w:noHBand="0" w:noVBand="1"/>
      </w:tblPr>
      <w:tblGrid>
        <w:gridCol w:w="3632"/>
        <w:gridCol w:w="3651"/>
        <w:gridCol w:w="3633"/>
      </w:tblGrid>
      <w:tr w:rsidR="000C56C3" w14:paraId="7B6B34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3CCC7D" w14:textId="77777777" w:rsidR="000C56C3" w:rsidRDefault="00133315">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547DA329" w14:textId="77777777" w:rsidR="000C56C3" w:rsidRDefault="00133315">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E94E3B" w14:textId="77777777" w:rsidR="000C56C3" w:rsidRDefault="00133315">
            <w:pPr>
              <w:pStyle w:val="ProductList-TableBody"/>
            </w:pPr>
            <w:r>
              <w:rPr>
                <w:color w:val="404040"/>
              </w:rPr>
              <w:t>故障转移权利：不适用</w:t>
            </w:r>
          </w:p>
        </w:tc>
      </w:tr>
      <w:tr w:rsidR="000C56C3" w14:paraId="30B2F4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0CBCE" w14:textId="77777777" w:rsidR="000C56C3" w:rsidRDefault="00133315">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17277A86" w14:textId="77777777" w:rsidR="000C56C3" w:rsidRDefault="00133315">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39">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和</w:t>
            </w:r>
            <w:hyperlink r:id="rId40">
              <w:r>
                <w:rPr>
                  <w:color w:val="00467F"/>
                  <w:u w:val="single"/>
                </w:rPr>
                <w:t>产品条款</w:t>
              </w:r>
              <w:r>
                <w:rPr>
                  <w:color w:val="00467F"/>
                  <w:u w:val="single"/>
                </w:rPr>
                <w:t xml:space="preserve"> - 2016 </w:t>
              </w:r>
              <w:r>
                <w:rPr>
                  <w:color w:val="00467F"/>
                  <w:u w:val="single"/>
                </w:rPr>
                <w:t>年</w:t>
              </w:r>
              <w:r>
                <w:rPr>
                  <w:color w:val="00467F"/>
                  <w:u w:val="single"/>
                </w:rPr>
                <w:t xml:space="preserve"> 10 </w:t>
              </w:r>
              <w:r>
                <w:rPr>
                  <w:color w:val="00467F"/>
                  <w:u w:val="single"/>
                </w:rPr>
                <w:t>月和</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4349A" w14:textId="77777777" w:rsidR="000C56C3" w:rsidRDefault="00133315">
            <w:pPr>
              <w:pStyle w:val="ProductList-TableBody"/>
            </w:pPr>
            <w:r>
              <w:rPr>
                <w:color w:val="404040"/>
              </w:rPr>
              <w:t>漫游权利：不适用</w:t>
            </w:r>
          </w:p>
        </w:tc>
      </w:tr>
      <w:tr w:rsidR="000C56C3" w14:paraId="4DDFCE02" w14:textId="77777777">
        <w:tc>
          <w:tcPr>
            <w:tcW w:w="4040" w:type="dxa"/>
            <w:tcBorders>
              <w:top w:val="single" w:sz="4" w:space="0" w:color="000000"/>
              <w:left w:val="single" w:sz="4" w:space="0" w:color="000000"/>
              <w:bottom w:val="single" w:sz="4" w:space="0" w:color="000000"/>
              <w:right w:val="single" w:sz="4" w:space="0" w:color="000000"/>
            </w:tcBorders>
          </w:tcPr>
          <w:p w14:paraId="5C5CA1AF" w14:textId="77777777" w:rsidR="000C56C3" w:rsidRDefault="00133315">
            <w:pPr>
              <w:pStyle w:val="ProductList-TableBody"/>
            </w:pPr>
            <w:r>
              <w:fldChar w:fldCharType="begin"/>
            </w:r>
            <w:r>
              <w:instrText xml:space="preserve"> AutoTextList   \s NoStyle \t "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68B395F5" w14:textId="77777777" w:rsidR="000C56C3" w:rsidRDefault="00133315">
            <w:pPr>
              <w:pStyle w:val="ProductList-TableBody"/>
            </w:pPr>
            <w:r>
              <w:fldChar w:fldCharType="begin"/>
            </w:r>
            <w:r>
              <w:instrText xml:space="preserve"> AutoTextList   \s NoStyle \t "</w:instrText>
            </w:r>
            <w:r>
              <w:instrText>软件保障等效权利：在订购期内，通过服务器和云许可登记表或</w:instrText>
            </w:r>
            <w:r>
              <w:instrText xml:space="preserve"> Microsoft </w:instrText>
            </w:r>
            <w:r>
              <w:instrText>产品和服务协议获取的软件</w:instrText>
            </w:r>
            <w:r>
              <w:instrText xml:space="preserve"> SL </w:instrText>
            </w:r>
            <w:r>
              <w:instrText>提供与附带软件保障范围的许可相同的软件保障权利和权益。</w:instrText>
            </w:r>
            <w:r>
              <w:instrText xml:space="preserve">" </w:instrText>
            </w:r>
            <w:r>
              <w:fldChar w:fldCharType="separate"/>
            </w:r>
            <w:r>
              <w:rPr>
                <w:color w:val="0563C1"/>
              </w:rPr>
              <w:t>软件保障等效权利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CBA9C" w14:textId="77777777" w:rsidR="000C56C3" w:rsidRDefault="000C56C3">
            <w:pPr>
              <w:pStyle w:val="ProductList-TableBody"/>
            </w:pPr>
          </w:p>
        </w:tc>
      </w:tr>
    </w:tbl>
    <w:p w14:paraId="1DEF0CAD" w14:textId="77777777" w:rsidR="000C56C3" w:rsidRDefault="000C56C3">
      <w:pPr>
        <w:pStyle w:val="ProductList-Body"/>
      </w:pPr>
    </w:p>
    <w:p w14:paraId="76C61C8A" w14:textId="77777777" w:rsidR="000C56C3" w:rsidRDefault="00133315">
      <w:pPr>
        <w:pStyle w:val="ProductList-ClauseHeading"/>
        <w:outlineLvl w:val="3"/>
      </w:pPr>
      <w:r>
        <w:t xml:space="preserve">4.1 </w:t>
      </w:r>
      <w:r>
        <w:t>适用于</w:t>
      </w:r>
      <w:r>
        <w:t xml:space="preserve"> Windows Server </w:t>
      </w:r>
      <w:r>
        <w:t>的</w:t>
      </w:r>
      <w:r>
        <w:t xml:space="preserve"> Microsoft Azure </w:t>
      </w:r>
      <w:r>
        <w:t>混合权益</w:t>
      </w:r>
    </w:p>
    <w:p w14:paraId="2941D637" w14:textId="77777777" w:rsidR="000C56C3" w:rsidRDefault="00133315">
      <w:pPr>
        <w:pStyle w:val="ProductList-Body"/>
      </w:pPr>
      <w:r>
        <w:t>请参阅</w:t>
      </w:r>
      <w:r>
        <w:t xml:space="preserve"> Microsoft Azure </w:t>
      </w:r>
      <w:r>
        <w:t>产品说明的</w:t>
      </w:r>
      <w:hyperlink w:anchor="_Sec624">
        <w:r>
          <w:rPr>
            <w:color w:val="00467F"/>
            <w:u w:val="single"/>
          </w:rPr>
          <w:t>第</w:t>
        </w:r>
        <w:r>
          <w:rPr>
            <w:color w:val="00467F"/>
            <w:u w:val="single"/>
          </w:rPr>
          <w:t xml:space="preserve"> 8 </w:t>
        </w:r>
        <w:r>
          <w:rPr>
            <w:color w:val="00467F"/>
            <w:u w:val="single"/>
          </w:rPr>
          <w:t>节</w:t>
        </w:r>
        <w:r>
          <w:rPr>
            <w:color w:val="00467F"/>
            <w:u w:val="single"/>
          </w:rPr>
          <w:t xml:space="preserve"> Microsoft Azure </w:t>
        </w:r>
        <w:r>
          <w:rPr>
            <w:color w:val="00467F"/>
            <w:u w:val="single"/>
          </w:rPr>
          <w:t>混合权益</w:t>
        </w:r>
      </w:hyperlink>
      <w:r>
        <w:t>，了解如何在</w:t>
      </w:r>
      <w:r>
        <w:t xml:space="preserve"> Microsoft Azure </w:t>
      </w:r>
      <w:r>
        <w:t>上部署</w:t>
      </w:r>
      <w:r>
        <w:t xml:space="preserve"> Windows Server </w:t>
      </w:r>
      <w:r>
        <w:t>映像。</w:t>
      </w:r>
    </w:p>
    <w:p w14:paraId="5DC3CE07" w14:textId="77777777" w:rsidR="000C56C3" w:rsidRDefault="000C56C3">
      <w:pPr>
        <w:pStyle w:val="ProductList-Body"/>
      </w:pPr>
    </w:p>
    <w:p w14:paraId="3BC3B869" w14:textId="77777777" w:rsidR="000C56C3" w:rsidRDefault="00133315">
      <w:pPr>
        <w:pStyle w:val="ProductList-ClauseHeading"/>
        <w:outlineLvl w:val="3"/>
      </w:pPr>
      <w:r>
        <w:t xml:space="preserve">4.2 </w:t>
      </w:r>
      <w:r>
        <w:t>半年频道发布内容</w:t>
      </w:r>
    </w:p>
    <w:p w14:paraId="5E867420" w14:textId="77777777" w:rsidR="000C56C3" w:rsidRDefault="00133315">
      <w:pPr>
        <w:pStyle w:val="ProductList-Body"/>
      </w:pPr>
      <w:r>
        <w:t>如果客户拥有</w:t>
      </w:r>
      <w:r>
        <w:t xml:space="preserve"> CIS Suite Standard </w:t>
      </w:r>
      <w:r>
        <w:t>或</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t xml:space="preserve">Windows Server </w:t>
      </w:r>
      <w:r>
        <w:t>基本访问许可和</w:t>
      </w:r>
      <w:r>
        <w:t xml:space="preserve"> Windows Server </w:t>
      </w:r>
      <w:r>
        <w:t>附加访问许可（视情况而定）的有效软件保障，则其可在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上安装、使用和管理半年频道发布内容（包括试点发布内容和广泛发布内容）。</w:t>
      </w:r>
    </w:p>
    <w:p w14:paraId="6721E39D" w14:textId="77777777" w:rsidR="000C56C3" w:rsidRDefault="000C56C3">
      <w:pPr>
        <w:pStyle w:val="ProductList-Body"/>
      </w:pPr>
    </w:p>
    <w:p w14:paraId="1A25DEC5" w14:textId="77777777" w:rsidR="000C56C3" w:rsidRDefault="00133315">
      <w:pPr>
        <w:pStyle w:val="ProductList-ClauseHeading"/>
        <w:outlineLvl w:val="3"/>
      </w:pPr>
      <w:r>
        <w:t xml:space="preserve">4.3 System Center Configuration Manager </w:t>
      </w:r>
      <w:r>
        <w:t>当前分支权利</w:t>
      </w:r>
    </w:p>
    <w:p w14:paraId="39DFF226" w14:textId="77777777" w:rsidR="000C56C3" w:rsidRDefault="00133315">
      <w:pPr>
        <w:pStyle w:val="ProductList-Body"/>
      </w:pPr>
      <w:r>
        <w:t>对于</w:t>
      </w:r>
      <w:r>
        <w:t xml:space="preserve"> CIS Suite Standard </w:t>
      </w:r>
      <w:r>
        <w:t>或</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拥有有效软件保障的客户可安装和使用</w:t>
      </w:r>
      <w:r>
        <w:t xml:space="preserve"> System Center Configuration Manager </w:t>
      </w:r>
      <w:r>
        <w:t>的当前分支选项。</w:t>
      </w:r>
    </w:p>
    <w:p w14:paraId="5F5979B0" w14:textId="77777777" w:rsidR="000C56C3" w:rsidRDefault="000C56C3">
      <w:pPr>
        <w:pStyle w:val="ProductList-Body"/>
      </w:pPr>
    </w:p>
    <w:p w14:paraId="069E45A2" w14:textId="77777777" w:rsidR="000C56C3" w:rsidRDefault="00133315">
      <w:pPr>
        <w:pStyle w:val="ProductList-ClauseHeading"/>
        <w:outlineLvl w:val="3"/>
      </w:pPr>
      <w:r>
        <w:t xml:space="preserve">4.4 </w:t>
      </w:r>
      <w:r>
        <w:t>订购许可的软件保障权利和权益</w:t>
      </w:r>
    </w:p>
    <w:p w14:paraId="00E21286" w14:textId="77777777" w:rsidR="000C56C3" w:rsidRDefault="00133315">
      <w:pPr>
        <w:pStyle w:val="ProductList-Body"/>
      </w:pPr>
      <w:r>
        <w:t>客户通过</w:t>
      </w:r>
      <w:r>
        <w:t xml:space="preserve"> SCE </w:t>
      </w:r>
      <w:r>
        <w:t>获得的任何订购许可授予与在订购期内通过软件保障范围获得的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相同的软件保障权利和权益。</w:t>
      </w:r>
    </w:p>
    <w:p w14:paraId="7BED5AC5" w14:textId="77777777" w:rsidR="000C56C3" w:rsidRDefault="000C56C3">
      <w:pPr>
        <w:pStyle w:val="ProductList-Body"/>
      </w:pPr>
    </w:p>
    <w:p w14:paraId="5BC02B55" w14:textId="77777777" w:rsidR="000C56C3" w:rsidRDefault="00133315">
      <w:pPr>
        <w:pStyle w:val="ProductList-ClauseHeading"/>
        <w:outlineLvl w:val="3"/>
      </w:pPr>
      <w:r>
        <w:t xml:space="preserve">4.5 </w:t>
      </w:r>
      <w:r>
        <w:t>服务器和云许可登记表</w:t>
      </w:r>
      <w:r>
        <w:t xml:space="preserve"> (SCE) - </w:t>
      </w:r>
      <w:r>
        <w:t>依据</w:t>
      </w:r>
      <w:r>
        <w:t xml:space="preserve"> CIS Suite </w:t>
      </w:r>
      <w:r>
        <w:t>许可在</w:t>
      </w:r>
      <w:r>
        <w:t xml:space="preserve"> Microsoft Azure </w:t>
      </w:r>
      <w:r>
        <w:t>上管理</w:t>
      </w:r>
      <w:r>
        <w:t xml:space="preserve"> OSE </w:t>
      </w:r>
      <w:r>
        <w:t>的权利</w:t>
      </w:r>
    </w:p>
    <w:p w14:paraId="764B3351" w14:textId="77777777" w:rsidR="000C56C3" w:rsidRDefault="00133315">
      <w:pPr>
        <w:pStyle w:val="ProductList-Body"/>
      </w:pPr>
      <w:r>
        <w:t>符合许可登记表范围要求并且获得许可、可以使用</w:t>
      </w:r>
      <w:r>
        <w:t xml:space="preserve"> CIS Suite </w:t>
      </w:r>
      <w:r>
        <w:t>管理其数据中心的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w:t>
      </w:r>
      <w:r>
        <w:t xml:space="preserve"> SCE </w:t>
      </w:r>
      <w:r>
        <w:t>客户，还可以使用依据</w:t>
      </w:r>
      <w:r>
        <w:t xml:space="preserve"> CIS </w:t>
      </w:r>
      <w:r>
        <w:t>获得许可的</w:t>
      </w:r>
      <w:r>
        <w:t xml:space="preserve"> System Center </w:t>
      </w:r>
      <w:r>
        <w:t>软件来管理在</w:t>
      </w:r>
      <w:r>
        <w:t xml:space="preserve"> Microsoft Azure </w:t>
      </w:r>
      <w:r>
        <w:t>内运行的合格</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。对于客户的</w:t>
      </w:r>
      <w:r>
        <w:t xml:space="preserve"> SCE </w:t>
      </w:r>
      <w:r>
        <w:t>包含的每</w:t>
      </w:r>
      <w:r>
        <w:t xml:space="preserve"> 16 </w:t>
      </w:r>
      <w:r>
        <w:t>个</w:t>
      </w:r>
      <w:r>
        <w:t xml:space="preserve"> CIS Suite </w:t>
      </w:r>
      <w:r>
        <w:t>内核</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或每个</w:t>
      </w:r>
      <w:r>
        <w:t xml:space="preserve"> CIS Suite </w:t>
      </w:r>
      <w:r>
        <w:t>处理器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，客户可以最多管理</w:t>
      </w:r>
      <w:r>
        <w:t xml:space="preserve"> 10 </w:t>
      </w:r>
      <w:r>
        <w:t>个在</w:t>
      </w:r>
      <w:r>
        <w:t xml:space="preserve"> Microsoft Azure </w:t>
      </w:r>
      <w:r>
        <w:t>内运行的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。合格的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包括：</w:t>
      </w:r>
    </w:p>
    <w:p w14:paraId="3DFCA9A8" w14:textId="77777777" w:rsidR="000C56C3" w:rsidRDefault="00133315">
      <w:pPr>
        <w:pStyle w:val="ProductList-Body"/>
        <w:ind w:left="720"/>
      </w:pPr>
      <w:r>
        <w:t xml:space="preserve">• Windows Server </w:t>
      </w:r>
      <w:r>
        <w:t>虚拟机实例（包括在</w:t>
      </w:r>
      <w:r>
        <w:t xml:space="preserve"> Azure HUB </w:t>
      </w:r>
      <w:r>
        <w:t>下部署的实例）</w:t>
      </w:r>
    </w:p>
    <w:p w14:paraId="210555FE" w14:textId="77777777" w:rsidR="000C56C3" w:rsidRDefault="00133315">
      <w:pPr>
        <w:pStyle w:val="ProductList-Body"/>
        <w:ind w:left="720"/>
      </w:pPr>
      <w:r>
        <w:t xml:space="preserve">• </w:t>
      </w:r>
      <w:r>
        <w:t>云服务实例（</w:t>
      </w:r>
      <w:r>
        <w:t xml:space="preserve">Web </w:t>
      </w:r>
      <w:r>
        <w:t>角色和</w:t>
      </w:r>
      <w:r>
        <w:t xml:space="preserve"> Worker </w:t>
      </w:r>
      <w:r>
        <w:t>角色）</w:t>
      </w:r>
    </w:p>
    <w:p w14:paraId="64C0C172" w14:textId="77777777" w:rsidR="000C56C3" w:rsidRDefault="00133315">
      <w:pPr>
        <w:pStyle w:val="ProductList-Body"/>
        <w:ind w:left="720"/>
      </w:pPr>
      <w:r>
        <w:t xml:space="preserve">• </w:t>
      </w:r>
      <w:r>
        <w:t>存储帐户</w:t>
      </w:r>
    </w:p>
    <w:p w14:paraId="51CA19E4" w14:textId="77777777" w:rsidR="000C56C3" w:rsidRDefault="00133315">
      <w:pPr>
        <w:pStyle w:val="ProductList-Body"/>
        <w:ind w:left="720"/>
      </w:pPr>
      <w:r>
        <w:t xml:space="preserve">• SQL </w:t>
      </w:r>
      <w:r>
        <w:t>数据库</w:t>
      </w:r>
    </w:p>
    <w:p w14:paraId="515013BF" w14:textId="77777777" w:rsidR="000C56C3" w:rsidRDefault="00133315">
      <w:pPr>
        <w:pStyle w:val="ProductList-Body"/>
        <w:ind w:left="720"/>
      </w:pPr>
      <w:r>
        <w:t xml:space="preserve">• </w:t>
      </w:r>
      <w:r>
        <w:t>网站实例</w:t>
      </w:r>
    </w:p>
    <w:p w14:paraId="08127103" w14:textId="77777777" w:rsidR="000C56C3" w:rsidRDefault="000C56C3">
      <w:pPr>
        <w:pStyle w:val="ProductList-Body"/>
      </w:pPr>
    </w:p>
    <w:p w14:paraId="468645C6" w14:textId="77777777" w:rsidR="000C56C3" w:rsidRDefault="00133315">
      <w:pPr>
        <w:pStyle w:val="ProductList-ClauseHeading"/>
        <w:outlineLvl w:val="3"/>
      </w:pPr>
      <w:r>
        <w:t xml:space="preserve">4.6 Windows Server </w:t>
      </w:r>
      <w:r>
        <w:t>和</w:t>
      </w:r>
      <w:r>
        <w:t xml:space="preserve"> System Center </w:t>
      </w:r>
      <w:r>
        <w:t>的软件保障续签优惠</w:t>
      </w:r>
    </w:p>
    <w:p w14:paraId="282F93EC" w14:textId="77777777" w:rsidR="000C56C3" w:rsidRDefault="00133315">
      <w:pPr>
        <w:pStyle w:val="ProductList-Body"/>
      </w:pPr>
      <w:r>
        <w:t>如果客户拥有下表</w:t>
      </w:r>
      <w:r>
        <w:t xml:space="preserve"> A </w:t>
      </w:r>
      <w:r>
        <w:t>列中两个产品的具有有效软件保障的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，则在保障范围期满时，客户可以获得</w:t>
      </w:r>
      <w:r>
        <w:t xml:space="preserve"> B </w:t>
      </w:r>
      <w:r>
        <w:t>列中相应</w:t>
      </w:r>
      <w:r>
        <w:t xml:space="preserve"> CIS Suite </w:t>
      </w:r>
      <w:r>
        <w:t>的软件保障，而不必获取基础</w:t>
      </w:r>
      <w:r>
        <w:t xml:space="preserve"> CIS Suite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tbl>
      <w:tblPr>
        <w:tblStyle w:val="PURTable"/>
        <w:tblW w:w="0" w:type="dxa"/>
        <w:tblLook w:val="04A0" w:firstRow="1" w:lastRow="0" w:firstColumn="1" w:lastColumn="0" w:noHBand="0" w:noVBand="1"/>
      </w:tblPr>
      <w:tblGrid>
        <w:gridCol w:w="5447"/>
        <w:gridCol w:w="5469"/>
      </w:tblGrid>
      <w:tr w:rsidR="000C56C3" w14:paraId="4FF02DB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44A9A27" w14:textId="77777777" w:rsidR="000C56C3" w:rsidRDefault="00133315">
            <w:pPr>
              <w:pStyle w:val="ProductList-TableBody"/>
            </w:pPr>
            <w:r>
              <w:rPr>
                <w:color w:val="FFFFFF"/>
              </w:rPr>
              <w:t xml:space="preserve">A </w:t>
            </w:r>
            <w:r>
              <w:rPr>
                <w:color w:val="FFFFFF"/>
              </w:rPr>
              <w:t>列</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D08A6B3" w14:textId="77777777" w:rsidR="000C56C3" w:rsidRDefault="00133315">
            <w:pPr>
              <w:pStyle w:val="ProductList-TableBody"/>
            </w:pPr>
            <w:r>
              <w:rPr>
                <w:color w:val="FFFFFF"/>
              </w:rPr>
              <w:t xml:space="preserve">B </w:t>
            </w:r>
            <w:r>
              <w:rPr>
                <w:color w:val="FFFFFF"/>
              </w:rPr>
              <w:t>列</w:t>
            </w:r>
          </w:p>
        </w:tc>
      </w:tr>
      <w:tr w:rsidR="000C56C3" w14:paraId="2ACA1F66" w14:textId="77777777">
        <w:tc>
          <w:tcPr>
            <w:tcW w:w="6120" w:type="dxa"/>
            <w:tcBorders>
              <w:top w:val="single" w:sz="4" w:space="0" w:color="000000"/>
              <w:left w:val="single" w:sz="4" w:space="0" w:color="000000"/>
              <w:bottom w:val="single" w:sz="4" w:space="0" w:color="000000"/>
              <w:right w:val="single" w:sz="4" w:space="0" w:color="000000"/>
            </w:tcBorders>
          </w:tcPr>
          <w:p w14:paraId="4C17B0A8" w14:textId="77777777" w:rsidR="000C56C3" w:rsidRDefault="00133315">
            <w:pPr>
              <w:pStyle w:val="ProductList-TableBody"/>
            </w:pPr>
            <w:r>
              <w:t>Windows Server Standard</w:t>
            </w:r>
            <w:r>
              <w:t>（</w:t>
            </w:r>
            <w:r>
              <w:t xml:space="preserve">2 </w:t>
            </w:r>
            <w:r>
              <w:t>个内核许可包）</w:t>
            </w:r>
            <w:r>
              <w:t>System Center Standard</w:t>
            </w:r>
            <w:r>
              <w:t>（</w:t>
            </w:r>
            <w:r>
              <w:t xml:space="preserve">2 </w:t>
            </w:r>
            <w:r>
              <w:t>个内核许可包）</w:t>
            </w:r>
            <w:r>
              <w:fldChar w:fldCharType="begin"/>
            </w:r>
            <w:r>
              <w:instrText xml:space="preserve"> XE "System Center Standard</w:instrText>
            </w:r>
            <w:r>
              <w:instrText>（</w:instrText>
            </w:r>
            <w:r>
              <w:instrText xml:space="preserve">2 </w:instrText>
            </w:r>
            <w:r>
              <w:instrText>个内核许可包）</w:instrText>
            </w:r>
            <w:r>
              <w:instrText xml:space="preserve">" </w:instrText>
            </w:r>
            <w:r>
              <w:fldChar w:fldCharType="end"/>
            </w:r>
            <w:r>
              <w:fldChar w:fldCharType="begin"/>
            </w:r>
            <w:r>
              <w:instrText xml:space="preserve"> XE "Windows Server Standard</w:instrText>
            </w:r>
            <w:r>
              <w:instrText>（</w:instrText>
            </w:r>
            <w:r>
              <w:instrText xml:space="preserve">2 </w:instrText>
            </w:r>
            <w:r>
              <w:instrText>个内核许可包）</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3E106AE" w14:textId="77777777" w:rsidR="000C56C3" w:rsidRDefault="00133315">
            <w:pPr>
              <w:pStyle w:val="ProductList-TableBody"/>
            </w:pPr>
            <w:r>
              <w:t>Core Infrastructure Server Suite Standard</w:t>
            </w:r>
            <w:r>
              <w:t>（</w:t>
            </w:r>
            <w:r>
              <w:t xml:space="preserve">2 </w:t>
            </w:r>
            <w:r>
              <w:t>个内核许可包）</w:t>
            </w:r>
          </w:p>
        </w:tc>
      </w:tr>
      <w:tr w:rsidR="000C56C3" w14:paraId="3843169E" w14:textId="77777777">
        <w:tc>
          <w:tcPr>
            <w:tcW w:w="6120" w:type="dxa"/>
            <w:tcBorders>
              <w:top w:val="single" w:sz="4" w:space="0" w:color="000000"/>
              <w:left w:val="single" w:sz="4" w:space="0" w:color="000000"/>
              <w:bottom w:val="single" w:sz="4" w:space="0" w:color="000000"/>
              <w:right w:val="single" w:sz="4" w:space="0" w:color="000000"/>
            </w:tcBorders>
          </w:tcPr>
          <w:p w14:paraId="27234BE5" w14:textId="77777777" w:rsidR="000C56C3" w:rsidRDefault="00133315">
            <w:pPr>
              <w:pStyle w:val="ProductList-TableBody"/>
            </w:pPr>
            <w:r>
              <w:t>Windows Server Datacenter</w:t>
            </w:r>
            <w:r>
              <w:t>（</w:t>
            </w:r>
            <w:r>
              <w:t xml:space="preserve">2 </w:t>
            </w:r>
            <w:r>
              <w:t>个内核许可包）</w:t>
            </w:r>
            <w:r>
              <w:t>System Center Datacenter</w:t>
            </w:r>
            <w:r>
              <w:t>（</w:t>
            </w:r>
            <w:r>
              <w:t xml:space="preserve">2 </w:t>
            </w:r>
            <w:r>
              <w:t>个内核许可包）</w:t>
            </w:r>
            <w:r>
              <w:fldChar w:fldCharType="begin"/>
            </w:r>
            <w:r>
              <w:instrText xml:space="preserve"> XE "System Center Datacenter</w:instrText>
            </w:r>
            <w:r>
              <w:instrText>（</w:instrText>
            </w:r>
            <w:r>
              <w:instrText xml:space="preserve">2 </w:instrText>
            </w:r>
            <w:r>
              <w:instrText>个内核许可包）</w:instrText>
            </w:r>
            <w:r>
              <w:instrText xml:space="preserve">" </w:instrText>
            </w:r>
            <w:r>
              <w:fldChar w:fldCharType="end"/>
            </w:r>
            <w:r>
              <w:fldChar w:fldCharType="begin"/>
            </w:r>
            <w:r>
              <w:instrText xml:space="preserve"> XE "Windows Server Datacenter</w:instrText>
            </w:r>
            <w:r>
              <w:instrText>（</w:instrText>
            </w:r>
            <w:r>
              <w:instrText xml:space="preserve">2 </w:instrText>
            </w:r>
            <w:r>
              <w:instrText>个内核许可包）</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02360BE" w14:textId="77777777" w:rsidR="000C56C3" w:rsidRDefault="00133315">
            <w:pPr>
              <w:pStyle w:val="ProductList-TableBody"/>
            </w:pPr>
            <w:r>
              <w:t>Core Infrastructure Server Suite Datacenter</w:t>
            </w:r>
            <w:r>
              <w:t>（</w:t>
            </w:r>
            <w:r>
              <w:t xml:space="preserve">2 </w:t>
            </w:r>
            <w:r>
              <w:t>个内核许可包）</w:t>
            </w:r>
          </w:p>
        </w:tc>
      </w:tr>
    </w:tbl>
    <w:p w14:paraId="00C76AB8" w14:textId="77777777" w:rsidR="000C56C3" w:rsidRDefault="00133315">
      <w:pPr>
        <w:pStyle w:val="ProductList-Body"/>
      </w:pPr>
      <w:r>
        <w:t>一旦客户根据此优惠获得许可并使用</w:t>
      </w:r>
      <w:r>
        <w:t xml:space="preserve"> CIS</w:t>
      </w:r>
      <w:r>
        <w:t>（</w:t>
      </w:r>
      <w:r>
        <w:t xml:space="preserve">Standard </w:t>
      </w:r>
      <w:r>
        <w:t>或</w:t>
      </w:r>
      <w:r>
        <w:t xml:space="preserve"> Datacenter</w:t>
      </w:r>
      <w:r>
        <w:t>），就不可再凭其合格</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（如</w:t>
      </w:r>
      <w:r>
        <w:t xml:space="preserve"> A </w:t>
      </w:r>
      <w:r>
        <w:t>列中所示）使用此软件。通过订购协议获取的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和软件保障不符合此优惠的条件。</w:t>
      </w:r>
    </w:p>
    <w:p w14:paraId="7D55B49C" w14:textId="77777777" w:rsidR="000C56C3" w:rsidRDefault="000C56C3">
      <w:pPr>
        <w:pStyle w:val="ProductList-Body"/>
        <w:jc w:val="right"/>
      </w:pPr>
    </w:p>
    <w:tbl>
      <w:tblPr>
        <w:tblStyle w:val="PURTable"/>
        <w:tblW w:w="0" w:type="dxa"/>
        <w:tblLook w:val="04A0" w:firstRow="1" w:lastRow="0" w:firstColumn="1" w:lastColumn="0" w:noHBand="0" w:noVBand="1"/>
      </w:tblPr>
      <w:tblGrid>
        <w:gridCol w:w="10916"/>
      </w:tblGrid>
      <w:tr w:rsidR="000C56C3" w14:paraId="57EAA1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FEC579" w14:textId="77777777" w:rsidR="000C56C3" w:rsidRDefault="00A753F3">
            <w:pPr>
              <w:pStyle w:val="ProductList-TableBody"/>
              <w:jc w:val="right"/>
            </w:pPr>
            <w:hyperlink w:anchor="_Sec842">
              <w:r w:rsidR="00133315">
                <w:rPr>
                  <w:color w:val="00467F"/>
                  <w:sz w:val="14"/>
                  <w:u w:val="single"/>
                </w:rPr>
                <w:t>目录</w:t>
              </w:r>
            </w:hyperlink>
            <w:r w:rsidR="00133315">
              <w:rPr>
                <w:sz w:val="14"/>
              </w:rPr>
              <w:t>/</w:t>
            </w:r>
            <w:hyperlink w:anchor="_Sec549">
              <w:r w:rsidR="00133315">
                <w:rPr>
                  <w:color w:val="00467F"/>
                  <w:sz w:val="14"/>
                  <w:u w:val="single"/>
                </w:rPr>
                <w:t>词汇表</w:t>
              </w:r>
            </w:hyperlink>
            <w:r w:rsidR="00133315">
              <w:rPr>
                <w:sz w:val="14"/>
              </w:rPr>
              <w:t>/</w:t>
            </w:r>
            <w:hyperlink w:anchor="_Sec844">
              <w:r w:rsidR="00133315">
                <w:rPr>
                  <w:color w:val="00467F"/>
                  <w:sz w:val="14"/>
                  <w:u w:val="single"/>
                </w:rPr>
                <w:t>索引</w:t>
              </w:r>
            </w:hyperlink>
          </w:p>
        </w:tc>
      </w:tr>
    </w:tbl>
    <w:p w14:paraId="5F475BD4" w14:textId="77777777" w:rsidR="000C56C3" w:rsidRDefault="000C56C3">
      <w:pPr>
        <w:pStyle w:val="ProductList-Body"/>
      </w:pPr>
    </w:p>
    <w:p w14:paraId="4F9AB2A6" w14:textId="77777777" w:rsidR="000C56C3" w:rsidRDefault="00133315">
      <w:pPr>
        <w:pStyle w:val="ProductList-Offering1HeadingNoBorder"/>
        <w:outlineLvl w:val="1"/>
      </w:pPr>
      <w:bookmarkStart w:id="66" w:name="_Sec862"/>
      <w:r>
        <w:t>Forefront</w:t>
      </w:r>
      <w:bookmarkEnd w:id="66"/>
      <w:r>
        <w:fldChar w:fldCharType="begin"/>
      </w:r>
      <w:r>
        <w:instrText xml:space="preserve"> TC "</w:instrText>
      </w:r>
      <w:bookmarkStart w:id="67" w:name="_Toc31294752"/>
      <w:r>
        <w:instrText>Forefront</w:instrText>
      </w:r>
      <w:bookmarkEnd w:id="67"/>
      <w:r>
        <w:instrText>" \l 2</w:instrText>
      </w:r>
      <w:r>
        <w:fldChar w:fldCharType="end"/>
      </w:r>
    </w:p>
    <w:p w14:paraId="7CC473F3" w14:textId="77777777" w:rsidR="000C56C3" w:rsidRDefault="00133315">
      <w:pPr>
        <w:pStyle w:val="ProductList-Offering1SubSection"/>
        <w:outlineLvl w:val="2"/>
      </w:pPr>
      <w:bookmarkStart w:id="68" w:name="_Sec863"/>
      <w:r>
        <w:t>1.</w:t>
      </w:r>
      <w:r>
        <w:t>计划可用性</w:t>
      </w:r>
      <w:bookmarkEnd w:id="68"/>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0C56C3" w14:paraId="376BB12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7A135D4" w14:textId="77777777" w:rsidR="000C56C3" w:rsidRDefault="00133315">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9AC5EF" w14:textId="77777777" w:rsidR="000C56C3" w:rsidRDefault="00133315">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A812FA" w14:textId="77777777" w:rsidR="000C56C3" w:rsidRDefault="00133315">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ECE0A7" w14:textId="77777777" w:rsidR="000C56C3" w:rsidRDefault="00133315">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734CB9" w14:textId="77777777" w:rsidR="000C56C3" w:rsidRDefault="00133315">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5317F7" w14:textId="77777777" w:rsidR="000C56C3" w:rsidRDefault="0013331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CB58DD" w14:textId="77777777" w:rsidR="000C56C3" w:rsidRDefault="0013331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1CF2F8" w14:textId="77777777" w:rsidR="000C56C3" w:rsidRDefault="0013331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A20862" w14:textId="77777777" w:rsidR="000C56C3" w:rsidRDefault="0013331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286DD8" w14:textId="77777777" w:rsidR="000C56C3" w:rsidRDefault="0013331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0AD3ED" w14:textId="77777777" w:rsidR="000C56C3" w:rsidRDefault="0013331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E7130D8" w14:textId="77777777" w:rsidR="000C56C3" w:rsidRDefault="0013331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C56C3" w14:paraId="77DDA15C" w14:textId="77777777">
        <w:tc>
          <w:tcPr>
            <w:tcW w:w="4160" w:type="dxa"/>
            <w:tcBorders>
              <w:top w:val="single" w:sz="6" w:space="0" w:color="FFFFFF"/>
              <w:left w:val="none" w:sz="4" w:space="0" w:color="BFBFBF"/>
              <w:bottom w:val="none" w:sz="4" w:space="0" w:color="BFBFBF"/>
              <w:right w:val="none" w:sz="4" w:space="0" w:color="6E6E6E"/>
            </w:tcBorders>
          </w:tcPr>
          <w:p w14:paraId="3977E11D" w14:textId="77777777" w:rsidR="000C56C3" w:rsidRDefault="00133315">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4703D500" w14:textId="77777777" w:rsidR="000C56C3" w:rsidRDefault="00133315">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790F3511" w14:textId="77777777" w:rsidR="000C56C3" w:rsidRDefault="00133315">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5773C5BC" w14:textId="77777777" w:rsidR="000C56C3" w:rsidRDefault="00133315">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0F75A12E" w14:textId="77777777" w:rsidR="000C56C3" w:rsidRDefault="0013331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51A0F"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57BB3"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78274"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3482DE"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8D59B1"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68303"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CEE45"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0C842D87" w14:textId="77777777" w:rsidR="000C56C3" w:rsidRDefault="00133315">
      <w:pPr>
        <w:pStyle w:val="ProductList-Offering1SubSection"/>
        <w:outlineLvl w:val="2"/>
      </w:pPr>
      <w:bookmarkStart w:id="69" w:name="_Sec864"/>
      <w:r>
        <w:t>2.</w:t>
      </w:r>
      <w:r>
        <w:t>产品条件</w:t>
      </w:r>
      <w:bookmarkEnd w:id="69"/>
    </w:p>
    <w:tbl>
      <w:tblPr>
        <w:tblStyle w:val="PURTable"/>
        <w:tblW w:w="0" w:type="dxa"/>
        <w:tblLook w:val="04A0" w:firstRow="1" w:lastRow="0" w:firstColumn="1" w:lastColumn="0" w:noHBand="0" w:noVBand="1"/>
      </w:tblPr>
      <w:tblGrid>
        <w:gridCol w:w="3672"/>
        <w:gridCol w:w="3622"/>
        <w:gridCol w:w="3622"/>
      </w:tblGrid>
      <w:tr w:rsidR="000C56C3" w14:paraId="084282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D3451F" w14:textId="77777777" w:rsidR="000C56C3" w:rsidRDefault="00133315">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550F8F20" w14:textId="77777777" w:rsidR="000C56C3" w:rsidRDefault="0013331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F2A8CC" w14:textId="77777777" w:rsidR="000C56C3" w:rsidRDefault="00133315">
            <w:pPr>
              <w:pStyle w:val="ProductList-TableBody"/>
            </w:pPr>
            <w:r>
              <w:rPr>
                <w:color w:val="404040"/>
              </w:rPr>
              <w:t>降级版本：不适用</w:t>
            </w:r>
          </w:p>
        </w:tc>
      </w:tr>
      <w:tr w:rsidR="000C56C3" w14:paraId="74E738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D4978" w14:textId="77777777" w:rsidR="000C56C3" w:rsidRDefault="00133315">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87A20" w14:textId="77777777" w:rsidR="000C56C3" w:rsidRDefault="00133315">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69120F70" w14:textId="77777777" w:rsidR="000C56C3" w:rsidRDefault="00133315">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0C56C3" w14:paraId="219CBF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2F130" w14:textId="77777777" w:rsidR="000C56C3" w:rsidRDefault="00133315">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BB3DB" w14:textId="77777777" w:rsidR="000C56C3" w:rsidRDefault="00133315">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F7DE0" w14:textId="77777777" w:rsidR="000C56C3" w:rsidRDefault="00133315">
            <w:pPr>
              <w:pStyle w:val="ProductList-TableBody"/>
            </w:pPr>
            <w:r>
              <w:rPr>
                <w:color w:val="404040"/>
              </w:rPr>
              <w:t>符合削减条件：不适用</w:t>
            </w:r>
          </w:p>
        </w:tc>
      </w:tr>
      <w:tr w:rsidR="000C56C3" w14:paraId="4275D0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6F79C" w14:textId="77777777" w:rsidR="000C56C3" w:rsidRDefault="00133315">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5C974" w14:textId="77777777" w:rsidR="000C56C3" w:rsidRDefault="00133315">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E404E" w14:textId="77777777" w:rsidR="000C56C3" w:rsidRDefault="00133315">
            <w:pPr>
              <w:pStyle w:val="ProductList-TableBody"/>
            </w:pPr>
            <w:r>
              <w:rPr>
                <w:color w:val="404040"/>
              </w:rPr>
              <w:t>符合校正条件：不适用</w:t>
            </w:r>
          </w:p>
        </w:tc>
      </w:tr>
      <w:tr w:rsidR="000C56C3" w14:paraId="634467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A2802" w14:textId="77777777" w:rsidR="000C56C3" w:rsidRDefault="00133315">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DA68C" w14:textId="77777777" w:rsidR="000C56C3" w:rsidRDefault="000C56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B302F" w14:textId="77777777" w:rsidR="000C56C3" w:rsidRDefault="000C56C3">
            <w:pPr>
              <w:pStyle w:val="ProductList-TableBody"/>
            </w:pPr>
          </w:p>
        </w:tc>
      </w:tr>
    </w:tbl>
    <w:p w14:paraId="524066BC" w14:textId="77777777" w:rsidR="000C56C3" w:rsidRDefault="000C56C3">
      <w:pPr>
        <w:pStyle w:val="ProductList-Body"/>
      </w:pPr>
    </w:p>
    <w:p w14:paraId="0BB22599" w14:textId="77777777" w:rsidR="000C56C3" w:rsidRDefault="00133315">
      <w:pPr>
        <w:pStyle w:val="ProductList-ClauseHeading"/>
        <w:outlineLvl w:val="3"/>
      </w:pPr>
      <w:r>
        <w:t>2.1 Forefront Identity Manager 2010 – Windows Live Edition</w:t>
      </w:r>
    </w:p>
    <w:p w14:paraId="4C591641" w14:textId="77777777" w:rsidR="000C56C3" w:rsidRDefault="00133315">
      <w:pPr>
        <w:pStyle w:val="ProductList-Body"/>
      </w:pPr>
      <w:r>
        <w:t xml:space="preserve">Forefront Identity Manager 2010 – Windows Live Edition </w:t>
      </w:r>
      <w:r>
        <w:t>是</w:t>
      </w:r>
      <w:r>
        <w:t xml:space="preserve"> Identity Lifecycle Manager 2007 – Windows Live Edition </w:t>
      </w:r>
      <w:r>
        <w:t>的下一版本。</w:t>
      </w:r>
    </w:p>
    <w:p w14:paraId="10B793E2" w14:textId="77777777" w:rsidR="000C56C3" w:rsidRDefault="00133315">
      <w:pPr>
        <w:pStyle w:val="ProductList-Offering1SubSection"/>
        <w:outlineLvl w:val="2"/>
      </w:pPr>
      <w:bookmarkStart w:id="70" w:name="_Sec865"/>
      <w:r>
        <w:t>3.</w:t>
      </w:r>
      <w:r>
        <w:t>使用权利</w:t>
      </w:r>
      <w:bookmarkEnd w:id="70"/>
    </w:p>
    <w:tbl>
      <w:tblPr>
        <w:tblStyle w:val="PURTable"/>
        <w:tblW w:w="0" w:type="dxa"/>
        <w:tblLook w:val="04A0" w:firstRow="1" w:lastRow="0" w:firstColumn="1" w:lastColumn="0" w:noHBand="0" w:noVBand="1"/>
      </w:tblPr>
      <w:tblGrid>
        <w:gridCol w:w="3638"/>
        <w:gridCol w:w="3639"/>
        <w:gridCol w:w="3639"/>
      </w:tblGrid>
      <w:tr w:rsidR="000C56C3" w14:paraId="60A553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B0F787" w14:textId="77777777" w:rsidR="000C56C3" w:rsidRDefault="00133315">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r:id="rId41">
              <w:r>
                <w:rPr>
                  <w:color w:val="00467F"/>
                  <w:u w:val="single"/>
                </w:rPr>
                <w:t>通用</w:t>
              </w:r>
            </w:hyperlink>
            <w:r>
              <w:t>；</w:t>
            </w:r>
            <w:hyperlink w:anchor="_Sec545">
              <w:r>
                <w:rPr>
                  <w:color w:val="00467F"/>
                  <w:u w:val="single"/>
                </w:rPr>
                <w:t>专业服务器</w:t>
              </w:r>
            </w:hyperlink>
          </w:p>
        </w:tc>
        <w:tc>
          <w:tcPr>
            <w:tcW w:w="4040" w:type="dxa"/>
            <w:tcBorders>
              <w:top w:val="single" w:sz="18" w:space="0" w:color="00188F"/>
              <w:left w:val="single" w:sz="4" w:space="0" w:color="000000"/>
              <w:bottom w:val="single" w:sz="4" w:space="0" w:color="000000"/>
              <w:right w:val="single" w:sz="4" w:space="0" w:color="000000"/>
            </w:tcBorders>
          </w:tcPr>
          <w:p w14:paraId="3914D940" w14:textId="77777777" w:rsidR="000C56C3" w:rsidRDefault="00133315">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6FDF329B" w14:textId="77777777" w:rsidR="000C56C3" w:rsidRDefault="00133315">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0C56C3" w14:paraId="5FE769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70483" w14:textId="77777777" w:rsidR="000C56C3" w:rsidRDefault="00133315">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4DD12" w14:textId="77777777" w:rsidR="000C56C3" w:rsidRDefault="00133315">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1E051" w14:textId="77777777" w:rsidR="000C56C3" w:rsidRDefault="00133315">
            <w:pPr>
              <w:pStyle w:val="ProductList-TableBody"/>
            </w:pPr>
            <w:r>
              <w:rPr>
                <w:color w:val="404040"/>
              </w:rPr>
              <w:t>所含技术：不适用</w:t>
            </w:r>
          </w:p>
        </w:tc>
      </w:tr>
      <w:tr w:rsidR="000C56C3" w14:paraId="4482BB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7F6F1" w14:textId="77777777" w:rsidR="000C56C3" w:rsidRDefault="00133315">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955FD" w14:textId="77777777" w:rsidR="000C56C3" w:rsidRDefault="000C56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4ADF8" w14:textId="77777777" w:rsidR="000C56C3" w:rsidRDefault="000C56C3">
            <w:pPr>
              <w:pStyle w:val="ProductList-TableBody"/>
            </w:pPr>
          </w:p>
        </w:tc>
      </w:tr>
    </w:tbl>
    <w:p w14:paraId="666647EA" w14:textId="77777777" w:rsidR="000C56C3" w:rsidRDefault="000C56C3">
      <w:pPr>
        <w:pStyle w:val="ProductList-Body"/>
      </w:pPr>
    </w:p>
    <w:p w14:paraId="7CE1D011" w14:textId="77777777" w:rsidR="000C56C3" w:rsidRDefault="00133315">
      <w:pPr>
        <w:pStyle w:val="ProductList-ClauseHeading"/>
        <w:outlineLvl w:val="3"/>
      </w:pPr>
      <w:r>
        <w:t xml:space="preserve">3.1 </w:t>
      </w:r>
      <w:r>
        <w:t>导入身份数据：</w:t>
      </w:r>
      <w:r>
        <w:t>Forefront Identity Manager 2010 R2 Windows Live Edition</w:t>
      </w:r>
    </w:p>
    <w:p w14:paraId="7DF82A3D" w14:textId="77777777" w:rsidR="000C56C3" w:rsidRDefault="00133315">
      <w:pPr>
        <w:pStyle w:val="ProductList-Body"/>
      </w:pPr>
      <w:r>
        <w:t>客户可以使用该软件从一个或多个连接数据源中导入标识数据及对这些数据的更改，以及促进这些数据在客户的连接数据源和</w:t>
      </w:r>
      <w:r>
        <w:t xml:space="preserve"> Microsoft Passport Network/Windows Live ID </w:t>
      </w:r>
      <w:r>
        <w:t>服务之间的同步和传输。客户不能出于任何其他目的使用该软件。</w:t>
      </w:r>
    </w:p>
    <w:p w14:paraId="34794EFC" w14:textId="77777777" w:rsidR="000C56C3" w:rsidRDefault="000C56C3">
      <w:pPr>
        <w:pStyle w:val="ProductList-Body"/>
      </w:pPr>
    </w:p>
    <w:p w14:paraId="2CD7F7E2" w14:textId="77777777" w:rsidR="000C56C3" w:rsidRDefault="00133315">
      <w:pPr>
        <w:pStyle w:val="ProductList-ClauseHeading"/>
        <w:outlineLvl w:val="3"/>
      </w:pPr>
      <w:r>
        <w:t xml:space="preserve">3.2 </w:t>
      </w:r>
      <w:r>
        <w:t>附加软件</w:t>
      </w:r>
    </w:p>
    <w:tbl>
      <w:tblPr>
        <w:tblStyle w:val="PURTable"/>
        <w:tblW w:w="0" w:type="dxa"/>
        <w:tblLook w:val="04A0" w:firstRow="1" w:lastRow="0" w:firstColumn="1" w:lastColumn="0" w:noHBand="0" w:noVBand="1"/>
      </w:tblPr>
      <w:tblGrid>
        <w:gridCol w:w="3650"/>
        <w:gridCol w:w="3633"/>
        <w:gridCol w:w="3633"/>
      </w:tblGrid>
      <w:tr w:rsidR="000C56C3" w14:paraId="132431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44D66E0" w14:textId="77777777" w:rsidR="000C56C3" w:rsidRDefault="00133315">
            <w:pPr>
              <w:pStyle w:val="ProductList-TableBody"/>
            </w:pPr>
            <w:r>
              <w:t>客户端软件</w:t>
            </w:r>
          </w:p>
        </w:tc>
        <w:tc>
          <w:tcPr>
            <w:tcW w:w="4040" w:type="dxa"/>
            <w:tcBorders>
              <w:top w:val="single" w:sz="18" w:space="0" w:color="0072C6"/>
              <w:left w:val="single" w:sz="4" w:space="0" w:color="000000"/>
              <w:bottom w:val="single" w:sz="4" w:space="0" w:color="000000"/>
              <w:right w:val="single" w:sz="4" w:space="0" w:color="000000"/>
            </w:tcBorders>
          </w:tcPr>
          <w:p w14:paraId="58708E0B" w14:textId="77777777" w:rsidR="000C56C3" w:rsidRDefault="000C56C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10620C6" w14:textId="77777777" w:rsidR="000C56C3" w:rsidRDefault="000C56C3">
            <w:pPr>
              <w:pStyle w:val="ProductList-TableBody"/>
            </w:pPr>
          </w:p>
        </w:tc>
      </w:tr>
    </w:tbl>
    <w:p w14:paraId="6E8D13EE" w14:textId="77777777" w:rsidR="000C56C3" w:rsidRDefault="00133315">
      <w:pPr>
        <w:pStyle w:val="ProductList-Offering1SubSection"/>
        <w:outlineLvl w:val="2"/>
      </w:pPr>
      <w:bookmarkStart w:id="71" w:name="_Sec866"/>
      <w:r>
        <w:t>4.</w:t>
      </w:r>
      <w:r>
        <w:t>软件保障</w:t>
      </w:r>
      <w:bookmarkEnd w:id="71"/>
    </w:p>
    <w:tbl>
      <w:tblPr>
        <w:tblStyle w:val="PURTable"/>
        <w:tblW w:w="0" w:type="dxa"/>
        <w:tblLook w:val="04A0" w:firstRow="1" w:lastRow="0" w:firstColumn="1" w:lastColumn="0" w:noHBand="0" w:noVBand="1"/>
      </w:tblPr>
      <w:tblGrid>
        <w:gridCol w:w="3638"/>
        <w:gridCol w:w="3639"/>
        <w:gridCol w:w="3639"/>
      </w:tblGrid>
      <w:tr w:rsidR="000C56C3" w14:paraId="15B974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429662" w14:textId="77777777" w:rsidR="000C56C3" w:rsidRDefault="00133315">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90106E" w14:textId="77777777" w:rsidR="000C56C3" w:rsidRDefault="00133315">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D33C33" w14:textId="77777777" w:rsidR="000C56C3" w:rsidRDefault="00133315">
            <w:pPr>
              <w:pStyle w:val="ProductList-TableBody"/>
            </w:pPr>
            <w:r>
              <w:rPr>
                <w:color w:val="404040"/>
              </w:rPr>
              <w:t>故障转移权利：不适用</w:t>
            </w:r>
          </w:p>
        </w:tc>
      </w:tr>
      <w:tr w:rsidR="000C56C3" w14:paraId="44AAF5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64138" w14:textId="77777777" w:rsidR="000C56C3" w:rsidRDefault="00133315">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0AD1B" w14:textId="77777777" w:rsidR="000C56C3" w:rsidRDefault="00133315">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D9B48" w14:textId="77777777" w:rsidR="000C56C3" w:rsidRDefault="00133315">
            <w:pPr>
              <w:pStyle w:val="ProductList-TableBody"/>
            </w:pPr>
            <w:r>
              <w:rPr>
                <w:color w:val="404040"/>
              </w:rPr>
              <w:t>漫游权利：不适用</w:t>
            </w:r>
          </w:p>
        </w:tc>
      </w:tr>
      <w:tr w:rsidR="000C56C3" w14:paraId="720000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68ED0" w14:textId="77777777" w:rsidR="000C56C3" w:rsidRDefault="00133315">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1C523" w14:textId="77777777" w:rsidR="000C56C3" w:rsidRDefault="00133315">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4A80E" w14:textId="77777777" w:rsidR="000C56C3" w:rsidRDefault="000C56C3">
            <w:pPr>
              <w:pStyle w:val="ProductList-TableBody"/>
            </w:pPr>
          </w:p>
        </w:tc>
      </w:tr>
    </w:tbl>
    <w:p w14:paraId="052D3D8F" w14:textId="77777777" w:rsidR="000C56C3" w:rsidRDefault="000C56C3">
      <w:pPr>
        <w:pStyle w:val="ProductList-Body"/>
        <w:jc w:val="right"/>
      </w:pPr>
    </w:p>
    <w:tbl>
      <w:tblPr>
        <w:tblStyle w:val="PURTable"/>
        <w:tblW w:w="0" w:type="dxa"/>
        <w:tblLook w:val="04A0" w:firstRow="1" w:lastRow="0" w:firstColumn="1" w:lastColumn="0" w:noHBand="0" w:noVBand="1"/>
      </w:tblPr>
      <w:tblGrid>
        <w:gridCol w:w="10916"/>
      </w:tblGrid>
      <w:tr w:rsidR="000C56C3" w14:paraId="7E1CEA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9F3765" w14:textId="77777777" w:rsidR="000C56C3" w:rsidRDefault="00A753F3">
            <w:pPr>
              <w:pStyle w:val="ProductList-TableBody"/>
              <w:jc w:val="right"/>
            </w:pPr>
            <w:hyperlink w:anchor="_Sec842">
              <w:r w:rsidR="00133315">
                <w:rPr>
                  <w:color w:val="00467F"/>
                  <w:sz w:val="14"/>
                  <w:u w:val="single"/>
                </w:rPr>
                <w:t>目录</w:t>
              </w:r>
            </w:hyperlink>
            <w:r w:rsidR="00133315">
              <w:rPr>
                <w:sz w:val="14"/>
              </w:rPr>
              <w:t>/</w:t>
            </w:r>
            <w:hyperlink w:anchor="_Sec549">
              <w:r w:rsidR="00133315">
                <w:rPr>
                  <w:color w:val="00467F"/>
                  <w:sz w:val="14"/>
                  <w:u w:val="single"/>
                </w:rPr>
                <w:t>词汇表</w:t>
              </w:r>
            </w:hyperlink>
            <w:r w:rsidR="00133315">
              <w:rPr>
                <w:sz w:val="14"/>
              </w:rPr>
              <w:t>/</w:t>
            </w:r>
            <w:hyperlink w:anchor="_Sec844">
              <w:r w:rsidR="00133315">
                <w:rPr>
                  <w:color w:val="00467F"/>
                  <w:sz w:val="14"/>
                  <w:u w:val="single"/>
                </w:rPr>
                <w:t>索引</w:t>
              </w:r>
            </w:hyperlink>
          </w:p>
        </w:tc>
      </w:tr>
    </w:tbl>
    <w:p w14:paraId="364E653A" w14:textId="77777777" w:rsidR="000C56C3" w:rsidRDefault="000C56C3">
      <w:pPr>
        <w:pStyle w:val="ProductList-Body"/>
      </w:pPr>
    </w:p>
    <w:p w14:paraId="788E444C" w14:textId="77777777" w:rsidR="000C56C3" w:rsidRDefault="00133315">
      <w:pPr>
        <w:pStyle w:val="ProductList-Offering1HeadingNoBorder"/>
        <w:outlineLvl w:val="1"/>
      </w:pPr>
      <w:bookmarkStart w:id="72" w:name="_Sec610"/>
      <w:r>
        <w:t>Microsoft Dynamics 365 On-premises</w:t>
      </w:r>
      <w:bookmarkEnd w:id="72"/>
      <w:r>
        <w:fldChar w:fldCharType="begin"/>
      </w:r>
      <w:r>
        <w:instrText xml:space="preserve"> TC "</w:instrText>
      </w:r>
      <w:bookmarkStart w:id="73" w:name="_Toc31294753"/>
      <w:r>
        <w:instrText>Microsoft Dynamics 365 On-premises</w:instrText>
      </w:r>
      <w:bookmarkEnd w:id="73"/>
      <w:r>
        <w:instrText>" \l 2</w:instrText>
      </w:r>
      <w:r>
        <w:fldChar w:fldCharType="end"/>
      </w:r>
    </w:p>
    <w:p w14:paraId="04DF1CD6" w14:textId="77777777" w:rsidR="000C56C3" w:rsidRDefault="00133315">
      <w:pPr>
        <w:pStyle w:val="ProductList-Offering1SubSection"/>
        <w:outlineLvl w:val="2"/>
      </w:pPr>
      <w:bookmarkStart w:id="74" w:name="_Sec679"/>
      <w:r>
        <w:t>1.</w:t>
      </w:r>
      <w:r>
        <w:t>计划可用性</w:t>
      </w:r>
      <w:bookmarkEnd w:id="74"/>
    </w:p>
    <w:tbl>
      <w:tblPr>
        <w:tblStyle w:val="PURTable"/>
        <w:tblW w:w="0" w:type="dxa"/>
        <w:tblLook w:val="04A0" w:firstRow="1" w:lastRow="0" w:firstColumn="1" w:lastColumn="0" w:noHBand="0" w:noVBand="1"/>
      </w:tblPr>
      <w:tblGrid>
        <w:gridCol w:w="4113"/>
        <w:gridCol w:w="618"/>
        <w:gridCol w:w="616"/>
        <w:gridCol w:w="617"/>
        <w:gridCol w:w="615"/>
        <w:gridCol w:w="616"/>
        <w:gridCol w:w="617"/>
        <w:gridCol w:w="618"/>
        <w:gridCol w:w="634"/>
        <w:gridCol w:w="619"/>
        <w:gridCol w:w="617"/>
        <w:gridCol w:w="616"/>
      </w:tblGrid>
      <w:tr w:rsidR="000C56C3" w14:paraId="4908E5A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E61EFB7" w14:textId="77777777" w:rsidR="000C56C3" w:rsidRDefault="00133315">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36459B" w14:textId="77777777" w:rsidR="000C56C3" w:rsidRDefault="00133315">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19042E" w14:textId="77777777" w:rsidR="000C56C3" w:rsidRDefault="00133315">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C22D62" w14:textId="77777777" w:rsidR="000C56C3" w:rsidRDefault="00133315">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53C5D2" w14:textId="77777777" w:rsidR="000C56C3" w:rsidRDefault="00133315">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D8CC20" w14:textId="77777777" w:rsidR="000C56C3" w:rsidRDefault="0013331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1BD95D" w14:textId="77777777" w:rsidR="000C56C3" w:rsidRDefault="0013331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6EBAA6" w14:textId="77777777" w:rsidR="000C56C3" w:rsidRDefault="0013331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FB4180" w14:textId="77777777" w:rsidR="000C56C3" w:rsidRDefault="0013331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0CCB7B" w14:textId="77777777" w:rsidR="000C56C3" w:rsidRDefault="0013331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E6EA73" w14:textId="77777777" w:rsidR="000C56C3" w:rsidRDefault="0013331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BD2388" w14:textId="77777777" w:rsidR="000C56C3" w:rsidRDefault="0013331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C56C3" w14:paraId="16D9D95E" w14:textId="77777777">
        <w:tc>
          <w:tcPr>
            <w:tcW w:w="4160" w:type="dxa"/>
            <w:tcBorders>
              <w:top w:val="single" w:sz="6" w:space="0" w:color="FFFFFF"/>
              <w:left w:val="none" w:sz="4" w:space="0" w:color="6E6E6E"/>
              <w:bottom w:val="dashed" w:sz="4" w:space="0" w:color="BFBFBF"/>
              <w:right w:val="none" w:sz="4" w:space="0" w:color="6E6E6E"/>
            </w:tcBorders>
          </w:tcPr>
          <w:p w14:paraId="755F4248" w14:textId="77777777" w:rsidR="000C56C3" w:rsidRDefault="00133315">
            <w:pPr>
              <w:pStyle w:val="ProductList-TableBody"/>
            </w:pPr>
            <w:r>
              <w:t>Dynamics 365 Team Members On-premises CAL</w:t>
            </w:r>
            <w:r>
              <w:fldChar w:fldCharType="begin"/>
            </w:r>
            <w:r>
              <w:instrText xml:space="preserve"> XE "Dynamics 365 Team Members On-premises CAL" </w:instrText>
            </w:r>
            <w:r>
              <w:fldChar w:fldCharType="end"/>
            </w:r>
            <w:r>
              <w:t>（设备和用户）</w:t>
            </w:r>
          </w:p>
        </w:tc>
        <w:tc>
          <w:tcPr>
            <w:tcW w:w="620" w:type="dxa"/>
            <w:tcBorders>
              <w:top w:val="single" w:sz="6" w:space="0" w:color="FFFFFF"/>
              <w:left w:val="none" w:sz="4" w:space="0" w:color="6E6E6E"/>
              <w:bottom w:val="dashed" w:sz="4" w:space="0" w:color="BFBFBF"/>
              <w:right w:val="none" w:sz="4" w:space="0" w:color="6E6E6E"/>
            </w:tcBorders>
          </w:tcPr>
          <w:p w14:paraId="627EC5B5" w14:textId="77777777" w:rsidR="000C56C3" w:rsidRDefault="00133315">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34738CD8" w14:textId="77777777" w:rsidR="000C56C3" w:rsidRDefault="0013331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FEEF703" w14:textId="77777777" w:rsidR="000C56C3" w:rsidRDefault="0013331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D86FEF1" w14:textId="77777777" w:rsidR="000C56C3" w:rsidRDefault="001333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EF16A6" w14:textId="77777777" w:rsidR="000C56C3" w:rsidRDefault="0013331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4D9DD"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6BAEC"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D95B9" w14:textId="77777777" w:rsidR="000C56C3" w:rsidRDefault="0013331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5B791"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01BF4"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D3728"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C56C3" w14:paraId="791FC264" w14:textId="77777777">
        <w:tc>
          <w:tcPr>
            <w:tcW w:w="4160" w:type="dxa"/>
            <w:tcBorders>
              <w:top w:val="dashed" w:sz="4" w:space="0" w:color="BFBFBF"/>
              <w:left w:val="none" w:sz="4" w:space="0" w:color="6E6E6E"/>
              <w:bottom w:val="dashed" w:sz="4" w:space="0" w:color="BFBFBF"/>
              <w:right w:val="none" w:sz="4" w:space="0" w:color="6E6E6E"/>
            </w:tcBorders>
          </w:tcPr>
          <w:p w14:paraId="3E74AAD7" w14:textId="77777777" w:rsidR="000C56C3" w:rsidRDefault="00133315">
            <w:pPr>
              <w:pStyle w:val="ProductList-TableBody"/>
            </w:pPr>
            <w:r>
              <w:t>Dynamics 365 Customer Service On-premises CAL</w:t>
            </w:r>
            <w:r>
              <w:fldChar w:fldCharType="begin"/>
            </w:r>
            <w:r>
              <w:instrText xml:space="preserve"> XE "Dynamics 365 Customer Service On-premises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1CCABCB8" w14:textId="77777777" w:rsidR="000C56C3" w:rsidRDefault="0013331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28B6A4AE" w14:textId="77777777" w:rsidR="000C56C3" w:rsidRDefault="0013331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1D865C8" w14:textId="77777777" w:rsidR="000C56C3" w:rsidRDefault="0013331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5C55078" w14:textId="77777777" w:rsidR="000C56C3" w:rsidRDefault="0013331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CE8E1" w14:textId="77777777" w:rsidR="000C56C3" w:rsidRDefault="0013331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EF60D"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2234B"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0D487" w14:textId="77777777" w:rsidR="000C56C3" w:rsidRDefault="0013331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6288B"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E2CBF"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76377"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C56C3" w14:paraId="7BB351FC" w14:textId="77777777">
        <w:tc>
          <w:tcPr>
            <w:tcW w:w="4160" w:type="dxa"/>
            <w:tcBorders>
              <w:top w:val="dashed" w:sz="4" w:space="0" w:color="BFBFBF"/>
              <w:left w:val="none" w:sz="4" w:space="0" w:color="6E6E6E"/>
              <w:bottom w:val="dashed" w:sz="4" w:space="0" w:color="9F9F9F"/>
              <w:right w:val="none" w:sz="4" w:space="0" w:color="6E6E6E"/>
            </w:tcBorders>
          </w:tcPr>
          <w:p w14:paraId="52716153" w14:textId="77777777" w:rsidR="000C56C3" w:rsidRDefault="00133315">
            <w:pPr>
              <w:pStyle w:val="ProductList-TableBody"/>
            </w:pPr>
            <w:r>
              <w:t>Dynamics 365 Sales On-premises CAL</w:t>
            </w:r>
            <w:r>
              <w:fldChar w:fldCharType="begin"/>
            </w:r>
            <w:r>
              <w:instrText xml:space="preserve"> XE "Dynamics 365 Sales On-premises CAL" </w:instrText>
            </w:r>
            <w:r>
              <w:fldChar w:fldCharType="end"/>
            </w:r>
            <w:r>
              <w:t>（设备和用户）</w:t>
            </w:r>
          </w:p>
        </w:tc>
        <w:tc>
          <w:tcPr>
            <w:tcW w:w="620" w:type="dxa"/>
            <w:tcBorders>
              <w:top w:val="dashed" w:sz="4" w:space="0" w:color="BFBFBF"/>
              <w:left w:val="none" w:sz="4" w:space="0" w:color="6E6E6E"/>
              <w:bottom w:val="dashed" w:sz="4" w:space="0" w:color="9F9F9F"/>
              <w:right w:val="none" w:sz="4" w:space="0" w:color="6E6E6E"/>
            </w:tcBorders>
          </w:tcPr>
          <w:p w14:paraId="62AF95AD" w14:textId="77777777" w:rsidR="000C56C3" w:rsidRDefault="00133315">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050DF69A" w14:textId="77777777" w:rsidR="000C56C3" w:rsidRDefault="00133315">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03BA22E1" w14:textId="77777777" w:rsidR="000C56C3" w:rsidRDefault="00133315">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16D8B64E" w14:textId="77777777" w:rsidR="000C56C3" w:rsidRDefault="001333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69A64" w14:textId="77777777" w:rsidR="000C56C3" w:rsidRDefault="0013331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DAFD1"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EB553"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F072C" w14:textId="77777777" w:rsidR="000C56C3" w:rsidRDefault="0013331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C2EA8A"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C9BE2"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4E85F"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C56C3" w14:paraId="7513A9CC" w14:textId="77777777">
        <w:tc>
          <w:tcPr>
            <w:tcW w:w="4160" w:type="dxa"/>
            <w:tcBorders>
              <w:top w:val="dashed" w:sz="4" w:space="0" w:color="9F9F9F"/>
              <w:left w:val="none" w:sz="4" w:space="0" w:color="6E6E6E"/>
              <w:bottom w:val="dashed" w:sz="4" w:space="0" w:color="BFBFBF"/>
              <w:right w:val="none" w:sz="4" w:space="0" w:color="6E6E6E"/>
            </w:tcBorders>
          </w:tcPr>
          <w:p w14:paraId="295D29B5" w14:textId="77777777" w:rsidR="000C56C3" w:rsidRDefault="00133315">
            <w:pPr>
              <w:pStyle w:val="ProductList-TableBody"/>
            </w:pPr>
            <w:r>
              <w:t>Dynamics 365 Operations On-premises CAL</w:t>
            </w:r>
            <w:r>
              <w:fldChar w:fldCharType="begin"/>
            </w:r>
            <w:r>
              <w:instrText xml:space="preserve"> XE "Dynamics 365 Operations On-premises CAL" </w:instrText>
            </w:r>
            <w:r>
              <w:fldChar w:fldCharType="end"/>
            </w:r>
            <w:r>
              <w:t>（用户）</w:t>
            </w:r>
          </w:p>
        </w:tc>
        <w:tc>
          <w:tcPr>
            <w:tcW w:w="620" w:type="dxa"/>
            <w:tcBorders>
              <w:top w:val="dashed" w:sz="4" w:space="0" w:color="9F9F9F"/>
              <w:left w:val="none" w:sz="4" w:space="0" w:color="6E6E6E"/>
              <w:bottom w:val="dashed" w:sz="4" w:space="0" w:color="BFBFBF"/>
              <w:right w:val="none" w:sz="4" w:space="0" w:color="6E6E6E"/>
            </w:tcBorders>
          </w:tcPr>
          <w:p w14:paraId="7615D3A7" w14:textId="77777777" w:rsidR="000C56C3" w:rsidRDefault="00133315">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3E6591C6" w14:textId="77777777" w:rsidR="000C56C3" w:rsidRDefault="00133315">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5996262E" w14:textId="77777777" w:rsidR="000C56C3" w:rsidRDefault="000C56C3">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704396F6"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035CEA"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107F75"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68E7D"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C502DE"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BADA0"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10CF0E"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436B5"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C56C3" w14:paraId="2FCF1B3D" w14:textId="77777777">
        <w:tc>
          <w:tcPr>
            <w:tcW w:w="4160" w:type="dxa"/>
            <w:tcBorders>
              <w:top w:val="dashed" w:sz="4" w:space="0" w:color="BFBFBF"/>
              <w:left w:val="none" w:sz="4" w:space="0" w:color="6E6E6E"/>
              <w:bottom w:val="dashed" w:sz="4" w:space="0" w:color="BFBFBF"/>
              <w:right w:val="none" w:sz="4" w:space="0" w:color="6E6E6E"/>
            </w:tcBorders>
          </w:tcPr>
          <w:p w14:paraId="0E65F478" w14:textId="77777777" w:rsidR="000C56C3" w:rsidRDefault="00133315">
            <w:pPr>
              <w:pStyle w:val="ProductList-TableBody"/>
            </w:pPr>
            <w:r>
              <w:t>Dynamics 365 Operations Activity On-premises CAL</w:t>
            </w:r>
            <w:r>
              <w:fldChar w:fldCharType="begin"/>
            </w:r>
            <w:r>
              <w:instrText xml:space="preserve"> XE "Dynamics 365 Operations Activity On-premises CAL" </w:instrText>
            </w:r>
            <w:r>
              <w:fldChar w:fldCharType="end"/>
            </w:r>
            <w:r>
              <w:t>（用户）</w:t>
            </w:r>
          </w:p>
        </w:tc>
        <w:tc>
          <w:tcPr>
            <w:tcW w:w="620" w:type="dxa"/>
            <w:tcBorders>
              <w:top w:val="dashed" w:sz="4" w:space="0" w:color="BFBFBF"/>
              <w:left w:val="none" w:sz="4" w:space="0" w:color="6E6E6E"/>
              <w:bottom w:val="dashed" w:sz="4" w:space="0" w:color="BFBFBF"/>
              <w:right w:val="none" w:sz="4" w:space="0" w:color="6E6E6E"/>
            </w:tcBorders>
          </w:tcPr>
          <w:p w14:paraId="78604EB8" w14:textId="77777777" w:rsidR="000C56C3" w:rsidRDefault="00133315">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1B8F2B7" w14:textId="77777777" w:rsidR="000C56C3" w:rsidRDefault="0013331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4F441259" w14:textId="77777777" w:rsidR="000C56C3" w:rsidRDefault="000C56C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180BF32"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3392FE"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9AEC19"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604782"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A42A8E"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16BBE"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8F2FEA"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E0051"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C56C3" w14:paraId="364F58C4" w14:textId="77777777">
        <w:tc>
          <w:tcPr>
            <w:tcW w:w="4160" w:type="dxa"/>
            <w:tcBorders>
              <w:top w:val="dashed" w:sz="4" w:space="0" w:color="BFBFBF"/>
              <w:left w:val="none" w:sz="4" w:space="0" w:color="6E6E6E"/>
              <w:bottom w:val="dashed" w:sz="4" w:space="0" w:color="BFBFBF"/>
              <w:right w:val="none" w:sz="4" w:space="0" w:color="6E6E6E"/>
            </w:tcBorders>
          </w:tcPr>
          <w:p w14:paraId="3754B7B8" w14:textId="77777777" w:rsidR="000C56C3" w:rsidRDefault="00133315">
            <w:pPr>
              <w:pStyle w:val="ProductList-TableBody"/>
            </w:pPr>
            <w:r>
              <w:t>Dynamics 365 Operations Device On-premises CAL</w:t>
            </w:r>
            <w:r>
              <w:fldChar w:fldCharType="begin"/>
            </w:r>
            <w:r>
              <w:instrText xml:space="preserve"> XE "Dynamics 365 Operations Device On-premises CAL" </w:instrText>
            </w:r>
            <w:r>
              <w:fldChar w:fldCharType="end"/>
            </w:r>
            <w:r>
              <w:t>（设备）</w:t>
            </w:r>
          </w:p>
        </w:tc>
        <w:tc>
          <w:tcPr>
            <w:tcW w:w="620" w:type="dxa"/>
            <w:tcBorders>
              <w:top w:val="dashed" w:sz="4" w:space="0" w:color="BFBFBF"/>
              <w:left w:val="none" w:sz="4" w:space="0" w:color="6E6E6E"/>
              <w:bottom w:val="dashed" w:sz="4" w:space="0" w:color="BFBFBF"/>
              <w:right w:val="none" w:sz="4" w:space="0" w:color="6E6E6E"/>
            </w:tcBorders>
          </w:tcPr>
          <w:p w14:paraId="4818EF66" w14:textId="77777777" w:rsidR="000C56C3" w:rsidRDefault="00133315">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FA508EC" w14:textId="77777777" w:rsidR="000C56C3" w:rsidRDefault="0013331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9544303" w14:textId="77777777" w:rsidR="000C56C3" w:rsidRDefault="000C56C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09BBEE8"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F784A6"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A8C13F"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0A9223"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95131F"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B4DE6"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B84EE3"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74E9A"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C56C3" w14:paraId="53381004" w14:textId="77777777">
        <w:tc>
          <w:tcPr>
            <w:tcW w:w="4160" w:type="dxa"/>
            <w:tcBorders>
              <w:top w:val="dashed" w:sz="4" w:space="0" w:color="BFBFBF"/>
              <w:left w:val="none" w:sz="4" w:space="0" w:color="6E6E6E"/>
              <w:bottom w:val="none" w:sz="4" w:space="0" w:color="BFBFBF"/>
              <w:right w:val="none" w:sz="4" w:space="0" w:color="6E6E6E"/>
            </w:tcBorders>
          </w:tcPr>
          <w:p w14:paraId="1D0D238F" w14:textId="77777777" w:rsidR="000C56C3" w:rsidRDefault="00133315">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C19DBF3" w14:textId="77777777" w:rsidR="000C56C3" w:rsidRDefault="00133315">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2717B931" w14:textId="77777777" w:rsidR="000C56C3" w:rsidRDefault="00133315">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54286451" w14:textId="77777777" w:rsidR="000C56C3" w:rsidRDefault="000C56C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C9D5743"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296508"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15A684"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A20226"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3950BC"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B0979"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07443E"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1DDD6"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28CB48EA" w14:textId="77777777" w:rsidR="000C56C3" w:rsidRDefault="00133315">
      <w:pPr>
        <w:pStyle w:val="ProductList-Offering1SubSection"/>
        <w:outlineLvl w:val="2"/>
      </w:pPr>
      <w:bookmarkStart w:id="75" w:name="_Sec735"/>
      <w:r>
        <w:t>2.</w:t>
      </w:r>
      <w:r>
        <w:t>产品条件</w:t>
      </w:r>
      <w:bookmarkEnd w:id="75"/>
    </w:p>
    <w:tbl>
      <w:tblPr>
        <w:tblStyle w:val="PURTable"/>
        <w:tblW w:w="0" w:type="dxa"/>
        <w:tblLook w:val="04A0" w:firstRow="1" w:lastRow="0" w:firstColumn="1" w:lastColumn="0" w:noHBand="0" w:noVBand="1"/>
      </w:tblPr>
      <w:tblGrid>
        <w:gridCol w:w="3672"/>
        <w:gridCol w:w="3622"/>
        <w:gridCol w:w="3622"/>
      </w:tblGrid>
      <w:tr w:rsidR="000C56C3" w14:paraId="3E5884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B8FC39" w14:textId="77777777" w:rsidR="000C56C3" w:rsidRDefault="00133315">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Dynamics CRM 2016</w:t>
            </w:r>
            <w:r>
              <w:fldChar w:fldCharType="begin"/>
            </w:r>
            <w:r>
              <w:instrText xml:space="preserve"> XE "Dynamics CRM 2016" </w:instrText>
            </w:r>
            <w:r>
              <w:fldChar w:fldCharType="end"/>
            </w:r>
            <w:r>
              <w:t xml:space="preserve"> (12/15)</w:t>
            </w:r>
            <w:r>
              <w:t>、</w:t>
            </w:r>
            <w:r>
              <w:t>Dynamics CRM 2015</w:t>
            </w:r>
            <w:r>
              <w:fldChar w:fldCharType="begin"/>
            </w:r>
            <w:r>
              <w:instrText xml:space="preserve"> XE "Dynamics CRM 2015" </w:instrText>
            </w:r>
            <w:r>
              <w:fldChar w:fldCharType="end"/>
            </w:r>
            <w:r>
              <w:t xml:space="preserve"> (12/14)</w:t>
            </w:r>
            <w:r>
              <w:t>、</w:t>
            </w:r>
            <w:r>
              <w:t>Dynamics AX 2012 R3</w:t>
            </w:r>
            <w:r>
              <w:fldChar w:fldCharType="begin"/>
            </w:r>
            <w:r>
              <w:instrText xml:space="preserve"> XE "Dynamics AX 2012 R3" </w:instrText>
            </w:r>
            <w:r>
              <w:fldChar w:fldCharType="end"/>
            </w:r>
            <w:r>
              <w:t xml:space="preserve"> (5/14)</w:t>
            </w:r>
            <w:r>
              <w:t>、</w:t>
            </w:r>
            <w:r>
              <w:t>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8B0C78F" w14:textId="77777777" w:rsidR="000C56C3" w:rsidRDefault="0013331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E4A345" w14:textId="77777777" w:rsidR="000C56C3" w:rsidRDefault="00133315">
            <w:pPr>
              <w:pStyle w:val="ProductList-TableBody"/>
            </w:pPr>
            <w:r>
              <w:rPr>
                <w:color w:val="404040"/>
              </w:rPr>
              <w:t>降级版本：不适用</w:t>
            </w:r>
          </w:p>
        </w:tc>
      </w:tr>
      <w:tr w:rsidR="000C56C3" w14:paraId="33F1B1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3EF6B" w14:textId="77777777" w:rsidR="000C56C3" w:rsidRDefault="00133315">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4D628" w14:textId="77777777" w:rsidR="000C56C3" w:rsidRDefault="00133315">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7880CB" w14:textId="77777777" w:rsidR="000C56C3" w:rsidRDefault="00133315">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0C56C3" w14:paraId="65F3A9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09FF4" w14:textId="77777777" w:rsidR="000C56C3" w:rsidRDefault="00133315">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52910" w14:textId="77777777" w:rsidR="000C56C3" w:rsidRDefault="00133315">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500FD" w14:textId="77777777" w:rsidR="000C56C3" w:rsidRDefault="00133315">
            <w:pPr>
              <w:pStyle w:val="ProductList-TableBody"/>
            </w:pPr>
            <w:r>
              <w:rPr>
                <w:color w:val="404040"/>
              </w:rPr>
              <w:t>符合削减条件：不适用</w:t>
            </w:r>
          </w:p>
        </w:tc>
      </w:tr>
      <w:tr w:rsidR="000C56C3" w14:paraId="595720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9BB0A" w14:textId="77777777" w:rsidR="000C56C3" w:rsidRDefault="00133315">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94A59" w14:textId="77777777" w:rsidR="000C56C3" w:rsidRDefault="00133315">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5F866" w14:textId="77777777" w:rsidR="000C56C3" w:rsidRDefault="00133315">
            <w:pPr>
              <w:pStyle w:val="ProductList-TableBody"/>
            </w:pPr>
            <w:r>
              <w:rPr>
                <w:color w:val="404040"/>
              </w:rPr>
              <w:t>符合校正条件：不适用</w:t>
            </w:r>
          </w:p>
        </w:tc>
      </w:tr>
      <w:tr w:rsidR="000C56C3" w14:paraId="32112F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90307" w14:textId="77777777" w:rsidR="000C56C3" w:rsidRDefault="00133315">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630B6" w14:textId="77777777" w:rsidR="000C56C3" w:rsidRDefault="000C56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771AF" w14:textId="77777777" w:rsidR="000C56C3" w:rsidRDefault="000C56C3">
            <w:pPr>
              <w:pStyle w:val="ProductList-TableBody"/>
            </w:pPr>
          </w:p>
        </w:tc>
      </w:tr>
    </w:tbl>
    <w:p w14:paraId="58685968" w14:textId="77777777" w:rsidR="000C56C3" w:rsidRDefault="00133315">
      <w:pPr>
        <w:pStyle w:val="ProductList-Offering1SubSection"/>
        <w:outlineLvl w:val="2"/>
      </w:pPr>
      <w:bookmarkStart w:id="76" w:name="_Sec790"/>
      <w:r>
        <w:t>3.</w:t>
      </w:r>
      <w:r>
        <w:t>使用权利</w:t>
      </w:r>
      <w:bookmarkEnd w:id="76"/>
    </w:p>
    <w:tbl>
      <w:tblPr>
        <w:tblStyle w:val="PURTable"/>
        <w:tblW w:w="0" w:type="dxa"/>
        <w:tblLook w:val="04A0" w:firstRow="1" w:lastRow="0" w:firstColumn="1" w:lastColumn="0" w:noHBand="0" w:noVBand="1"/>
      </w:tblPr>
      <w:tblGrid>
        <w:gridCol w:w="3646"/>
        <w:gridCol w:w="3667"/>
        <w:gridCol w:w="3603"/>
      </w:tblGrid>
      <w:tr w:rsidR="000C56C3" w14:paraId="47C0E8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3AE178" w14:textId="77777777" w:rsidR="000C56C3" w:rsidRDefault="00133315">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0BE887A6" w14:textId="77777777" w:rsidR="000C56C3" w:rsidRDefault="00133315">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72A8909E" w14:textId="77777777" w:rsidR="000C56C3" w:rsidRDefault="00133315">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0C56C3" w14:paraId="1BCEBF0D" w14:textId="77777777">
        <w:tc>
          <w:tcPr>
            <w:tcW w:w="4040" w:type="dxa"/>
            <w:tcBorders>
              <w:top w:val="single" w:sz="4" w:space="0" w:color="000000"/>
              <w:left w:val="single" w:sz="4" w:space="0" w:color="000000"/>
              <w:bottom w:val="single" w:sz="4" w:space="0" w:color="000000"/>
              <w:right w:val="single" w:sz="4" w:space="0" w:color="000000"/>
            </w:tcBorders>
          </w:tcPr>
          <w:p w14:paraId="4EAEB2A5" w14:textId="77777777" w:rsidR="000C56C3" w:rsidRDefault="00133315">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1F083F0E" w14:textId="77777777" w:rsidR="000C56C3" w:rsidRDefault="00133315">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：使用</w:t>
            </w:r>
            <w:r>
              <w:t xml:space="preserve"> Sales CAL </w:t>
            </w:r>
            <w:r>
              <w:t>和</w:t>
            </w:r>
            <w:r>
              <w:t xml:space="preserve"> Customer Service CAL </w:t>
            </w:r>
            <w:r>
              <w:t>授予许可，但以下情形除外：</w:t>
            </w:r>
            <w:r>
              <w:t xml:space="preserve">(i) </w:t>
            </w:r>
            <w:r>
              <w:t>客户或其关联公司的承包商或代理；</w:t>
            </w:r>
            <w:r>
              <w:t xml:space="preserve">(ii) </w:t>
            </w:r>
            <w:r>
              <w:t>通过</w:t>
            </w:r>
            <w:r>
              <w:t xml:space="preserve"> Dynamics 365 </w:t>
            </w:r>
            <w:r>
              <w:t>客户端访问；或</w:t>
            </w:r>
            <w:r>
              <w:t xml:space="preserve"> (iii) </w:t>
            </w:r>
            <w:r>
              <w:t>随</w:t>
            </w:r>
            <w:r>
              <w:t xml:space="preserve"> Operations Server </w:t>
            </w:r>
            <w:r>
              <w:t>授予许可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7D122" w14:textId="77777777" w:rsidR="000C56C3" w:rsidRDefault="00133315">
            <w:pPr>
              <w:pStyle w:val="ProductList-TableBody"/>
            </w:pPr>
            <w:r>
              <w:rPr>
                <w:color w:val="404040"/>
              </w:rPr>
              <w:t>所含技术：不适用</w:t>
            </w:r>
          </w:p>
        </w:tc>
      </w:tr>
      <w:tr w:rsidR="000C56C3" w14:paraId="0B1C5368" w14:textId="77777777">
        <w:tc>
          <w:tcPr>
            <w:tcW w:w="4040" w:type="dxa"/>
            <w:tcBorders>
              <w:top w:val="single" w:sz="4" w:space="0" w:color="000000"/>
              <w:left w:val="single" w:sz="4" w:space="0" w:color="000000"/>
              <w:bottom w:val="single" w:sz="4" w:space="0" w:color="000000"/>
              <w:right w:val="single" w:sz="4" w:space="0" w:color="000000"/>
            </w:tcBorders>
          </w:tcPr>
          <w:p w14:paraId="658403F4" w14:textId="77777777" w:rsidR="000C56C3" w:rsidRDefault="00133315">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88441" w14:textId="77777777" w:rsidR="000C56C3" w:rsidRDefault="000C56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67892" w14:textId="77777777" w:rsidR="000C56C3" w:rsidRDefault="000C56C3">
            <w:pPr>
              <w:pStyle w:val="ProductList-TableBody"/>
            </w:pPr>
          </w:p>
        </w:tc>
      </w:tr>
    </w:tbl>
    <w:p w14:paraId="58B87281" w14:textId="77777777" w:rsidR="000C56C3" w:rsidRDefault="000C56C3">
      <w:pPr>
        <w:pStyle w:val="ProductList-Body"/>
      </w:pPr>
    </w:p>
    <w:p w14:paraId="370DA1C5" w14:textId="77777777" w:rsidR="000C56C3" w:rsidRDefault="00133315">
      <w:pPr>
        <w:pStyle w:val="ProductList-ClauseHeading"/>
        <w:outlineLvl w:val="3"/>
      </w:pPr>
      <w:r>
        <w:t xml:space="preserve">3.1 Dynamics 365 Team Members On-premises CAL </w:t>
      </w:r>
      <w:r>
        <w:t>服务器软件访问权限</w:t>
      </w:r>
    </w:p>
    <w:p w14:paraId="2103D36B" w14:textId="77777777" w:rsidR="000C56C3" w:rsidRDefault="00133315">
      <w:pPr>
        <w:pStyle w:val="ProductList-Body"/>
      </w:pPr>
      <w:r>
        <w:t>供</w:t>
      </w:r>
      <w:r>
        <w:t xml:space="preserve"> Team Members </w:t>
      </w:r>
      <w:r>
        <w:t>使用的服务器软件访问权限，但设备</w:t>
      </w:r>
      <w:r>
        <w:t xml:space="preserve"> CAL </w:t>
      </w:r>
      <w:r>
        <w:t>不包括对运营功能的访问权限。</w:t>
      </w:r>
    </w:p>
    <w:tbl>
      <w:tblPr>
        <w:tblStyle w:val="PURTable"/>
        <w:tblW w:w="0" w:type="dxa"/>
        <w:tblLook w:val="04A0" w:firstRow="1" w:lastRow="0" w:firstColumn="1" w:lastColumn="0" w:noHBand="0" w:noVBand="1"/>
      </w:tblPr>
      <w:tblGrid>
        <w:gridCol w:w="3604"/>
        <w:gridCol w:w="3656"/>
        <w:gridCol w:w="3656"/>
      </w:tblGrid>
      <w:tr w:rsidR="000C56C3" w14:paraId="07C423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AD262F9" w14:textId="77777777" w:rsidR="000C56C3" w:rsidRDefault="00133315">
            <w:pPr>
              <w:pStyle w:val="ProductList-TableBody"/>
            </w:pPr>
            <w:r>
              <w:t>访问许可</w:t>
            </w:r>
          </w:p>
        </w:tc>
        <w:tc>
          <w:tcPr>
            <w:tcW w:w="4040" w:type="dxa"/>
            <w:tcBorders>
              <w:top w:val="single" w:sz="18" w:space="0" w:color="0072C6"/>
              <w:left w:val="single" w:sz="4" w:space="0" w:color="000000"/>
              <w:bottom w:val="single" w:sz="4" w:space="0" w:color="000000"/>
              <w:right w:val="none" w:sz="4" w:space="0" w:color="000000"/>
            </w:tcBorders>
          </w:tcPr>
          <w:p w14:paraId="642BBFA6" w14:textId="77777777" w:rsidR="000C56C3" w:rsidRDefault="00133315">
            <w:pPr>
              <w:pStyle w:val="ProductList-TableBody"/>
            </w:pPr>
            <w:r>
              <w:t>Dynamics 365 Team Members On-premises CAL</w:t>
            </w:r>
            <w:r>
              <w:t>（设备和用户）</w:t>
            </w:r>
          </w:p>
        </w:tc>
        <w:tc>
          <w:tcPr>
            <w:tcW w:w="4040" w:type="dxa"/>
            <w:tcBorders>
              <w:top w:val="single" w:sz="18" w:space="0" w:color="0072C6"/>
              <w:left w:val="none" w:sz="4" w:space="0" w:color="000000"/>
              <w:bottom w:val="single" w:sz="4" w:space="0" w:color="000000"/>
              <w:right w:val="single" w:sz="4" w:space="0" w:color="000000"/>
            </w:tcBorders>
          </w:tcPr>
          <w:p w14:paraId="7D64314C" w14:textId="77777777" w:rsidR="000C56C3" w:rsidRDefault="00133315">
            <w:pPr>
              <w:pStyle w:val="ProductList-TableBody"/>
            </w:pPr>
            <w:r>
              <w:t>Dynamics 365 Team Members</w:t>
            </w:r>
            <w:r>
              <w:fldChar w:fldCharType="begin"/>
            </w:r>
            <w:r>
              <w:instrText xml:space="preserve"> XE "Dynamics 365 Team Members" </w:instrText>
            </w:r>
            <w:r>
              <w:fldChar w:fldCharType="end"/>
            </w:r>
            <w:r>
              <w:t>（用户</w:t>
            </w:r>
            <w:r>
              <w:t xml:space="preserve"> SL</w:t>
            </w:r>
            <w:r>
              <w:t>）</w:t>
            </w:r>
          </w:p>
        </w:tc>
      </w:tr>
    </w:tbl>
    <w:p w14:paraId="0A8C0497" w14:textId="77777777" w:rsidR="000C56C3" w:rsidRDefault="000C56C3">
      <w:pPr>
        <w:pStyle w:val="ProductList-Body"/>
      </w:pPr>
    </w:p>
    <w:p w14:paraId="3898DBBD" w14:textId="77777777" w:rsidR="000C56C3" w:rsidRDefault="00133315">
      <w:pPr>
        <w:pStyle w:val="ProductList-ClauseHeading"/>
        <w:outlineLvl w:val="3"/>
      </w:pPr>
      <w:r>
        <w:t xml:space="preserve">3.2 Dynamics 365 Sales On-premises CAL </w:t>
      </w:r>
      <w:r>
        <w:t>服务器软件访问权限</w:t>
      </w:r>
    </w:p>
    <w:p w14:paraId="5B32B50E" w14:textId="77777777" w:rsidR="000C56C3" w:rsidRDefault="00133315">
      <w:pPr>
        <w:pStyle w:val="ProductList-Body"/>
      </w:pPr>
      <w:r>
        <w:t>用于销售用途的服务器软件访问权限。</w:t>
      </w:r>
    </w:p>
    <w:tbl>
      <w:tblPr>
        <w:tblStyle w:val="PURTable"/>
        <w:tblW w:w="0" w:type="dxa"/>
        <w:tblLook w:val="04A0" w:firstRow="1" w:lastRow="0" w:firstColumn="1" w:lastColumn="0" w:noHBand="0" w:noVBand="1"/>
      </w:tblPr>
      <w:tblGrid>
        <w:gridCol w:w="3604"/>
        <w:gridCol w:w="3656"/>
        <w:gridCol w:w="3656"/>
      </w:tblGrid>
      <w:tr w:rsidR="000C56C3" w14:paraId="742788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358BA4B" w14:textId="77777777" w:rsidR="000C56C3" w:rsidRDefault="00133315">
            <w:pPr>
              <w:pStyle w:val="ProductList-TableBody"/>
            </w:pPr>
            <w:r>
              <w:t>访问许可</w:t>
            </w:r>
          </w:p>
        </w:tc>
        <w:tc>
          <w:tcPr>
            <w:tcW w:w="4040" w:type="dxa"/>
            <w:tcBorders>
              <w:top w:val="single" w:sz="18" w:space="0" w:color="0072C6"/>
              <w:left w:val="single" w:sz="4" w:space="0" w:color="000000"/>
              <w:bottom w:val="single" w:sz="4" w:space="0" w:color="000000"/>
              <w:right w:val="none" w:sz="4" w:space="0" w:color="000000"/>
            </w:tcBorders>
          </w:tcPr>
          <w:p w14:paraId="3DEFB1C7" w14:textId="77777777" w:rsidR="000C56C3" w:rsidRDefault="00133315">
            <w:pPr>
              <w:pStyle w:val="ProductList-TableBody"/>
            </w:pPr>
            <w:r>
              <w:t>Dynamics 365 Sales On-premises CAL</w:t>
            </w:r>
            <w:r>
              <w:t>（设备和用户）</w:t>
            </w:r>
          </w:p>
        </w:tc>
        <w:tc>
          <w:tcPr>
            <w:tcW w:w="4040" w:type="dxa"/>
            <w:tcBorders>
              <w:top w:val="single" w:sz="18" w:space="0" w:color="0072C6"/>
              <w:left w:val="none" w:sz="4" w:space="0" w:color="000000"/>
              <w:bottom w:val="single" w:sz="4" w:space="0" w:color="000000"/>
              <w:right w:val="single" w:sz="4" w:space="0" w:color="000000"/>
            </w:tcBorders>
          </w:tcPr>
          <w:p w14:paraId="2F83F3AA" w14:textId="77777777" w:rsidR="000C56C3" w:rsidRDefault="00133315">
            <w:pPr>
              <w:pStyle w:val="ProductList-TableBody"/>
            </w:pPr>
            <w:r>
              <w:t>Dynamics 365 Sales</w:t>
            </w:r>
            <w:r>
              <w:fldChar w:fldCharType="begin"/>
            </w:r>
            <w:r>
              <w:instrText xml:space="preserve"> XE "Dynamics 365 Sales" </w:instrText>
            </w:r>
            <w:r>
              <w:fldChar w:fldCharType="end"/>
            </w:r>
            <w:r>
              <w:t>（用户</w:t>
            </w:r>
            <w:r>
              <w:t xml:space="preserve"> SL</w:t>
            </w:r>
            <w:r>
              <w:t>）</w:t>
            </w:r>
          </w:p>
        </w:tc>
      </w:tr>
    </w:tbl>
    <w:p w14:paraId="2BAB108D" w14:textId="77777777" w:rsidR="000C56C3" w:rsidRDefault="000C56C3">
      <w:pPr>
        <w:pStyle w:val="ProductList-Body"/>
      </w:pPr>
    </w:p>
    <w:p w14:paraId="5CA6CA76" w14:textId="77777777" w:rsidR="000C56C3" w:rsidRDefault="00133315">
      <w:pPr>
        <w:pStyle w:val="ProductList-ClauseHeading"/>
        <w:outlineLvl w:val="3"/>
      </w:pPr>
      <w:r>
        <w:t xml:space="preserve">3.3 Dynamics 365 Customer Service On-premises CAL </w:t>
      </w:r>
      <w:r>
        <w:t>服务器软件访问权限</w:t>
      </w:r>
    </w:p>
    <w:p w14:paraId="05B1F786" w14:textId="77777777" w:rsidR="000C56C3" w:rsidRDefault="00133315">
      <w:pPr>
        <w:pStyle w:val="ProductList-Body"/>
      </w:pPr>
      <w:r>
        <w:t>用于客户服务用途的服务器软件访问权限。</w:t>
      </w:r>
    </w:p>
    <w:tbl>
      <w:tblPr>
        <w:tblStyle w:val="PURTable"/>
        <w:tblW w:w="0" w:type="dxa"/>
        <w:tblLook w:val="04A0" w:firstRow="1" w:lastRow="0" w:firstColumn="1" w:lastColumn="0" w:noHBand="0" w:noVBand="1"/>
      </w:tblPr>
      <w:tblGrid>
        <w:gridCol w:w="3602"/>
        <w:gridCol w:w="3657"/>
        <w:gridCol w:w="3657"/>
      </w:tblGrid>
      <w:tr w:rsidR="000C56C3" w14:paraId="72939B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7717D50" w14:textId="77777777" w:rsidR="000C56C3" w:rsidRDefault="00133315">
            <w:pPr>
              <w:pStyle w:val="ProductList-TableBody"/>
            </w:pPr>
            <w:r>
              <w:t>访问许可</w:t>
            </w:r>
          </w:p>
        </w:tc>
        <w:tc>
          <w:tcPr>
            <w:tcW w:w="4040" w:type="dxa"/>
            <w:tcBorders>
              <w:top w:val="single" w:sz="18" w:space="0" w:color="0072C6"/>
              <w:left w:val="single" w:sz="4" w:space="0" w:color="000000"/>
              <w:bottom w:val="single" w:sz="4" w:space="0" w:color="000000"/>
              <w:right w:val="none" w:sz="4" w:space="0" w:color="000000"/>
            </w:tcBorders>
          </w:tcPr>
          <w:p w14:paraId="77E1314A" w14:textId="77777777" w:rsidR="000C56C3" w:rsidRDefault="00133315">
            <w:pPr>
              <w:pStyle w:val="ProductList-TableBody"/>
            </w:pPr>
            <w:r>
              <w:t>Dynamics 365 Customer Service On-premises CAL</w:t>
            </w:r>
            <w:r>
              <w:t>（设备和用户）</w:t>
            </w:r>
          </w:p>
        </w:tc>
        <w:tc>
          <w:tcPr>
            <w:tcW w:w="4040" w:type="dxa"/>
            <w:tcBorders>
              <w:top w:val="single" w:sz="18" w:space="0" w:color="0072C6"/>
              <w:left w:val="none" w:sz="4" w:space="0" w:color="000000"/>
              <w:bottom w:val="single" w:sz="4" w:space="0" w:color="000000"/>
              <w:right w:val="single" w:sz="4" w:space="0" w:color="000000"/>
            </w:tcBorders>
          </w:tcPr>
          <w:p w14:paraId="152CCBD0" w14:textId="77777777" w:rsidR="000C56C3" w:rsidRDefault="00133315">
            <w:pPr>
              <w:pStyle w:val="ProductList-TableBody"/>
            </w:pPr>
            <w:r>
              <w:t>Dynamics 365 Customer Service</w:t>
            </w:r>
            <w:r>
              <w:fldChar w:fldCharType="begin"/>
            </w:r>
            <w:r>
              <w:instrText xml:space="preserve"> XE "Dynamics 365 Customer Service" </w:instrText>
            </w:r>
            <w:r>
              <w:fldChar w:fldCharType="end"/>
            </w:r>
            <w:r>
              <w:t>（用户</w:t>
            </w:r>
            <w:r>
              <w:t xml:space="preserve"> SL</w:t>
            </w:r>
            <w:r>
              <w:t>）</w:t>
            </w:r>
          </w:p>
        </w:tc>
      </w:tr>
    </w:tbl>
    <w:p w14:paraId="23C6BB72" w14:textId="77777777" w:rsidR="000C56C3" w:rsidRDefault="000C56C3">
      <w:pPr>
        <w:pStyle w:val="ProductList-Body"/>
      </w:pPr>
    </w:p>
    <w:p w14:paraId="1A11C860" w14:textId="77777777" w:rsidR="000C56C3" w:rsidRDefault="00133315">
      <w:pPr>
        <w:pStyle w:val="ProductList-ClauseHeading"/>
        <w:outlineLvl w:val="3"/>
      </w:pPr>
      <w:r>
        <w:t xml:space="preserve">3.4 Dynamics 365 Operations On-premises CAL </w:t>
      </w:r>
      <w:r>
        <w:t>服务器软件访问权限</w:t>
      </w:r>
    </w:p>
    <w:p w14:paraId="3740DB0D" w14:textId="77777777" w:rsidR="000C56C3" w:rsidRDefault="00133315">
      <w:pPr>
        <w:pStyle w:val="ProductList-Body"/>
      </w:pPr>
      <w:r>
        <w:t>用于运营用途的服务器软件访问权限。</w:t>
      </w:r>
    </w:p>
    <w:tbl>
      <w:tblPr>
        <w:tblStyle w:val="PURTable"/>
        <w:tblW w:w="0" w:type="dxa"/>
        <w:tblLook w:val="04A0" w:firstRow="1" w:lastRow="0" w:firstColumn="1" w:lastColumn="0" w:noHBand="0" w:noVBand="1"/>
      </w:tblPr>
      <w:tblGrid>
        <w:gridCol w:w="3588"/>
        <w:gridCol w:w="3655"/>
        <w:gridCol w:w="3673"/>
      </w:tblGrid>
      <w:tr w:rsidR="000C56C3" w14:paraId="1C405F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E2042D6" w14:textId="77777777" w:rsidR="000C56C3" w:rsidRDefault="00133315">
            <w:pPr>
              <w:pStyle w:val="ProductList-TableBody"/>
            </w:pPr>
            <w:r>
              <w:t>访问许可</w:t>
            </w:r>
          </w:p>
        </w:tc>
        <w:tc>
          <w:tcPr>
            <w:tcW w:w="4040" w:type="dxa"/>
            <w:tcBorders>
              <w:top w:val="single" w:sz="18" w:space="0" w:color="0072C6"/>
              <w:left w:val="single" w:sz="4" w:space="0" w:color="000000"/>
              <w:bottom w:val="single" w:sz="4" w:space="0" w:color="000000"/>
              <w:right w:val="none" w:sz="4" w:space="0" w:color="000000"/>
            </w:tcBorders>
          </w:tcPr>
          <w:p w14:paraId="46B0DFA9" w14:textId="77777777" w:rsidR="000C56C3" w:rsidRDefault="00133315">
            <w:pPr>
              <w:pStyle w:val="ProductList-TableBody"/>
            </w:pPr>
            <w:r>
              <w:t>Dynamics 365 Operations On-premises CAL</w:t>
            </w:r>
            <w:r>
              <w:t>（用户）</w:t>
            </w:r>
          </w:p>
        </w:tc>
        <w:tc>
          <w:tcPr>
            <w:tcW w:w="4040" w:type="dxa"/>
            <w:tcBorders>
              <w:top w:val="single" w:sz="18" w:space="0" w:color="0072C6"/>
              <w:left w:val="none" w:sz="4" w:space="0" w:color="000000"/>
              <w:bottom w:val="single" w:sz="4" w:space="0" w:color="000000"/>
              <w:right w:val="single" w:sz="4" w:space="0" w:color="000000"/>
            </w:tcBorders>
          </w:tcPr>
          <w:p w14:paraId="0A814105" w14:textId="77777777" w:rsidR="000C56C3" w:rsidRDefault="00133315">
            <w:pPr>
              <w:pStyle w:val="ProductList-TableBody"/>
            </w:pPr>
            <w:r>
              <w:t>Dynamics 365 Supply Chain Management</w:t>
            </w:r>
            <w:r>
              <w:t>（用户</w:t>
            </w:r>
            <w:r>
              <w:t xml:space="preserve"> SL</w:t>
            </w:r>
            <w:r>
              <w:t>）</w:t>
            </w:r>
          </w:p>
          <w:p w14:paraId="1BA82281" w14:textId="77777777" w:rsidR="000C56C3" w:rsidRDefault="00133315">
            <w:pPr>
              <w:pStyle w:val="ProductList-TableBody"/>
            </w:pPr>
            <w:r>
              <w:t>Dynamics 365 Finance</w:t>
            </w:r>
            <w:r>
              <w:t>（用户</w:t>
            </w:r>
            <w:r>
              <w:t xml:space="preserve"> SL</w:t>
            </w:r>
            <w:r>
              <w:t>）</w:t>
            </w:r>
          </w:p>
        </w:tc>
      </w:tr>
    </w:tbl>
    <w:p w14:paraId="6C9C3A30" w14:textId="77777777" w:rsidR="000C56C3" w:rsidRDefault="000C56C3">
      <w:pPr>
        <w:pStyle w:val="ProductList-Body"/>
      </w:pPr>
    </w:p>
    <w:p w14:paraId="40714656" w14:textId="77777777" w:rsidR="000C56C3" w:rsidRDefault="00133315">
      <w:pPr>
        <w:pStyle w:val="ProductList-ClauseHeading"/>
        <w:outlineLvl w:val="3"/>
      </w:pPr>
      <w:r>
        <w:t xml:space="preserve">3.5 Dynamics 365 Operations Activity On-premises CAL </w:t>
      </w:r>
      <w:r>
        <w:t>服务器软件访问权限</w:t>
      </w:r>
    </w:p>
    <w:p w14:paraId="54A437AB" w14:textId="77777777" w:rsidR="000C56C3" w:rsidRDefault="00133315">
      <w:pPr>
        <w:pStyle w:val="ProductList-Body"/>
      </w:pPr>
      <w:r>
        <w:t>用于运营活动用途的服务器软件访问权限。</w:t>
      </w:r>
    </w:p>
    <w:tbl>
      <w:tblPr>
        <w:tblStyle w:val="PURTable"/>
        <w:tblW w:w="0" w:type="dxa"/>
        <w:tblLook w:val="04A0" w:firstRow="1" w:lastRow="0" w:firstColumn="1" w:lastColumn="0" w:noHBand="0" w:noVBand="1"/>
      </w:tblPr>
      <w:tblGrid>
        <w:gridCol w:w="3596"/>
        <w:gridCol w:w="3660"/>
        <w:gridCol w:w="3660"/>
      </w:tblGrid>
      <w:tr w:rsidR="000C56C3" w14:paraId="065E43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AF88093" w14:textId="77777777" w:rsidR="000C56C3" w:rsidRDefault="00133315">
            <w:pPr>
              <w:pStyle w:val="ProductList-TableBody"/>
            </w:pPr>
            <w:r>
              <w:t>访问许可</w:t>
            </w:r>
          </w:p>
        </w:tc>
        <w:tc>
          <w:tcPr>
            <w:tcW w:w="4040" w:type="dxa"/>
            <w:tcBorders>
              <w:top w:val="single" w:sz="18" w:space="0" w:color="0072C6"/>
              <w:left w:val="single" w:sz="4" w:space="0" w:color="000000"/>
              <w:bottom w:val="single" w:sz="4" w:space="0" w:color="000000"/>
              <w:right w:val="none" w:sz="4" w:space="0" w:color="000000"/>
            </w:tcBorders>
          </w:tcPr>
          <w:p w14:paraId="6A695EFE" w14:textId="77777777" w:rsidR="000C56C3" w:rsidRDefault="00133315">
            <w:pPr>
              <w:pStyle w:val="ProductList-TableBody"/>
            </w:pPr>
            <w:r>
              <w:t>Dynamics 365 Operations Activity On-premises CAL</w:t>
            </w:r>
            <w:r>
              <w:t>（用户）</w:t>
            </w:r>
          </w:p>
        </w:tc>
        <w:tc>
          <w:tcPr>
            <w:tcW w:w="4040" w:type="dxa"/>
            <w:tcBorders>
              <w:top w:val="single" w:sz="18" w:space="0" w:color="0072C6"/>
              <w:left w:val="none" w:sz="4" w:space="0" w:color="000000"/>
              <w:bottom w:val="single" w:sz="4" w:space="0" w:color="000000"/>
              <w:right w:val="single" w:sz="4" w:space="0" w:color="000000"/>
            </w:tcBorders>
          </w:tcPr>
          <w:p w14:paraId="676E1D13" w14:textId="77777777" w:rsidR="000C56C3" w:rsidRDefault="00133315">
            <w:pPr>
              <w:pStyle w:val="ProductList-TableBody"/>
            </w:pPr>
            <w:r>
              <w:t>Dynamics 365 Operations Activity</w:t>
            </w:r>
            <w:r>
              <w:fldChar w:fldCharType="begin"/>
            </w:r>
            <w:r>
              <w:instrText xml:space="preserve"> XE "Dynamics 365 Operations Activity" </w:instrText>
            </w:r>
            <w:r>
              <w:fldChar w:fldCharType="end"/>
            </w:r>
            <w:r>
              <w:t>（用户</w:t>
            </w:r>
            <w:r>
              <w:t xml:space="preserve"> SL</w:t>
            </w:r>
            <w:r>
              <w:t>）</w:t>
            </w:r>
          </w:p>
        </w:tc>
      </w:tr>
    </w:tbl>
    <w:p w14:paraId="695D2BBA" w14:textId="77777777" w:rsidR="000C56C3" w:rsidRDefault="000C56C3">
      <w:pPr>
        <w:pStyle w:val="ProductList-Body"/>
      </w:pPr>
    </w:p>
    <w:p w14:paraId="3663673F" w14:textId="77777777" w:rsidR="000C56C3" w:rsidRDefault="00133315">
      <w:pPr>
        <w:pStyle w:val="ProductList-ClauseHeading"/>
        <w:outlineLvl w:val="3"/>
      </w:pPr>
      <w:r>
        <w:t xml:space="preserve">3.6 Dynamics 365 Operations Device On-premises CAL </w:t>
      </w:r>
      <w:r>
        <w:t>服务器软件访问权限</w:t>
      </w:r>
    </w:p>
    <w:p w14:paraId="1E7CAC36" w14:textId="77777777" w:rsidR="000C56C3" w:rsidRDefault="00133315">
      <w:pPr>
        <w:pStyle w:val="ProductList-Body"/>
      </w:pPr>
      <w:r>
        <w:t>用于运营设备用途的服务器软件访问权限。</w:t>
      </w:r>
    </w:p>
    <w:tbl>
      <w:tblPr>
        <w:tblStyle w:val="PURTable"/>
        <w:tblW w:w="0" w:type="dxa"/>
        <w:tblLook w:val="04A0" w:firstRow="1" w:lastRow="0" w:firstColumn="1" w:lastColumn="0" w:noHBand="0" w:noVBand="1"/>
      </w:tblPr>
      <w:tblGrid>
        <w:gridCol w:w="3596"/>
        <w:gridCol w:w="3660"/>
        <w:gridCol w:w="3660"/>
      </w:tblGrid>
      <w:tr w:rsidR="000C56C3" w14:paraId="6BB7A9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FE762AB" w14:textId="77777777" w:rsidR="000C56C3" w:rsidRDefault="00133315">
            <w:pPr>
              <w:pStyle w:val="ProductList-TableBody"/>
            </w:pPr>
            <w:r>
              <w:t>访问许可</w:t>
            </w:r>
          </w:p>
        </w:tc>
        <w:tc>
          <w:tcPr>
            <w:tcW w:w="4040" w:type="dxa"/>
            <w:tcBorders>
              <w:top w:val="single" w:sz="18" w:space="0" w:color="0072C6"/>
              <w:left w:val="single" w:sz="4" w:space="0" w:color="000000"/>
              <w:bottom w:val="single" w:sz="4" w:space="0" w:color="000000"/>
              <w:right w:val="none" w:sz="4" w:space="0" w:color="000000"/>
            </w:tcBorders>
          </w:tcPr>
          <w:p w14:paraId="5AC105CC" w14:textId="77777777" w:rsidR="000C56C3" w:rsidRDefault="00133315">
            <w:pPr>
              <w:pStyle w:val="ProductList-TableBody"/>
            </w:pPr>
            <w:r>
              <w:t>Dynamics 365 Operations Device On-premises CAL</w:t>
            </w:r>
            <w:r>
              <w:t>（设备）</w:t>
            </w:r>
          </w:p>
        </w:tc>
        <w:tc>
          <w:tcPr>
            <w:tcW w:w="4040" w:type="dxa"/>
            <w:tcBorders>
              <w:top w:val="single" w:sz="18" w:space="0" w:color="0072C6"/>
              <w:left w:val="none" w:sz="4" w:space="0" w:color="000000"/>
              <w:bottom w:val="single" w:sz="4" w:space="0" w:color="000000"/>
              <w:right w:val="single" w:sz="4" w:space="0" w:color="000000"/>
            </w:tcBorders>
          </w:tcPr>
          <w:p w14:paraId="3A084E7B" w14:textId="77777777" w:rsidR="000C56C3" w:rsidRDefault="00133315">
            <w:pPr>
              <w:pStyle w:val="ProductList-TableBody"/>
            </w:pPr>
            <w:r>
              <w:t>Dynamics 365 Operations Device</w:t>
            </w:r>
            <w:r>
              <w:fldChar w:fldCharType="begin"/>
            </w:r>
            <w:r>
              <w:instrText xml:space="preserve"> XE "Dynamics 365 Operations Device" </w:instrText>
            </w:r>
            <w:r>
              <w:fldChar w:fldCharType="end"/>
            </w:r>
            <w:r>
              <w:t>（用户</w:t>
            </w:r>
            <w:r>
              <w:t xml:space="preserve"> SL</w:t>
            </w:r>
            <w:r>
              <w:t>）</w:t>
            </w:r>
          </w:p>
        </w:tc>
      </w:tr>
    </w:tbl>
    <w:p w14:paraId="7FF59914" w14:textId="77777777" w:rsidR="000C56C3" w:rsidRDefault="000C56C3">
      <w:pPr>
        <w:pStyle w:val="ProductList-ClauseHeading"/>
        <w:outlineLvl w:val="3"/>
      </w:pPr>
    </w:p>
    <w:p w14:paraId="0BFE93DF" w14:textId="77777777" w:rsidR="000C56C3" w:rsidRDefault="00133315">
      <w:pPr>
        <w:pStyle w:val="ProductList-ClauseHeading"/>
        <w:outlineLvl w:val="3"/>
      </w:pPr>
      <w:r>
        <w:t xml:space="preserve">3.7 Dynamics 365 Operations Server </w:t>
      </w:r>
      <w:r>
        <w:t>使用权利</w:t>
      </w:r>
    </w:p>
    <w:p w14:paraId="407B9260" w14:textId="77777777" w:rsidR="000C56C3" w:rsidRDefault="00133315">
      <w:pPr>
        <w:pStyle w:val="ProductList-Body"/>
      </w:pPr>
      <w:r>
        <w:rPr>
          <w:color w:val="000000"/>
        </w:rPr>
        <w:t>软件可能包括插件、运行时和印刷文档或联机文档中列出的其他组件，客户可以使用这些组件扩展软件功能。客户可修改这些组件或创建其衍生作品，并使用这些衍生作品，但只能出于客户的内部目的与软件一起使用。</w:t>
      </w:r>
    </w:p>
    <w:p w14:paraId="5FAB47D6" w14:textId="77777777" w:rsidR="000C56C3" w:rsidRDefault="000C56C3">
      <w:pPr>
        <w:pStyle w:val="ProductList-Body"/>
      </w:pPr>
    </w:p>
    <w:p w14:paraId="48EFCA36" w14:textId="77777777" w:rsidR="000C56C3" w:rsidRDefault="00133315">
      <w:pPr>
        <w:pStyle w:val="ProductList-ClauseHeading"/>
        <w:outlineLvl w:val="3"/>
      </w:pPr>
      <w:r>
        <w:t xml:space="preserve">3.8 Dynamics 365 On-Premises </w:t>
      </w:r>
      <w:r>
        <w:t>使用权利</w:t>
      </w:r>
    </w:p>
    <w:p w14:paraId="322D61EB" w14:textId="77777777" w:rsidR="000C56C3" w:rsidRDefault="00133315">
      <w:pPr>
        <w:pStyle w:val="ProductList-SubClauseHeading"/>
        <w:outlineLvl w:val="4"/>
      </w:pPr>
      <w:r>
        <w:t xml:space="preserve">3.8.1 Dynamics 365 CAL </w:t>
      </w:r>
      <w:r>
        <w:t>的服务器使用权利</w:t>
      </w:r>
    </w:p>
    <w:p w14:paraId="12124838" w14:textId="77777777" w:rsidR="000C56C3" w:rsidRDefault="00133315">
      <w:pPr>
        <w:pStyle w:val="ProductList-BodyIndented"/>
      </w:pPr>
      <w:r>
        <w:t>具备</w:t>
      </w:r>
      <w:r>
        <w:t xml:space="preserve"> Dynamics 365 CAL </w:t>
      </w:r>
      <w:r>
        <w:t>的客户可以在一台专供客户使用的服务器上安装和使用相应</w:t>
      </w:r>
      <w:r>
        <w:t xml:space="preserve"> Dynamics 365 Server </w:t>
      </w:r>
      <w:r>
        <w:t>软件的任意数量的副本。除客户或其关联公司之一外，任何由其他实体管理或控制的专用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条款的约束。此权利不适用于</w:t>
      </w:r>
      <w:r>
        <w:t xml:space="preserve"> Dynamics 365 Operations Server</w:t>
      </w:r>
      <w:r>
        <w:t>。</w:t>
      </w:r>
    </w:p>
    <w:p w14:paraId="626949A2" w14:textId="77777777" w:rsidR="000C56C3" w:rsidRDefault="000C56C3">
      <w:pPr>
        <w:pStyle w:val="ProductList-BodyIndented"/>
      </w:pPr>
    </w:p>
    <w:p w14:paraId="7C3ABC04" w14:textId="77777777" w:rsidR="000C56C3" w:rsidRDefault="00133315">
      <w:pPr>
        <w:pStyle w:val="ProductList-SubClauseHeading"/>
        <w:outlineLvl w:val="4"/>
      </w:pPr>
      <w:r>
        <w:t xml:space="preserve">3.8.2 </w:t>
      </w:r>
      <w:r>
        <w:t>合格优惠的资格</w:t>
      </w:r>
    </w:p>
    <w:p w14:paraId="744BE26E" w14:textId="77777777" w:rsidR="000C56C3" w:rsidRDefault="00133315">
      <w:pPr>
        <w:pStyle w:val="ProductList-BodyIndented"/>
      </w:pPr>
      <w:r>
        <w:t>如果客户在</w:t>
      </w:r>
      <w:r>
        <w:t xml:space="preserve"> 2016 </w:t>
      </w:r>
      <w:r>
        <w:t>年</w:t>
      </w:r>
      <w:r>
        <w:t xml:space="preserve"> 11 </w:t>
      </w:r>
      <w:r>
        <w:t>月</w:t>
      </w:r>
      <w:r>
        <w:t xml:space="preserve"> 1 </w:t>
      </w:r>
      <w:r>
        <w:t>日后续签包含</w:t>
      </w:r>
      <w:r>
        <w:t xml:space="preserve"> Dynamics CRM CAL </w:t>
      </w:r>
      <w:r>
        <w:t>许可的协议，那么在</w:t>
      </w:r>
      <w:r>
        <w:t xml:space="preserve"> 2019 </w:t>
      </w:r>
      <w:r>
        <w:t>年</w:t>
      </w:r>
      <w:r>
        <w:t xml:space="preserve"> 10 </w:t>
      </w:r>
      <w:r>
        <w:t>月</w:t>
      </w:r>
      <w:r>
        <w:t xml:space="preserve"> 31 </w:t>
      </w:r>
      <w:r>
        <w:t>日之前，客户可以在协议续签中获得</w:t>
      </w:r>
      <w:r>
        <w:t xml:space="preserve"> Dynamics 365 On-premises CAL </w:t>
      </w:r>
      <w:r>
        <w:t>合格优惠许可。</w:t>
      </w:r>
    </w:p>
    <w:p w14:paraId="1E3A9544" w14:textId="77777777" w:rsidR="000C56C3" w:rsidRDefault="000C56C3">
      <w:pPr>
        <w:pStyle w:val="ProductList-BodyIndented"/>
      </w:pPr>
    </w:p>
    <w:p w14:paraId="487D1C8E" w14:textId="77777777" w:rsidR="000C56C3" w:rsidRDefault="00133315">
      <w:pPr>
        <w:pStyle w:val="ProductList-SubClauseHeading"/>
        <w:outlineLvl w:val="4"/>
      </w:pPr>
      <w:r>
        <w:t>3.8.3 Dynamics 365 Team Members CAL</w:t>
      </w:r>
    </w:p>
    <w:p w14:paraId="02BD5F0A" w14:textId="77777777" w:rsidR="000C56C3" w:rsidRDefault="00133315">
      <w:pPr>
        <w:pStyle w:val="ProductList-BodyIndented"/>
      </w:pPr>
      <w:r>
        <w:t>根据</w:t>
      </w:r>
      <w:hyperlink r:id="rId42">
        <w:r>
          <w:rPr>
            <w:color w:val="00467F"/>
            <w:u w:val="single"/>
          </w:rPr>
          <w:t xml:space="preserve"> http://download.microsoft.com/download/D/B/3/DB37B5D3-7796-4536-AC8D-8EFDB95CD52F/Team-Members-Grandfathering.pdf </w:t>
        </w:r>
      </w:hyperlink>
      <w:r>
        <w:t>中的</w:t>
      </w:r>
      <w:r>
        <w:t xml:space="preserve"> Dynamics 365 </w:t>
      </w:r>
      <w:r>
        <w:t>服务说明，在</w:t>
      </w:r>
      <w:r>
        <w:t xml:space="preserve"> 2019 </w:t>
      </w:r>
      <w:r>
        <w:t>年</w:t>
      </w:r>
      <w:r>
        <w:t xml:space="preserve"> 5 </w:t>
      </w:r>
      <w:r>
        <w:t>月</w:t>
      </w:r>
      <w:r>
        <w:t xml:space="preserve"> 1 </w:t>
      </w:r>
      <w:r>
        <w:t>日之前获得</w:t>
      </w:r>
      <w:r>
        <w:t xml:space="preserve"> Team Members </w:t>
      </w:r>
      <w:r>
        <w:t>许可的现有企业协议订购客户可以在其现有协议期限内以及在</w:t>
      </w:r>
      <w:r>
        <w:t xml:space="preserve"> 2020 </w:t>
      </w:r>
      <w:r>
        <w:t>年</w:t>
      </w:r>
      <w:r>
        <w:t xml:space="preserve"> 12 </w:t>
      </w:r>
      <w:r>
        <w:t>月</w:t>
      </w:r>
      <w:r>
        <w:t xml:space="preserve"> 31 </w:t>
      </w:r>
      <w:r>
        <w:t>日之前开始的任何后续订购期限内，使用其现有的和新获得的</w:t>
      </w:r>
      <w:r>
        <w:t xml:space="preserve"> Dynamics 365 Team Members CAL</w:t>
      </w:r>
      <w:r>
        <w:t>。</w:t>
      </w:r>
    </w:p>
    <w:p w14:paraId="35F3A1E1" w14:textId="77777777" w:rsidR="000C56C3" w:rsidRDefault="000C56C3">
      <w:pPr>
        <w:pStyle w:val="ProductList-BodyIndented"/>
      </w:pPr>
    </w:p>
    <w:p w14:paraId="5E9604C3" w14:textId="77777777" w:rsidR="000C56C3" w:rsidRDefault="00133315">
      <w:pPr>
        <w:pStyle w:val="ProductList-ClauseHeading"/>
        <w:outlineLvl w:val="3"/>
      </w:pPr>
      <w:r>
        <w:t xml:space="preserve">3.9 </w:t>
      </w:r>
      <w:r>
        <w:t>附加软件</w:t>
      </w:r>
    </w:p>
    <w:tbl>
      <w:tblPr>
        <w:tblStyle w:val="PURTable"/>
        <w:tblW w:w="0" w:type="dxa"/>
        <w:tblLook w:val="04A0" w:firstRow="1" w:lastRow="0" w:firstColumn="1" w:lastColumn="0" w:noHBand="0" w:noVBand="1"/>
      </w:tblPr>
      <w:tblGrid>
        <w:gridCol w:w="3639"/>
        <w:gridCol w:w="3638"/>
        <w:gridCol w:w="3639"/>
      </w:tblGrid>
      <w:tr w:rsidR="000C56C3" w14:paraId="4569BA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C419D62" w14:textId="77777777" w:rsidR="000C56C3" w:rsidRDefault="00133315">
            <w:pPr>
              <w:pStyle w:val="ProductList-TableBody"/>
            </w:pPr>
            <w:r>
              <w:t>适用于</w:t>
            </w:r>
            <w:r>
              <w:t xml:space="preserve"> Microsoft Outlook </w:t>
            </w:r>
            <w:r>
              <w:t>的</w:t>
            </w:r>
            <w:r>
              <w:t xml:space="preserve">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3C3F8BB3" w14:textId="77777777" w:rsidR="000C56C3" w:rsidRDefault="00133315">
            <w:pPr>
              <w:pStyle w:val="ProductList-TableBody"/>
            </w:pPr>
            <w:r>
              <w:t>适用于</w:t>
            </w:r>
            <w:r>
              <w:t xml:space="preserve"> Microsoft Dynamics 365 </w:t>
            </w:r>
            <w:r>
              <w:t>的</w:t>
            </w:r>
            <w:r>
              <w:t xml:space="preserve"> Microsoft </w:t>
            </w:r>
            <w:r>
              <w:t>电子邮件路由器和规则部署向导</w:t>
            </w:r>
          </w:p>
        </w:tc>
        <w:tc>
          <w:tcPr>
            <w:tcW w:w="4040" w:type="dxa"/>
            <w:tcBorders>
              <w:top w:val="single" w:sz="18" w:space="0" w:color="0072C6"/>
              <w:left w:val="single" w:sz="4" w:space="0" w:color="000000"/>
              <w:bottom w:val="single" w:sz="4" w:space="0" w:color="000000"/>
              <w:right w:val="single" w:sz="4" w:space="0" w:color="000000"/>
            </w:tcBorders>
          </w:tcPr>
          <w:p w14:paraId="6CDF165C" w14:textId="77777777" w:rsidR="000C56C3" w:rsidRDefault="00133315">
            <w:pPr>
              <w:pStyle w:val="ProductList-TableBody"/>
            </w:pPr>
            <w:r>
              <w:t>适用于</w:t>
            </w:r>
            <w:r>
              <w:t xml:space="preserve"> Microsoft Dynamics 365 </w:t>
            </w:r>
            <w:r>
              <w:t>的</w:t>
            </w:r>
            <w:r>
              <w:t xml:space="preserve"> Microsoft Dynamics Reporting </w:t>
            </w:r>
            <w:r>
              <w:t>扩展</w:t>
            </w:r>
          </w:p>
        </w:tc>
      </w:tr>
      <w:tr w:rsidR="000C56C3" w14:paraId="13B9E796" w14:textId="77777777">
        <w:tc>
          <w:tcPr>
            <w:tcW w:w="4040" w:type="dxa"/>
            <w:tcBorders>
              <w:top w:val="single" w:sz="4" w:space="0" w:color="000000"/>
              <w:left w:val="single" w:sz="4" w:space="0" w:color="000000"/>
              <w:bottom w:val="single" w:sz="4" w:space="0" w:color="000000"/>
              <w:right w:val="single" w:sz="4" w:space="0" w:color="000000"/>
            </w:tcBorders>
          </w:tcPr>
          <w:p w14:paraId="04222DA3" w14:textId="77777777" w:rsidR="000C56C3" w:rsidRDefault="00133315">
            <w:pPr>
              <w:pStyle w:val="ProductList-TableBody"/>
            </w:pPr>
            <w:r>
              <w:t xml:space="preserve">Microsoft Dynamics 365 </w:t>
            </w:r>
            <w:r>
              <w:t>报表创作扩展</w:t>
            </w:r>
          </w:p>
        </w:tc>
        <w:tc>
          <w:tcPr>
            <w:tcW w:w="4040" w:type="dxa"/>
            <w:tcBorders>
              <w:top w:val="single" w:sz="4" w:space="0" w:color="000000"/>
              <w:left w:val="single" w:sz="4" w:space="0" w:color="000000"/>
              <w:bottom w:val="single" w:sz="4" w:space="0" w:color="000000"/>
              <w:right w:val="single" w:sz="4" w:space="0" w:color="000000"/>
            </w:tcBorders>
          </w:tcPr>
          <w:p w14:paraId="2E3D7C9D" w14:textId="77777777" w:rsidR="000C56C3" w:rsidRDefault="00133315">
            <w:pPr>
              <w:pStyle w:val="ProductList-TableBody"/>
            </w:pPr>
            <w:r>
              <w:t xml:space="preserve">Microsoft Dynamics 365 </w:t>
            </w:r>
            <w:r>
              <w:t>多语言用户界面</w:t>
            </w:r>
            <w:r>
              <w:t xml:space="preserve"> (MUI)</w:t>
            </w:r>
          </w:p>
        </w:tc>
        <w:tc>
          <w:tcPr>
            <w:tcW w:w="4040" w:type="dxa"/>
            <w:tcBorders>
              <w:top w:val="single" w:sz="4" w:space="0" w:color="000000"/>
              <w:left w:val="single" w:sz="4" w:space="0" w:color="000000"/>
              <w:bottom w:val="single" w:sz="4" w:space="0" w:color="000000"/>
              <w:right w:val="single" w:sz="4" w:space="0" w:color="000000"/>
            </w:tcBorders>
          </w:tcPr>
          <w:p w14:paraId="07E267EF" w14:textId="77777777" w:rsidR="000C56C3" w:rsidRDefault="00133315">
            <w:pPr>
              <w:pStyle w:val="ProductList-TableBody"/>
            </w:pPr>
            <w:r>
              <w:t>面向受支持设备的</w:t>
            </w:r>
            <w:r>
              <w:t xml:space="preserve"> Microsoft Dynamics 365</w:t>
            </w:r>
          </w:p>
        </w:tc>
      </w:tr>
    </w:tbl>
    <w:p w14:paraId="5DF61BF7" w14:textId="77777777" w:rsidR="000C56C3" w:rsidRDefault="00133315">
      <w:pPr>
        <w:pStyle w:val="ProductList-Offering1SubSection"/>
        <w:outlineLvl w:val="2"/>
      </w:pPr>
      <w:bookmarkStart w:id="77" w:name="_Sec818"/>
      <w:r>
        <w:t>4.</w:t>
      </w:r>
      <w:r>
        <w:t>软件保障</w:t>
      </w:r>
      <w:bookmarkEnd w:id="77"/>
    </w:p>
    <w:tbl>
      <w:tblPr>
        <w:tblStyle w:val="PURTable"/>
        <w:tblW w:w="0" w:type="dxa"/>
        <w:tblLook w:val="04A0" w:firstRow="1" w:lastRow="0" w:firstColumn="1" w:lastColumn="0" w:noHBand="0" w:noVBand="1"/>
      </w:tblPr>
      <w:tblGrid>
        <w:gridCol w:w="3638"/>
        <w:gridCol w:w="3639"/>
        <w:gridCol w:w="3639"/>
      </w:tblGrid>
      <w:tr w:rsidR="000C56C3" w14:paraId="3E6C1F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59BAE98" w14:textId="77777777" w:rsidR="000C56C3" w:rsidRDefault="00133315">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tcPr>
          <w:p w14:paraId="0085CB39" w14:textId="77777777" w:rsidR="000C56C3" w:rsidRDefault="00133315">
            <w:pPr>
              <w:pStyle w:val="ProductList-TableBody"/>
            </w:pPr>
            <w:r>
              <w:fldChar w:fldCharType="begin"/>
            </w:r>
            <w:r>
              <w:instrText xml:space="preserve"> AutoTextList   \s NoStyle \t "</w:instrText>
            </w:r>
            <w:r>
              <w:instrText>灾难恢复：面向软件保障客户提供的使用软件进行有条件灾难恢复的权利；请参阅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一节，了解详细信息。</w:instrText>
            </w:r>
            <w:r>
              <w:instrText xml:space="preserve">" </w:instrText>
            </w:r>
            <w:r>
              <w:fldChar w:fldCharType="separate"/>
            </w:r>
            <w:r>
              <w:rPr>
                <w:color w:val="0563C1"/>
              </w:rPr>
              <w:t>灾难恢复</w:t>
            </w:r>
            <w:r>
              <w:fldChar w:fldCharType="end"/>
            </w:r>
            <w:r>
              <w:t>：</w:t>
            </w:r>
            <w:r>
              <w:t>Operations Server</w:t>
            </w:r>
          </w:p>
        </w:tc>
        <w:tc>
          <w:tcPr>
            <w:tcW w:w="4040" w:type="dxa"/>
            <w:tcBorders>
              <w:top w:val="single" w:sz="12" w:space="0" w:color="00188F"/>
              <w:left w:val="single" w:sz="4" w:space="0" w:color="000000"/>
              <w:bottom w:val="single" w:sz="4" w:space="0" w:color="000000"/>
              <w:right w:val="single" w:sz="4" w:space="0" w:color="000000"/>
            </w:tcBorders>
          </w:tcPr>
          <w:p w14:paraId="27D2008E" w14:textId="77777777" w:rsidR="000C56C3" w:rsidRDefault="00133315">
            <w:pPr>
              <w:pStyle w:val="ProductList-TableBody"/>
            </w:pPr>
            <w:r>
              <w:fldChar w:fldCharType="begin"/>
            </w:r>
            <w:r>
              <w:instrText xml:space="preserve"> AutoTextList   \s NoStyle \t "</w:instrText>
            </w:r>
            <w:r>
              <w:instrText>故障转移权利：一项软件保障权益，允许客户运行</w:instrText>
            </w:r>
            <w:r>
              <w:instrText>“</w:instrText>
            </w:r>
            <w:r>
              <w:instrText>产品</w:instrText>
            </w:r>
            <w:r>
              <w:instrText>”</w:instrText>
            </w:r>
            <w:r>
              <w:instrText>条目中描述的被动故障转移实例。</w:instrText>
            </w:r>
            <w:r>
              <w:instrText xml:space="preserve">" </w:instrText>
            </w:r>
            <w:r>
              <w:fldChar w:fldCharType="separate"/>
            </w:r>
            <w:r>
              <w:rPr>
                <w:color w:val="0563C1"/>
              </w:rPr>
              <w:t>故障转移权利</w:t>
            </w:r>
            <w:r>
              <w:fldChar w:fldCharType="end"/>
            </w:r>
            <w:r>
              <w:t>：</w:t>
            </w:r>
            <w:r>
              <w:t>Operations Server</w:t>
            </w:r>
          </w:p>
        </w:tc>
      </w:tr>
      <w:tr w:rsidR="000C56C3" w14:paraId="32BC827D" w14:textId="77777777">
        <w:tc>
          <w:tcPr>
            <w:tcW w:w="4040" w:type="dxa"/>
            <w:tcBorders>
              <w:top w:val="single" w:sz="4" w:space="0" w:color="000000"/>
              <w:left w:val="single" w:sz="4" w:space="0" w:color="000000"/>
              <w:bottom w:val="single" w:sz="4" w:space="0" w:color="000000"/>
              <w:right w:val="single" w:sz="4" w:space="0" w:color="000000"/>
            </w:tcBorders>
          </w:tcPr>
          <w:p w14:paraId="5511B25B" w14:textId="77777777" w:rsidR="000C56C3" w:rsidRDefault="00133315">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一节，了解详细信息。</w:instrText>
            </w:r>
            <w:r>
              <w:instrText xml:space="preserve">" </w:instrText>
            </w:r>
            <w:r>
              <w:fldChar w:fldCharType="separate"/>
            </w:r>
            <w:r>
              <w:rPr>
                <w:color w:val="0563C1"/>
              </w:rPr>
              <w:t>许可移动性</w:t>
            </w:r>
            <w:r>
              <w:fldChar w:fldCharType="end"/>
            </w:r>
            <w:r>
              <w:t>：</w:t>
            </w:r>
            <w:r>
              <w:t>Operations Server</w:t>
            </w:r>
          </w:p>
        </w:tc>
        <w:tc>
          <w:tcPr>
            <w:tcW w:w="4040" w:type="dxa"/>
            <w:tcBorders>
              <w:top w:val="single" w:sz="4" w:space="0" w:color="000000"/>
              <w:left w:val="single" w:sz="4" w:space="0" w:color="000000"/>
              <w:bottom w:val="single" w:sz="4" w:space="0" w:color="000000"/>
              <w:right w:val="single" w:sz="4" w:space="0" w:color="000000"/>
            </w:tcBorders>
          </w:tcPr>
          <w:p w14:paraId="22F43AC1" w14:textId="77777777" w:rsidR="000C56C3" w:rsidRDefault="00133315">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3">
              <w:r>
                <w:rPr>
                  <w:color w:val="00467F"/>
                  <w:u w:val="single"/>
                </w:rPr>
                <w:t>产品列表</w:t>
              </w:r>
              <w:r>
                <w:rPr>
                  <w:color w:val="00467F"/>
                  <w:u w:val="single"/>
                </w:rPr>
                <w:t xml:space="preserve"> - 2014 </w:t>
              </w:r>
              <w:r>
                <w:rPr>
                  <w:color w:val="00467F"/>
                  <w:u w:val="single"/>
                </w:rPr>
                <w:t>年</w:t>
              </w:r>
              <w:r>
                <w:rPr>
                  <w:color w:val="00467F"/>
                  <w:u w:val="single"/>
                </w:rPr>
                <w:t xml:space="preserve"> 11 </w:t>
              </w:r>
              <w:r>
                <w:rPr>
                  <w:color w:val="00467F"/>
                  <w:u w:val="single"/>
                </w:rPr>
                <w:t>月和</w:t>
              </w:r>
              <w:r>
                <w:rPr>
                  <w:color w:val="00467F"/>
                  <w:u w:val="single"/>
                </w:rPr>
                <w:t xml:space="preserve"> 2015 </w:t>
              </w:r>
              <w:r>
                <w:rPr>
                  <w:color w:val="00467F"/>
                  <w:u w:val="single"/>
                </w:rPr>
                <w:t>年</w:t>
              </w:r>
              <w:r>
                <w:rPr>
                  <w:color w:val="00467F"/>
                  <w:u w:val="single"/>
                </w:rPr>
                <w:t xml:space="preserve"> 6 </w:t>
              </w:r>
              <w:r>
                <w:rPr>
                  <w:color w:val="00467F"/>
                  <w:u w:val="single"/>
                </w:rPr>
                <w:t>月</w:t>
              </w:r>
            </w:hyperlink>
            <w:r>
              <w:t>；</w:t>
            </w:r>
            <w:hyperlink r:id="rId44">
              <w:r>
                <w:rPr>
                  <w:color w:val="00467F"/>
                  <w:u w:val="single"/>
                </w:rPr>
                <w:t>产品条款</w:t>
              </w:r>
              <w:r>
                <w:rPr>
                  <w:color w:val="00467F"/>
                  <w:u w:val="single"/>
                </w:rPr>
                <w:t xml:space="preserve"> 2016 </w:t>
              </w:r>
              <w:r>
                <w:rPr>
                  <w:color w:val="00467F"/>
                  <w:u w:val="single"/>
                </w:rPr>
                <w:t>年</w:t>
              </w:r>
              <w:r>
                <w:rPr>
                  <w:color w:val="00467F"/>
                  <w:u w:val="single"/>
                </w:rPr>
                <w:t xml:space="preserve"> 12 </w:t>
              </w:r>
              <w:r>
                <w:rPr>
                  <w:color w:val="00467F"/>
                  <w:u w:val="single"/>
                </w:rPr>
                <w:t>月</w:t>
              </w:r>
            </w:hyperlink>
            <w:r>
              <w:t>；</w:t>
            </w:r>
            <w:hyperlink r:id="rId45">
              <w:r>
                <w:rPr>
                  <w:color w:val="00467F"/>
                  <w:u w:val="single"/>
                </w:rPr>
                <w:t>产品条款</w:t>
              </w:r>
              <w:r>
                <w:rPr>
                  <w:color w:val="00467F"/>
                  <w:u w:val="single"/>
                </w:rPr>
                <w:t xml:space="preserve"> 2017 </w:t>
              </w:r>
              <w:r>
                <w:rPr>
                  <w:color w:val="00467F"/>
                  <w:u w:val="single"/>
                </w:rPr>
                <w:t>年</w:t>
              </w:r>
              <w:r>
                <w:rPr>
                  <w:color w:val="00467F"/>
                  <w:u w:val="single"/>
                </w:rPr>
                <w:t xml:space="preserve"> 7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ED4F5" w14:textId="77777777" w:rsidR="000C56C3" w:rsidRDefault="00133315">
            <w:pPr>
              <w:pStyle w:val="ProductList-TableBody"/>
            </w:pPr>
            <w:r>
              <w:rPr>
                <w:color w:val="404040"/>
              </w:rPr>
              <w:t>漫游权利：不适用</w:t>
            </w:r>
          </w:p>
        </w:tc>
      </w:tr>
      <w:tr w:rsidR="000C56C3" w14:paraId="5B3E9DA3" w14:textId="77777777">
        <w:tc>
          <w:tcPr>
            <w:tcW w:w="4040" w:type="dxa"/>
            <w:tcBorders>
              <w:top w:val="single" w:sz="4" w:space="0" w:color="000000"/>
              <w:left w:val="single" w:sz="4" w:space="0" w:color="000000"/>
              <w:bottom w:val="single" w:sz="4" w:space="0" w:color="000000"/>
              <w:right w:val="single" w:sz="4" w:space="0" w:color="000000"/>
            </w:tcBorders>
          </w:tcPr>
          <w:p w14:paraId="04E6B3D4" w14:textId="77777777" w:rsidR="000C56C3" w:rsidRDefault="00133315">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一节，了解详细信息。</w:instrText>
            </w:r>
            <w:r>
              <w:instrText xml:space="preserve">" </w:instrText>
            </w:r>
            <w:r>
              <w:fldChar w:fldCharType="separate"/>
            </w:r>
            <w:r>
              <w:rPr>
                <w:color w:val="0563C1"/>
              </w:rPr>
              <w:t>自托管</w:t>
            </w:r>
            <w:r>
              <w:fldChar w:fldCharType="end"/>
            </w:r>
            <w:r>
              <w:t>：</w:t>
            </w:r>
            <w:r>
              <w:t>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D8B42" w14:textId="77777777" w:rsidR="000C56C3" w:rsidRDefault="00133315">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42224" w14:textId="77777777" w:rsidR="000C56C3" w:rsidRDefault="000C56C3">
            <w:pPr>
              <w:pStyle w:val="ProductList-TableBody"/>
            </w:pPr>
          </w:p>
        </w:tc>
      </w:tr>
    </w:tbl>
    <w:p w14:paraId="0C3258E6" w14:textId="77777777" w:rsidR="000C56C3" w:rsidRDefault="000C56C3">
      <w:pPr>
        <w:pStyle w:val="ProductList-Body"/>
      </w:pPr>
    </w:p>
    <w:p w14:paraId="02892B80" w14:textId="77777777" w:rsidR="000C56C3" w:rsidRDefault="00133315">
      <w:pPr>
        <w:pStyle w:val="ProductList-ClauseHeading"/>
        <w:outlineLvl w:val="3"/>
      </w:pPr>
      <w:r>
        <w:t xml:space="preserve">4.1 Dynamics 365 Server </w:t>
      </w:r>
      <w:r>
        <w:t>权利</w:t>
      </w:r>
    </w:p>
    <w:p w14:paraId="63568CF6" w14:textId="77777777" w:rsidR="000C56C3" w:rsidRDefault="00133315">
      <w:pPr>
        <w:pStyle w:val="ProductList-Body"/>
      </w:pPr>
      <w:r>
        <w:t>具备</w:t>
      </w:r>
      <w:r>
        <w:t xml:space="preserve"> Dynamics 365 CAL </w:t>
      </w:r>
      <w:r>
        <w:t>和有效软件保障的客户可以在一台网络服务器或共享服务器上安装和使用相应</w:t>
      </w:r>
      <w:r>
        <w:t xml:space="preserve"> Dynamics 365 Server </w:t>
      </w:r>
      <w:r>
        <w:t>软件的任意数量的副本。此权利不适用于</w:t>
      </w:r>
      <w:r>
        <w:t xml:space="preserve"> Dynamics 365 Operations Server</w:t>
      </w:r>
      <w:r>
        <w:t>。</w:t>
      </w:r>
    </w:p>
    <w:p w14:paraId="0A6AB3CE" w14:textId="77777777" w:rsidR="000C56C3" w:rsidRDefault="000C56C3">
      <w:pPr>
        <w:pStyle w:val="ProductList-Body"/>
      </w:pPr>
    </w:p>
    <w:p w14:paraId="3A80A8AC" w14:textId="77777777" w:rsidR="000C56C3" w:rsidRDefault="00133315">
      <w:pPr>
        <w:pStyle w:val="ProductList-ClauseHeading"/>
        <w:outlineLvl w:val="3"/>
      </w:pPr>
      <w:r>
        <w:t xml:space="preserve">4.2 Dynamics 365 Operations Server </w:t>
      </w:r>
      <w:r>
        <w:t>权利</w:t>
      </w:r>
    </w:p>
    <w:p w14:paraId="74D3A938" w14:textId="77777777" w:rsidR="000C56C3" w:rsidRDefault="00133315">
      <w:pPr>
        <w:pStyle w:val="ProductList-Body"/>
      </w:pPr>
      <w:r>
        <w:t>只有具备有效软件保障或等效许可的客户可以使用</w:t>
      </w:r>
      <w:r>
        <w:t xml:space="preserve"> Dynamics 365 Operations Server</w:t>
      </w:r>
      <w:r>
        <w:t>。如果客户的软件保障或等效许可已经失效，则客户必须卸载服务器软件。拥有永久权利的客户可安装</w:t>
      </w:r>
      <w:r>
        <w:t xml:space="preserve"> Dynamics AX 2012 R3 Server </w:t>
      </w:r>
      <w:r>
        <w:t>或</w:t>
      </w:r>
      <w:r>
        <w:t xml:space="preserve"> Commerce Server </w:t>
      </w:r>
      <w:r>
        <w:t>软件在失效时可用的最新更新。</w:t>
      </w:r>
    </w:p>
    <w:p w14:paraId="770FC845" w14:textId="77777777" w:rsidR="000C56C3" w:rsidRDefault="000C56C3">
      <w:pPr>
        <w:pStyle w:val="ProductList-Body"/>
      </w:pPr>
    </w:p>
    <w:p w14:paraId="3382F3E1" w14:textId="77777777" w:rsidR="000C56C3" w:rsidRDefault="00133315">
      <w:pPr>
        <w:pStyle w:val="ProductList-ClauseHeading"/>
        <w:outlineLvl w:val="3"/>
      </w:pPr>
      <w:r>
        <w:t xml:space="preserve">4.3 Dynamics 365 Operations Server </w:t>
      </w:r>
      <w:r>
        <w:t>故障转移权利</w:t>
      </w:r>
    </w:p>
    <w:p w14:paraId="41D2DF79" w14:textId="77777777" w:rsidR="000C56C3" w:rsidRDefault="00133315">
      <w:pPr>
        <w:pStyle w:val="ProductList-Body"/>
      </w:pPr>
      <w:r>
        <w:t>客户可以按如下方式运行</w:t>
      </w:r>
      <w:r>
        <w:t xml:space="preserve"> Dynamics 365 Operations Server </w:t>
      </w:r>
      <w:r>
        <w:t>的被动故障转移实例。可以在</w:t>
      </w:r>
      <w:r>
        <w:fldChar w:fldCharType="begin"/>
      </w:r>
      <w:r>
        <w:instrText xml:space="preserve"> AutoTextList   \s NoStyle \t "</w:instrText>
      </w:r>
      <w:r>
        <w:instrText>许可服务器是指分配了许可、专供客户使用的单个服务器。任何由第三方管理或控制的专用服务器均受外包软件管理条款的约束。在本定义中，硬件分区或刀片被视为单独的服务器。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上的单独</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中或在专供客户使用的另一个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上运行被动故障转移实例。除客户或其关联公司之一外，任何由其他实体管理或控制的专用服务器均受</w:t>
      </w:r>
      <w:hyperlink w:anchor="_Sec537">
        <w:r>
          <w:rPr>
            <w:color w:val="00467F"/>
            <w:u w:val="single"/>
          </w:rPr>
          <w:t>外包软件管理</w:t>
        </w:r>
      </w:hyperlink>
      <w:r>
        <w:t>条款的约束。仅在另外运行被动故障转移实例所需的许可数量不超过运行相应生产实例的许可数量的情况下，</w:t>
      </w:r>
      <w:r>
        <w:fldChar w:fldCharType="begin"/>
      </w:r>
      <w:r>
        <w:instrText xml:space="preserve"> AutoTextList   \s NoStyle \t "</w:instrText>
      </w:r>
      <w:r>
        <w:instrText>故障转移权利：一项软件保障权益，允许客户运行</w:instrText>
      </w:r>
      <w:r>
        <w:instrText>“</w:instrText>
      </w:r>
      <w:r>
        <w:instrText>产品</w:instrText>
      </w:r>
      <w:r>
        <w:instrText>”</w:instrText>
      </w:r>
      <w:r>
        <w:instrText>条目中描述的被动故障转移实例。</w:instrText>
      </w:r>
      <w:r>
        <w:instrText xml:space="preserve">" </w:instrText>
      </w:r>
      <w:r>
        <w:fldChar w:fldCharType="separate"/>
      </w:r>
      <w:r>
        <w:rPr>
          <w:color w:val="0563C1"/>
        </w:rPr>
        <w:t>故障转移权利</w:t>
      </w:r>
      <w:r>
        <w:fldChar w:fldCharType="end"/>
      </w:r>
      <w:r>
        <w:t>才适用。该软件保障权益需要适用于</w:t>
      </w:r>
      <w:r>
        <w:fldChar w:fldCharType="begin"/>
      </w:r>
      <w:r>
        <w:instrText xml:space="preserve"> AutoTextList   \s NoStyle \t "</w:instrText>
      </w:r>
      <w:r>
        <w:instrText>许可服务器是指分配了许可、专供客户使用的单个服务器。任何由第三方管理或控制的专用服务器均受外包软件管理条款的约束。在本定义中，硬件分区或刀片被视为单独的服务器。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的软件保障和访问许可（如有）。</w:t>
      </w:r>
    </w:p>
    <w:p w14:paraId="51D3EB8A" w14:textId="77777777" w:rsidR="000C56C3" w:rsidRDefault="000C56C3">
      <w:pPr>
        <w:pStyle w:val="ProductList-Body"/>
      </w:pPr>
    </w:p>
    <w:p w14:paraId="49FFEB05" w14:textId="77777777" w:rsidR="000C56C3" w:rsidRDefault="00133315">
      <w:pPr>
        <w:pStyle w:val="ProductList-ClauseHeading"/>
        <w:outlineLvl w:val="3"/>
      </w:pPr>
      <w:r>
        <w:t xml:space="preserve">4.4 </w:t>
      </w:r>
      <w:r>
        <w:t>本地化和更新</w:t>
      </w:r>
    </w:p>
    <w:p w14:paraId="79E7E924" w14:textId="77777777" w:rsidR="000C56C3" w:rsidRDefault="00133315">
      <w:pPr>
        <w:pStyle w:val="ProductList-Body"/>
      </w:pPr>
      <w:r>
        <w:t>只要客户具有</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的有效软件保障或等效许可以及</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，那么其便有资格在许可服务器上接收和使用与政府税收和法规要求相关的更新。</w:t>
      </w:r>
    </w:p>
    <w:p w14:paraId="50E81179" w14:textId="77777777" w:rsidR="000C56C3" w:rsidRDefault="000C56C3">
      <w:pPr>
        <w:pStyle w:val="ProductList-Body"/>
      </w:pPr>
    </w:p>
    <w:p w14:paraId="71F3317C" w14:textId="77777777" w:rsidR="000C56C3" w:rsidRDefault="00133315">
      <w:pPr>
        <w:pStyle w:val="ProductList-ClauseHeading"/>
        <w:outlineLvl w:val="3"/>
      </w:pPr>
      <w:r>
        <w:t>4.5 Unified Service Desk (USD)</w:t>
      </w:r>
    </w:p>
    <w:p w14:paraId="19BE5CC8" w14:textId="77777777" w:rsidR="000C56C3" w:rsidRDefault="00133315">
      <w:pPr>
        <w:pStyle w:val="ProductList-Body"/>
      </w:pPr>
      <w:r>
        <w:t>对于客户具有软件保障的每个</w:t>
      </w:r>
      <w:r>
        <w:t xml:space="preserve"> Dynamics 365 Sales On-premises CAL </w:t>
      </w:r>
      <w:r>
        <w:t>或</w:t>
      </w:r>
      <w:r>
        <w:t xml:space="preserve"> Dynamics 365 Customer Service On-premises CAL</w:t>
      </w:r>
      <w:r>
        <w:t>，客户可以在</w:t>
      </w:r>
      <w:r>
        <w:fldChar w:fldCharType="begin"/>
      </w:r>
      <w:r>
        <w:instrText xml:space="preserve"> AutoTextList   \s NoStyle \t "</w:instrText>
      </w:r>
      <w:r>
        <w:instrText>许可设备是指分配了许可证、专供客户使用的单个物理硬件系统。任何由第三方管理或控制的专用设备均受外包软件管理条款的约束。在本定义中，硬件分区或刀片被视为单独的设备。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上安装和使用</w:t>
      </w:r>
      <w:r>
        <w:t xml:space="preserve"> USD</w:t>
      </w:r>
      <w:r>
        <w:t>。</w:t>
      </w:r>
      <w:r>
        <w:t xml:space="preserve">USD </w:t>
      </w:r>
      <w:r>
        <w:t>的使用权利仅限于分配有合格</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的用户或设备。</w:t>
      </w:r>
    </w:p>
    <w:p w14:paraId="36FA2C83" w14:textId="77777777" w:rsidR="000C56C3" w:rsidRDefault="000C56C3">
      <w:pPr>
        <w:pStyle w:val="ProductList-Body"/>
      </w:pPr>
    </w:p>
    <w:p w14:paraId="368A7ED9" w14:textId="77777777" w:rsidR="000C56C3" w:rsidRDefault="00133315">
      <w:pPr>
        <w:pStyle w:val="ProductList-ClauseHeading"/>
        <w:outlineLvl w:val="3"/>
      </w:pPr>
      <w:r>
        <w:t>4.6 Dynamics CustomerSource</w:t>
      </w:r>
    </w:p>
    <w:p w14:paraId="7A311BD4" w14:textId="77777777" w:rsidR="000C56C3" w:rsidRDefault="00133315">
      <w:pPr>
        <w:pStyle w:val="ProductList-Body"/>
      </w:pPr>
      <w:r>
        <w:t>具有有效软件保障的</w:t>
      </w:r>
      <w:r>
        <w:t xml:space="preserve"> Dynamics 365 On-premises CAL </w:t>
      </w:r>
      <w:r>
        <w:t>客户有权访问</w:t>
      </w:r>
      <w:r>
        <w:t xml:space="preserve"> CustomerSource</w:t>
      </w:r>
      <w:r>
        <w:t>。</w:t>
      </w:r>
    </w:p>
    <w:p w14:paraId="49057B6B" w14:textId="77777777" w:rsidR="000C56C3" w:rsidRDefault="000C56C3">
      <w:pPr>
        <w:pStyle w:val="PURBreadcrumb"/>
      </w:pPr>
    </w:p>
    <w:tbl>
      <w:tblPr>
        <w:tblStyle w:val="PURTable"/>
        <w:tblW w:w="0" w:type="dxa"/>
        <w:tblLook w:val="04A0" w:firstRow="1" w:lastRow="0" w:firstColumn="1" w:lastColumn="0" w:noHBand="0" w:noVBand="1"/>
      </w:tblPr>
      <w:tblGrid>
        <w:gridCol w:w="10916"/>
      </w:tblGrid>
      <w:tr w:rsidR="000C56C3" w14:paraId="62605B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5C84D2" w14:textId="77777777" w:rsidR="000C56C3" w:rsidRDefault="00A753F3">
            <w:pPr>
              <w:pStyle w:val="ProductList-TableBody"/>
              <w:jc w:val="right"/>
            </w:pPr>
            <w:hyperlink w:anchor="_Sec842">
              <w:r w:rsidR="00133315">
                <w:rPr>
                  <w:color w:val="00467F"/>
                  <w:sz w:val="14"/>
                  <w:u w:val="single"/>
                </w:rPr>
                <w:t>目录</w:t>
              </w:r>
            </w:hyperlink>
            <w:r w:rsidR="00133315">
              <w:rPr>
                <w:sz w:val="14"/>
              </w:rPr>
              <w:t>/</w:t>
            </w:r>
            <w:hyperlink w:anchor="_Sec549">
              <w:r w:rsidR="00133315">
                <w:rPr>
                  <w:color w:val="00467F"/>
                  <w:sz w:val="14"/>
                  <w:u w:val="single"/>
                </w:rPr>
                <w:t>词汇表</w:t>
              </w:r>
            </w:hyperlink>
            <w:r w:rsidR="00133315">
              <w:rPr>
                <w:sz w:val="14"/>
              </w:rPr>
              <w:t>/</w:t>
            </w:r>
            <w:hyperlink w:anchor="_Sec844">
              <w:r w:rsidR="00133315">
                <w:rPr>
                  <w:color w:val="00467F"/>
                  <w:sz w:val="14"/>
                  <w:u w:val="single"/>
                </w:rPr>
                <w:t>索引</w:t>
              </w:r>
            </w:hyperlink>
          </w:p>
        </w:tc>
      </w:tr>
    </w:tbl>
    <w:p w14:paraId="25912DBB" w14:textId="77777777" w:rsidR="000C56C3" w:rsidRDefault="000C56C3">
      <w:pPr>
        <w:pStyle w:val="ProductList-Body"/>
      </w:pPr>
    </w:p>
    <w:p w14:paraId="4D942105" w14:textId="77777777" w:rsidR="000C56C3" w:rsidRDefault="00133315">
      <w:pPr>
        <w:pStyle w:val="ProductList-Offering1HeadingNoBorder"/>
        <w:outlineLvl w:val="1"/>
      </w:pPr>
      <w:bookmarkStart w:id="78" w:name="_Sec607"/>
      <w:r>
        <w:t>Microsoft Identity Manager</w:t>
      </w:r>
      <w:bookmarkEnd w:id="78"/>
      <w:r>
        <w:fldChar w:fldCharType="begin"/>
      </w:r>
      <w:r>
        <w:instrText xml:space="preserve"> TC "</w:instrText>
      </w:r>
      <w:bookmarkStart w:id="79" w:name="_Toc31294754"/>
      <w:r>
        <w:instrText>Microsoft Identity Manager</w:instrText>
      </w:r>
      <w:bookmarkEnd w:id="79"/>
      <w:r>
        <w:instrText>" \l 2</w:instrText>
      </w:r>
      <w:r>
        <w:fldChar w:fldCharType="end"/>
      </w:r>
    </w:p>
    <w:p w14:paraId="46C39E99" w14:textId="77777777" w:rsidR="000C56C3" w:rsidRDefault="00133315">
      <w:pPr>
        <w:pStyle w:val="ProductList-Offering1SubSection"/>
        <w:outlineLvl w:val="2"/>
      </w:pPr>
      <w:bookmarkStart w:id="80" w:name="_Sec677"/>
      <w:r>
        <w:t>1.</w:t>
      </w:r>
      <w:r>
        <w:t>计划可用性</w:t>
      </w:r>
      <w:bookmarkEnd w:id="80"/>
    </w:p>
    <w:tbl>
      <w:tblPr>
        <w:tblStyle w:val="PURTable"/>
        <w:tblW w:w="0" w:type="dxa"/>
        <w:tblLook w:val="04A0" w:firstRow="1" w:lastRow="0" w:firstColumn="1" w:lastColumn="0" w:noHBand="0" w:noVBand="1"/>
      </w:tblPr>
      <w:tblGrid>
        <w:gridCol w:w="4113"/>
        <w:gridCol w:w="618"/>
        <w:gridCol w:w="616"/>
        <w:gridCol w:w="617"/>
        <w:gridCol w:w="615"/>
        <w:gridCol w:w="616"/>
        <w:gridCol w:w="617"/>
        <w:gridCol w:w="618"/>
        <w:gridCol w:w="634"/>
        <w:gridCol w:w="619"/>
        <w:gridCol w:w="617"/>
        <w:gridCol w:w="616"/>
      </w:tblGrid>
      <w:tr w:rsidR="000C56C3" w14:paraId="4C070A0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9A82EFE" w14:textId="77777777" w:rsidR="000C56C3" w:rsidRDefault="00133315">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1FB731" w14:textId="77777777" w:rsidR="000C56C3" w:rsidRDefault="00133315">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C3A25F" w14:textId="77777777" w:rsidR="000C56C3" w:rsidRDefault="00133315">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3912F8" w14:textId="77777777" w:rsidR="000C56C3" w:rsidRDefault="00133315">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9982B2" w14:textId="77777777" w:rsidR="000C56C3" w:rsidRDefault="00133315">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37AEE6" w14:textId="77777777" w:rsidR="000C56C3" w:rsidRDefault="0013331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D64ED" w14:textId="77777777" w:rsidR="000C56C3" w:rsidRDefault="0013331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55BADA" w14:textId="77777777" w:rsidR="000C56C3" w:rsidRDefault="0013331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EE2679" w14:textId="77777777" w:rsidR="000C56C3" w:rsidRDefault="0013331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46AB4E" w14:textId="77777777" w:rsidR="000C56C3" w:rsidRDefault="0013331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267D6B" w14:textId="77777777" w:rsidR="000C56C3" w:rsidRDefault="0013331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3A6408B" w14:textId="77777777" w:rsidR="000C56C3" w:rsidRDefault="0013331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C56C3" w14:paraId="1C9FC2E0" w14:textId="77777777">
        <w:tc>
          <w:tcPr>
            <w:tcW w:w="4160" w:type="dxa"/>
            <w:tcBorders>
              <w:top w:val="single" w:sz="6" w:space="0" w:color="FFFFFF"/>
              <w:left w:val="none" w:sz="4" w:space="0" w:color="BFBFBF"/>
              <w:bottom w:val="dashed" w:sz="4" w:space="0" w:color="BFBFBF"/>
              <w:right w:val="none" w:sz="4" w:space="0" w:color="6E6E6E"/>
            </w:tcBorders>
          </w:tcPr>
          <w:p w14:paraId="4519BB23" w14:textId="77777777" w:rsidR="000C56C3" w:rsidRDefault="00133315">
            <w:pPr>
              <w:pStyle w:val="ProductList-TableBody"/>
            </w:pPr>
            <w:r>
              <w:t>Microsoft Identity Manager 2016 CAL</w:t>
            </w:r>
            <w:r>
              <w:fldChar w:fldCharType="begin"/>
            </w:r>
            <w:r>
              <w:instrText xml:space="preserve"> XE "Microsoft Identity Manager 2016 CAL" </w:instrText>
            </w:r>
            <w:r>
              <w:fldChar w:fldCharType="end"/>
            </w:r>
            <w:r>
              <w:t>（用户）</w:t>
            </w:r>
          </w:p>
        </w:tc>
        <w:tc>
          <w:tcPr>
            <w:tcW w:w="620" w:type="dxa"/>
            <w:tcBorders>
              <w:top w:val="single" w:sz="6" w:space="0" w:color="FFFFFF"/>
              <w:left w:val="none" w:sz="4" w:space="0" w:color="6E6E6E"/>
              <w:bottom w:val="dashed" w:sz="4" w:space="0" w:color="BFBFBF"/>
              <w:right w:val="none" w:sz="4" w:space="0" w:color="6E6E6E"/>
            </w:tcBorders>
          </w:tcPr>
          <w:p w14:paraId="072D17D1" w14:textId="77777777" w:rsidR="000C56C3" w:rsidRDefault="00133315">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67F76831" w14:textId="77777777" w:rsidR="000C56C3" w:rsidRDefault="0013331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96513A5" w14:textId="77777777" w:rsidR="000C56C3" w:rsidRDefault="0013331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5AF4D5F" w14:textId="77777777" w:rsidR="000C56C3" w:rsidRDefault="001333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82AB3"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AF22A"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906A1"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0325D" w14:textId="77777777" w:rsidR="000C56C3" w:rsidRDefault="001333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91EDB"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1A82C"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DA069" w14:textId="77777777" w:rsidR="000C56C3" w:rsidRDefault="00133315">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C56C3" w14:paraId="508C08AF" w14:textId="77777777">
        <w:tc>
          <w:tcPr>
            <w:tcW w:w="4160" w:type="dxa"/>
            <w:tcBorders>
              <w:top w:val="dashed" w:sz="4" w:space="0" w:color="BFBFBF"/>
              <w:left w:val="none" w:sz="4" w:space="0" w:color="BFBFBF"/>
              <w:bottom w:val="none" w:sz="4" w:space="0" w:color="BFBFBF"/>
              <w:right w:val="none" w:sz="4" w:space="0" w:color="6E6E6E"/>
            </w:tcBorders>
          </w:tcPr>
          <w:p w14:paraId="3803BFFA" w14:textId="77777777" w:rsidR="000C56C3" w:rsidRDefault="00133315">
            <w:pPr>
              <w:pStyle w:val="ProductList-TableBody"/>
            </w:pPr>
            <w:r>
              <w:rPr>
                <w:color w:val="000000"/>
              </w:rPr>
              <w:t xml:space="preserve">Microsoft Identity Manager 2016 </w:t>
            </w:r>
            <w:r>
              <w:rPr>
                <w:color w:val="000000"/>
              </w:rPr>
              <w:t>外部连接器</w:t>
            </w:r>
            <w:r>
              <w:fldChar w:fldCharType="begin"/>
            </w:r>
            <w:r>
              <w:instrText xml:space="preserve"> XE "Microsoft Identity Manager 2016 </w:instrText>
            </w:r>
            <w:r>
              <w:instrText>外部连接器</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2E8A0EE" w14:textId="77777777" w:rsidR="000C56C3" w:rsidRDefault="00133315">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31728C66" w14:textId="77777777" w:rsidR="000C56C3" w:rsidRDefault="00133315">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1280F8E8" w14:textId="77777777" w:rsidR="000C56C3" w:rsidRDefault="00133315">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78D98A36" w14:textId="77777777" w:rsidR="000C56C3" w:rsidRDefault="0013331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820B8" w14:textId="77777777" w:rsidR="000C56C3" w:rsidRDefault="0013331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C0A4A"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36B62"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B78C6" w14:textId="77777777" w:rsidR="000C56C3" w:rsidRDefault="001333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54389"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C9F21"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1B650"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2735F173" w14:textId="77777777" w:rsidR="000C56C3" w:rsidRDefault="00133315">
      <w:pPr>
        <w:pStyle w:val="ProductList-Offering1SubSection"/>
        <w:outlineLvl w:val="2"/>
      </w:pPr>
      <w:bookmarkStart w:id="81" w:name="_Sec733"/>
      <w:r>
        <w:t>2.</w:t>
      </w:r>
      <w:r>
        <w:t>产品条件</w:t>
      </w:r>
      <w:bookmarkEnd w:id="81"/>
    </w:p>
    <w:tbl>
      <w:tblPr>
        <w:tblStyle w:val="PURTable"/>
        <w:tblW w:w="0" w:type="dxa"/>
        <w:tblLook w:val="04A0" w:firstRow="1" w:lastRow="0" w:firstColumn="1" w:lastColumn="0" w:noHBand="0" w:noVBand="1"/>
      </w:tblPr>
      <w:tblGrid>
        <w:gridCol w:w="3672"/>
        <w:gridCol w:w="3622"/>
        <w:gridCol w:w="3622"/>
      </w:tblGrid>
      <w:tr w:rsidR="000C56C3" w14:paraId="7C3E52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7C9461" w14:textId="77777777" w:rsidR="000C56C3" w:rsidRDefault="00133315">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555531A4" w14:textId="77777777" w:rsidR="000C56C3" w:rsidRDefault="0013331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5E49B4" w14:textId="77777777" w:rsidR="000C56C3" w:rsidRDefault="00133315">
            <w:pPr>
              <w:pStyle w:val="ProductList-TableBody"/>
            </w:pPr>
            <w:r>
              <w:rPr>
                <w:color w:val="404040"/>
              </w:rPr>
              <w:t>降级版本：不适用</w:t>
            </w:r>
          </w:p>
        </w:tc>
      </w:tr>
      <w:tr w:rsidR="000C56C3" w14:paraId="26FF38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2CB94" w14:textId="77777777" w:rsidR="000C56C3" w:rsidRDefault="00133315">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8E122" w14:textId="77777777" w:rsidR="000C56C3" w:rsidRDefault="00133315">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69D18C46" w14:textId="77777777" w:rsidR="000C56C3" w:rsidRDefault="00133315">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0C56C3" w14:paraId="03E745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091C3" w14:textId="77777777" w:rsidR="000C56C3" w:rsidRDefault="00133315">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4BD47" w14:textId="77777777" w:rsidR="000C56C3" w:rsidRDefault="00133315">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E4C05" w14:textId="77777777" w:rsidR="000C56C3" w:rsidRDefault="00133315">
            <w:pPr>
              <w:pStyle w:val="ProductList-TableBody"/>
            </w:pPr>
            <w:r>
              <w:rPr>
                <w:color w:val="404040"/>
              </w:rPr>
              <w:t>符合削减条件：不适用</w:t>
            </w:r>
          </w:p>
        </w:tc>
      </w:tr>
      <w:tr w:rsidR="000C56C3" w14:paraId="44A51B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4E382" w14:textId="77777777" w:rsidR="000C56C3" w:rsidRDefault="00133315">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8E1F2" w14:textId="77777777" w:rsidR="000C56C3" w:rsidRDefault="00133315">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0D415" w14:textId="77777777" w:rsidR="000C56C3" w:rsidRDefault="00133315">
            <w:pPr>
              <w:pStyle w:val="ProductList-TableBody"/>
            </w:pPr>
            <w:r>
              <w:rPr>
                <w:color w:val="404040"/>
              </w:rPr>
              <w:t>符合校正条件：不适用</w:t>
            </w:r>
          </w:p>
        </w:tc>
      </w:tr>
      <w:tr w:rsidR="000C56C3" w14:paraId="398943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4FB38" w14:textId="77777777" w:rsidR="000C56C3" w:rsidRDefault="00133315">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64731" w14:textId="77777777" w:rsidR="000C56C3" w:rsidRDefault="000C56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61751" w14:textId="77777777" w:rsidR="000C56C3" w:rsidRDefault="000C56C3">
            <w:pPr>
              <w:pStyle w:val="ProductList-TableBody"/>
            </w:pPr>
          </w:p>
        </w:tc>
      </w:tr>
    </w:tbl>
    <w:p w14:paraId="61E71E96" w14:textId="77777777" w:rsidR="000C56C3" w:rsidRDefault="00133315">
      <w:pPr>
        <w:pStyle w:val="ProductList-Offering1SubSection"/>
        <w:outlineLvl w:val="2"/>
      </w:pPr>
      <w:bookmarkStart w:id="82" w:name="_Sec788"/>
      <w:r>
        <w:t>3.</w:t>
      </w:r>
      <w:r>
        <w:t>使用权利</w:t>
      </w:r>
      <w:bookmarkEnd w:id="82"/>
    </w:p>
    <w:tbl>
      <w:tblPr>
        <w:tblStyle w:val="PURTable"/>
        <w:tblW w:w="0" w:type="dxa"/>
        <w:tblLook w:val="04A0" w:firstRow="1" w:lastRow="0" w:firstColumn="1" w:lastColumn="0" w:noHBand="0" w:noVBand="1"/>
      </w:tblPr>
      <w:tblGrid>
        <w:gridCol w:w="3638"/>
        <w:gridCol w:w="3639"/>
        <w:gridCol w:w="3639"/>
      </w:tblGrid>
      <w:tr w:rsidR="000C56C3" w14:paraId="10B36E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8D3CE0" w14:textId="77777777" w:rsidR="000C56C3" w:rsidRDefault="00133315">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14:paraId="17655C28" w14:textId="77777777" w:rsidR="000C56C3" w:rsidRDefault="00133315">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268D2AE6" w14:textId="77777777" w:rsidR="000C56C3" w:rsidRDefault="00133315">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0C56C3" w14:paraId="3C1B28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5BBA3" w14:textId="77777777" w:rsidR="000C56C3" w:rsidRDefault="00133315">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C4483" w14:textId="77777777" w:rsidR="000C56C3" w:rsidRDefault="00133315">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D4FCC" w14:textId="77777777" w:rsidR="000C56C3" w:rsidRDefault="00133315">
            <w:pPr>
              <w:pStyle w:val="ProductList-TableBody"/>
            </w:pPr>
            <w:r>
              <w:rPr>
                <w:color w:val="404040"/>
              </w:rPr>
              <w:t>所含技术：不适用</w:t>
            </w:r>
          </w:p>
        </w:tc>
      </w:tr>
      <w:tr w:rsidR="000C56C3" w14:paraId="201A8D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7B101" w14:textId="77777777" w:rsidR="000C56C3" w:rsidRDefault="00133315">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E7058" w14:textId="77777777" w:rsidR="000C56C3" w:rsidRDefault="000C56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8B8E9" w14:textId="77777777" w:rsidR="000C56C3" w:rsidRDefault="000C56C3">
            <w:pPr>
              <w:pStyle w:val="ProductList-TableBody"/>
            </w:pPr>
          </w:p>
        </w:tc>
      </w:tr>
    </w:tbl>
    <w:p w14:paraId="35B04CB7" w14:textId="77777777" w:rsidR="000C56C3" w:rsidRDefault="000C56C3">
      <w:pPr>
        <w:pStyle w:val="ProductList-Body"/>
      </w:pPr>
    </w:p>
    <w:p w14:paraId="477BD236" w14:textId="77777777" w:rsidR="000C56C3" w:rsidRDefault="00133315">
      <w:pPr>
        <w:pStyle w:val="ProductList-ClauseHeading"/>
        <w:outlineLvl w:val="3"/>
      </w:pPr>
      <w:r>
        <w:t xml:space="preserve">3.1 </w:t>
      </w:r>
      <w:r>
        <w:t>附加软件</w:t>
      </w:r>
    </w:p>
    <w:tbl>
      <w:tblPr>
        <w:tblStyle w:val="PURTable"/>
        <w:tblW w:w="0" w:type="dxa"/>
        <w:tblLook w:val="04A0" w:firstRow="1" w:lastRow="0" w:firstColumn="1" w:lastColumn="0" w:noHBand="0" w:noVBand="1"/>
      </w:tblPr>
      <w:tblGrid>
        <w:gridCol w:w="3650"/>
        <w:gridCol w:w="3633"/>
        <w:gridCol w:w="3633"/>
      </w:tblGrid>
      <w:tr w:rsidR="000C56C3" w14:paraId="66B7F1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43C3143" w14:textId="77777777" w:rsidR="000C56C3" w:rsidRDefault="00133315">
            <w:pPr>
              <w:pStyle w:val="ProductList-TableBody"/>
            </w:pPr>
            <w:r>
              <w:t>客户端软件</w:t>
            </w:r>
          </w:p>
        </w:tc>
        <w:tc>
          <w:tcPr>
            <w:tcW w:w="4040" w:type="dxa"/>
            <w:tcBorders>
              <w:top w:val="single" w:sz="18" w:space="0" w:color="0072C6"/>
              <w:left w:val="single" w:sz="4" w:space="0" w:color="000000"/>
              <w:bottom w:val="single" w:sz="4" w:space="0" w:color="000000"/>
              <w:right w:val="single" w:sz="4" w:space="0" w:color="000000"/>
            </w:tcBorders>
          </w:tcPr>
          <w:p w14:paraId="443ADAC4" w14:textId="77777777" w:rsidR="000C56C3" w:rsidRDefault="000C56C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20E75BC2" w14:textId="77777777" w:rsidR="000C56C3" w:rsidRDefault="000C56C3">
            <w:pPr>
              <w:pStyle w:val="ProductList-TableBody"/>
            </w:pPr>
          </w:p>
        </w:tc>
      </w:tr>
    </w:tbl>
    <w:p w14:paraId="39A755D1" w14:textId="77777777" w:rsidR="000C56C3" w:rsidRDefault="00133315">
      <w:pPr>
        <w:pStyle w:val="ProductList-Offering1SubSection"/>
        <w:outlineLvl w:val="2"/>
      </w:pPr>
      <w:bookmarkStart w:id="83" w:name="_Sec815"/>
      <w:r>
        <w:t>4.</w:t>
      </w:r>
      <w:r>
        <w:t>软件保障</w:t>
      </w:r>
      <w:bookmarkEnd w:id="83"/>
    </w:p>
    <w:tbl>
      <w:tblPr>
        <w:tblStyle w:val="PURTable"/>
        <w:tblW w:w="0" w:type="dxa"/>
        <w:tblLook w:val="04A0" w:firstRow="1" w:lastRow="0" w:firstColumn="1" w:lastColumn="0" w:noHBand="0" w:noVBand="1"/>
      </w:tblPr>
      <w:tblGrid>
        <w:gridCol w:w="3638"/>
        <w:gridCol w:w="3639"/>
        <w:gridCol w:w="3639"/>
      </w:tblGrid>
      <w:tr w:rsidR="000C56C3" w14:paraId="35934C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940173" w14:textId="77777777" w:rsidR="000C56C3" w:rsidRDefault="00133315">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40088067" w14:textId="77777777" w:rsidR="000C56C3" w:rsidRDefault="00133315">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32D147" w14:textId="77777777" w:rsidR="000C56C3" w:rsidRDefault="00133315">
            <w:pPr>
              <w:pStyle w:val="ProductList-TableBody"/>
            </w:pPr>
            <w:r>
              <w:rPr>
                <w:color w:val="404040"/>
              </w:rPr>
              <w:t>故障转移权利：不适用</w:t>
            </w:r>
          </w:p>
        </w:tc>
      </w:tr>
      <w:tr w:rsidR="000C56C3" w14:paraId="34C995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68DFE" w14:textId="77777777" w:rsidR="000C56C3" w:rsidRDefault="00133315">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23F97" w14:textId="77777777" w:rsidR="000C56C3" w:rsidRDefault="00133315">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E3023" w14:textId="77777777" w:rsidR="000C56C3" w:rsidRDefault="00133315">
            <w:pPr>
              <w:pStyle w:val="ProductList-TableBody"/>
            </w:pPr>
            <w:r>
              <w:rPr>
                <w:color w:val="404040"/>
              </w:rPr>
              <w:t>漫游权利：不适用</w:t>
            </w:r>
          </w:p>
        </w:tc>
      </w:tr>
      <w:tr w:rsidR="000C56C3" w14:paraId="1A0483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B0A1C" w14:textId="77777777" w:rsidR="000C56C3" w:rsidRDefault="00133315">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FA4CB" w14:textId="77777777" w:rsidR="000C56C3" w:rsidRDefault="00133315">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1EAAB" w14:textId="77777777" w:rsidR="000C56C3" w:rsidRDefault="000C56C3">
            <w:pPr>
              <w:pStyle w:val="ProductList-TableBody"/>
            </w:pPr>
          </w:p>
        </w:tc>
      </w:tr>
    </w:tbl>
    <w:p w14:paraId="3A3C70B8" w14:textId="77777777" w:rsidR="000C56C3" w:rsidRDefault="000C56C3">
      <w:pPr>
        <w:pStyle w:val="ProductList-Body"/>
        <w:jc w:val="right"/>
      </w:pPr>
    </w:p>
    <w:tbl>
      <w:tblPr>
        <w:tblStyle w:val="PURTable"/>
        <w:tblW w:w="0" w:type="dxa"/>
        <w:tblLook w:val="04A0" w:firstRow="1" w:lastRow="0" w:firstColumn="1" w:lastColumn="0" w:noHBand="0" w:noVBand="1"/>
      </w:tblPr>
      <w:tblGrid>
        <w:gridCol w:w="10916"/>
      </w:tblGrid>
      <w:tr w:rsidR="000C56C3" w14:paraId="60921C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BD19C3" w14:textId="77777777" w:rsidR="000C56C3" w:rsidRDefault="00A753F3">
            <w:pPr>
              <w:pStyle w:val="ProductList-TableBody"/>
              <w:jc w:val="right"/>
            </w:pPr>
            <w:hyperlink w:anchor="_Sec842">
              <w:r w:rsidR="00133315">
                <w:rPr>
                  <w:color w:val="00467F"/>
                  <w:sz w:val="14"/>
                  <w:u w:val="single"/>
                </w:rPr>
                <w:t>目录</w:t>
              </w:r>
            </w:hyperlink>
            <w:r w:rsidR="00133315">
              <w:rPr>
                <w:sz w:val="14"/>
              </w:rPr>
              <w:t>/</w:t>
            </w:r>
            <w:hyperlink w:anchor="_Sec549">
              <w:r w:rsidR="00133315">
                <w:rPr>
                  <w:color w:val="00467F"/>
                  <w:sz w:val="14"/>
                  <w:u w:val="single"/>
                </w:rPr>
                <w:t>词汇表</w:t>
              </w:r>
            </w:hyperlink>
            <w:r w:rsidR="00133315">
              <w:rPr>
                <w:sz w:val="14"/>
              </w:rPr>
              <w:t>/</w:t>
            </w:r>
            <w:hyperlink w:anchor="_Sec844">
              <w:r w:rsidR="00133315">
                <w:rPr>
                  <w:color w:val="00467F"/>
                  <w:sz w:val="14"/>
                  <w:u w:val="single"/>
                </w:rPr>
                <w:t>索引</w:t>
              </w:r>
            </w:hyperlink>
          </w:p>
        </w:tc>
      </w:tr>
    </w:tbl>
    <w:p w14:paraId="6054238A" w14:textId="77777777" w:rsidR="000C56C3" w:rsidRDefault="000C56C3">
      <w:pPr>
        <w:pStyle w:val="ProductList-Body"/>
      </w:pPr>
    </w:p>
    <w:p w14:paraId="16E44B1D" w14:textId="77777777" w:rsidR="000C56C3" w:rsidRDefault="00133315">
      <w:pPr>
        <w:pStyle w:val="ProductList-OfferingGroupHeading"/>
        <w:outlineLvl w:val="1"/>
      </w:pPr>
      <w:bookmarkStart w:id="84" w:name="_Sec611"/>
      <w:r>
        <w:t xml:space="preserve">Office </w:t>
      </w:r>
      <w:r>
        <w:t>应用程序</w:t>
      </w:r>
      <w:bookmarkEnd w:id="84"/>
      <w:r>
        <w:fldChar w:fldCharType="begin"/>
      </w:r>
      <w:r>
        <w:instrText xml:space="preserve"> TC "</w:instrText>
      </w:r>
      <w:bookmarkStart w:id="85" w:name="_Toc31294755"/>
      <w:r>
        <w:instrText xml:space="preserve">Office </w:instrText>
      </w:r>
      <w:r>
        <w:instrText>应用程序</w:instrText>
      </w:r>
      <w:bookmarkEnd w:id="85"/>
      <w:r>
        <w:instrText>" \l 2</w:instrText>
      </w:r>
      <w:r>
        <w:fldChar w:fldCharType="end"/>
      </w:r>
    </w:p>
    <w:p w14:paraId="4F22532D" w14:textId="77777777" w:rsidR="000C56C3" w:rsidRDefault="00133315">
      <w:pPr>
        <w:pStyle w:val="ProductList-Offering2HeadingNoBorder"/>
        <w:outlineLvl w:val="2"/>
      </w:pPr>
      <w:bookmarkStart w:id="86" w:name="_Sec636"/>
      <w:r>
        <w:t xml:space="preserve">Office </w:t>
      </w:r>
      <w:r>
        <w:t>桌面应用程序</w:t>
      </w:r>
      <w:bookmarkEnd w:id="86"/>
      <w:r>
        <w:fldChar w:fldCharType="begin"/>
      </w:r>
      <w:r>
        <w:instrText xml:space="preserve"> TC "</w:instrText>
      </w:r>
      <w:bookmarkStart w:id="87" w:name="_Toc31294756"/>
      <w:r>
        <w:instrText xml:space="preserve">Office </w:instrText>
      </w:r>
      <w:r>
        <w:instrText>桌面应用程序</w:instrText>
      </w:r>
      <w:bookmarkEnd w:id="87"/>
      <w:r>
        <w:instrText>" \l 3</w:instrText>
      </w:r>
      <w:r>
        <w:fldChar w:fldCharType="end"/>
      </w:r>
    </w:p>
    <w:p w14:paraId="72DDD5AA" w14:textId="77777777" w:rsidR="000C56C3" w:rsidRDefault="00133315">
      <w:pPr>
        <w:pStyle w:val="ProductList-Offering1SubSection"/>
        <w:outlineLvl w:val="3"/>
      </w:pPr>
      <w:bookmarkStart w:id="88" w:name="_Sec681"/>
      <w:r>
        <w:t>1.</w:t>
      </w:r>
      <w:r>
        <w:t>计划适用情况</w:t>
      </w:r>
      <w:bookmarkEnd w:id="88"/>
    </w:p>
    <w:tbl>
      <w:tblPr>
        <w:tblStyle w:val="PURTable"/>
        <w:tblW w:w="0" w:type="dxa"/>
        <w:tblLook w:val="04A0" w:firstRow="1" w:lastRow="0" w:firstColumn="1" w:lastColumn="0" w:noHBand="0" w:noVBand="1"/>
      </w:tblPr>
      <w:tblGrid>
        <w:gridCol w:w="3976"/>
        <w:gridCol w:w="613"/>
        <w:gridCol w:w="606"/>
        <w:gridCol w:w="608"/>
        <w:gridCol w:w="714"/>
        <w:gridCol w:w="601"/>
        <w:gridCol w:w="607"/>
        <w:gridCol w:w="726"/>
        <w:gridCol w:w="634"/>
        <w:gridCol w:w="618"/>
        <w:gridCol w:w="609"/>
        <w:gridCol w:w="604"/>
      </w:tblGrid>
      <w:tr w:rsidR="000C56C3" w14:paraId="2E957CB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35ABF50" w14:textId="77777777" w:rsidR="000C56C3" w:rsidRDefault="00133315">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6A30EA" w14:textId="77777777" w:rsidR="000C56C3" w:rsidRDefault="00133315">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E3341D" w14:textId="77777777" w:rsidR="000C56C3" w:rsidRDefault="00133315">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52EB5E" w14:textId="77777777" w:rsidR="000C56C3" w:rsidRDefault="00133315">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E1C3CC9" w14:textId="77777777" w:rsidR="000C56C3" w:rsidRDefault="00133315">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549101" w14:textId="77777777" w:rsidR="000C56C3" w:rsidRDefault="0013331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4BD717" w14:textId="77777777" w:rsidR="000C56C3" w:rsidRDefault="0013331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F874D6C" w14:textId="77777777" w:rsidR="000C56C3" w:rsidRDefault="0013331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B1E753" w14:textId="77777777" w:rsidR="000C56C3" w:rsidRDefault="0013331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0449BF" w14:textId="77777777" w:rsidR="000C56C3" w:rsidRDefault="0013331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8E021F" w14:textId="77777777" w:rsidR="000C56C3" w:rsidRDefault="0013331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44204" w14:textId="77777777" w:rsidR="000C56C3" w:rsidRDefault="0013331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C56C3" w14:paraId="25DBDC9C" w14:textId="77777777">
        <w:tc>
          <w:tcPr>
            <w:tcW w:w="4160" w:type="dxa"/>
            <w:tcBorders>
              <w:top w:val="single" w:sz="6" w:space="0" w:color="FFFFFF"/>
              <w:left w:val="none" w:sz="4" w:space="0" w:color="000000"/>
              <w:bottom w:val="dashed" w:sz="4" w:space="0" w:color="BFBFBF"/>
              <w:right w:val="single" w:sz="6" w:space="0" w:color="FFFFFF"/>
            </w:tcBorders>
          </w:tcPr>
          <w:p w14:paraId="37DECD47" w14:textId="77777777" w:rsidR="000C56C3" w:rsidRDefault="00133315">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7975F13C" w14:textId="77777777" w:rsidR="000C56C3" w:rsidRDefault="00133315">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3CB47FD6" w14:textId="77777777" w:rsidR="000C56C3" w:rsidRDefault="00133315">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73990417" w14:textId="77777777" w:rsidR="000C56C3" w:rsidRDefault="00133315">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503ECDE8" w14:textId="77777777" w:rsidR="000C56C3" w:rsidRDefault="001333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E1852"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7CFDD"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DE3576"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5EA72" w14:textId="77777777" w:rsidR="000C56C3" w:rsidRDefault="001333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F01DE9"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B84F48"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C65C9E" w14:textId="77777777" w:rsidR="000C56C3" w:rsidRDefault="000C56C3">
            <w:pPr>
              <w:pStyle w:val="ProductList-TableBody"/>
              <w:jc w:val="center"/>
            </w:pPr>
          </w:p>
        </w:tc>
      </w:tr>
      <w:tr w:rsidR="000C56C3" w14:paraId="3C74395A" w14:textId="77777777">
        <w:tc>
          <w:tcPr>
            <w:tcW w:w="4160" w:type="dxa"/>
            <w:tcBorders>
              <w:top w:val="dashed" w:sz="4" w:space="0" w:color="BFBFBF"/>
              <w:left w:val="none" w:sz="4" w:space="0" w:color="000000"/>
              <w:bottom w:val="dashed" w:sz="4" w:space="0" w:color="BFBFBF"/>
              <w:right w:val="single" w:sz="6" w:space="0" w:color="FFFFFF"/>
            </w:tcBorders>
          </w:tcPr>
          <w:p w14:paraId="7EAB23E3" w14:textId="77777777" w:rsidR="000C56C3" w:rsidRDefault="00133315">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68CA5CB" w14:textId="77777777" w:rsidR="000C56C3" w:rsidRDefault="0013331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CC106A1" w14:textId="77777777" w:rsidR="000C56C3" w:rsidRDefault="0013331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4283CEE" w14:textId="77777777" w:rsidR="000C56C3" w:rsidRDefault="0013331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6B66C9F" w14:textId="77777777" w:rsidR="000C56C3" w:rsidRDefault="001333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1FAD5"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0ACE0"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4CBA4"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52A3E" w14:textId="77777777" w:rsidR="000C56C3" w:rsidRDefault="001333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127A4B"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EA6D0E"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669BD0" w14:textId="77777777" w:rsidR="000C56C3" w:rsidRDefault="000C56C3">
            <w:pPr>
              <w:pStyle w:val="ProductList-TableBody"/>
              <w:jc w:val="center"/>
            </w:pPr>
          </w:p>
        </w:tc>
      </w:tr>
      <w:tr w:rsidR="000C56C3" w14:paraId="237D336B" w14:textId="77777777">
        <w:tc>
          <w:tcPr>
            <w:tcW w:w="4160" w:type="dxa"/>
            <w:tcBorders>
              <w:top w:val="dashed" w:sz="4" w:space="0" w:color="BFBFBF"/>
              <w:left w:val="none" w:sz="4" w:space="0" w:color="000000"/>
              <w:bottom w:val="dashed" w:sz="4" w:space="0" w:color="BFBFBF"/>
              <w:right w:val="single" w:sz="6" w:space="0" w:color="FFFFFF"/>
            </w:tcBorders>
          </w:tcPr>
          <w:p w14:paraId="51C913C7" w14:textId="77777777" w:rsidR="000C56C3" w:rsidRDefault="00133315">
            <w:pPr>
              <w:pStyle w:val="ProductList-TableBody"/>
            </w:pPr>
            <w:r>
              <w:rPr>
                <w:color w:val="000000"/>
              </w:rPr>
              <w:t xml:space="preserve">Office </w:t>
            </w:r>
            <w:r>
              <w:rPr>
                <w:color w:val="000000"/>
              </w:rPr>
              <w:t>标准版</w:t>
            </w:r>
            <w:r>
              <w:rPr>
                <w:color w:val="000000"/>
              </w:rPr>
              <w:t xml:space="preserve"> 2019</w:t>
            </w:r>
            <w:r>
              <w:fldChar w:fldCharType="begin"/>
            </w:r>
            <w:r>
              <w:instrText xml:space="preserve"> XE "Office </w:instrText>
            </w:r>
            <w:r>
              <w:instrText>标准版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A088A38" w14:textId="77777777" w:rsidR="000C56C3" w:rsidRDefault="0013331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4AB406A" w14:textId="77777777" w:rsidR="000C56C3" w:rsidRDefault="0013331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8D2F394" w14:textId="77777777" w:rsidR="000C56C3" w:rsidRDefault="0013331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FD76323" w14:textId="77777777" w:rsidR="000C56C3" w:rsidRDefault="001333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2FE8B"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C099E"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39B443"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53B38" w14:textId="77777777" w:rsidR="000C56C3" w:rsidRDefault="001333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7D94C1"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C09FE8"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C3616C" w14:textId="77777777" w:rsidR="000C56C3" w:rsidRDefault="000C56C3">
            <w:pPr>
              <w:pStyle w:val="ProductList-TableBody"/>
              <w:jc w:val="center"/>
            </w:pPr>
          </w:p>
        </w:tc>
      </w:tr>
      <w:tr w:rsidR="000C56C3" w14:paraId="1018FF2D" w14:textId="77777777">
        <w:tc>
          <w:tcPr>
            <w:tcW w:w="4160" w:type="dxa"/>
            <w:tcBorders>
              <w:top w:val="dashed" w:sz="4" w:space="0" w:color="BFBFBF"/>
              <w:left w:val="none" w:sz="4" w:space="0" w:color="000000"/>
              <w:bottom w:val="dashed" w:sz="4" w:space="0" w:color="BFBFBF"/>
              <w:right w:val="single" w:sz="6" w:space="0" w:color="FFFFFF"/>
            </w:tcBorders>
          </w:tcPr>
          <w:p w14:paraId="152A58C7" w14:textId="77777777" w:rsidR="000C56C3" w:rsidRDefault="00133315">
            <w:pPr>
              <w:pStyle w:val="ProductList-TableBody"/>
            </w:pPr>
            <w:r>
              <w:rPr>
                <w:color w:val="000000"/>
              </w:rPr>
              <w:t xml:space="preserve">Office </w:t>
            </w:r>
            <w:r>
              <w:rPr>
                <w:color w:val="000000"/>
              </w:rPr>
              <w:t>专业增强版</w:t>
            </w:r>
            <w:r>
              <w:rPr>
                <w:color w:val="000000"/>
              </w:rPr>
              <w:t xml:space="preserve"> 2019</w:t>
            </w:r>
            <w:r>
              <w:fldChar w:fldCharType="begin"/>
            </w:r>
            <w:r>
              <w:instrText xml:space="preserve"> XE "Office </w:instrText>
            </w:r>
            <w:r>
              <w:instrText>专业增强版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49C9A05" w14:textId="77777777" w:rsidR="000C56C3" w:rsidRDefault="0013331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6CD6F7B" w14:textId="77777777" w:rsidR="000C56C3" w:rsidRDefault="0013331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23AAE55" w14:textId="77777777" w:rsidR="000C56C3" w:rsidRDefault="0013331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03EB4E4" w14:textId="77777777" w:rsidR="000C56C3" w:rsidRDefault="001333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E69A4"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7981C"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35AB6"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2BF1BA" w14:textId="77777777" w:rsidR="000C56C3" w:rsidRDefault="00133315">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53ED7" w14:textId="77777777" w:rsidR="000C56C3" w:rsidRDefault="00133315">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8A8E0" w14:textId="77777777" w:rsidR="000C56C3" w:rsidRDefault="00133315">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3935C" w14:textId="77777777" w:rsidR="000C56C3" w:rsidRDefault="00133315">
            <w:pPr>
              <w:pStyle w:val="ProductList-TableBody"/>
              <w:jc w:val="center"/>
            </w:pP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C56C3" w14:paraId="4421283D" w14:textId="77777777">
        <w:tc>
          <w:tcPr>
            <w:tcW w:w="4160" w:type="dxa"/>
            <w:tcBorders>
              <w:top w:val="dashed" w:sz="4" w:space="0" w:color="BFBFBF"/>
              <w:left w:val="none" w:sz="4" w:space="0" w:color="000000"/>
              <w:bottom w:val="dashed" w:sz="4" w:space="0" w:color="BFBFBF"/>
              <w:right w:val="single" w:sz="6" w:space="0" w:color="FFFFFF"/>
            </w:tcBorders>
          </w:tcPr>
          <w:p w14:paraId="2A021127" w14:textId="77777777" w:rsidR="000C56C3" w:rsidRDefault="00133315">
            <w:pPr>
              <w:pStyle w:val="ProductList-TableBody"/>
            </w:pPr>
            <w:r>
              <w:rPr>
                <w:color w:val="000000"/>
              </w:rPr>
              <w:t xml:space="preserve">Office Home &amp; Student 2013 RT </w:t>
            </w:r>
            <w:r>
              <w:rPr>
                <w:color w:val="000000"/>
              </w:rPr>
              <w:t>商业使用</w:t>
            </w:r>
            <w:r>
              <w:fldChar w:fldCharType="begin"/>
            </w:r>
            <w:r>
              <w:instrText xml:space="preserve"> XE "Office Home &amp; Student 2013 RT </w:instrText>
            </w:r>
            <w:r>
              <w:instrText>商业使用</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C58DAAA" w14:textId="77777777" w:rsidR="000C56C3" w:rsidRDefault="0013331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7C968E6" w14:textId="77777777" w:rsidR="000C56C3" w:rsidRDefault="0013331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4CA21C9" w14:textId="77777777" w:rsidR="000C56C3" w:rsidRDefault="0013331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97EFAE1" w14:textId="77777777" w:rsidR="000C56C3" w:rsidRDefault="001333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B61EE"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8B948"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8E67B"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7EE908"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BEA469"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B61514"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537E4D" w14:textId="77777777" w:rsidR="000C56C3" w:rsidRDefault="000C56C3">
            <w:pPr>
              <w:pStyle w:val="ProductList-TableBody"/>
              <w:jc w:val="center"/>
            </w:pPr>
          </w:p>
        </w:tc>
      </w:tr>
      <w:tr w:rsidR="000C56C3" w14:paraId="2A018E8D" w14:textId="77777777">
        <w:tc>
          <w:tcPr>
            <w:tcW w:w="4160" w:type="dxa"/>
            <w:tcBorders>
              <w:top w:val="dashed" w:sz="4" w:space="0" w:color="BFBFBF"/>
              <w:left w:val="none" w:sz="4" w:space="0" w:color="000000"/>
              <w:bottom w:val="dashed" w:sz="4" w:space="0" w:color="BFBFBF"/>
              <w:right w:val="single" w:sz="6" w:space="0" w:color="FFFFFF"/>
            </w:tcBorders>
          </w:tcPr>
          <w:p w14:paraId="471184F3" w14:textId="77777777" w:rsidR="000C56C3" w:rsidRDefault="00133315">
            <w:pPr>
              <w:pStyle w:val="ProductList-TableBody"/>
            </w:pPr>
            <w:r>
              <w:rPr>
                <w:color w:val="000000"/>
              </w:rPr>
              <w:t xml:space="preserve">Office </w:t>
            </w:r>
            <w:r>
              <w:rPr>
                <w:color w:val="000000"/>
              </w:rPr>
              <w:t>多语言包</w:t>
            </w:r>
            <w:r>
              <w:rPr>
                <w:color w:val="000000"/>
              </w:rPr>
              <w:t xml:space="preserve"> 2013</w:t>
            </w:r>
            <w:r>
              <w:fldChar w:fldCharType="begin"/>
            </w:r>
            <w:r>
              <w:instrText xml:space="preserve"> XE "Office </w:instrText>
            </w:r>
            <w:r>
              <w:instrText>多语言包</w:instrText>
            </w:r>
            <w:r>
              <w:instrText xml:space="preserv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626417C" w14:textId="77777777" w:rsidR="000C56C3" w:rsidRDefault="0013331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4AAF869" w14:textId="77777777" w:rsidR="000C56C3" w:rsidRDefault="0013331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E0876C3" w14:textId="77777777" w:rsidR="000C56C3" w:rsidRDefault="0013331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5C0ED89" w14:textId="77777777" w:rsidR="000C56C3" w:rsidRDefault="001333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55A51"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69C15"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EB67B"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B7942" w14:textId="77777777" w:rsidR="000C56C3" w:rsidRDefault="001333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79419"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3942A0"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BDA8CC" w14:textId="77777777" w:rsidR="000C56C3" w:rsidRDefault="000C56C3">
            <w:pPr>
              <w:pStyle w:val="ProductList-TableBody"/>
              <w:jc w:val="center"/>
            </w:pPr>
          </w:p>
        </w:tc>
      </w:tr>
      <w:tr w:rsidR="000C56C3" w14:paraId="65A59DC0" w14:textId="77777777">
        <w:tc>
          <w:tcPr>
            <w:tcW w:w="4160" w:type="dxa"/>
            <w:tcBorders>
              <w:top w:val="dashed" w:sz="4" w:space="0" w:color="BFBFBF"/>
              <w:left w:val="none" w:sz="4" w:space="0" w:color="000000"/>
              <w:bottom w:val="dashed" w:sz="4" w:space="0" w:color="BFBFBF"/>
              <w:right w:val="single" w:sz="6" w:space="0" w:color="FFFFFF"/>
            </w:tcBorders>
          </w:tcPr>
          <w:p w14:paraId="18C67531" w14:textId="77777777" w:rsidR="000C56C3" w:rsidRDefault="00133315">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08A9499" w14:textId="77777777" w:rsidR="000C56C3" w:rsidRDefault="0013331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F73631C" w14:textId="77777777" w:rsidR="000C56C3" w:rsidRDefault="0013331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8AE057B" w14:textId="77777777" w:rsidR="000C56C3" w:rsidRDefault="0013331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715377E" w14:textId="77777777" w:rsidR="000C56C3" w:rsidRDefault="001333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EC7B3"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FD939"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D2638"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FE2E7" w14:textId="77777777" w:rsidR="000C56C3" w:rsidRDefault="001333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206002"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FE705"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E90CC" w14:textId="77777777" w:rsidR="000C56C3" w:rsidRDefault="000C56C3">
            <w:pPr>
              <w:pStyle w:val="ProductList-TableBody"/>
              <w:jc w:val="center"/>
            </w:pPr>
          </w:p>
        </w:tc>
      </w:tr>
      <w:tr w:rsidR="000C56C3" w14:paraId="4AB8F93E" w14:textId="77777777">
        <w:tc>
          <w:tcPr>
            <w:tcW w:w="4160" w:type="dxa"/>
            <w:tcBorders>
              <w:top w:val="dashed" w:sz="4" w:space="0" w:color="BFBFBF"/>
              <w:left w:val="none" w:sz="4" w:space="0" w:color="000000"/>
              <w:bottom w:val="dashed" w:sz="4" w:space="0" w:color="BFBFBF"/>
              <w:right w:val="single" w:sz="6" w:space="0" w:color="FFFFFF"/>
            </w:tcBorders>
          </w:tcPr>
          <w:p w14:paraId="1DA1BF12" w14:textId="77777777" w:rsidR="000C56C3" w:rsidRDefault="00133315">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12BD3BA" w14:textId="77777777" w:rsidR="000C56C3" w:rsidRDefault="0013331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9667DA1" w14:textId="77777777" w:rsidR="000C56C3" w:rsidRDefault="0013331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BEE7B62" w14:textId="77777777" w:rsidR="000C56C3" w:rsidRDefault="0013331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70015AD" w14:textId="77777777" w:rsidR="000C56C3" w:rsidRDefault="001333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C54BB"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B5D55"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183FBA"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17EBC" w14:textId="77777777" w:rsidR="000C56C3" w:rsidRDefault="001333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77ED07"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CD139C"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76416E" w14:textId="77777777" w:rsidR="000C56C3" w:rsidRDefault="000C56C3">
            <w:pPr>
              <w:pStyle w:val="ProductList-TableBody"/>
              <w:jc w:val="center"/>
            </w:pPr>
          </w:p>
        </w:tc>
      </w:tr>
      <w:tr w:rsidR="000C56C3" w14:paraId="36A2625C" w14:textId="77777777">
        <w:tc>
          <w:tcPr>
            <w:tcW w:w="4160" w:type="dxa"/>
            <w:tcBorders>
              <w:top w:val="dashed" w:sz="4" w:space="0" w:color="BFBFBF"/>
              <w:left w:val="none" w:sz="4" w:space="0" w:color="000000"/>
              <w:bottom w:val="dashed" w:sz="4" w:space="0" w:color="BFBFBF"/>
              <w:right w:val="single" w:sz="6" w:space="0" w:color="FFFFFF"/>
            </w:tcBorders>
          </w:tcPr>
          <w:p w14:paraId="353EA906" w14:textId="77777777" w:rsidR="000C56C3" w:rsidRDefault="00133315">
            <w:pPr>
              <w:pStyle w:val="ProductList-TableBody"/>
            </w:pPr>
            <w:r>
              <w:rPr>
                <w:color w:val="000000"/>
              </w:rPr>
              <w:t xml:space="preserve">Project </w:t>
            </w:r>
            <w:r>
              <w:rPr>
                <w:color w:val="000000"/>
              </w:rPr>
              <w:t>标准版</w:t>
            </w:r>
            <w:r>
              <w:rPr>
                <w:color w:val="000000"/>
              </w:rPr>
              <w:t xml:space="preserve"> 2019</w:t>
            </w:r>
            <w:r>
              <w:fldChar w:fldCharType="begin"/>
            </w:r>
            <w:r>
              <w:instrText xml:space="preserve"> XE "Project </w:instrText>
            </w:r>
            <w:r>
              <w:instrText>标准版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FE71B6E" w14:textId="77777777" w:rsidR="000C56C3" w:rsidRDefault="0013331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014130B" w14:textId="77777777" w:rsidR="000C56C3" w:rsidRDefault="0013331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D2B5CCC" w14:textId="77777777" w:rsidR="000C56C3" w:rsidRDefault="00133315">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4393C2BE" w14:textId="77777777" w:rsidR="000C56C3" w:rsidRDefault="0013331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2DB8D"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D729D"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B2A1F6"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C4BA9" w14:textId="77777777" w:rsidR="000C56C3" w:rsidRDefault="001333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F69E8"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BEEF7B"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F60172" w14:textId="77777777" w:rsidR="000C56C3" w:rsidRDefault="000C56C3">
            <w:pPr>
              <w:pStyle w:val="ProductList-TableBody"/>
              <w:jc w:val="center"/>
            </w:pPr>
          </w:p>
        </w:tc>
      </w:tr>
      <w:tr w:rsidR="000C56C3" w14:paraId="2EF8E8E7" w14:textId="77777777">
        <w:tc>
          <w:tcPr>
            <w:tcW w:w="4160" w:type="dxa"/>
            <w:tcBorders>
              <w:top w:val="dashed" w:sz="4" w:space="0" w:color="BFBFBF"/>
              <w:left w:val="none" w:sz="4" w:space="0" w:color="000000"/>
              <w:bottom w:val="dashed" w:sz="4" w:space="0" w:color="BFBFBF"/>
              <w:right w:val="single" w:sz="6" w:space="0" w:color="FFFFFF"/>
            </w:tcBorders>
          </w:tcPr>
          <w:p w14:paraId="0EA42523" w14:textId="77777777" w:rsidR="000C56C3" w:rsidRDefault="00133315">
            <w:pPr>
              <w:pStyle w:val="ProductList-TableBody"/>
            </w:pPr>
            <w:r>
              <w:rPr>
                <w:color w:val="000000"/>
              </w:rPr>
              <w:t xml:space="preserve">Project </w:t>
            </w:r>
            <w:r>
              <w:rPr>
                <w:color w:val="000000"/>
              </w:rPr>
              <w:t>专业版</w:t>
            </w:r>
            <w:r>
              <w:rPr>
                <w:color w:val="000000"/>
              </w:rPr>
              <w:t xml:space="preserve"> 2019</w:t>
            </w:r>
            <w:r>
              <w:fldChar w:fldCharType="begin"/>
            </w:r>
            <w:r>
              <w:instrText xml:space="preserve"> XE "Project </w:instrText>
            </w:r>
            <w:r>
              <w:instrText>专业版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A316EA8" w14:textId="77777777" w:rsidR="000C56C3" w:rsidRDefault="0013331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56EECAF" w14:textId="77777777" w:rsidR="000C56C3" w:rsidRDefault="00133315">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6B7AE49E" w14:textId="77777777" w:rsidR="000C56C3" w:rsidRDefault="00133315">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64A16294" w14:textId="77777777" w:rsidR="000C56C3" w:rsidRDefault="0013331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FB83C"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BA1EC"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FC98E"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C418EF" w14:textId="77777777" w:rsidR="000C56C3" w:rsidRDefault="001333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D8C8C"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5BD49"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B7EFA"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p>
          <w:p w14:paraId="7982EE32" w14:textId="77777777" w:rsidR="000C56C3" w:rsidRDefault="00133315">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C56C3" w14:paraId="7C80DDEE" w14:textId="77777777">
        <w:tc>
          <w:tcPr>
            <w:tcW w:w="4160" w:type="dxa"/>
            <w:tcBorders>
              <w:top w:val="dashed" w:sz="4" w:space="0" w:color="BFBFBF"/>
              <w:left w:val="none" w:sz="4" w:space="0" w:color="000000"/>
              <w:bottom w:val="dashed" w:sz="4" w:space="0" w:color="BFBFBF"/>
              <w:right w:val="single" w:sz="6" w:space="0" w:color="FFFFFF"/>
            </w:tcBorders>
          </w:tcPr>
          <w:p w14:paraId="1E0BBFC2" w14:textId="77777777" w:rsidR="000C56C3" w:rsidRDefault="00133315">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3C84726" w14:textId="77777777" w:rsidR="000C56C3" w:rsidRDefault="0013331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55E5631" w14:textId="77777777" w:rsidR="000C56C3" w:rsidRDefault="0013331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F1D8A64" w14:textId="77777777" w:rsidR="000C56C3" w:rsidRDefault="0013331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B52EA14" w14:textId="77777777" w:rsidR="000C56C3" w:rsidRDefault="001333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AF39B"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06257"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9860F"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8E137" w14:textId="77777777" w:rsidR="000C56C3" w:rsidRDefault="001333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24C6CF"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EBC624"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1D5634" w14:textId="77777777" w:rsidR="000C56C3" w:rsidRDefault="000C56C3">
            <w:pPr>
              <w:pStyle w:val="ProductList-TableBody"/>
              <w:jc w:val="center"/>
            </w:pPr>
          </w:p>
        </w:tc>
      </w:tr>
      <w:tr w:rsidR="000C56C3" w14:paraId="2A57DDC0" w14:textId="77777777">
        <w:tc>
          <w:tcPr>
            <w:tcW w:w="4160" w:type="dxa"/>
            <w:tcBorders>
              <w:top w:val="dashed" w:sz="4" w:space="0" w:color="BFBFBF"/>
              <w:left w:val="none" w:sz="4" w:space="0" w:color="000000"/>
              <w:bottom w:val="dashed" w:sz="4" w:space="0" w:color="BFBFBF"/>
              <w:right w:val="single" w:sz="6" w:space="0" w:color="FFFFFF"/>
            </w:tcBorders>
          </w:tcPr>
          <w:p w14:paraId="76CEF9E1" w14:textId="77777777" w:rsidR="000C56C3" w:rsidRDefault="00133315">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D5527D8" w14:textId="77777777" w:rsidR="000C56C3" w:rsidRDefault="0013331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6E67417" w14:textId="77777777" w:rsidR="000C56C3" w:rsidRDefault="0013331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200827B" w14:textId="77777777" w:rsidR="000C56C3" w:rsidRDefault="0013331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89A6048" w14:textId="77777777" w:rsidR="000C56C3" w:rsidRDefault="001333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C7B75"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8EE0C"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14B8E"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9C508A" w14:textId="77777777" w:rsidR="000C56C3" w:rsidRDefault="001333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CAA2B0"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00AA4"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4DABE"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p>
          <w:p w14:paraId="08B88876" w14:textId="77777777" w:rsidR="000C56C3" w:rsidRDefault="00133315">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C56C3" w14:paraId="2688A09D" w14:textId="77777777">
        <w:tc>
          <w:tcPr>
            <w:tcW w:w="4160" w:type="dxa"/>
            <w:tcBorders>
              <w:top w:val="dashed" w:sz="4" w:space="0" w:color="BFBFBF"/>
              <w:left w:val="none" w:sz="4" w:space="0" w:color="000000"/>
              <w:bottom w:val="dashed" w:sz="4" w:space="0" w:color="BFBFBF"/>
              <w:right w:val="single" w:sz="6" w:space="0" w:color="FFFFFF"/>
            </w:tcBorders>
          </w:tcPr>
          <w:p w14:paraId="07E2E226" w14:textId="77777777" w:rsidR="000C56C3" w:rsidRDefault="00133315">
            <w:pPr>
              <w:pStyle w:val="ProductList-TableBody"/>
            </w:pPr>
            <w:r>
              <w:rPr>
                <w:color w:val="000000"/>
              </w:rPr>
              <w:t xml:space="preserve">Visio 2019 </w:t>
            </w:r>
            <w:r>
              <w:rPr>
                <w:color w:val="000000"/>
              </w:rPr>
              <w:t>标准版</w:t>
            </w:r>
            <w:r>
              <w:fldChar w:fldCharType="begin"/>
            </w:r>
            <w:r>
              <w:instrText xml:space="preserve"> XE "Visio 2019 </w:instrText>
            </w:r>
            <w:r>
              <w:instrText>标准版</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60A85A7" w14:textId="77777777" w:rsidR="000C56C3" w:rsidRDefault="0013331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CB613D5" w14:textId="77777777" w:rsidR="000C56C3" w:rsidRDefault="0013331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023CD1C" w14:textId="77777777" w:rsidR="000C56C3" w:rsidRDefault="0013331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8809965" w14:textId="77777777" w:rsidR="000C56C3" w:rsidRDefault="001333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972A8"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0955B"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ECDB4"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63FCA" w14:textId="77777777" w:rsidR="000C56C3" w:rsidRDefault="001333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A1A92"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BA4C5A"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0FCF19" w14:textId="77777777" w:rsidR="000C56C3" w:rsidRDefault="000C56C3">
            <w:pPr>
              <w:pStyle w:val="ProductList-TableBody"/>
              <w:jc w:val="center"/>
            </w:pPr>
          </w:p>
        </w:tc>
      </w:tr>
      <w:tr w:rsidR="000C56C3" w14:paraId="1A88E034" w14:textId="77777777">
        <w:tc>
          <w:tcPr>
            <w:tcW w:w="4160" w:type="dxa"/>
            <w:tcBorders>
              <w:top w:val="dashed" w:sz="4" w:space="0" w:color="BFBFBF"/>
              <w:left w:val="none" w:sz="4" w:space="0" w:color="000000"/>
              <w:bottom w:val="dashed" w:sz="4" w:space="0" w:color="BFBFBF"/>
              <w:right w:val="single" w:sz="6" w:space="0" w:color="FFFFFF"/>
            </w:tcBorders>
          </w:tcPr>
          <w:p w14:paraId="62867928" w14:textId="77777777" w:rsidR="000C56C3" w:rsidRDefault="00133315">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BE2D05E" w14:textId="77777777" w:rsidR="000C56C3" w:rsidRDefault="0013331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7608203" w14:textId="77777777" w:rsidR="000C56C3" w:rsidRDefault="0013331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C687B17" w14:textId="77777777" w:rsidR="000C56C3" w:rsidRDefault="0013331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F46FE92" w14:textId="77777777" w:rsidR="000C56C3" w:rsidRDefault="001333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A0D904"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24E37"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F4CB4"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DE5C21" w14:textId="77777777" w:rsidR="000C56C3" w:rsidRDefault="001333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11416"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EC6F61"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9AF7D"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p>
          <w:p w14:paraId="104DFA52" w14:textId="77777777" w:rsidR="000C56C3" w:rsidRDefault="00133315">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C56C3" w14:paraId="13069F5A" w14:textId="77777777">
        <w:tc>
          <w:tcPr>
            <w:tcW w:w="4160" w:type="dxa"/>
            <w:tcBorders>
              <w:top w:val="dashed" w:sz="4" w:space="0" w:color="BFBFBF"/>
              <w:left w:val="none" w:sz="4" w:space="0" w:color="000000"/>
              <w:bottom w:val="dashed" w:sz="4" w:space="0" w:color="BFBFBF"/>
              <w:right w:val="single" w:sz="6" w:space="0" w:color="FFFFFF"/>
            </w:tcBorders>
          </w:tcPr>
          <w:p w14:paraId="100DD827" w14:textId="77777777" w:rsidR="000C56C3" w:rsidRDefault="00133315">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E29F88D" w14:textId="77777777" w:rsidR="000C56C3" w:rsidRDefault="0013331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B3135C1" w14:textId="77777777" w:rsidR="000C56C3" w:rsidRDefault="0013331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9E802C2" w14:textId="77777777" w:rsidR="000C56C3" w:rsidRDefault="0013331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4BE978D" w14:textId="77777777" w:rsidR="000C56C3" w:rsidRDefault="001333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8FC93"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E7317"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1EB1B"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55C07" w14:textId="77777777" w:rsidR="000C56C3" w:rsidRDefault="001333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A83DA0"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510F19"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BD021A" w14:textId="77777777" w:rsidR="000C56C3" w:rsidRDefault="000C56C3">
            <w:pPr>
              <w:pStyle w:val="ProductList-TableBody"/>
              <w:jc w:val="center"/>
            </w:pPr>
          </w:p>
        </w:tc>
      </w:tr>
      <w:tr w:rsidR="000C56C3" w14:paraId="18DFC238" w14:textId="77777777">
        <w:tc>
          <w:tcPr>
            <w:tcW w:w="4160" w:type="dxa"/>
            <w:tcBorders>
              <w:top w:val="dashed" w:sz="4" w:space="0" w:color="BFBFBF"/>
              <w:left w:val="none" w:sz="4" w:space="0" w:color="000000"/>
              <w:bottom w:val="dashed" w:sz="4" w:space="0" w:color="BFBFBF"/>
              <w:right w:val="single" w:sz="6" w:space="0" w:color="FFFFFF"/>
            </w:tcBorders>
          </w:tcPr>
          <w:p w14:paraId="001BF580" w14:textId="77777777" w:rsidR="000C56C3" w:rsidRDefault="00133315">
            <w:pPr>
              <w:pStyle w:val="ProductList-TableBody"/>
            </w:pPr>
            <w:r>
              <w:rPr>
                <w:color w:val="000000"/>
              </w:rPr>
              <w:t xml:space="preserve">Office </w:t>
            </w:r>
            <w:r>
              <w:rPr>
                <w:color w:val="000000"/>
              </w:rPr>
              <w:t>标准版</w:t>
            </w:r>
            <w:r>
              <w:rPr>
                <w:color w:val="000000"/>
              </w:rPr>
              <w:t xml:space="preserve"> 2019 </w:t>
            </w:r>
            <w:r>
              <w:rPr>
                <w:color w:val="000000"/>
              </w:rPr>
              <w:t>在家工作</w:t>
            </w:r>
            <w:r>
              <w:fldChar w:fldCharType="begin"/>
            </w:r>
            <w:r>
              <w:instrText xml:space="preserve"> XE "Office </w:instrText>
            </w:r>
            <w:r>
              <w:instrText>标准版</w:instrText>
            </w:r>
            <w:r>
              <w:instrText xml:space="preserve"> 2019 </w:instrText>
            </w:r>
            <w:r>
              <w:instrText>在家工作</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BA5CCA6" w14:textId="77777777" w:rsidR="000C56C3" w:rsidRDefault="0013331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2A8C909" w14:textId="77777777" w:rsidR="000C56C3" w:rsidRDefault="0013331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0352022" w14:textId="77777777" w:rsidR="000C56C3" w:rsidRDefault="000C56C3">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611E853A"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9E9D8"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CF343"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CD2B7B"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09D4DE"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8118E"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06444F"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776EBA" w14:textId="77777777" w:rsidR="000C56C3" w:rsidRDefault="000C56C3">
            <w:pPr>
              <w:pStyle w:val="ProductList-TableBody"/>
              <w:jc w:val="center"/>
            </w:pPr>
          </w:p>
        </w:tc>
      </w:tr>
      <w:tr w:rsidR="000C56C3" w14:paraId="75D2C9CB" w14:textId="77777777">
        <w:tc>
          <w:tcPr>
            <w:tcW w:w="4160" w:type="dxa"/>
            <w:tcBorders>
              <w:top w:val="dashed" w:sz="4" w:space="0" w:color="BFBFBF"/>
              <w:left w:val="none" w:sz="4" w:space="0" w:color="000000"/>
              <w:bottom w:val="none" w:sz="4" w:space="0" w:color="BFBFBF"/>
              <w:right w:val="single" w:sz="6" w:space="0" w:color="FFFFFF"/>
            </w:tcBorders>
          </w:tcPr>
          <w:p w14:paraId="5B2AA081" w14:textId="77777777" w:rsidR="000C56C3" w:rsidRDefault="00133315">
            <w:pPr>
              <w:pStyle w:val="ProductList-TableBody"/>
            </w:pPr>
            <w:r>
              <w:rPr>
                <w:color w:val="000000"/>
              </w:rPr>
              <w:t xml:space="preserve">Office </w:t>
            </w:r>
            <w:r>
              <w:rPr>
                <w:color w:val="000000"/>
              </w:rPr>
              <w:t>专业增强版</w:t>
            </w:r>
            <w:r>
              <w:rPr>
                <w:color w:val="000000"/>
              </w:rPr>
              <w:t xml:space="preserve"> 2019 </w:t>
            </w:r>
            <w:r>
              <w:rPr>
                <w:color w:val="000000"/>
              </w:rPr>
              <w:t>在家工作</w:t>
            </w:r>
            <w:r>
              <w:fldChar w:fldCharType="begin"/>
            </w:r>
            <w:r>
              <w:instrText xml:space="preserve"> XE "Office </w:instrText>
            </w:r>
            <w:r>
              <w:instrText>专业增强版</w:instrText>
            </w:r>
            <w:r>
              <w:instrText xml:space="preserve"> 2019 </w:instrText>
            </w:r>
            <w:r>
              <w:instrText>在家工作</w:instrText>
            </w:r>
            <w:r>
              <w:instrText xml:space="preserve">"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0D5C5D9E" w14:textId="77777777" w:rsidR="000C56C3" w:rsidRDefault="00133315">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2B802754" w14:textId="77777777" w:rsidR="000C56C3" w:rsidRDefault="00133315">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6E718C71" w14:textId="77777777" w:rsidR="000C56C3" w:rsidRDefault="000C56C3">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1525BD78"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E26627"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5E3E5"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4C073"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47EA25"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E7CA2"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3041F9"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5FAF3E" w14:textId="77777777" w:rsidR="000C56C3" w:rsidRDefault="000C56C3">
            <w:pPr>
              <w:pStyle w:val="ProductList-TableBody"/>
              <w:jc w:val="center"/>
            </w:pPr>
          </w:p>
        </w:tc>
      </w:tr>
    </w:tbl>
    <w:p w14:paraId="32945CA5" w14:textId="77777777" w:rsidR="000C56C3" w:rsidRDefault="00133315">
      <w:pPr>
        <w:pStyle w:val="ProductList-Offering1SubSection"/>
        <w:outlineLvl w:val="3"/>
      </w:pPr>
      <w:bookmarkStart w:id="89" w:name="_Sec736"/>
      <w:r>
        <w:t>2.</w:t>
      </w:r>
      <w:r>
        <w:t>产品条件</w:t>
      </w:r>
      <w:bookmarkEnd w:id="89"/>
    </w:p>
    <w:tbl>
      <w:tblPr>
        <w:tblStyle w:val="PURTable"/>
        <w:tblW w:w="0" w:type="dxa"/>
        <w:tblLook w:val="04A0" w:firstRow="1" w:lastRow="0" w:firstColumn="1" w:lastColumn="0" w:noHBand="0" w:noVBand="1"/>
      </w:tblPr>
      <w:tblGrid>
        <w:gridCol w:w="3662"/>
        <w:gridCol w:w="3627"/>
        <w:gridCol w:w="3627"/>
      </w:tblGrid>
      <w:tr w:rsidR="000C56C3" w14:paraId="009258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B2EF00" w14:textId="77777777" w:rsidR="000C56C3" w:rsidRDefault="00133315">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Office 2016</w:t>
            </w:r>
            <w:r>
              <w:fldChar w:fldCharType="begin"/>
            </w:r>
            <w:r>
              <w:instrText xml:space="preserve"> XE "Office 2016" </w:instrText>
            </w:r>
            <w:r>
              <w:fldChar w:fldCharType="end"/>
            </w:r>
            <w:r>
              <w:t xml:space="preserve"> </w:t>
            </w:r>
            <w:r>
              <w:t>和</w:t>
            </w:r>
            <w:r>
              <w:t xml:space="preserve"> Office 2016 </w:t>
            </w:r>
            <w:r>
              <w:t>应用程序</w:t>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6B878A4B" w14:textId="77777777" w:rsidR="000C56C3" w:rsidRDefault="0013331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D16166" w14:textId="77777777" w:rsidR="000C56C3" w:rsidRDefault="00133315">
            <w:pPr>
              <w:pStyle w:val="ProductList-TableBody"/>
            </w:pPr>
            <w:r>
              <w:rPr>
                <w:color w:val="404040"/>
              </w:rPr>
              <w:t>降级版本：不适用</w:t>
            </w:r>
          </w:p>
        </w:tc>
      </w:tr>
      <w:tr w:rsidR="000C56C3" w14:paraId="68F234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1B248" w14:textId="77777777" w:rsidR="000C56C3" w:rsidRDefault="00133315">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14:paraId="0401332D" w14:textId="77777777" w:rsidR="000C56C3" w:rsidRDefault="00133315">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前提</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14:paraId="3D14FB1C" w14:textId="77777777" w:rsidR="000C56C3" w:rsidRDefault="00133315">
            <w:pPr>
              <w:pStyle w:val="ProductList-TableBody"/>
            </w:pPr>
            <w:r>
              <w:fldChar w:fldCharType="begin"/>
            </w:r>
            <w:r>
              <w:instrText xml:space="preserve"> AutoTextList   \s NoStyle \t "</w:instrText>
            </w:r>
            <w:r>
              <w:instrText>先决条件（软件保障）：指明必须满足哪些额外条件才能购买产品的软件保障。</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0C56C3" w14:paraId="64C065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04F3F" w14:textId="77777777" w:rsidR="000C56C3" w:rsidRDefault="00133315">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CEDD8" w14:textId="77777777" w:rsidR="000C56C3" w:rsidRDefault="00133315">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D35A9" w14:textId="77777777" w:rsidR="000C56C3" w:rsidRDefault="00133315">
            <w:pPr>
              <w:pStyle w:val="ProductList-TableBody"/>
            </w:pPr>
            <w:r>
              <w:rPr>
                <w:color w:val="404040"/>
              </w:rPr>
              <w:t>符合削减条件：不适用</w:t>
            </w:r>
          </w:p>
        </w:tc>
      </w:tr>
      <w:tr w:rsidR="000C56C3" w14:paraId="2AA1CE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3153F" w14:textId="77777777" w:rsidR="000C56C3" w:rsidRDefault="00133315">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tcPr>
          <w:p w14:paraId="5F82EF52" w14:textId="77777777" w:rsidR="000C56C3" w:rsidRDefault="00133315">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w:t>
            </w:r>
            <w:hyperlink w:anchor="_Sec1230">
              <w:r>
                <w:rPr>
                  <w:color w:val="00467F"/>
                  <w:u w:val="single"/>
                </w:rPr>
                <w:t>请参阅附录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40A09" w14:textId="77777777" w:rsidR="000C56C3" w:rsidRDefault="00133315">
            <w:pPr>
              <w:pStyle w:val="ProductList-TableBody"/>
            </w:pPr>
            <w:r>
              <w:rPr>
                <w:color w:val="404040"/>
              </w:rPr>
              <w:t>符合校正条件：不适用</w:t>
            </w:r>
          </w:p>
        </w:tc>
      </w:tr>
      <w:tr w:rsidR="000C56C3" w14:paraId="22A934D3" w14:textId="77777777">
        <w:tc>
          <w:tcPr>
            <w:tcW w:w="4040" w:type="dxa"/>
            <w:tcBorders>
              <w:top w:val="single" w:sz="4" w:space="0" w:color="000000"/>
              <w:left w:val="single" w:sz="4" w:space="0" w:color="000000"/>
              <w:bottom w:val="single" w:sz="4" w:space="0" w:color="000000"/>
              <w:right w:val="single" w:sz="4" w:space="0" w:color="000000"/>
            </w:tcBorders>
          </w:tcPr>
          <w:p w14:paraId="1C822FF8" w14:textId="77777777" w:rsidR="000C56C3" w:rsidRDefault="00133315">
            <w:pPr>
              <w:pStyle w:val="ProductList-TableBody"/>
            </w:pPr>
            <w:r>
              <w:fldChar w:fldCharType="begin"/>
            </w:r>
            <w:r>
              <w:instrText xml:space="preserve"> AutoTextList   \s NoStyle \t "</w:instrText>
            </w:r>
            <w:r>
              <w:instrText>最新折扣：最新折扣是适用于在协议的第一年订购产品许可且拥有相应的合格产品的许可的开放式价值订购客户的折扣。</w:instrText>
            </w:r>
            <w:r>
              <w:instrText xml:space="preserve">" </w:instrText>
            </w:r>
            <w:r>
              <w:fldChar w:fldCharType="separate"/>
            </w:r>
            <w:r>
              <w:rPr>
                <w:color w:val="0563C1"/>
              </w:rPr>
              <w:t>最新折扣</w:t>
            </w:r>
            <w:r>
              <w:fldChar w:fldCharType="end"/>
            </w:r>
            <w:r>
              <w:t>：</w:t>
            </w:r>
            <w:r>
              <w:t xml:space="preserve">Office </w:t>
            </w:r>
            <w:r>
              <w:t>专业增强版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6F943" w14:textId="77777777" w:rsidR="000C56C3" w:rsidRDefault="000C56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44553B5" w14:textId="77777777" w:rsidR="000C56C3" w:rsidRDefault="00133315">
            <w:pPr>
              <w:pStyle w:val="ProductList-TableBody"/>
            </w:pPr>
            <w:r>
              <w:t>附加和来自软件保障：</w:t>
            </w:r>
            <w:hyperlink w:anchor="_Sec1237">
              <w:r>
                <w:rPr>
                  <w:color w:val="00467F"/>
                  <w:u w:val="single"/>
                </w:rPr>
                <w:t>请参阅附录</w:t>
              </w:r>
              <w:r>
                <w:rPr>
                  <w:color w:val="00467F"/>
                  <w:u w:val="single"/>
                </w:rPr>
                <w:t xml:space="preserve"> C</w:t>
              </w:r>
            </w:hyperlink>
          </w:p>
        </w:tc>
      </w:tr>
    </w:tbl>
    <w:p w14:paraId="505C560C" w14:textId="77777777" w:rsidR="000C56C3" w:rsidRDefault="000C56C3">
      <w:pPr>
        <w:pStyle w:val="ProductList-Body"/>
      </w:pPr>
    </w:p>
    <w:p w14:paraId="015DEA92" w14:textId="77777777" w:rsidR="000C56C3" w:rsidRDefault="00133315">
      <w:pPr>
        <w:pStyle w:val="ProductList-ClauseHeading"/>
        <w:outlineLvl w:val="4"/>
      </w:pPr>
      <w:r>
        <w:t xml:space="preserve">2.1 </w:t>
      </w:r>
      <w:r>
        <w:t>在家工作</w:t>
      </w:r>
    </w:p>
    <w:p w14:paraId="0AFC9F36" w14:textId="77777777" w:rsidR="000C56C3" w:rsidRDefault="00133315">
      <w:pPr>
        <w:pStyle w:val="ProductList-Body"/>
      </w:pPr>
      <w:r>
        <w:t>可为下表中的合格产品获取在家工作许可。合格产品的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可以在客户或其关联公司的内部工作场所之外（例如，用户家中）的一台设备上安装和使用在家工作软件。</w:t>
      </w:r>
    </w:p>
    <w:tbl>
      <w:tblPr>
        <w:tblStyle w:val="PURTable"/>
        <w:tblW w:w="0" w:type="dxa"/>
        <w:tblLook w:val="04A0" w:firstRow="1" w:lastRow="0" w:firstColumn="1" w:lastColumn="0" w:noHBand="0" w:noVBand="1"/>
      </w:tblPr>
      <w:tblGrid>
        <w:gridCol w:w="5297"/>
        <w:gridCol w:w="5619"/>
      </w:tblGrid>
      <w:tr w:rsidR="000C56C3" w14:paraId="21CCDFDA"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187488A1" w14:textId="77777777" w:rsidR="000C56C3" w:rsidRDefault="00133315">
            <w:pPr>
              <w:pStyle w:val="ProductList-TableBody"/>
            </w:pPr>
            <w:r>
              <w:rPr>
                <w:color w:val="FFFFFF"/>
              </w:rPr>
              <w:t>合格产品</w:t>
            </w:r>
          </w:p>
        </w:tc>
        <w:tc>
          <w:tcPr>
            <w:tcW w:w="6240" w:type="dxa"/>
            <w:tcBorders>
              <w:top w:val="single" w:sz="4" w:space="0" w:color="6E6E6E"/>
              <w:left w:val="single" w:sz="4" w:space="0" w:color="6E6E6E"/>
              <w:right w:val="single" w:sz="4" w:space="0" w:color="6E6E6E"/>
            </w:tcBorders>
            <w:shd w:val="clear" w:color="auto" w:fill="0072C6"/>
          </w:tcPr>
          <w:p w14:paraId="49AA3555" w14:textId="77777777" w:rsidR="000C56C3" w:rsidRDefault="00133315">
            <w:pPr>
              <w:pStyle w:val="ProductList-TableBody"/>
            </w:pPr>
            <w:r>
              <w:rPr>
                <w:color w:val="FFFFFF"/>
              </w:rPr>
              <w:t>合格在家工作许可</w:t>
            </w:r>
          </w:p>
        </w:tc>
      </w:tr>
      <w:tr w:rsidR="000C56C3" w14:paraId="6311FB3F" w14:textId="77777777">
        <w:tc>
          <w:tcPr>
            <w:tcW w:w="5880" w:type="dxa"/>
            <w:tcBorders>
              <w:left w:val="single" w:sz="4" w:space="0" w:color="6E6E6E"/>
              <w:bottom w:val="single" w:sz="4" w:space="0" w:color="6E6E6E"/>
              <w:right w:val="single" w:sz="4" w:space="0" w:color="6E6E6E"/>
            </w:tcBorders>
          </w:tcPr>
          <w:p w14:paraId="4BB46172" w14:textId="77777777" w:rsidR="000C56C3" w:rsidRDefault="00133315">
            <w:pPr>
              <w:pStyle w:val="ProductList-TableBody"/>
            </w:pPr>
            <w:r>
              <w:t xml:space="preserve">Office </w:t>
            </w:r>
            <w:r>
              <w:t>标准版</w:t>
            </w:r>
            <w:r>
              <w:t xml:space="preserve"> 2019</w:t>
            </w:r>
          </w:p>
        </w:tc>
        <w:tc>
          <w:tcPr>
            <w:tcW w:w="6240" w:type="dxa"/>
            <w:tcBorders>
              <w:left w:val="single" w:sz="4" w:space="0" w:color="6E6E6E"/>
              <w:bottom w:val="single" w:sz="4" w:space="0" w:color="6E6E6E"/>
              <w:right w:val="single" w:sz="4" w:space="0" w:color="6E6E6E"/>
            </w:tcBorders>
          </w:tcPr>
          <w:p w14:paraId="620B358B" w14:textId="77777777" w:rsidR="000C56C3" w:rsidRDefault="00133315">
            <w:pPr>
              <w:pStyle w:val="ProductList-TableBody"/>
            </w:pPr>
            <w:r>
              <w:t xml:space="preserve">Office </w:t>
            </w:r>
            <w:r>
              <w:t>标准版</w:t>
            </w:r>
            <w:r>
              <w:t xml:space="preserve"> 2019 </w:t>
            </w:r>
            <w:r>
              <w:t>在家工作</w:t>
            </w:r>
          </w:p>
        </w:tc>
      </w:tr>
      <w:tr w:rsidR="000C56C3" w14:paraId="20C9E886" w14:textId="77777777">
        <w:tc>
          <w:tcPr>
            <w:tcW w:w="5880" w:type="dxa"/>
            <w:tcBorders>
              <w:top w:val="single" w:sz="4" w:space="0" w:color="6E6E6E"/>
              <w:left w:val="single" w:sz="4" w:space="0" w:color="6E6E6E"/>
              <w:bottom w:val="single" w:sz="4" w:space="0" w:color="6E6E6E"/>
              <w:right w:val="single" w:sz="4" w:space="0" w:color="6E6E6E"/>
            </w:tcBorders>
          </w:tcPr>
          <w:p w14:paraId="43E0935A" w14:textId="77777777" w:rsidR="000C56C3" w:rsidRDefault="00133315">
            <w:pPr>
              <w:pStyle w:val="ProductList-TableBody"/>
            </w:pPr>
            <w:r>
              <w:t xml:space="preserve">Office </w:t>
            </w:r>
            <w:r>
              <w:t>专业增强版</w:t>
            </w:r>
            <w:r>
              <w:t xml:space="preserve"> 2019</w:t>
            </w:r>
          </w:p>
        </w:tc>
        <w:tc>
          <w:tcPr>
            <w:tcW w:w="6240" w:type="dxa"/>
            <w:tcBorders>
              <w:top w:val="single" w:sz="4" w:space="0" w:color="6E6E6E"/>
              <w:left w:val="single" w:sz="4" w:space="0" w:color="6E6E6E"/>
              <w:bottom w:val="single" w:sz="4" w:space="0" w:color="6E6E6E"/>
              <w:right w:val="single" w:sz="4" w:space="0" w:color="6E6E6E"/>
            </w:tcBorders>
          </w:tcPr>
          <w:p w14:paraId="1981BA04" w14:textId="77777777" w:rsidR="000C56C3" w:rsidRDefault="00133315">
            <w:pPr>
              <w:pStyle w:val="ProductList-TableBody"/>
            </w:pPr>
            <w:r>
              <w:t xml:space="preserve">Office </w:t>
            </w:r>
            <w:r>
              <w:t>专业增强版</w:t>
            </w:r>
            <w:r>
              <w:t xml:space="preserve"> 2019 </w:t>
            </w:r>
            <w:r>
              <w:t>在家工作</w:t>
            </w:r>
          </w:p>
        </w:tc>
      </w:tr>
    </w:tbl>
    <w:p w14:paraId="7CEA1193" w14:textId="77777777" w:rsidR="000C56C3" w:rsidRDefault="000C56C3">
      <w:pPr>
        <w:pStyle w:val="ProductList-Body"/>
      </w:pPr>
    </w:p>
    <w:p w14:paraId="3AB13DBF" w14:textId="77777777" w:rsidR="000C56C3" w:rsidRDefault="00133315">
      <w:pPr>
        <w:pStyle w:val="ProductList-ClauseHeading"/>
        <w:outlineLvl w:val="4"/>
      </w:pPr>
      <w:r>
        <w:t xml:space="preserve">2.2 </w:t>
      </w:r>
      <w:r>
        <w:t>独立于平台</w:t>
      </w:r>
    </w:p>
    <w:p w14:paraId="3C9AA047" w14:textId="77777777" w:rsidR="000C56C3" w:rsidRDefault="00133315">
      <w:pPr>
        <w:pStyle w:val="ProductList-Body"/>
      </w:pPr>
      <w:r>
        <w:t>客户可以运行许可的版本，也可以运行不同平台的版本，但前提是最初获得许可的版本可用时，不同平台版本也可用。如果产品套件的组件因平台版本而异，客户可以使用他们选择部署的套件的组件，并且只能使用这些组件，而不能混用不同平台版本的组件。独立于平台的许可的软件保障允许客户使用在保障有效期内推出的产品的平台版本的最新版本，来代替许可的产品。</w:t>
      </w:r>
    </w:p>
    <w:p w14:paraId="1303A01C" w14:textId="77777777" w:rsidR="000C56C3" w:rsidRDefault="000C56C3">
      <w:pPr>
        <w:pStyle w:val="ProductList-Body"/>
      </w:pPr>
    </w:p>
    <w:p w14:paraId="0D21FD42" w14:textId="77777777" w:rsidR="000C56C3" w:rsidRDefault="00133315">
      <w:pPr>
        <w:pStyle w:val="ProductList-ClauseHeading"/>
        <w:outlineLvl w:val="4"/>
      </w:pPr>
      <w:r>
        <w:t>2.3 Office Online Server</w:t>
      </w:r>
    </w:p>
    <w:p w14:paraId="6BFD9175" w14:textId="77777777" w:rsidR="000C56C3" w:rsidRDefault="00133315">
      <w:pPr>
        <w:pStyle w:val="ProductList-Body"/>
      </w:pPr>
      <w:r>
        <w:t>在</w:t>
      </w:r>
      <w:r>
        <w:t xml:space="preserve"> 2016 </w:t>
      </w:r>
      <w:r>
        <w:t>年</w:t>
      </w:r>
      <w:r>
        <w:t xml:space="preserve"> 8 </w:t>
      </w:r>
      <w:r>
        <w:t>月</w:t>
      </w:r>
      <w:r>
        <w:t xml:space="preserve"> 1 </w:t>
      </w:r>
      <w:r>
        <w:t>日之前购买</w:t>
      </w:r>
      <w:r>
        <w:t xml:space="preserve"> Office Standard 2016 </w:t>
      </w:r>
      <w:r>
        <w:t>或</w:t>
      </w:r>
      <w:r>
        <w:t xml:space="preserve"> Office Professional Plus 2016 </w:t>
      </w:r>
      <w:r>
        <w:t>许可的客户可以通过这些许可，使用</w:t>
      </w:r>
      <w:hyperlink w:anchor="_Sec564">
        <w:r>
          <w:rPr>
            <w:color w:val="00467F"/>
            <w:u w:val="single"/>
          </w:rPr>
          <w:t>附录</w:t>
        </w:r>
        <w:r>
          <w:rPr>
            <w:color w:val="00467F"/>
            <w:u w:val="single"/>
          </w:rPr>
          <w:t xml:space="preserve"> B </w:t>
        </w:r>
      </w:hyperlink>
      <w:r>
        <w:t>中</w:t>
      </w:r>
      <w:r>
        <w:t xml:space="preserve"> Office for the Web </w:t>
      </w:r>
      <w:r>
        <w:t>部分所述的编辑功能。该权利将于</w:t>
      </w:r>
      <w:r>
        <w:t xml:space="preserve"> 2019 </w:t>
      </w:r>
      <w:r>
        <w:t>年</w:t>
      </w:r>
      <w:r>
        <w:t xml:space="preserve"> 8 </w:t>
      </w:r>
      <w:r>
        <w:t>月</w:t>
      </w:r>
      <w:r>
        <w:t xml:space="preserve"> 1 </w:t>
      </w:r>
      <w:r>
        <w:t>日到期。</w:t>
      </w:r>
    </w:p>
    <w:p w14:paraId="79C23674" w14:textId="77777777" w:rsidR="000C56C3" w:rsidRDefault="00133315">
      <w:pPr>
        <w:pStyle w:val="ProductList-Offering1SubSection"/>
        <w:outlineLvl w:val="3"/>
      </w:pPr>
      <w:bookmarkStart w:id="90" w:name="_Sec791"/>
      <w:r>
        <w:t>3.</w:t>
      </w:r>
      <w:r>
        <w:t>使用权利</w:t>
      </w:r>
      <w:bookmarkEnd w:id="90"/>
    </w:p>
    <w:tbl>
      <w:tblPr>
        <w:tblStyle w:val="PURTable"/>
        <w:tblW w:w="0" w:type="dxa"/>
        <w:tblLook w:val="04A0" w:firstRow="1" w:lastRow="0" w:firstColumn="1" w:lastColumn="0" w:noHBand="0" w:noVBand="1"/>
      </w:tblPr>
      <w:tblGrid>
        <w:gridCol w:w="3677"/>
        <w:gridCol w:w="3618"/>
        <w:gridCol w:w="3621"/>
      </w:tblGrid>
      <w:tr w:rsidR="000C56C3" w14:paraId="68791E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AFF136" w14:textId="77777777" w:rsidR="000C56C3" w:rsidRDefault="00133315">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39">
              <w:r>
                <w:rPr>
                  <w:color w:val="00467F"/>
                  <w:u w:val="single"/>
                </w:rPr>
                <w:t>桌面应用程序</w:t>
              </w:r>
            </w:hyperlink>
          </w:p>
        </w:tc>
        <w:tc>
          <w:tcPr>
            <w:tcW w:w="4040" w:type="dxa"/>
            <w:tcBorders>
              <w:top w:val="single" w:sz="18" w:space="0" w:color="00188F"/>
              <w:left w:val="single" w:sz="4" w:space="0" w:color="000000"/>
              <w:bottom w:val="single" w:sz="4" w:space="0" w:color="000000"/>
              <w:right w:val="single" w:sz="4" w:space="0" w:color="000000"/>
            </w:tcBorders>
          </w:tcPr>
          <w:p w14:paraId="3AC55BD7" w14:textId="77777777" w:rsidR="000C56C3" w:rsidRDefault="00133315">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w:t>
            </w:r>
            <w:r>
              <w:t xml:space="preserve">Office </w:t>
            </w:r>
            <w:r>
              <w:t>套件和</w:t>
            </w:r>
            <w:r>
              <w:t xml:space="preserve"> Office </w:t>
            </w:r>
            <w:r>
              <w:t>家庭和学生版</w:t>
            </w:r>
            <w:r>
              <w:t xml:space="preserve"> RT </w:t>
            </w:r>
            <w:r>
              <w:t>商业使用权利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611BED" w14:textId="77777777" w:rsidR="000C56C3" w:rsidRDefault="00133315">
            <w:pPr>
              <w:pStyle w:val="ProductList-TableBody"/>
            </w:pPr>
            <w:r>
              <w:rPr>
                <w:color w:val="404040"/>
              </w:rPr>
              <w:t>附加软件：不适用</w:t>
            </w:r>
          </w:p>
        </w:tc>
      </w:tr>
      <w:tr w:rsidR="000C56C3" w14:paraId="2F31AA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A5E36" w14:textId="77777777" w:rsidR="000C56C3" w:rsidRDefault="00133315">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CF2BE" w14:textId="77777777" w:rsidR="000C56C3" w:rsidRDefault="00133315">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14:paraId="4F09348B" w14:textId="77777777" w:rsidR="000C56C3" w:rsidRDefault="00133315">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Office Web Apps Server 2013</w:t>
            </w:r>
            <w:r>
              <w:t>（仅</w:t>
            </w:r>
            <w:r>
              <w:t xml:space="preserve"> Office </w:t>
            </w:r>
            <w:r>
              <w:t>套件）</w:t>
            </w:r>
          </w:p>
        </w:tc>
      </w:tr>
      <w:tr w:rsidR="000C56C3" w14:paraId="687A96FC" w14:textId="77777777">
        <w:tc>
          <w:tcPr>
            <w:tcW w:w="4040" w:type="dxa"/>
            <w:tcBorders>
              <w:top w:val="single" w:sz="4" w:space="0" w:color="000000"/>
              <w:left w:val="single" w:sz="4" w:space="0" w:color="000000"/>
              <w:bottom w:val="single" w:sz="4" w:space="0" w:color="000000"/>
              <w:right w:val="single" w:sz="4" w:space="0" w:color="000000"/>
            </w:tcBorders>
          </w:tcPr>
          <w:p w14:paraId="1F5F9588" w14:textId="77777777" w:rsidR="000C56C3" w:rsidRDefault="00133315">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必应地图</w:t>
              </w:r>
            </w:hyperlink>
            <w:r>
              <w:t>（</w:t>
            </w:r>
            <w:r>
              <w:t xml:space="preserve">Excel </w:t>
            </w:r>
            <w:r>
              <w:t>和</w:t>
            </w:r>
            <w:r>
              <w:t xml:space="preserve"> Office </w:t>
            </w:r>
            <w:r>
              <w:t>专业增强版）；</w:t>
            </w:r>
            <w:hyperlink w:anchor="_Sec537">
              <w:r>
                <w:rPr>
                  <w:color w:val="00467F"/>
                  <w:u w:val="single"/>
                </w:rPr>
                <w:t xml:space="preserve">H.264/MPEG-4 </w:t>
              </w:r>
              <w:r>
                <w:rPr>
                  <w:color w:val="00467F"/>
                  <w:u w:val="single"/>
                </w:rPr>
                <w:t>和</w:t>
              </w:r>
              <w:r>
                <w:rPr>
                  <w:color w:val="00467F"/>
                  <w:u w:val="single"/>
                </w:rPr>
                <w:t>/</w:t>
              </w:r>
              <w:r>
                <w:rPr>
                  <w:color w:val="00467F"/>
                  <w:u w:val="single"/>
                </w:rPr>
                <w:t>或</w:t>
              </w:r>
              <w:r>
                <w:rPr>
                  <w:color w:val="00467F"/>
                  <w:u w:val="single"/>
                </w:rPr>
                <w:t xml:space="preserve"> VC-1</w:t>
              </w:r>
            </w:hyperlink>
            <w:r>
              <w:t xml:space="preserve"> (Skype for Business)</w:t>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84D69" w14:textId="77777777" w:rsidR="000C56C3" w:rsidRDefault="000C56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E882A" w14:textId="77777777" w:rsidR="000C56C3" w:rsidRDefault="000C56C3">
            <w:pPr>
              <w:pStyle w:val="ProductList-TableBody"/>
            </w:pPr>
          </w:p>
        </w:tc>
      </w:tr>
    </w:tbl>
    <w:p w14:paraId="41FF38AF" w14:textId="77777777" w:rsidR="000C56C3" w:rsidRDefault="000C56C3">
      <w:pPr>
        <w:pStyle w:val="ProductList-Body"/>
      </w:pPr>
    </w:p>
    <w:p w14:paraId="772E6411" w14:textId="77777777" w:rsidR="000C56C3" w:rsidRDefault="00133315">
      <w:pPr>
        <w:pStyle w:val="ProductList-ClauseHeading"/>
        <w:outlineLvl w:val="4"/>
      </w:pPr>
      <w:r>
        <w:t xml:space="preserve">3.1 Office Home &amp; Student 2013 RT </w:t>
      </w:r>
      <w:r>
        <w:t>商业使用权利</w:t>
      </w:r>
    </w:p>
    <w:p w14:paraId="49C1DFDA" w14:textId="77777777" w:rsidR="000C56C3" w:rsidRDefault="00133315">
      <w:pPr>
        <w:pStyle w:val="ProductList-Body"/>
      </w:pPr>
      <w:r>
        <w:t>为以下对象免除了</w:t>
      </w:r>
      <w:r>
        <w:t xml:space="preserve"> Office Home &amp; Student 2013 RT </w:t>
      </w:r>
      <w:r>
        <w:t>的商业使用限制：</w:t>
      </w:r>
    </w:p>
    <w:p w14:paraId="2DB59BD1" w14:textId="77777777" w:rsidR="000C56C3" w:rsidRDefault="00133315" w:rsidP="00133315">
      <w:pPr>
        <w:pStyle w:val="ProductList-Bullet"/>
        <w:numPr>
          <w:ilvl w:val="0"/>
          <w:numId w:val="20"/>
        </w:numPr>
      </w:pPr>
      <w:r>
        <w:t>运行</w:t>
      </w:r>
      <w:r>
        <w:t xml:space="preserve"> Office </w:t>
      </w:r>
      <w:r>
        <w:t>专业增强版或标准版</w:t>
      </w:r>
      <w:r>
        <w:t xml:space="preserve"> 2019/2016 </w:t>
      </w:r>
      <w:r>
        <w:t>的</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；以及</w:t>
      </w:r>
    </w:p>
    <w:p w14:paraId="2B2770CD" w14:textId="77777777" w:rsidR="000C56C3" w:rsidRDefault="00133315" w:rsidP="00133315">
      <w:pPr>
        <w:pStyle w:val="ProductList-Bullet"/>
        <w:numPr>
          <w:ilvl w:val="0"/>
          <w:numId w:val="20"/>
        </w:numPr>
      </w:pPr>
      <w:r>
        <w:t>安装在分配有</w:t>
      </w:r>
      <w:r>
        <w:t xml:space="preserve"> Office </w:t>
      </w:r>
      <w:r>
        <w:t>专业增强版或标准版</w:t>
      </w:r>
      <w:r>
        <w:t xml:space="preserve"> 2019/2016 </w:t>
      </w:r>
      <w:r>
        <w:t>或</w:t>
      </w:r>
      <w:r>
        <w:t xml:space="preserve"> Office Home</w:t>
      </w:r>
      <w:r>
        <w:t>＆</w:t>
      </w:r>
      <w:r>
        <w:t xml:space="preserve">Student 2013 RT </w:t>
      </w:r>
      <w:r>
        <w:t>商业使用许可的设备上的</w:t>
      </w:r>
      <w:r>
        <w:t xml:space="preserve"> Office Home</w:t>
      </w:r>
      <w:r>
        <w:t>＆</w:t>
      </w:r>
      <w:r>
        <w:t>Student 2013 RT</w:t>
      </w:r>
      <w:r>
        <w:t>。</w:t>
      </w:r>
    </w:p>
    <w:p w14:paraId="231F3414" w14:textId="77777777" w:rsidR="000C56C3" w:rsidRDefault="00133315">
      <w:pPr>
        <w:pStyle w:val="ProductList-Body"/>
      </w:pPr>
      <w:r>
        <w:t>除本节中规定的内容之外，应以随</w:t>
      </w:r>
      <w:r>
        <w:t xml:space="preserve"> Office Home &amp; Student 2013 RT </w:t>
      </w:r>
      <w:r>
        <w:t>许可提供的条款为准。</w:t>
      </w:r>
    </w:p>
    <w:p w14:paraId="7F1DA14D" w14:textId="77777777" w:rsidR="000C56C3" w:rsidRDefault="000C56C3">
      <w:pPr>
        <w:pStyle w:val="ProductList-Body"/>
      </w:pPr>
    </w:p>
    <w:p w14:paraId="2EC21676" w14:textId="77777777" w:rsidR="000C56C3" w:rsidRDefault="00133315">
      <w:pPr>
        <w:pStyle w:val="ProductList-ClauseHeading"/>
        <w:outlineLvl w:val="4"/>
      </w:pPr>
      <w:r>
        <w:t xml:space="preserve">3.2 </w:t>
      </w:r>
      <w:r>
        <w:t>学术计划</w:t>
      </w:r>
    </w:p>
    <w:p w14:paraId="66E480B6" w14:textId="77777777" w:rsidR="000C56C3" w:rsidRDefault="00133315">
      <w:pPr>
        <w:pStyle w:val="ProductList-Body"/>
      </w:pPr>
      <w:r>
        <w:t>以下条款适用于学术批量许可计划的客户。</w:t>
      </w:r>
    </w:p>
    <w:p w14:paraId="672AA9C5" w14:textId="77777777" w:rsidR="000C56C3" w:rsidRDefault="000C56C3">
      <w:pPr>
        <w:pStyle w:val="ProductList-Body"/>
      </w:pPr>
    </w:p>
    <w:p w14:paraId="6ABFDABB" w14:textId="77777777" w:rsidR="000C56C3" w:rsidRDefault="00133315">
      <w:pPr>
        <w:pStyle w:val="ProductList-SubClauseHeading"/>
        <w:outlineLvl w:val="5"/>
      </w:pPr>
      <w:r>
        <w:t xml:space="preserve">3.2.1 Office 365 ProPlus </w:t>
      </w:r>
      <w:r>
        <w:t>扩展使用权利</w:t>
      </w:r>
    </w:p>
    <w:p w14:paraId="5D3734EA" w14:textId="77777777" w:rsidR="000C56C3" w:rsidRDefault="00133315">
      <w:pPr>
        <w:pStyle w:val="ProductList-BodyIndented"/>
      </w:pPr>
      <w:r>
        <w:t>如果机构依据教育解决方案开放式价值订购协议或教育解决方案许可登记表（</w:t>
      </w:r>
      <w:r>
        <w:t xml:space="preserve">2017 </w:t>
      </w:r>
      <w:r>
        <w:t>版之前版本），为其定义的组织内的所有教员和职员购买了</w:t>
      </w:r>
      <w:r>
        <w:t xml:space="preserve"> Office </w:t>
      </w:r>
      <w:r>
        <w:t>专业增强版的许可，则每个许可用户可以使用仅限每个</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在协议的有效期内使用的</w:t>
      </w:r>
      <w:r>
        <w:t xml:space="preserve"> Office </w:t>
      </w:r>
      <w:r>
        <w:t>订购。通过本优惠免费获得的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不能计入满足机构的最低订单要求所需的许可数量之内。</w:t>
      </w:r>
    </w:p>
    <w:p w14:paraId="29F5CDF3" w14:textId="77777777" w:rsidR="000C56C3" w:rsidRDefault="000C56C3">
      <w:pPr>
        <w:pStyle w:val="ProductList-BodyIndented"/>
      </w:pPr>
    </w:p>
    <w:p w14:paraId="55EAAE0E" w14:textId="77777777" w:rsidR="000C56C3" w:rsidRDefault="00133315">
      <w:pPr>
        <w:pStyle w:val="ProductList-SubClauseHeading"/>
        <w:outlineLvl w:val="5"/>
      </w:pPr>
      <w:r>
        <w:t xml:space="preserve">3.2.2 </w:t>
      </w:r>
      <w:r>
        <w:t>毕业权益</w:t>
      </w:r>
    </w:p>
    <w:p w14:paraId="27243391" w14:textId="77777777" w:rsidR="000C56C3" w:rsidRDefault="00133315">
      <w:pPr>
        <w:pStyle w:val="ProductList-BodyIndented"/>
      </w:pPr>
      <w:r>
        <w:t>具有有效的教育解决方案许可登记表的机构可以在登记有效期内的任意时间，将学生的</w:t>
      </w:r>
      <w:r>
        <w:t xml:space="preserve"> Office </w:t>
      </w:r>
      <w:r>
        <w:t>专业增强版许可转让给成为毕业生的此学生。机构必须为每个这样的毕业生提供一份采用</w:t>
      </w:r>
      <w:r>
        <w:t xml:space="preserve"> Microsoft </w:t>
      </w:r>
      <w:r>
        <w:t>提供的格式的许可协议。在毕业生接受许可协议的条款后，毕业生运行</w:t>
      </w:r>
      <w:r>
        <w:t xml:space="preserve"> Office </w:t>
      </w:r>
      <w:r>
        <w:t>专业增强版的权利将变为永久权利。</w:t>
      </w:r>
    </w:p>
    <w:p w14:paraId="32DB0B68" w14:textId="77777777" w:rsidR="000C56C3" w:rsidRDefault="00133315">
      <w:pPr>
        <w:pStyle w:val="ProductList-Offering1SubSection"/>
        <w:outlineLvl w:val="3"/>
      </w:pPr>
      <w:bookmarkStart w:id="91" w:name="_Sec819"/>
      <w:r>
        <w:t>4.</w:t>
      </w:r>
      <w:r>
        <w:t>软件保障</w:t>
      </w:r>
      <w:bookmarkEnd w:id="91"/>
    </w:p>
    <w:tbl>
      <w:tblPr>
        <w:tblStyle w:val="PURTable"/>
        <w:tblW w:w="0" w:type="dxa"/>
        <w:tblLook w:val="04A0" w:firstRow="1" w:lastRow="0" w:firstColumn="1" w:lastColumn="0" w:noHBand="0" w:noVBand="1"/>
      </w:tblPr>
      <w:tblGrid>
        <w:gridCol w:w="3611"/>
        <w:gridCol w:w="3660"/>
        <w:gridCol w:w="3645"/>
      </w:tblGrid>
      <w:tr w:rsidR="000C56C3" w14:paraId="4EB301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51646F" w14:textId="77777777" w:rsidR="000C56C3" w:rsidRDefault="00133315">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86AD07" w14:textId="77777777" w:rsidR="000C56C3" w:rsidRDefault="00133315">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A88996" w14:textId="77777777" w:rsidR="000C56C3" w:rsidRDefault="00133315">
            <w:pPr>
              <w:pStyle w:val="ProductList-TableBody"/>
            </w:pPr>
            <w:r>
              <w:rPr>
                <w:color w:val="404040"/>
              </w:rPr>
              <w:t>故障转移权利：不适用</w:t>
            </w:r>
          </w:p>
        </w:tc>
      </w:tr>
      <w:tr w:rsidR="000C56C3" w14:paraId="5FED73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F2D53" w14:textId="77777777" w:rsidR="000C56C3" w:rsidRDefault="00133315">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46BA96EE" w14:textId="77777777" w:rsidR="000C56C3" w:rsidRDefault="00133315">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6">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 xml:space="preserve">Office </w:t>
            </w:r>
            <w:r>
              <w:t>多语言包和</w:t>
            </w:r>
            <w:r>
              <w:t xml:space="preserve"> Visio Premium 2010</w:t>
            </w:r>
            <w:r>
              <w:t>）</w:t>
            </w:r>
          </w:p>
        </w:tc>
        <w:tc>
          <w:tcPr>
            <w:tcW w:w="4040" w:type="dxa"/>
            <w:tcBorders>
              <w:top w:val="single" w:sz="4" w:space="0" w:color="000000"/>
              <w:left w:val="single" w:sz="4" w:space="0" w:color="000000"/>
              <w:bottom w:val="single" w:sz="4" w:space="0" w:color="000000"/>
              <w:right w:val="single" w:sz="4" w:space="0" w:color="000000"/>
            </w:tcBorders>
          </w:tcPr>
          <w:p w14:paraId="7F3CF0C3" w14:textId="77777777" w:rsidR="000C56C3" w:rsidRDefault="00133315">
            <w:pPr>
              <w:pStyle w:val="ProductList-TableBody"/>
            </w:pPr>
            <w:r>
              <w:fldChar w:fldCharType="begin"/>
            </w:r>
            <w:r>
              <w:instrText xml:space="preserve"> AutoTextList   \s NoStyle \t "</w:instrText>
            </w:r>
            <w:r>
              <w:instrText>漫游权利：一项软件保障权益，允许赋予许可设备的主要用户某些远程访问和使用权利。（请参阅词汇表了解完整定义）</w:instrText>
            </w:r>
            <w:r>
              <w:instrText xml:space="preserve">" </w:instrText>
            </w:r>
            <w:r>
              <w:fldChar w:fldCharType="separate"/>
            </w:r>
            <w:r>
              <w:rPr>
                <w:color w:val="0563C1"/>
              </w:rPr>
              <w:t>漫游权利</w:t>
            </w:r>
            <w:r>
              <w:fldChar w:fldCharType="end"/>
            </w:r>
            <w:r>
              <w:t>：</w:t>
            </w:r>
            <w:r>
              <w:t>Office</w:t>
            </w:r>
            <w:r>
              <w:t>、</w:t>
            </w:r>
            <w:r>
              <w:t xml:space="preserve">Project </w:t>
            </w:r>
            <w:r>
              <w:t>和</w:t>
            </w:r>
            <w:r>
              <w:t xml:space="preserve"> Visio</w:t>
            </w:r>
          </w:p>
        </w:tc>
      </w:tr>
      <w:tr w:rsidR="000C56C3" w14:paraId="66647A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469EB" w14:textId="77777777" w:rsidR="000C56C3" w:rsidRDefault="00133315">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01FA7" w14:textId="77777777" w:rsidR="000C56C3" w:rsidRDefault="00133315">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B4E38" w14:textId="77777777" w:rsidR="000C56C3" w:rsidRDefault="000C56C3">
            <w:pPr>
              <w:pStyle w:val="ProductList-TableBody"/>
            </w:pPr>
          </w:p>
        </w:tc>
      </w:tr>
    </w:tbl>
    <w:p w14:paraId="37B30D7E" w14:textId="77777777" w:rsidR="000C56C3" w:rsidRDefault="000C56C3">
      <w:pPr>
        <w:pStyle w:val="ProductList-Body"/>
      </w:pPr>
    </w:p>
    <w:p w14:paraId="6B197A9B" w14:textId="77777777" w:rsidR="000C56C3" w:rsidRDefault="00133315">
      <w:pPr>
        <w:pStyle w:val="ProductList-ClauseHeading"/>
        <w:outlineLvl w:val="4"/>
      </w:pPr>
      <w:r>
        <w:t xml:space="preserve">4.1 </w:t>
      </w:r>
      <w:r>
        <w:t>面向</w:t>
      </w:r>
      <w:r>
        <w:t xml:space="preserve"> 2019 </w:t>
      </w:r>
      <w:r>
        <w:t>年</w:t>
      </w:r>
      <w:r>
        <w:t xml:space="preserve"> 9 </w:t>
      </w:r>
      <w:r>
        <w:t>月后、</w:t>
      </w:r>
      <w:r>
        <w:t xml:space="preserve">2020 </w:t>
      </w:r>
      <w:r>
        <w:t>年</w:t>
      </w:r>
      <w:r>
        <w:t xml:space="preserve"> 10 </w:t>
      </w:r>
      <w:r>
        <w:t>月前续订</w:t>
      </w:r>
      <w:r>
        <w:t xml:space="preserve"> SA </w:t>
      </w:r>
      <w:r>
        <w:t>的客户的</w:t>
      </w:r>
      <w:r>
        <w:t xml:space="preserve"> Office Standard </w:t>
      </w:r>
      <w:r>
        <w:t>和</w:t>
      </w:r>
      <w:r>
        <w:t xml:space="preserve"> Office Professional Plus </w:t>
      </w:r>
      <w:r>
        <w:t>外包软件管理权利</w:t>
      </w:r>
    </w:p>
    <w:p w14:paraId="4B81725C" w14:textId="77777777" w:rsidR="000C56C3" w:rsidRDefault="00133315">
      <w:pPr>
        <w:pStyle w:val="ProductList-Body"/>
      </w:pPr>
      <w:r>
        <w:t>如果客户在</w:t>
      </w:r>
      <w:r>
        <w:t xml:space="preserve"> 2019 </w:t>
      </w:r>
      <w:r>
        <w:t>年</w:t>
      </w:r>
      <w:r>
        <w:t xml:space="preserve"> 10 </w:t>
      </w:r>
      <w:r>
        <w:t>月</w:t>
      </w:r>
      <w:r>
        <w:t xml:space="preserve"> 1 </w:t>
      </w:r>
      <w:r>
        <w:t>日前根据</w:t>
      </w:r>
      <w:r>
        <w:t xml:space="preserve"> 2019 </w:t>
      </w:r>
      <w:r>
        <w:t>年</w:t>
      </w:r>
      <w:r>
        <w:t xml:space="preserve"> 9 </w:t>
      </w:r>
      <w:r>
        <w:t>月产品条款中的</w:t>
      </w:r>
      <w:hyperlink w:anchor="_Sec537">
        <w:r>
          <w:rPr>
            <w:color w:val="00467F"/>
            <w:u w:val="single"/>
          </w:rPr>
          <w:t>外包软件管理</w:t>
        </w:r>
      </w:hyperlink>
      <w:r>
        <w:t>条款和条件使用</w:t>
      </w:r>
      <w:r>
        <w:fldChar w:fldCharType="begin"/>
      </w:r>
      <w:r>
        <w:instrText xml:space="preserve"> AutoTextList   \s NoStyle \t "</w:instrText>
      </w:r>
      <w:r>
        <w:instrText>所列提供商包括</w:instrText>
      </w:r>
      <w:r>
        <w:instrText xml:space="preserve"> Microsoft </w:instrText>
      </w:r>
      <w:r>
        <w:instrText>在</w:instrText>
      </w:r>
      <w:r>
        <w:instrText xml:space="preserve"> http://aka.ms/listedproviders </w:instrText>
      </w:r>
      <w:r>
        <w:instrText>上列明的实体。</w:instrText>
      </w:r>
      <w:r>
        <w:instrText xml:space="preserve">Microsoft </w:instrText>
      </w:r>
      <w:r>
        <w:instrText>可能不时新增</w:instrText>
      </w:r>
      <w:r>
        <w:instrText xml:space="preserve"> http://aka.ms/listedproviders </w:instrText>
      </w:r>
      <w:r>
        <w:instrText>上的所列提供商。</w:instrText>
      </w:r>
      <w:r>
        <w:instrText xml:space="preserve">" </w:instrText>
      </w:r>
      <w:r>
        <w:fldChar w:fldCharType="separate"/>
      </w:r>
      <w:r>
        <w:rPr>
          <w:color w:val="0563C1"/>
        </w:rPr>
        <w:t>所列提供商</w:t>
      </w:r>
      <w:r>
        <w:fldChar w:fldCharType="end"/>
      </w:r>
      <w:r>
        <w:t>提供的软件，则截止到</w:t>
      </w:r>
      <w:r>
        <w:t xml:space="preserve"> 2020 </w:t>
      </w:r>
      <w:r>
        <w:t>年</w:t>
      </w:r>
      <w:r>
        <w:t xml:space="preserve"> 9 </w:t>
      </w:r>
      <w:r>
        <w:t>月</w:t>
      </w:r>
      <w:r>
        <w:t xml:space="preserve"> 30 </w:t>
      </w:r>
      <w:r>
        <w:t>日前，客户可以根据</w:t>
      </w:r>
      <w:r>
        <w:t xml:space="preserve"> </w:t>
      </w:r>
      <w:hyperlink w:anchor="_Sec537">
        <w:r>
          <w:rPr>
            <w:color w:val="00467F"/>
            <w:u w:val="single"/>
          </w:rPr>
          <w:t>外包软件管理</w:t>
        </w:r>
      </w:hyperlink>
      <w:r>
        <w:t>条款针对</w:t>
      </w:r>
      <w:r>
        <w:fldChar w:fldCharType="begin"/>
      </w:r>
      <w:r>
        <w:instrText xml:space="preserve"> AutoTextList   \s NoStyle \t "</w:instrText>
      </w:r>
      <w:r>
        <w:instrText>所列提供商包括</w:instrText>
      </w:r>
      <w:r>
        <w:instrText xml:space="preserve"> Microsoft </w:instrText>
      </w:r>
      <w:r>
        <w:instrText>在</w:instrText>
      </w:r>
      <w:r>
        <w:instrText xml:space="preserve"> http://aka.ms/listedproviders </w:instrText>
      </w:r>
      <w:r>
        <w:instrText>上列明的实体。</w:instrText>
      </w:r>
      <w:r>
        <w:instrText xml:space="preserve">Microsoft </w:instrText>
      </w:r>
      <w:r>
        <w:instrText>可能不时新增</w:instrText>
      </w:r>
      <w:r>
        <w:instrText xml:space="preserve"> http://aka.ms/listedproviders </w:instrText>
      </w:r>
      <w:r>
        <w:instrText>上的所列提供商。</w:instrText>
      </w:r>
      <w:r>
        <w:instrText xml:space="preserve">" </w:instrText>
      </w:r>
      <w:r>
        <w:fldChar w:fldCharType="separate"/>
      </w:r>
      <w:r>
        <w:rPr>
          <w:color w:val="0563C1"/>
        </w:rPr>
        <w:t>所列提供商</w:t>
      </w:r>
      <w:r>
        <w:fldChar w:fldCharType="end"/>
      </w:r>
      <w:r>
        <w:t>使用</w:t>
      </w:r>
      <w:r>
        <w:t xml:space="preserve"> 2019 </w:t>
      </w:r>
      <w:r>
        <w:t>年</w:t>
      </w:r>
      <w:r>
        <w:t xml:space="preserve"> 10 </w:t>
      </w:r>
      <w:r>
        <w:t>月</w:t>
      </w:r>
      <w:r>
        <w:t xml:space="preserve"> 1 </w:t>
      </w:r>
      <w:r>
        <w:t>日</w:t>
      </w:r>
      <w:r>
        <w:t xml:space="preserve"> - 2020 </w:t>
      </w:r>
      <w:r>
        <w:t>年</w:t>
      </w:r>
      <w:r>
        <w:t xml:space="preserve"> 10 </w:t>
      </w:r>
      <w:r>
        <w:t>月</w:t>
      </w:r>
      <w:r>
        <w:t xml:space="preserve"> 1 </w:t>
      </w:r>
      <w:r>
        <w:t>日（不含当日）期间购置的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400D1C8C" w14:textId="77777777" w:rsidR="000C56C3" w:rsidRDefault="000C56C3">
      <w:pPr>
        <w:pStyle w:val="PURBreadcrumb"/>
      </w:pPr>
    </w:p>
    <w:tbl>
      <w:tblPr>
        <w:tblStyle w:val="PURTable"/>
        <w:tblW w:w="0" w:type="dxa"/>
        <w:tblLook w:val="04A0" w:firstRow="1" w:lastRow="0" w:firstColumn="1" w:lastColumn="0" w:noHBand="0" w:noVBand="1"/>
      </w:tblPr>
      <w:tblGrid>
        <w:gridCol w:w="10916"/>
      </w:tblGrid>
      <w:tr w:rsidR="000C56C3" w14:paraId="56F7CF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0CFAA1" w14:textId="77777777" w:rsidR="000C56C3" w:rsidRDefault="00A753F3">
            <w:pPr>
              <w:pStyle w:val="ProductList-TableBody"/>
              <w:jc w:val="right"/>
            </w:pPr>
            <w:hyperlink w:anchor="_Sec842">
              <w:r w:rsidR="00133315">
                <w:rPr>
                  <w:color w:val="00467F"/>
                  <w:sz w:val="14"/>
                  <w:u w:val="single"/>
                </w:rPr>
                <w:t>目录</w:t>
              </w:r>
            </w:hyperlink>
            <w:r w:rsidR="00133315">
              <w:rPr>
                <w:sz w:val="14"/>
              </w:rPr>
              <w:t>/</w:t>
            </w:r>
            <w:hyperlink w:anchor="_Sec549">
              <w:r w:rsidR="00133315">
                <w:rPr>
                  <w:color w:val="00467F"/>
                  <w:sz w:val="14"/>
                  <w:u w:val="single"/>
                </w:rPr>
                <w:t>词汇表</w:t>
              </w:r>
            </w:hyperlink>
            <w:r w:rsidR="00133315">
              <w:rPr>
                <w:sz w:val="14"/>
              </w:rPr>
              <w:t>/</w:t>
            </w:r>
            <w:hyperlink w:anchor="_Sec844">
              <w:r w:rsidR="00133315">
                <w:rPr>
                  <w:color w:val="00467F"/>
                  <w:sz w:val="14"/>
                  <w:u w:val="single"/>
                </w:rPr>
                <w:t>索引</w:t>
              </w:r>
            </w:hyperlink>
          </w:p>
        </w:tc>
      </w:tr>
    </w:tbl>
    <w:p w14:paraId="7BD3BF45" w14:textId="77777777" w:rsidR="000C56C3" w:rsidRDefault="000C56C3">
      <w:pPr>
        <w:pStyle w:val="ProductList-Body"/>
      </w:pPr>
    </w:p>
    <w:p w14:paraId="055DB6AD" w14:textId="77777777" w:rsidR="000C56C3" w:rsidRDefault="00133315">
      <w:pPr>
        <w:pStyle w:val="ProductList-Offering2HeadingNoBorder"/>
        <w:outlineLvl w:val="2"/>
      </w:pPr>
      <w:bookmarkStart w:id="92" w:name="_Sec680"/>
      <w:r>
        <w:t>Office for Mac</w:t>
      </w:r>
      <w:bookmarkEnd w:id="92"/>
      <w:r>
        <w:fldChar w:fldCharType="begin"/>
      </w:r>
      <w:r>
        <w:instrText xml:space="preserve"> TC "</w:instrText>
      </w:r>
      <w:bookmarkStart w:id="93" w:name="_Toc31294757"/>
      <w:r>
        <w:instrText>Office for Mac</w:instrText>
      </w:r>
      <w:bookmarkEnd w:id="93"/>
      <w:r>
        <w:instrText>" \l 3</w:instrText>
      </w:r>
      <w:r>
        <w:fldChar w:fldCharType="end"/>
      </w:r>
    </w:p>
    <w:p w14:paraId="7735C105" w14:textId="77777777" w:rsidR="000C56C3" w:rsidRDefault="00133315">
      <w:pPr>
        <w:pStyle w:val="ProductList-Offering1SubSection"/>
        <w:outlineLvl w:val="3"/>
      </w:pPr>
      <w:bookmarkStart w:id="94" w:name="_Sec682"/>
      <w:r>
        <w:t>1.</w:t>
      </w:r>
      <w:r>
        <w:t>计划可用性</w:t>
      </w:r>
      <w:bookmarkEnd w:id="94"/>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0C56C3" w14:paraId="29ED84B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43AC32B" w14:textId="77777777" w:rsidR="000C56C3" w:rsidRDefault="00133315">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5E2742" w14:textId="77777777" w:rsidR="000C56C3" w:rsidRDefault="00133315">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14D243" w14:textId="77777777" w:rsidR="000C56C3" w:rsidRDefault="00133315">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D33287" w14:textId="77777777" w:rsidR="000C56C3" w:rsidRDefault="00133315">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4624E1" w14:textId="77777777" w:rsidR="000C56C3" w:rsidRDefault="00133315">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01C2A6" w14:textId="77777777" w:rsidR="000C56C3" w:rsidRDefault="0013331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953E42" w14:textId="77777777" w:rsidR="000C56C3" w:rsidRDefault="0013331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824FA7" w14:textId="77777777" w:rsidR="000C56C3" w:rsidRDefault="0013331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436A62A" w14:textId="77777777" w:rsidR="000C56C3" w:rsidRDefault="0013331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9173B2" w14:textId="77777777" w:rsidR="000C56C3" w:rsidRDefault="0013331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1056B9" w14:textId="77777777" w:rsidR="000C56C3" w:rsidRDefault="0013331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DBAFA0" w14:textId="77777777" w:rsidR="000C56C3" w:rsidRDefault="0013331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C56C3" w14:paraId="1E6DCE7D" w14:textId="77777777">
        <w:tc>
          <w:tcPr>
            <w:tcW w:w="4160" w:type="dxa"/>
            <w:tcBorders>
              <w:top w:val="single" w:sz="6" w:space="0" w:color="FFFFFF"/>
              <w:left w:val="none" w:sz="4" w:space="0" w:color="6E6E6E"/>
              <w:bottom w:val="dashed" w:sz="4" w:space="0" w:color="BFBFBF"/>
              <w:right w:val="none" w:sz="4" w:space="0" w:color="6E6E6E"/>
            </w:tcBorders>
          </w:tcPr>
          <w:p w14:paraId="18091010" w14:textId="77777777" w:rsidR="000C56C3" w:rsidRDefault="00133315">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EB9F667" w14:textId="77777777" w:rsidR="000C56C3" w:rsidRDefault="00133315">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2F2E96ED" w14:textId="77777777" w:rsidR="000C56C3" w:rsidRDefault="0013331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960BCD8" w14:textId="77777777" w:rsidR="000C56C3" w:rsidRDefault="0013331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F396D87" w14:textId="77777777" w:rsidR="000C56C3" w:rsidRDefault="001333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2BC3AF"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F0349"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E0B3F"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22FF3" w14:textId="77777777" w:rsidR="000C56C3" w:rsidRDefault="001333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A662BA"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267786"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C4368E" w14:textId="77777777" w:rsidR="000C56C3" w:rsidRDefault="000C56C3">
            <w:pPr>
              <w:pStyle w:val="ProductList-TableBody"/>
              <w:jc w:val="center"/>
            </w:pPr>
          </w:p>
        </w:tc>
      </w:tr>
      <w:tr w:rsidR="000C56C3" w14:paraId="16605C9D" w14:textId="77777777">
        <w:tc>
          <w:tcPr>
            <w:tcW w:w="4160" w:type="dxa"/>
            <w:tcBorders>
              <w:top w:val="dashed" w:sz="4" w:space="0" w:color="BFBFBF"/>
              <w:left w:val="none" w:sz="4" w:space="0" w:color="6E6E6E"/>
              <w:bottom w:val="dashed" w:sz="4" w:space="0" w:color="BFBFBF"/>
              <w:right w:val="none" w:sz="4" w:space="0" w:color="6E6E6E"/>
            </w:tcBorders>
          </w:tcPr>
          <w:p w14:paraId="75975046" w14:textId="77777777" w:rsidR="000C56C3" w:rsidRDefault="00133315">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8EF767B" w14:textId="77777777" w:rsidR="000C56C3" w:rsidRDefault="0013331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5A119A3" w14:textId="77777777" w:rsidR="000C56C3" w:rsidRDefault="0013331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0614A99" w14:textId="77777777" w:rsidR="000C56C3" w:rsidRDefault="0013331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F7794E5" w14:textId="77777777" w:rsidR="000C56C3" w:rsidRDefault="001333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7C957"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3F8A1"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61327"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8990C3" w14:textId="77777777" w:rsidR="000C56C3" w:rsidRDefault="001333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83819F"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10A978"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42526A" w14:textId="77777777" w:rsidR="000C56C3" w:rsidRDefault="000C56C3">
            <w:pPr>
              <w:pStyle w:val="ProductList-TableBody"/>
              <w:jc w:val="center"/>
            </w:pPr>
          </w:p>
        </w:tc>
      </w:tr>
      <w:tr w:rsidR="000C56C3" w14:paraId="4252B32C" w14:textId="77777777">
        <w:tc>
          <w:tcPr>
            <w:tcW w:w="4160" w:type="dxa"/>
            <w:tcBorders>
              <w:top w:val="dashed" w:sz="4" w:space="0" w:color="BFBFBF"/>
              <w:left w:val="none" w:sz="4" w:space="0" w:color="6E6E6E"/>
              <w:bottom w:val="dashed" w:sz="4" w:space="0" w:color="BFBFBF"/>
              <w:right w:val="none" w:sz="4" w:space="0" w:color="6E6E6E"/>
            </w:tcBorders>
          </w:tcPr>
          <w:p w14:paraId="09CDBE0B" w14:textId="77777777" w:rsidR="000C56C3" w:rsidRDefault="00133315">
            <w:pPr>
              <w:pStyle w:val="ProductList-TableBody"/>
            </w:pPr>
            <w:r>
              <w:rPr>
                <w:color w:val="000000"/>
              </w:rPr>
              <w:t xml:space="preserve">Office 2019 for Mac </w:t>
            </w:r>
            <w:r>
              <w:rPr>
                <w:color w:val="000000"/>
              </w:rPr>
              <w:t>标准版</w:t>
            </w:r>
            <w:r>
              <w:fldChar w:fldCharType="begin"/>
            </w:r>
            <w:r>
              <w:instrText xml:space="preserve"> XE "Office 2019 for Mac </w:instrText>
            </w:r>
            <w:r>
              <w:instrText>标准版</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50058A8" w14:textId="77777777" w:rsidR="000C56C3" w:rsidRDefault="0013331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955E265" w14:textId="77777777" w:rsidR="000C56C3" w:rsidRDefault="00133315">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1EDB33D4" w14:textId="77777777" w:rsidR="000C56C3" w:rsidRDefault="00133315">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5A601E83" w14:textId="77777777" w:rsidR="000C56C3" w:rsidRDefault="001333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F60E8"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B56B8A"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EB5D01"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BE154" w14:textId="77777777" w:rsidR="000C56C3" w:rsidRDefault="001333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E037FF"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D0FB5E"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4814CD" w14:textId="77777777" w:rsidR="000C56C3" w:rsidRDefault="000C56C3">
            <w:pPr>
              <w:pStyle w:val="ProductList-TableBody"/>
              <w:jc w:val="center"/>
            </w:pPr>
          </w:p>
        </w:tc>
      </w:tr>
      <w:tr w:rsidR="000C56C3" w14:paraId="510217A0" w14:textId="77777777">
        <w:tc>
          <w:tcPr>
            <w:tcW w:w="4160" w:type="dxa"/>
            <w:tcBorders>
              <w:top w:val="dashed" w:sz="4" w:space="0" w:color="BFBFBF"/>
              <w:left w:val="none" w:sz="4" w:space="0" w:color="6E6E6E"/>
              <w:bottom w:val="dashed" w:sz="4" w:space="0" w:color="BFBFBF"/>
              <w:right w:val="none" w:sz="4" w:space="0" w:color="6E6E6E"/>
            </w:tcBorders>
          </w:tcPr>
          <w:p w14:paraId="79B06963" w14:textId="77777777" w:rsidR="000C56C3" w:rsidRDefault="00133315">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FC7E2F6" w14:textId="77777777" w:rsidR="000C56C3" w:rsidRDefault="0013331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25AFC11" w14:textId="77777777" w:rsidR="000C56C3" w:rsidRDefault="0013331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784E606" w14:textId="77777777" w:rsidR="000C56C3" w:rsidRDefault="0013331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07969D1" w14:textId="77777777" w:rsidR="000C56C3" w:rsidRDefault="001333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D5781"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2F54F"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9C4DF"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26B71" w14:textId="77777777" w:rsidR="000C56C3" w:rsidRDefault="001333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208C04"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A8579C"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35D390" w14:textId="77777777" w:rsidR="000C56C3" w:rsidRDefault="000C56C3">
            <w:pPr>
              <w:pStyle w:val="ProductList-TableBody"/>
              <w:jc w:val="center"/>
            </w:pPr>
          </w:p>
        </w:tc>
      </w:tr>
      <w:tr w:rsidR="000C56C3" w14:paraId="4F6F6021" w14:textId="77777777">
        <w:tc>
          <w:tcPr>
            <w:tcW w:w="4160" w:type="dxa"/>
            <w:tcBorders>
              <w:top w:val="dashed" w:sz="4" w:space="0" w:color="BFBFBF"/>
              <w:left w:val="none" w:sz="4" w:space="0" w:color="6E6E6E"/>
              <w:bottom w:val="dashed" w:sz="4" w:space="0" w:color="BFBFBF"/>
              <w:right w:val="none" w:sz="4" w:space="0" w:color="6E6E6E"/>
            </w:tcBorders>
          </w:tcPr>
          <w:p w14:paraId="58512692" w14:textId="77777777" w:rsidR="000C56C3" w:rsidRDefault="00133315">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C4199E3" w14:textId="77777777" w:rsidR="000C56C3" w:rsidRDefault="0013331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BB9740E" w14:textId="77777777" w:rsidR="000C56C3" w:rsidRDefault="0013331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4A607B7" w14:textId="77777777" w:rsidR="000C56C3" w:rsidRDefault="0013331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082CE07" w14:textId="77777777" w:rsidR="000C56C3" w:rsidRDefault="001333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68E27"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83D12"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BA4C8"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D688F" w14:textId="77777777" w:rsidR="000C56C3" w:rsidRDefault="001333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90F44A"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F89985"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26469A" w14:textId="77777777" w:rsidR="000C56C3" w:rsidRDefault="000C56C3">
            <w:pPr>
              <w:pStyle w:val="ProductList-TableBody"/>
              <w:jc w:val="center"/>
            </w:pPr>
          </w:p>
        </w:tc>
      </w:tr>
      <w:tr w:rsidR="000C56C3" w14:paraId="3CA086CC" w14:textId="77777777">
        <w:tc>
          <w:tcPr>
            <w:tcW w:w="4160" w:type="dxa"/>
            <w:tcBorders>
              <w:top w:val="dashed" w:sz="4" w:space="0" w:color="BFBFBF"/>
              <w:left w:val="none" w:sz="4" w:space="0" w:color="6E6E6E"/>
              <w:bottom w:val="dashed" w:sz="4" w:space="0" w:color="BFBFBF"/>
              <w:right w:val="none" w:sz="4" w:space="0" w:color="6E6E6E"/>
            </w:tcBorders>
          </w:tcPr>
          <w:p w14:paraId="7EC7B830" w14:textId="77777777" w:rsidR="000C56C3" w:rsidRDefault="00133315">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EF20059" w14:textId="77777777" w:rsidR="000C56C3" w:rsidRDefault="0013331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5043A5D" w14:textId="77777777" w:rsidR="000C56C3" w:rsidRDefault="0013331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E3FC810" w14:textId="77777777" w:rsidR="000C56C3" w:rsidRDefault="0013331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FEB1C8C" w14:textId="77777777" w:rsidR="000C56C3" w:rsidRDefault="001333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3281D"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6A0BF"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1B2C6"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44BA5" w14:textId="77777777" w:rsidR="000C56C3" w:rsidRDefault="001333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66BA22"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FF5EE1"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E79DE0" w14:textId="77777777" w:rsidR="000C56C3" w:rsidRDefault="000C56C3">
            <w:pPr>
              <w:pStyle w:val="ProductList-TableBody"/>
              <w:jc w:val="center"/>
            </w:pPr>
          </w:p>
        </w:tc>
      </w:tr>
      <w:tr w:rsidR="000C56C3" w14:paraId="534340DF" w14:textId="77777777">
        <w:tc>
          <w:tcPr>
            <w:tcW w:w="4160" w:type="dxa"/>
            <w:tcBorders>
              <w:top w:val="dashed" w:sz="4" w:space="0" w:color="BFBFBF"/>
              <w:left w:val="none" w:sz="4" w:space="0" w:color="6E6E6E"/>
              <w:bottom w:val="none" w:sz="4" w:space="0" w:color="BFBFBF"/>
              <w:right w:val="none" w:sz="4" w:space="0" w:color="6E6E6E"/>
            </w:tcBorders>
          </w:tcPr>
          <w:p w14:paraId="75601394" w14:textId="77777777" w:rsidR="000C56C3" w:rsidRDefault="00133315">
            <w:pPr>
              <w:pStyle w:val="ProductList-TableBody"/>
            </w:pPr>
            <w:r>
              <w:rPr>
                <w:color w:val="000000"/>
              </w:rPr>
              <w:t xml:space="preserve">Mac 2019 </w:t>
            </w:r>
            <w:r>
              <w:rPr>
                <w:color w:val="000000"/>
              </w:rPr>
              <w:t>在家工作</w:t>
            </w:r>
            <w:r>
              <w:fldChar w:fldCharType="begin"/>
            </w:r>
            <w:r>
              <w:instrText xml:space="preserve"> XE "Mac 2019 </w:instrText>
            </w:r>
            <w:r>
              <w:instrText>在家工作</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1DBFBF2" w14:textId="77777777" w:rsidR="000C56C3" w:rsidRDefault="00133315">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6F5D2B08" w14:textId="77777777" w:rsidR="000C56C3" w:rsidRDefault="0013331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6448D3FB" w14:textId="77777777" w:rsidR="000C56C3" w:rsidRDefault="000C56C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8F941B0"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59E04A"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E718B"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56A24F"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D8F1C"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87F9EB"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8B708F"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69DCAB" w14:textId="77777777" w:rsidR="000C56C3" w:rsidRDefault="000C56C3">
            <w:pPr>
              <w:pStyle w:val="ProductList-TableBody"/>
              <w:jc w:val="center"/>
            </w:pPr>
          </w:p>
        </w:tc>
      </w:tr>
    </w:tbl>
    <w:p w14:paraId="561C800E" w14:textId="77777777" w:rsidR="000C56C3" w:rsidRDefault="00133315">
      <w:pPr>
        <w:pStyle w:val="ProductList-Offering1SubSection"/>
        <w:outlineLvl w:val="3"/>
      </w:pPr>
      <w:bookmarkStart w:id="95" w:name="_Sec737"/>
      <w:r>
        <w:t>2.</w:t>
      </w:r>
      <w:r>
        <w:t>产品条件</w:t>
      </w:r>
      <w:bookmarkEnd w:id="95"/>
    </w:p>
    <w:tbl>
      <w:tblPr>
        <w:tblStyle w:val="PURTable"/>
        <w:tblW w:w="0" w:type="dxa"/>
        <w:tblLook w:val="04A0" w:firstRow="1" w:lastRow="0" w:firstColumn="1" w:lastColumn="0" w:noHBand="0" w:noVBand="1"/>
      </w:tblPr>
      <w:tblGrid>
        <w:gridCol w:w="3656"/>
        <w:gridCol w:w="3630"/>
        <w:gridCol w:w="3630"/>
      </w:tblGrid>
      <w:tr w:rsidR="000C56C3" w14:paraId="371AA3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697925" w14:textId="77777777" w:rsidR="000C56C3" w:rsidRDefault="00133315">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Office for Mac 2016</w:t>
            </w:r>
            <w:r>
              <w:fldChar w:fldCharType="begin"/>
            </w:r>
            <w:r>
              <w:instrText xml:space="preserve"> XE "Office for Mac 2016" </w:instrText>
            </w:r>
            <w:r>
              <w:fldChar w:fldCharType="end"/>
            </w:r>
            <w:r>
              <w:t xml:space="preserve"> </w:t>
            </w:r>
            <w:r>
              <w:t>和</w:t>
            </w:r>
            <w:r>
              <w:t xml:space="preserve"> Office for Mac 2016 </w:t>
            </w:r>
            <w:r>
              <w:t>应用程序</w:t>
            </w:r>
            <w:r>
              <w:t xml:space="preserve"> (9/15)</w:t>
            </w:r>
          </w:p>
        </w:tc>
        <w:tc>
          <w:tcPr>
            <w:tcW w:w="4040" w:type="dxa"/>
            <w:tcBorders>
              <w:top w:val="single" w:sz="18" w:space="0" w:color="00188F"/>
              <w:left w:val="single" w:sz="4" w:space="0" w:color="000000"/>
              <w:bottom w:val="single" w:sz="4" w:space="0" w:color="000000"/>
              <w:right w:val="single" w:sz="4" w:space="0" w:color="000000"/>
            </w:tcBorders>
          </w:tcPr>
          <w:p w14:paraId="4F595509" w14:textId="77777777" w:rsidR="000C56C3" w:rsidRDefault="0013331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2016E2" w14:textId="77777777" w:rsidR="000C56C3" w:rsidRDefault="00133315">
            <w:pPr>
              <w:pStyle w:val="ProductList-TableBody"/>
            </w:pPr>
            <w:r>
              <w:rPr>
                <w:color w:val="404040"/>
              </w:rPr>
              <w:t>降级版本：不适用</w:t>
            </w:r>
          </w:p>
        </w:tc>
      </w:tr>
      <w:tr w:rsidR="000C56C3" w14:paraId="24A2CE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E50D1" w14:textId="77777777" w:rsidR="000C56C3" w:rsidRDefault="00133315">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14:paraId="389F17A6" w14:textId="77777777" w:rsidR="000C56C3" w:rsidRDefault="00133315">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前提</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14:paraId="4A5B1E36" w14:textId="77777777" w:rsidR="000C56C3" w:rsidRDefault="00133315">
            <w:pPr>
              <w:pStyle w:val="ProductList-TableBody"/>
            </w:pPr>
            <w:r>
              <w:fldChar w:fldCharType="begin"/>
            </w:r>
            <w:r>
              <w:instrText xml:space="preserve"> AutoTextList   \s NoStyle \t "</w:instrText>
            </w:r>
            <w:r>
              <w:instrText>先决条件（软件保障）：指明必须满足哪些额外条件才能购买产品的软件保障。</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0C56C3" w14:paraId="13B153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784B3" w14:textId="77777777" w:rsidR="000C56C3" w:rsidRDefault="00133315">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A75DC" w14:textId="77777777" w:rsidR="000C56C3" w:rsidRDefault="00133315">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8408E" w14:textId="77777777" w:rsidR="000C56C3" w:rsidRDefault="00133315">
            <w:pPr>
              <w:pStyle w:val="ProductList-TableBody"/>
            </w:pPr>
            <w:r>
              <w:rPr>
                <w:color w:val="404040"/>
              </w:rPr>
              <w:t>符合削减条件：不适用</w:t>
            </w:r>
          </w:p>
        </w:tc>
      </w:tr>
      <w:tr w:rsidR="000C56C3" w14:paraId="056045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DFB8D" w14:textId="77777777" w:rsidR="000C56C3" w:rsidRDefault="00133315">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81024" w14:textId="77777777" w:rsidR="000C56C3" w:rsidRDefault="00133315">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FE63B" w14:textId="77777777" w:rsidR="000C56C3" w:rsidRDefault="00133315">
            <w:pPr>
              <w:pStyle w:val="ProductList-TableBody"/>
            </w:pPr>
            <w:r>
              <w:rPr>
                <w:color w:val="404040"/>
              </w:rPr>
              <w:t>符合校正条件：不适用</w:t>
            </w:r>
          </w:p>
        </w:tc>
      </w:tr>
      <w:tr w:rsidR="000C56C3" w14:paraId="6B606E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E27C1" w14:textId="77777777" w:rsidR="000C56C3" w:rsidRDefault="00133315">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80017" w14:textId="77777777" w:rsidR="000C56C3" w:rsidRDefault="000C56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83831" w14:textId="77777777" w:rsidR="000C56C3" w:rsidRDefault="000C56C3">
            <w:pPr>
              <w:pStyle w:val="ProductList-TableBody"/>
            </w:pPr>
          </w:p>
        </w:tc>
      </w:tr>
    </w:tbl>
    <w:p w14:paraId="6D76D952" w14:textId="77777777" w:rsidR="000C56C3" w:rsidRDefault="000C56C3">
      <w:pPr>
        <w:pStyle w:val="ProductList-Body"/>
      </w:pPr>
    </w:p>
    <w:p w14:paraId="037C2298" w14:textId="77777777" w:rsidR="000C56C3" w:rsidRDefault="00133315">
      <w:pPr>
        <w:pStyle w:val="ProductList-ClauseHeading"/>
        <w:outlineLvl w:val="4"/>
      </w:pPr>
      <w:r>
        <w:t xml:space="preserve">2.1 </w:t>
      </w:r>
      <w:r>
        <w:t>在家工作</w:t>
      </w:r>
    </w:p>
    <w:p w14:paraId="4C47C1D0" w14:textId="77777777" w:rsidR="000C56C3" w:rsidRDefault="00133315">
      <w:pPr>
        <w:pStyle w:val="ProductList-Body"/>
      </w:pPr>
      <w:r>
        <w:t>可为</w:t>
      </w:r>
      <w:r>
        <w:t xml:space="preserve"> Office for Mac </w:t>
      </w:r>
      <w:r>
        <w:t>获取在家工作</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t xml:space="preserve">Office 2019 for Mac </w:t>
      </w:r>
      <w:r>
        <w:t>标准版软件的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可以在客户或其关联公司的内部工作场所之外（例如，用户家中）的一台设备上安装和使用</w:t>
      </w:r>
      <w:r>
        <w:t xml:space="preserve"> Mac Office 2019 for Mac </w:t>
      </w:r>
      <w:r>
        <w:t>标准版在家工作软件。</w:t>
      </w:r>
    </w:p>
    <w:p w14:paraId="77E322EC" w14:textId="77777777" w:rsidR="000C56C3" w:rsidRDefault="000C56C3">
      <w:pPr>
        <w:pStyle w:val="ProductList-Body"/>
      </w:pPr>
    </w:p>
    <w:p w14:paraId="5FBFBA2F" w14:textId="77777777" w:rsidR="000C56C3" w:rsidRDefault="000C56C3">
      <w:pPr>
        <w:pStyle w:val="ProductList-Body"/>
      </w:pPr>
    </w:p>
    <w:p w14:paraId="5956800E" w14:textId="77777777" w:rsidR="000C56C3" w:rsidRDefault="00133315">
      <w:pPr>
        <w:pStyle w:val="ProductList-ClauseHeading"/>
        <w:outlineLvl w:val="4"/>
      </w:pPr>
      <w:r>
        <w:t xml:space="preserve">2.2 </w:t>
      </w:r>
      <w:r>
        <w:t>独立于平台</w:t>
      </w:r>
    </w:p>
    <w:p w14:paraId="667B70E6" w14:textId="77777777" w:rsidR="000C56C3" w:rsidRDefault="00133315">
      <w:pPr>
        <w:pStyle w:val="ProductList-Body"/>
      </w:pPr>
      <w:r>
        <w:t>客户可以运行许可的版本，也可以运行不同平台的版本，但前提是最初获得许可的版本可用时，不同平台版本也可用。如果产品套件的组件因平台版本而异，客户可以使用他们选择部署的套件的组件，并且只能使用这些组件，而不能混用不同平台版本的组件。独立于平台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的软件保障允许客户使用在保障有效期内推出的产品的平台版本的最新版本，来代替许可的产品。</w:t>
      </w:r>
    </w:p>
    <w:p w14:paraId="28A72343" w14:textId="77777777" w:rsidR="000C56C3" w:rsidRDefault="000C56C3">
      <w:pPr>
        <w:pStyle w:val="ProductList-Body"/>
      </w:pPr>
    </w:p>
    <w:p w14:paraId="2F0096E9" w14:textId="77777777" w:rsidR="000C56C3" w:rsidRDefault="00133315">
      <w:pPr>
        <w:pStyle w:val="ProductList-ClauseHeading"/>
        <w:outlineLvl w:val="4"/>
      </w:pPr>
      <w:r>
        <w:t>2.3 Office Online Server</w:t>
      </w:r>
    </w:p>
    <w:p w14:paraId="44AA2CC1" w14:textId="77777777" w:rsidR="000C56C3" w:rsidRDefault="00133315">
      <w:pPr>
        <w:pStyle w:val="ProductList-Body"/>
      </w:pPr>
      <w:r>
        <w:t xml:space="preserve">2016 </w:t>
      </w:r>
      <w:r>
        <w:t>年</w:t>
      </w:r>
      <w:r>
        <w:t xml:space="preserve"> 8 </w:t>
      </w:r>
      <w:r>
        <w:t>月</w:t>
      </w:r>
      <w:r>
        <w:t xml:space="preserve"> 1 </w:t>
      </w:r>
      <w:r>
        <w:t>日之前购买</w:t>
      </w:r>
      <w:r>
        <w:t xml:space="preserve"> Office 2016 for Mac </w:t>
      </w:r>
      <w:r>
        <w:t>标准许可的客户可以利用这些许可使用</w:t>
      </w:r>
      <w:hyperlink w:anchor="_Sec579">
        <w:r>
          <w:rPr>
            <w:color w:val="00467F"/>
            <w:u w:val="single"/>
          </w:rPr>
          <w:t>附录</w:t>
        </w:r>
        <w:r>
          <w:rPr>
            <w:color w:val="00467F"/>
            <w:u w:val="single"/>
          </w:rPr>
          <w:t xml:space="preserve"> B </w:t>
        </w:r>
      </w:hyperlink>
      <w:r>
        <w:t xml:space="preserve"> </w:t>
      </w:r>
      <w:r>
        <w:t>的</w:t>
      </w:r>
      <w:r>
        <w:t xml:space="preserve"> Office for the Web </w:t>
      </w:r>
      <w:r>
        <w:t>部分中介绍的编辑功能。该权利将于</w:t>
      </w:r>
      <w:r>
        <w:t xml:space="preserve"> 2019 </w:t>
      </w:r>
      <w:r>
        <w:t>年</w:t>
      </w:r>
      <w:r>
        <w:t xml:space="preserve"> 8 </w:t>
      </w:r>
      <w:r>
        <w:t>月</w:t>
      </w:r>
      <w:r>
        <w:t xml:space="preserve"> 1 </w:t>
      </w:r>
      <w:r>
        <w:t>日到期。</w:t>
      </w:r>
    </w:p>
    <w:p w14:paraId="4F83C639" w14:textId="77777777" w:rsidR="000C56C3" w:rsidRDefault="00133315">
      <w:pPr>
        <w:pStyle w:val="ProductList-Offering1SubSection"/>
        <w:outlineLvl w:val="3"/>
      </w:pPr>
      <w:bookmarkStart w:id="96" w:name="_Sec792"/>
      <w:r>
        <w:t>3.</w:t>
      </w:r>
      <w:r>
        <w:t>使用权利</w:t>
      </w:r>
      <w:bookmarkEnd w:id="96"/>
    </w:p>
    <w:tbl>
      <w:tblPr>
        <w:tblStyle w:val="PURTable"/>
        <w:tblW w:w="0" w:type="dxa"/>
        <w:tblLook w:val="04A0" w:firstRow="1" w:lastRow="0" w:firstColumn="1" w:lastColumn="0" w:noHBand="0" w:noVBand="1"/>
      </w:tblPr>
      <w:tblGrid>
        <w:gridCol w:w="3649"/>
        <w:gridCol w:w="3632"/>
        <w:gridCol w:w="3635"/>
      </w:tblGrid>
      <w:tr w:rsidR="000C56C3" w14:paraId="203EC6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5857F2" w14:textId="77777777" w:rsidR="000C56C3" w:rsidRDefault="00133315">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39">
              <w:r>
                <w:rPr>
                  <w:color w:val="00467F"/>
                  <w:u w:val="single"/>
                </w:rPr>
                <w:t>桌面应用程序</w:t>
              </w:r>
            </w:hyperlink>
          </w:p>
        </w:tc>
        <w:tc>
          <w:tcPr>
            <w:tcW w:w="4040" w:type="dxa"/>
            <w:tcBorders>
              <w:top w:val="single" w:sz="18" w:space="0" w:color="00188F"/>
              <w:left w:val="single" w:sz="4" w:space="0" w:color="000000"/>
              <w:bottom w:val="single" w:sz="4" w:space="0" w:color="000000"/>
              <w:right w:val="single" w:sz="4" w:space="0" w:color="000000"/>
            </w:tcBorders>
          </w:tcPr>
          <w:p w14:paraId="11328D39" w14:textId="77777777" w:rsidR="000C56C3" w:rsidRDefault="00133315">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w:t>
            </w:r>
            <w:r>
              <w:t>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6080EC" w14:textId="77777777" w:rsidR="000C56C3" w:rsidRDefault="00133315">
            <w:pPr>
              <w:pStyle w:val="ProductList-TableBody"/>
            </w:pPr>
            <w:r>
              <w:rPr>
                <w:color w:val="404040"/>
              </w:rPr>
              <w:t>附加软件：不适用</w:t>
            </w:r>
          </w:p>
        </w:tc>
      </w:tr>
      <w:tr w:rsidR="000C56C3" w14:paraId="0210C9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29990" w14:textId="77777777" w:rsidR="000C56C3" w:rsidRDefault="00133315">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A01E1" w14:textId="77777777" w:rsidR="000C56C3" w:rsidRDefault="00133315">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14:paraId="4D16E30A" w14:textId="77777777" w:rsidR="000C56C3" w:rsidRDefault="00133315">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Office Web Apps Server 2013</w:t>
            </w:r>
            <w:r>
              <w:t>（仅</w:t>
            </w:r>
            <w:r>
              <w:t xml:space="preserve"> Office </w:t>
            </w:r>
            <w:r>
              <w:t>套件）</w:t>
            </w:r>
          </w:p>
        </w:tc>
      </w:tr>
      <w:tr w:rsidR="000C56C3" w14:paraId="4551BCBA" w14:textId="77777777">
        <w:tc>
          <w:tcPr>
            <w:tcW w:w="4040" w:type="dxa"/>
            <w:tcBorders>
              <w:top w:val="single" w:sz="4" w:space="0" w:color="000000"/>
              <w:left w:val="single" w:sz="4" w:space="0" w:color="000000"/>
              <w:bottom w:val="single" w:sz="4" w:space="0" w:color="000000"/>
              <w:right w:val="single" w:sz="4" w:space="0" w:color="000000"/>
            </w:tcBorders>
          </w:tcPr>
          <w:p w14:paraId="59096FEA" w14:textId="77777777" w:rsidR="000C56C3" w:rsidRDefault="00133315">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74544" w14:textId="77777777" w:rsidR="000C56C3" w:rsidRDefault="000C56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929B4" w14:textId="77777777" w:rsidR="000C56C3" w:rsidRDefault="000C56C3">
            <w:pPr>
              <w:pStyle w:val="ProductList-TableBody"/>
            </w:pPr>
          </w:p>
        </w:tc>
      </w:tr>
    </w:tbl>
    <w:p w14:paraId="6BC1F958" w14:textId="77777777" w:rsidR="000C56C3" w:rsidRDefault="000C56C3">
      <w:pPr>
        <w:pStyle w:val="ProductList-Body"/>
      </w:pPr>
    </w:p>
    <w:p w14:paraId="0B8793A4" w14:textId="77777777" w:rsidR="000C56C3" w:rsidRDefault="00133315">
      <w:pPr>
        <w:pStyle w:val="ProductList-ClauseHeading"/>
        <w:outlineLvl w:val="4"/>
      </w:pPr>
      <w:r>
        <w:t xml:space="preserve">3.1 Office Home &amp; Student 2013 RT </w:t>
      </w:r>
      <w:r>
        <w:t>商业使用</w:t>
      </w:r>
    </w:p>
    <w:p w14:paraId="6B37B8FE" w14:textId="77777777" w:rsidR="000C56C3" w:rsidRDefault="00133315">
      <w:pPr>
        <w:pStyle w:val="ProductList-Body"/>
      </w:pPr>
      <w:r>
        <w:t>为运行</w:t>
      </w:r>
      <w:r>
        <w:t xml:space="preserve"> Office 2019/2016 for Mac </w:t>
      </w:r>
      <w:r>
        <w:t>标准版的</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免除了</w:t>
      </w:r>
      <w:r>
        <w:t xml:space="preserve"> Office Home &amp; Student 2013 RT </w:t>
      </w:r>
      <w:r>
        <w:t>的商业使用限制。除本节中规定的内容之外，应以随</w:t>
      </w:r>
      <w:r>
        <w:t xml:space="preserve"> Office Home &amp; Student 2013 RT </w:t>
      </w:r>
      <w:r>
        <w:t>许可提供的条款为准。</w:t>
      </w:r>
    </w:p>
    <w:p w14:paraId="53C0CDE0" w14:textId="77777777" w:rsidR="000C56C3" w:rsidRDefault="00133315">
      <w:pPr>
        <w:pStyle w:val="ProductList-Offering1SubSection"/>
        <w:outlineLvl w:val="3"/>
      </w:pPr>
      <w:bookmarkStart w:id="97" w:name="_Sec821"/>
      <w:r>
        <w:t>4.</w:t>
      </w:r>
      <w:r>
        <w:t>软件保障</w:t>
      </w:r>
      <w:bookmarkEnd w:id="97"/>
    </w:p>
    <w:tbl>
      <w:tblPr>
        <w:tblStyle w:val="PURTable"/>
        <w:tblW w:w="0" w:type="dxa"/>
        <w:tblLook w:val="04A0" w:firstRow="1" w:lastRow="0" w:firstColumn="1" w:lastColumn="0" w:noHBand="0" w:noVBand="1"/>
      </w:tblPr>
      <w:tblGrid>
        <w:gridCol w:w="3608"/>
        <w:gridCol w:w="3700"/>
        <w:gridCol w:w="3608"/>
      </w:tblGrid>
      <w:tr w:rsidR="000C56C3" w14:paraId="299088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A6EFE8" w14:textId="77777777" w:rsidR="000C56C3" w:rsidRDefault="00133315">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4E4F7A" w14:textId="77777777" w:rsidR="000C56C3" w:rsidRDefault="00133315">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4BDE00" w14:textId="77777777" w:rsidR="000C56C3" w:rsidRDefault="00133315">
            <w:pPr>
              <w:pStyle w:val="ProductList-TableBody"/>
            </w:pPr>
            <w:r>
              <w:rPr>
                <w:color w:val="404040"/>
              </w:rPr>
              <w:t>故障转移权利：不适用</w:t>
            </w:r>
          </w:p>
        </w:tc>
      </w:tr>
      <w:tr w:rsidR="000C56C3" w14:paraId="380866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CDE1C" w14:textId="77777777" w:rsidR="000C56C3" w:rsidRDefault="00133315">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5671AF16" w14:textId="77777777" w:rsidR="000C56C3" w:rsidRDefault="00133315">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7">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Communicator for Mac 2010</w:t>
            </w:r>
            <w:r>
              <w:t>、</w:t>
            </w:r>
            <w:r>
              <w:t>Entourage for Mac 2008</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6D3CE" w14:textId="77777777" w:rsidR="000C56C3" w:rsidRDefault="00133315">
            <w:pPr>
              <w:pStyle w:val="ProductList-TableBody"/>
            </w:pPr>
            <w:r>
              <w:rPr>
                <w:color w:val="404040"/>
              </w:rPr>
              <w:t>漫游权利：不适用</w:t>
            </w:r>
          </w:p>
        </w:tc>
      </w:tr>
      <w:tr w:rsidR="000C56C3" w14:paraId="1CF594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0D5C0" w14:textId="77777777" w:rsidR="000C56C3" w:rsidRDefault="00133315">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508C1" w14:textId="77777777" w:rsidR="000C56C3" w:rsidRDefault="00133315">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DC46F" w14:textId="77777777" w:rsidR="000C56C3" w:rsidRDefault="000C56C3">
            <w:pPr>
              <w:pStyle w:val="ProductList-TableBody"/>
            </w:pPr>
          </w:p>
        </w:tc>
      </w:tr>
    </w:tbl>
    <w:p w14:paraId="14523C86" w14:textId="77777777" w:rsidR="000C56C3" w:rsidRDefault="000C56C3">
      <w:pPr>
        <w:pStyle w:val="ProductList-Body"/>
        <w:jc w:val="right"/>
      </w:pPr>
    </w:p>
    <w:tbl>
      <w:tblPr>
        <w:tblStyle w:val="PURTable"/>
        <w:tblW w:w="0" w:type="dxa"/>
        <w:tblLook w:val="04A0" w:firstRow="1" w:lastRow="0" w:firstColumn="1" w:lastColumn="0" w:noHBand="0" w:noVBand="1"/>
      </w:tblPr>
      <w:tblGrid>
        <w:gridCol w:w="10916"/>
      </w:tblGrid>
      <w:tr w:rsidR="000C56C3" w14:paraId="458531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E8A816" w14:textId="77777777" w:rsidR="000C56C3" w:rsidRDefault="00A753F3">
            <w:pPr>
              <w:pStyle w:val="ProductList-TableBody"/>
              <w:jc w:val="right"/>
            </w:pPr>
            <w:hyperlink w:anchor="_Sec842">
              <w:r w:rsidR="00133315">
                <w:rPr>
                  <w:color w:val="00467F"/>
                  <w:sz w:val="14"/>
                  <w:u w:val="single"/>
                </w:rPr>
                <w:t>目录</w:t>
              </w:r>
            </w:hyperlink>
            <w:r w:rsidR="00133315">
              <w:rPr>
                <w:sz w:val="14"/>
              </w:rPr>
              <w:t>/</w:t>
            </w:r>
            <w:hyperlink w:anchor="_Sec549">
              <w:r w:rsidR="00133315">
                <w:rPr>
                  <w:color w:val="00467F"/>
                  <w:sz w:val="14"/>
                  <w:u w:val="single"/>
                </w:rPr>
                <w:t>词汇表</w:t>
              </w:r>
            </w:hyperlink>
            <w:r w:rsidR="00133315">
              <w:rPr>
                <w:sz w:val="14"/>
              </w:rPr>
              <w:t>/</w:t>
            </w:r>
            <w:hyperlink w:anchor="_Sec844">
              <w:r w:rsidR="00133315">
                <w:rPr>
                  <w:color w:val="00467F"/>
                  <w:sz w:val="14"/>
                  <w:u w:val="single"/>
                </w:rPr>
                <w:t>索引</w:t>
              </w:r>
            </w:hyperlink>
          </w:p>
        </w:tc>
      </w:tr>
    </w:tbl>
    <w:p w14:paraId="21D46F33" w14:textId="77777777" w:rsidR="000C56C3" w:rsidRDefault="000C56C3">
      <w:pPr>
        <w:pStyle w:val="ProductList-Body"/>
      </w:pPr>
    </w:p>
    <w:p w14:paraId="6DBAB651" w14:textId="77777777" w:rsidR="000C56C3" w:rsidRDefault="00133315">
      <w:pPr>
        <w:pStyle w:val="ProductList-OfferingGroupHeading"/>
        <w:outlineLvl w:val="1"/>
      </w:pPr>
      <w:bookmarkStart w:id="98" w:name="_Sec612"/>
      <w:r>
        <w:t xml:space="preserve">Office </w:t>
      </w:r>
      <w:r>
        <w:t>服务器</w:t>
      </w:r>
      <w:bookmarkEnd w:id="98"/>
      <w:r>
        <w:fldChar w:fldCharType="begin"/>
      </w:r>
      <w:r>
        <w:instrText xml:space="preserve"> TC "</w:instrText>
      </w:r>
      <w:bookmarkStart w:id="99" w:name="_Toc31294758"/>
      <w:r>
        <w:instrText xml:space="preserve">Office </w:instrText>
      </w:r>
      <w:r>
        <w:instrText>服务器</w:instrText>
      </w:r>
      <w:bookmarkEnd w:id="99"/>
      <w:r>
        <w:instrText>" \l 2</w:instrText>
      </w:r>
      <w:r>
        <w:fldChar w:fldCharType="end"/>
      </w:r>
    </w:p>
    <w:p w14:paraId="2EF12382" w14:textId="77777777" w:rsidR="000C56C3" w:rsidRDefault="00133315">
      <w:pPr>
        <w:pStyle w:val="ProductList-Offering2HeadingNoBorder"/>
        <w:outlineLvl w:val="2"/>
      </w:pPr>
      <w:bookmarkStart w:id="100" w:name="_Sec638"/>
      <w:r>
        <w:t>Exchange Server</w:t>
      </w:r>
      <w:bookmarkEnd w:id="100"/>
      <w:r>
        <w:fldChar w:fldCharType="begin"/>
      </w:r>
      <w:r>
        <w:instrText xml:space="preserve"> TC "</w:instrText>
      </w:r>
      <w:bookmarkStart w:id="101" w:name="_Toc31294759"/>
      <w:r>
        <w:instrText>Exchange Server</w:instrText>
      </w:r>
      <w:bookmarkEnd w:id="101"/>
      <w:r>
        <w:instrText>" \l 3</w:instrText>
      </w:r>
      <w:r>
        <w:fldChar w:fldCharType="end"/>
      </w:r>
    </w:p>
    <w:p w14:paraId="73EC0339" w14:textId="77777777" w:rsidR="000C56C3" w:rsidRDefault="00133315">
      <w:pPr>
        <w:pStyle w:val="ProductList-Offering1SubSection"/>
        <w:outlineLvl w:val="3"/>
      </w:pPr>
      <w:bookmarkStart w:id="102" w:name="_Sec683"/>
      <w:r>
        <w:t>1.</w:t>
      </w:r>
      <w:r>
        <w:t>计划可用性</w:t>
      </w:r>
      <w:bookmarkEnd w:id="1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0C56C3" w14:paraId="32406F3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044891C" w14:textId="77777777" w:rsidR="000C56C3" w:rsidRDefault="00133315">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4CC420" w14:textId="77777777" w:rsidR="000C56C3" w:rsidRDefault="00133315">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0CC802" w14:textId="77777777" w:rsidR="000C56C3" w:rsidRDefault="00133315">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61BA09" w14:textId="77777777" w:rsidR="000C56C3" w:rsidRDefault="00133315">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2AC5C9" w14:textId="77777777" w:rsidR="000C56C3" w:rsidRDefault="00133315">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F273AE" w14:textId="77777777" w:rsidR="000C56C3" w:rsidRDefault="0013331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4CB4DF" w14:textId="77777777" w:rsidR="000C56C3" w:rsidRDefault="0013331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C3C6FA" w14:textId="77777777" w:rsidR="000C56C3" w:rsidRDefault="0013331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B510E1" w14:textId="77777777" w:rsidR="000C56C3" w:rsidRDefault="0013331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555A16" w14:textId="77777777" w:rsidR="000C56C3" w:rsidRDefault="0013331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6DC95E" w14:textId="77777777" w:rsidR="000C56C3" w:rsidRDefault="0013331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D31102" w14:textId="77777777" w:rsidR="000C56C3" w:rsidRDefault="0013331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C56C3" w14:paraId="7AF50D16" w14:textId="77777777">
        <w:tc>
          <w:tcPr>
            <w:tcW w:w="4160" w:type="dxa"/>
            <w:tcBorders>
              <w:top w:val="single" w:sz="6" w:space="0" w:color="FFFFFF"/>
              <w:left w:val="none" w:sz="4" w:space="0" w:color="6E6E6E"/>
              <w:bottom w:val="dashed" w:sz="4" w:space="0" w:color="BFBFBF"/>
              <w:right w:val="none" w:sz="4" w:space="0" w:color="6E6E6E"/>
            </w:tcBorders>
          </w:tcPr>
          <w:p w14:paraId="6CF763A0" w14:textId="77777777" w:rsidR="000C56C3" w:rsidRDefault="00133315">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9B5D860" w14:textId="77777777" w:rsidR="000C56C3" w:rsidRDefault="0013331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03AC068" w14:textId="77777777" w:rsidR="000C56C3" w:rsidRDefault="0013331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8F40DFA" w14:textId="77777777" w:rsidR="000C56C3" w:rsidRDefault="0013331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5C91280" w14:textId="77777777" w:rsidR="000C56C3" w:rsidRDefault="0013331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7A931"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29DD6"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EDD6D6"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79D25" w14:textId="77777777" w:rsidR="000C56C3" w:rsidRDefault="001333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46044"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E0A03"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2F1DA"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C56C3" w14:paraId="00C633E8" w14:textId="77777777">
        <w:tc>
          <w:tcPr>
            <w:tcW w:w="4160" w:type="dxa"/>
            <w:tcBorders>
              <w:top w:val="dashed" w:sz="4" w:space="0" w:color="BFBFBF"/>
              <w:left w:val="none" w:sz="4" w:space="0" w:color="6E6E6E"/>
              <w:bottom w:val="dashed" w:sz="4" w:space="0" w:color="BFBFBF"/>
              <w:right w:val="none" w:sz="4" w:space="0" w:color="6E6E6E"/>
            </w:tcBorders>
          </w:tcPr>
          <w:p w14:paraId="2603FD7B" w14:textId="77777777" w:rsidR="000C56C3" w:rsidRDefault="00133315">
            <w:pPr>
              <w:pStyle w:val="ProductList-TableBody"/>
            </w:pPr>
            <w:r>
              <w:t>Exchange Server Enterprise 2019 CAL</w:t>
            </w:r>
            <w:r>
              <w:fldChar w:fldCharType="begin"/>
            </w:r>
            <w:r>
              <w:instrText xml:space="preserve"> XE "Exchange Server Enterprise 2019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02200E29" w14:textId="77777777" w:rsidR="000C56C3" w:rsidRDefault="0013331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2CBF065" w14:textId="77777777" w:rsidR="000C56C3" w:rsidRDefault="0013331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4D220B3" w14:textId="77777777" w:rsidR="000C56C3" w:rsidRDefault="0013331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C3D1A85" w14:textId="77777777" w:rsidR="000C56C3" w:rsidRDefault="001333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F093B"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1D6A7"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4A3AE"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809FA" w14:textId="77777777" w:rsidR="000C56C3" w:rsidRDefault="001333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038566"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18221"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A114B" w14:textId="77777777" w:rsidR="000C56C3" w:rsidRDefault="00133315">
            <w:pPr>
              <w:pStyle w:val="ProductList-TableBody"/>
              <w:jc w:val="center"/>
            </w:pPr>
            <w:r>
              <w:fldChar w:fldCharType="begin"/>
            </w:r>
            <w:r>
              <w:instrText xml:space="preserve"> AutoTextList   \s NoStyle \t "</w:instrText>
            </w:r>
            <w:r>
              <w:instrText>该产品以中小学校计划的附加产品的形式提供，并且必须以涵盖所有教员和职员的整个组织为单位获得许可。</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C56C3" w14:paraId="5659839F" w14:textId="77777777">
        <w:tc>
          <w:tcPr>
            <w:tcW w:w="4160" w:type="dxa"/>
            <w:tcBorders>
              <w:top w:val="dashed" w:sz="4" w:space="0" w:color="BFBFBF"/>
              <w:left w:val="none" w:sz="4" w:space="0" w:color="6E6E6E"/>
              <w:bottom w:val="dashed" w:sz="4" w:space="0" w:color="BFBFBF"/>
              <w:right w:val="none" w:sz="4" w:space="0" w:color="6E6E6E"/>
            </w:tcBorders>
          </w:tcPr>
          <w:p w14:paraId="4EC1ED99" w14:textId="77777777" w:rsidR="000C56C3" w:rsidRDefault="00133315">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0C4E7C5" w14:textId="77777777" w:rsidR="000C56C3" w:rsidRDefault="0013331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CFC1FB3" w14:textId="77777777" w:rsidR="000C56C3" w:rsidRDefault="0013331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F58D32C" w14:textId="77777777" w:rsidR="000C56C3" w:rsidRDefault="0013331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5DAA065A" w14:textId="77777777" w:rsidR="000C56C3" w:rsidRDefault="00133315">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29834"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5DB74"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0E5CD"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CE28F" w14:textId="77777777" w:rsidR="000C56C3" w:rsidRDefault="001333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C4FCD"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6E7319"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230DF"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C56C3" w14:paraId="1FE859BC" w14:textId="77777777">
        <w:tc>
          <w:tcPr>
            <w:tcW w:w="4160" w:type="dxa"/>
            <w:tcBorders>
              <w:top w:val="dashed" w:sz="4" w:space="0" w:color="BFBFBF"/>
              <w:left w:val="none" w:sz="4" w:space="0" w:color="6E6E6E"/>
              <w:bottom w:val="none" w:sz="4" w:space="0" w:color="BFBFBF"/>
              <w:right w:val="none" w:sz="4" w:space="0" w:color="6E6E6E"/>
            </w:tcBorders>
          </w:tcPr>
          <w:p w14:paraId="431B55D6" w14:textId="77777777" w:rsidR="000C56C3" w:rsidRDefault="00133315">
            <w:pPr>
              <w:pStyle w:val="ProductList-TableBody"/>
            </w:pPr>
            <w:r>
              <w:t>Exchange Server Standard 2019 CAL</w:t>
            </w:r>
            <w:r>
              <w:fldChar w:fldCharType="begin"/>
            </w:r>
            <w:r>
              <w:instrText xml:space="preserve"> XE "Exchange Server Standard 2019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14:paraId="0AB8BBE0" w14:textId="77777777" w:rsidR="000C56C3" w:rsidRDefault="00133315">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C0C3EA3" w14:textId="77777777" w:rsidR="000C56C3" w:rsidRDefault="0013331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CCBF13F" w14:textId="77777777" w:rsidR="000C56C3" w:rsidRDefault="0013331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6F2C572" w14:textId="77777777" w:rsidR="000C56C3" w:rsidRDefault="001333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D6BCC"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6D5298"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650C2"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4FD84" w14:textId="77777777" w:rsidR="000C56C3" w:rsidRDefault="001333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8E7F08"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C13B9"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D746E" w14:textId="77777777" w:rsidR="000C56C3" w:rsidRDefault="00133315">
            <w:pPr>
              <w:pStyle w:val="ProductList-TableBody"/>
              <w:jc w:val="center"/>
            </w:pPr>
            <w:r>
              <w:fldChar w:fldCharType="begin"/>
            </w:r>
            <w:r>
              <w:instrText xml:space="preserve"> AutoTextList   \s NoStyle \t "</w:instrText>
            </w:r>
            <w:r>
              <w:instrText>该产品以中小学校计划的附加产品的形式提供，并且必须以涵盖所有教员和职员的整个组织为单位获得许可。</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14:paraId="2FC7367F" w14:textId="77777777" w:rsidR="000C56C3" w:rsidRDefault="00133315">
      <w:pPr>
        <w:pStyle w:val="ProductList-Offering1SubSection"/>
        <w:outlineLvl w:val="3"/>
      </w:pPr>
      <w:bookmarkStart w:id="103" w:name="_Sec738"/>
      <w:r>
        <w:t>2.</w:t>
      </w:r>
      <w:r>
        <w:t>产品条件</w:t>
      </w:r>
      <w:bookmarkEnd w:id="103"/>
    </w:p>
    <w:tbl>
      <w:tblPr>
        <w:tblStyle w:val="PURTable"/>
        <w:tblW w:w="0" w:type="dxa"/>
        <w:tblLook w:val="04A0" w:firstRow="1" w:lastRow="0" w:firstColumn="1" w:lastColumn="0" w:noHBand="0" w:noVBand="1"/>
      </w:tblPr>
      <w:tblGrid>
        <w:gridCol w:w="3672"/>
        <w:gridCol w:w="3622"/>
        <w:gridCol w:w="3622"/>
      </w:tblGrid>
      <w:tr w:rsidR="000C56C3" w14:paraId="6C6567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827EA1" w14:textId="77777777" w:rsidR="000C56C3" w:rsidRDefault="00133315">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1140ADD3" w14:textId="77777777" w:rsidR="000C56C3" w:rsidRDefault="0013331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79592821" w14:textId="77777777" w:rsidR="000C56C3" w:rsidRDefault="00133315">
            <w:pPr>
              <w:pStyle w:val="ProductList-TableBody"/>
            </w:pPr>
            <w:r>
              <w:fldChar w:fldCharType="begin"/>
            </w:r>
            <w:r>
              <w:instrText xml:space="preserve"> AutoTextList   \s NoStyle \t "</w:instrText>
            </w:r>
            <w:r>
              <w:instrText>降级版本：与指定的较高版本对应的获准的较低版本。根据通用许可条款的规定，客户可以使用获准的较低版本来替代已取得许可的较高版本。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降级版本</w:t>
            </w:r>
            <w:r>
              <w:fldChar w:fldCharType="end"/>
            </w:r>
            <w:r>
              <w:t>：企业版降级到标准版</w:t>
            </w:r>
          </w:p>
        </w:tc>
      </w:tr>
      <w:tr w:rsidR="000C56C3" w14:paraId="06E7B4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D3B50" w14:textId="77777777" w:rsidR="000C56C3" w:rsidRDefault="00133315">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912F3" w14:textId="77777777" w:rsidR="000C56C3" w:rsidRDefault="00133315">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7288D887" w14:textId="77777777" w:rsidR="000C56C3" w:rsidRDefault="00133315">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0C56C3" w14:paraId="73D938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DC70D" w14:textId="77777777" w:rsidR="000C56C3" w:rsidRDefault="00133315">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9F205" w14:textId="77777777" w:rsidR="000C56C3" w:rsidRDefault="00133315">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6A1C7" w14:textId="77777777" w:rsidR="000C56C3" w:rsidRDefault="00133315">
            <w:pPr>
              <w:pStyle w:val="ProductList-TableBody"/>
            </w:pPr>
            <w:r>
              <w:rPr>
                <w:color w:val="404040"/>
              </w:rPr>
              <w:t>符合削减条件：不适用</w:t>
            </w:r>
          </w:p>
        </w:tc>
      </w:tr>
      <w:tr w:rsidR="000C56C3" w14:paraId="38AA41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1B41F" w14:textId="77777777" w:rsidR="000C56C3" w:rsidRDefault="00133315">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7FBFB" w14:textId="77777777" w:rsidR="000C56C3" w:rsidRDefault="00133315">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A8341" w14:textId="77777777" w:rsidR="000C56C3" w:rsidRDefault="00133315">
            <w:pPr>
              <w:pStyle w:val="ProductList-TableBody"/>
            </w:pPr>
            <w:r>
              <w:rPr>
                <w:color w:val="404040"/>
              </w:rPr>
              <w:t>符合校正条件：不适用</w:t>
            </w:r>
          </w:p>
        </w:tc>
      </w:tr>
      <w:tr w:rsidR="000C56C3" w14:paraId="7FCD2C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D6877" w14:textId="77777777" w:rsidR="000C56C3" w:rsidRDefault="00133315">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D8B5F" w14:textId="77777777" w:rsidR="000C56C3" w:rsidRDefault="000C56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8BC50" w14:textId="77777777" w:rsidR="000C56C3" w:rsidRDefault="000C56C3">
            <w:pPr>
              <w:pStyle w:val="ProductList-TableBody"/>
            </w:pPr>
          </w:p>
        </w:tc>
      </w:tr>
    </w:tbl>
    <w:p w14:paraId="7D25398D" w14:textId="77777777" w:rsidR="000C56C3" w:rsidRDefault="00133315">
      <w:pPr>
        <w:pStyle w:val="ProductList-Offering1SubSection"/>
        <w:outlineLvl w:val="3"/>
      </w:pPr>
      <w:bookmarkStart w:id="104" w:name="_Sec793"/>
      <w:r>
        <w:t>3.</w:t>
      </w:r>
      <w:r>
        <w:t>使用权利</w:t>
      </w:r>
      <w:bookmarkEnd w:id="104"/>
    </w:p>
    <w:tbl>
      <w:tblPr>
        <w:tblStyle w:val="PURTable"/>
        <w:tblW w:w="0" w:type="dxa"/>
        <w:tblLook w:val="04A0" w:firstRow="1" w:lastRow="0" w:firstColumn="1" w:lastColumn="0" w:noHBand="0" w:noVBand="1"/>
      </w:tblPr>
      <w:tblGrid>
        <w:gridCol w:w="3645"/>
        <w:gridCol w:w="3640"/>
        <w:gridCol w:w="3631"/>
      </w:tblGrid>
      <w:tr w:rsidR="000C56C3" w14:paraId="3A505B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1DC9D7" w14:textId="77777777" w:rsidR="000C56C3" w:rsidRDefault="00133315">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D4FB12" w14:textId="77777777" w:rsidR="000C56C3" w:rsidRDefault="00133315">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tcPr>
          <w:p w14:paraId="0AB0C3B3" w14:textId="77777777" w:rsidR="000C56C3" w:rsidRDefault="00133315">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0C56C3" w14:paraId="6DD9AC6B" w14:textId="77777777">
        <w:tc>
          <w:tcPr>
            <w:tcW w:w="4040" w:type="dxa"/>
            <w:tcBorders>
              <w:top w:val="single" w:sz="4" w:space="0" w:color="000000"/>
              <w:left w:val="single" w:sz="4" w:space="0" w:color="000000"/>
              <w:bottom w:val="single" w:sz="4" w:space="0" w:color="000000"/>
              <w:right w:val="single" w:sz="4" w:space="0" w:color="000000"/>
            </w:tcBorders>
          </w:tcPr>
          <w:p w14:paraId="37D532E6" w14:textId="77777777" w:rsidR="000C56C3" w:rsidRDefault="00133315">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090E7301" w14:textId="77777777" w:rsidR="000C56C3" w:rsidRDefault="00133315">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：随服务器授予许可（访问附加功能同时需要基本</w:t>
            </w:r>
            <w:r>
              <w:t xml:space="preserve"> CAL </w:t>
            </w:r>
            <w:r>
              <w:t>和附加</w:t>
            </w:r>
            <w:r>
              <w:t xml:space="preserve"> CAL</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EB1DA" w14:textId="77777777" w:rsidR="000C56C3" w:rsidRDefault="00133315">
            <w:pPr>
              <w:pStyle w:val="ProductList-TableBody"/>
            </w:pPr>
            <w:r>
              <w:rPr>
                <w:color w:val="404040"/>
              </w:rPr>
              <w:t>所含技术：不适用</w:t>
            </w:r>
          </w:p>
        </w:tc>
      </w:tr>
      <w:tr w:rsidR="000C56C3" w14:paraId="10E413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875DD" w14:textId="77777777" w:rsidR="000C56C3" w:rsidRDefault="00133315">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E75D5" w14:textId="77777777" w:rsidR="000C56C3" w:rsidRDefault="000C56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B17FD" w14:textId="77777777" w:rsidR="000C56C3" w:rsidRDefault="000C56C3">
            <w:pPr>
              <w:pStyle w:val="ProductList-TableBody"/>
            </w:pPr>
          </w:p>
        </w:tc>
      </w:tr>
    </w:tbl>
    <w:p w14:paraId="18D8D04E" w14:textId="77777777" w:rsidR="000C56C3" w:rsidRDefault="000C56C3">
      <w:pPr>
        <w:pStyle w:val="ProductList-Body"/>
      </w:pPr>
    </w:p>
    <w:p w14:paraId="50BC0D96" w14:textId="77777777" w:rsidR="000C56C3" w:rsidRDefault="00133315">
      <w:pPr>
        <w:pStyle w:val="ProductList-ClauseHeading"/>
        <w:outlineLvl w:val="4"/>
      </w:pPr>
      <w:r>
        <w:t xml:space="preserve">3.1 </w:t>
      </w:r>
      <w:r>
        <w:t>服务器软件访问</w:t>
      </w:r>
    </w:p>
    <w:tbl>
      <w:tblPr>
        <w:tblStyle w:val="PURTable"/>
        <w:tblW w:w="0" w:type="dxa"/>
        <w:tblLook w:val="04A0" w:firstRow="1" w:lastRow="0" w:firstColumn="1" w:lastColumn="0" w:noHBand="0" w:noVBand="1"/>
      </w:tblPr>
      <w:tblGrid>
        <w:gridCol w:w="3590"/>
        <w:gridCol w:w="3644"/>
        <w:gridCol w:w="3682"/>
      </w:tblGrid>
      <w:tr w:rsidR="000C56C3" w14:paraId="730072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96217BF" w14:textId="77777777" w:rsidR="000C56C3" w:rsidRDefault="00133315">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14:paraId="2335D594" w14:textId="77777777" w:rsidR="000C56C3" w:rsidRDefault="00133315">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634F446A" w14:textId="77777777" w:rsidR="000C56C3" w:rsidRDefault="00133315">
            <w:pPr>
              <w:pStyle w:val="ProductList-TableBody"/>
            </w:pPr>
            <w:r>
              <w:t xml:space="preserve">Exchange Online </w:t>
            </w:r>
            <w:r>
              <w:t>（计划</w:t>
            </w:r>
            <w:r>
              <w:t xml:space="preserve"> 1/1G/2/2A/2G</w:t>
            </w:r>
            <w:r>
              <w:t>）用户</w:t>
            </w:r>
            <w:r>
              <w:t xml:space="preserve"> SL</w:t>
            </w:r>
          </w:p>
        </w:tc>
      </w:tr>
      <w:tr w:rsidR="000C56C3" w14:paraId="56AB1857"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3335461" w14:textId="77777777" w:rsidR="000C56C3" w:rsidRDefault="000C56C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3390CD8" w14:textId="77777777" w:rsidR="000C56C3" w:rsidRDefault="00133315">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EAE7AD6" w14:textId="77777777" w:rsidR="000C56C3" w:rsidRDefault="000C56C3">
            <w:pPr>
              <w:pStyle w:val="ProductList-TableBody"/>
            </w:pPr>
          </w:p>
        </w:tc>
      </w:tr>
    </w:tbl>
    <w:p w14:paraId="7CD1AF13" w14:textId="77777777" w:rsidR="000C56C3" w:rsidRDefault="000C56C3">
      <w:pPr>
        <w:pStyle w:val="ProductList-Body"/>
      </w:pPr>
    </w:p>
    <w:p w14:paraId="13365435" w14:textId="77777777" w:rsidR="000C56C3" w:rsidRDefault="00133315">
      <w:pPr>
        <w:pStyle w:val="ProductList-SubClauseHeading"/>
        <w:outlineLvl w:val="5"/>
      </w:pPr>
      <w:r>
        <w:t xml:space="preserve">3.1.1 </w:t>
      </w:r>
      <w:r>
        <w:t>与</w:t>
      </w:r>
      <w:r>
        <w:t xml:space="preserve"> Exchange </w:t>
      </w:r>
      <w:r>
        <w:t>企业</w:t>
      </w:r>
      <w:r>
        <w:t xml:space="preserve"> CAL </w:t>
      </w:r>
      <w:r>
        <w:t>相关的附加功能</w:t>
      </w:r>
    </w:p>
    <w:p w14:paraId="264922BD" w14:textId="77777777" w:rsidR="000C56C3" w:rsidRDefault="00133315">
      <w:pPr>
        <w:pStyle w:val="ProductList-BodyIndented"/>
      </w:pPr>
      <w:r>
        <w:t>就地存档、就地保留（无限期、基于查询和基于时间）、信息保护及合规性、自定义保留策略、每用户</w:t>
      </w:r>
      <w:r>
        <w:t>/</w:t>
      </w:r>
      <w:r>
        <w:t>分发列表日记、站点邮箱</w:t>
      </w:r>
      <w:r>
        <w:t xml:space="preserve"> – </w:t>
      </w:r>
      <w:r>
        <w:t>合规性、数据丢失防护</w:t>
      </w:r>
    </w:p>
    <w:tbl>
      <w:tblPr>
        <w:tblStyle w:val="PURTable0"/>
        <w:tblW w:w="0" w:type="dxa"/>
        <w:tblLook w:val="04A0" w:firstRow="1" w:lastRow="0" w:firstColumn="1" w:lastColumn="0" w:noHBand="0" w:noVBand="1"/>
      </w:tblPr>
      <w:tblGrid>
        <w:gridCol w:w="3470"/>
        <w:gridCol w:w="3547"/>
        <w:gridCol w:w="3539"/>
      </w:tblGrid>
      <w:tr w:rsidR="000C56C3" w14:paraId="3C0E7E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EC669F3" w14:textId="77777777" w:rsidR="000C56C3" w:rsidRDefault="00133315">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14:paraId="7CDB7F71" w14:textId="77777777" w:rsidR="000C56C3" w:rsidRDefault="00133315">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0BB50F09" w14:textId="77777777" w:rsidR="000C56C3" w:rsidRDefault="00133315">
            <w:pPr>
              <w:pStyle w:val="ProductList-TableBody"/>
            </w:pPr>
            <w:r>
              <w:t>Exchange Online</w:t>
            </w:r>
            <w:r>
              <w:t>（计划</w:t>
            </w:r>
            <w:r>
              <w:t xml:space="preserve"> 2/2A/2G</w:t>
            </w:r>
            <w:r>
              <w:t>）用户</w:t>
            </w:r>
            <w:r>
              <w:t xml:space="preserve"> SL</w:t>
            </w:r>
          </w:p>
        </w:tc>
      </w:tr>
      <w:tr w:rsidR="000C56C3" w14:paraId="6D665A33"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325159D" w14:textId="77777777" w:rsidR="000C56C3" w:rsidRDefault="000C56C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0BAE627" w14:textId="77777777" w:rsidR="000C56C3" w:rsidRDefault="00133315">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D1C2FE5" w14:textId="77777777" w:rsidR="000C56C3" w:rsidRDefault="000C56C3">
            <w:pPr>
              <w:pStyle w:val="ProductList-TableBody"/>
            </w:pPr>
          </w:p>
        </w:tc>
      </w:tr>
    </w:tbl>
    <w:p w14:paraId="0A9F5A08" w14:textId="77777777" w:rsidR="000C56C3" w:rsidRDefault="000C56C3">
      <w:pPr>
        <w:pStyle w:val="ProductList-BodyIndented"/>
      </w:pPr>
    </w:p>
    <w:p w14:paraId="1E4D8FFE" w14:textId="77777777" w:rsidR="000C56C3" w:rsidRDefault="00133315">
      <w:pPr>
        <w:pStyle w:val="ProductList-ClauseHeading"/>
        <w:outlineLvl w:val="4"/>
      </w:pPr>
      <w:r>
        <w:t xml:space="preserve">3.2 </w:t>
      </w:r>
      <w:r>
        <w:t>附加软件</w:t>
      </w:r>
    </w:p>
    <w:tbl>
      <w:tblPr>
        <w:tblStyle w:val="PURTable"/>
        <w:tblW w:w="0" w:type="dxa"/>
        <w:tblLook w:val="04A0" w:firstRow="1" w:lastRow="0" w:firstColumn="1" w:lastColumn="0" w:noHBand="0" w:noVBand="1"/>
      </w:tblPr>
      <w:tblGrid>
        <w:gridCol w:w="3682"/>
        <w:gridCol w:w="3617"/>
        <w:gridCol w:w="3617"/>
      </w:tblGrid>
      <w:tr w:rsidR="000C56C3" w14:paraId="1CDEEB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099C7C3" w14:textId="77777777" w:rsidR="000C56C3" w:rsidRDefault="00133315">
            <w:pPr>
              <w:pStyle w:val="ProductList-TableBody"/>
            </w:pPr>
            <w:r>
              <w:t xml:space="preserve">Exchange </w:t>
            </w:r>
            <w:r>
              <w:t>管理工具</w:t>
            </w:r>
          </w:p>
        </w:tc>
        <w:tc>
          <w:tcPr>
            <w:tcW w:w="4040" w:type="dxa"/>
            <w:tcBorders>
              <w:top w:val="single" w:sz="18" w:space="0" w:color="0072C6"/>
              <w:left w:val="single" w:sz="4" w:space="0" w:color="000000"/>
              <w:bottom w:val="single" w:sz="4" w:space="0" w:color="000000"/>
              <w:right w:val="single" w:sz="4" w:space="0" w:color="000000"/>
            </w:tcBorders>
          </w:tcPr>
          <w:p w14:paraId="46913811" w14:textId="77777777" w:rsidR="000C56C3" w:rsidRDefault="000C56C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C20AECE" w14:textId="77777777" w:rsidR="000C56C3" w:rsidRDefault="000C56C3">
            <w:pPr>
              <w:pStyle w:val="ProductList-TableBody"/>
            </w:pPr>
          </w:p>
        </w:tc>
      </w:tr>
    </w:tbl>
    <w:p w14:paraId="2EF8BA36" w14:textId="77777777" w:rsidR="000C56C3" w:rsidRDefault="000C56C3">
      <w:pPr>
        <w:pStyle w:val="ProductList-Body"/>
      </w:pPr>
    </w:p>
    <w:p w14:paraId="170C7885" w14:textId="77777777" w:rsidR="000C56C3" w:rsidRDefault="000C56C3">
      <w:pPr>
        <w:pStyle w:val="ProductList-Body"/>
      </w:pPr>
    </w:p>
    <w:p w14:paraId="5478440E" w14:textId="77777777" w:rsidR="000C56C3" w:rsidRDefault="00133315">
      <w:pPr>
        <w:pStyle w:val="ProductList-Offering1SubSection"/>
        <w:outlineLvl w:val="3"/>
      </w:pPr>
      <w:bookmarkStart w:id="105" w:name="_Sec824"/>
      <w:r>
        <w:t>4.</w:t>
      </w:r>
      <w:r>
        <w:t>软件保障</w:t>
      </w:r>
      <w:bookmarkEnd w:id="105"/>
    </w:p>
    <w:tbl>
      <w:tblPr>
        <w:tblStyle w:val="PURTable"/>
        <w:tblW w:w="0" w:type="dxa"/>
        <w:tblLook w:val="04A0" w:firstRow="1" w:lastRow="0" w:firstColumn="1" w:lastColumn="0" w:noHBand="0" w:noVBand="1"/>
      </w:tblPr>
      <w:tblGrid>
        <w:gridCol w:w="3632"/>
        <w:gridCol w:w="3651"/>
        <w:gridCol w:w="3633"/>
      </w:tblGrid>
      <w:tr w:rsidR="000C56C3" w14:paraId="28AF6B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D7C0B4" w14:textId="77777777" w:rsidR="000C56C3" w:rsidRDefault="00133315">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04087749" w14:textId="77777777" w:rsidR="000C56C3" w:rsidRDefault="00133315">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D4E058" w14:textId="77777777" w:rsidR="000C56C3" w:rsidRDefault="00133315">
            <w:pPr>
              <w:pStyle w:val="ProductList-TableBody"/>
            </w:pPr>
            <w:r>
              <w:rPr>
                <w:color w:val="404040"/>
              </w:rPr>
              <w:t>故障转移权利：不适用</w:t>
            </w:r>
          </w:p>
        </w:tc>
      </w:tr>
      <w:tr w:rsidR="000C56C3" w14:paraId="34BA1F23" w14:textId="77777777">
        <w:tc>
          <w:tcPr>
            <w:tcW w:w="4040" w:type="dxa"/>
            <w:tcBorders>
              <w:top w:val="single" w:sz="4" w:space="0" w:color="000000"/>
              <w:left w:val="single" w:sz="4" w:space="0" w:color="000000"/>
              <w:bottom w:val="single" w:sz="4" w:space="0" w:color="000000"/>
              <w:right w:val="single" w:sz="4" w:space="0" w:color="000000"/>
            </w:tcBorders>
          </w:tcPr>
          <w:p w14:paraId="6CCE581E" w14:textId="77777777" w:rsidR="000C56C3" w:rsidRDefault="00133315">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部分，了解详细信息。</w:instrText>
            </w:r>
            <w:r>
              <w:instrText xml:space="preserve">" </w:instrText>
            </w:r>
            <w:r>
              <w:fldChar w:fldCharType="separate"/>
            </w:r>
            <w:r>
              <w:rPr>
                <w:color w:val="0563C1"/>
              </w:rPr>
              <w:t>许可移动性</w:t>
            </w:r>
            <w:r>
              <w:fldChar w:fldCharType="end"/>
            </w:r>
            <w:r>
              <w:t>：所有版本（仅服务器许可）</w:t>
            </w:r>
          </w:p>
        </w:tc>
        <w:tc>
          <w:tcPr>
            <w:tcW w:w="4040" w:type="dxa"/>
            <w:tcBorders>
              <w:top w:val="single" w:sz="4" w:space="0" w:color="000000"/>
              <w:left w:val="single" w:sz="4" w:space="0" w:color="000000"/>
              <w:bottom w:val="single" w:sz="4" w:space="0" w:color="000000"/>
              <w:right w:val="single" w:sz="4" w:space="0" w:color="000000"/>
            </w:tcBorders>
          </w:tcPr>
          <w:p w14:paraId="4317723B" w14:textId="77777777" w:rsidR="000C56C3" w:rsidRDefault="00133315">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8">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（外部连接器）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61AAC" w14:textId="77777777" w:rsidR="000C56C3" w:rsidRDefault="00133315">
            <w:pPr>
              <w:pStyle w:val="ProductList-TableBody"/>
            </w:pPr>
            <w:r>
              <w:rPr>
                <w:color w:val="404040"/>
              </w:rPr>
              <w:t>漫游权利：不适用</w:t>
            </w:r>
          </w:p>
        </w:tc>
      </w:tr>
      <w:tr w:rsidR="000C56C3" w14:paraId="398525F7" w14:textId="77777777">
        <w:tc>
          <w:tcPr>
            <w:tcW w:w="4040" w:type="dxa"/>
            <w:tcBorders>
              <w:top w:val="single" w:sz="4" w:space="0" w:color="000000"/>
              <w:left w:val="single" w:sz="4" w:space="0" w:color="000000"/>
              <w:bottom w:val="single" w:sz="4" w:space="0" w:color="000000"/>
              <w:right w:val="single" w:sz="4" w:space="0" w:color="000000"/>
            </w:tcBorders>
          </w:tcPr>
          <w:p w14:paraId="634955DC" w14:textId="77777777" w:rsidR="000C56C3" w:rsidRDefault="00133315">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一节，了解详细信息。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FB217" w14:textId="77777777" w:rsidR="000C56C3" w:rsidRDefault="00133315">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FD5AD" w14:textId="77777777" w:rsidR="000C56C3" w:rsidRDefault="000C56C3">
            <w:pPr>
              <w:pStyle w:val="ProductList-TableBody"/>
            </w:pPr>
          </w:p>
        </w:tc>
      </w:tr>
    </w:tbl>
    <w:p w14:paraId="440E3F95" w14:textId="77777777" w:rsidR="000C56C3" w:rsidRDefault="000C56C3">
      <w:pPr>
        <w:pStyle w:val="ProductList-Body"/>
      </w:pPr>
    </w:p>
    <w:p w14:paraId="71AA2293" w14:textId="77777777" w:rsidR="000C56C3" w:rsidRDefault="00133315">
      <w:pPr>
        <w:pStyle w:val="ProductList-ClauseHeading"/>
        <w:outlineLvl w:val="4"/>
      </w:pPr>
      <w:r>
        <w:t xml:space="preserve">4.1 Exchange Enterprise CAL with Services 2019 </w:t>
      </w:r>
      <w:r>
        <w:t>补充条款和条件</w:t>
      </w:r>
    </w:p>
    <w:p w14:paraId="26FD4D60" w14:textId="77777777" w:rsidR="000C56C3" w:rsidRDefault="00133315">
      <w:pPr>
        <w:pStyle w:val="ProductList-Body"/>
      </w:pPr>
      <w:r>
        <w:t>拥有有效软件保障范围的</w:t>
      </w:r>
      <w:r>
        <w:t xml:space="preserve"> Exchange Server Enterprise CAL </w:t>
      </w:r>
      <w:r>
        <w:t>包含对数据丢失防护</w:t>
      </w:r>
      <w:r>
        <w:fldChar w:fldCharType="begin"/>
      </w:r>
      <w:r>
        <w:instrText xml:space="preserve"> XE "</w:instrText>
      </w:r>
      <w:r>
        <w:instrText>数据丢失防护</w:instrText>
      </w:r>
      <w:r>
        <w:instrText xml:space="preserve">" </w:instrText>
      </w:r>
      <w:r>
        <w:fldChar w:fldCharType="end"/>
      </w:r>
      <w:r>
        <w:t>和</w:t>
      </w:r>
      <w:r>
        <w:t xml:space="preserve"> Exchange Online Protection</w:t>
      </w:r>
      <w:r>
        <w:fldChar w:fldCharType="begin"/>
      </w:r>
      <w:r>
        <w:instrText xml:space="preserve"> XE "Exchange Online Protection" </w:instrText>
      </w:r>
      <w:r>
        <w:fldChar w:fldCharType="end"/>
      </w:r>
      <w:r>
        <w:t xml:space="preserve"> </w:t>
      </w:r>
      <w:r>
        <w:t>的使用权利。</w:t>
      </w:r>
    </w:p>
    <w:p w14:paraId="5E8E2BF9" w14:textId="77777777" w:rsidR="000C56C3" w:rsidRDefault="000C56C3">
      <w:pPr>
        <w:pStyle w:val="ProductList-Body"/>
      </w:pPr>
    </w:p>
    <w:p w14:paraId="0F39CFF8" w14:textId="77777777" w:rsidR="000C56C3" w:rsidRDefault="00133315">
      <w:pPr>
        <w:pStyle w:val="ProductList-ClauseHeading"/>
        <w:outlineLvl w:val="4"/>
      </w:pPr>
      <w:r>
        <w:t>4.2 Exchange Online Voice Mail Service</w:t>
      </w:r>
    </w:p>
    <w:p w14:paraId="37EC0EC6" w14:textId="77777777" w:rsidR="000C56C3" w:rsidRDefault="00133315">
      <w:pPr>
        <w:pStyle w:val="ProductList-Body"/>
      </w:pPr>
      <w:r>
        <w:t>享有</w:t>
      </w:r>
      <w:r>
        <w:t xml:space="preserve"> Exchange Server Standard 2019 </w:t>
      </w:r>
      <w:r>
        <w:t>或</w:t>
      </w:r>
      <w:r>
        <w:t xml:space="preserve"> Exchange Server Enterprise 2019 </w:t>
      </w:r>
      <w:r>
        <w:t>的有效软件保障范围的客户可以使用</w:t>
      </w:r>
      <w:r>
        <w:t xml:space="preserve"> Cloud Voicemail </w:t>
      </w:r>
      <w:r>
        <w:t>的</w:t>
      </w:r>
      <w:r>
        <w:t xml:space="preserve"> Exchange Online Voice Mail Service</w:t>
      </w:r>
      <w:r>
        <w:fldChar w:fldCharType="begin"/>
      </w:r>
      <w:r>
        <w:instrText xml:space="preserve"> XE "Exchange Online Voice Mail Service" </w:instrText>
      </w:r>
      <w:r>
        <w:fldChar w:fldCharType="end"/>
      </w:r>
      <w:r>
        <w:t xml:space="preserve"> </w:t>
      </w:r>
      <w:r>
        <w:t>访问来自</w:t>
      </w:r>
      <w:r>
        <w:t xml:space="preserve"> Outlook </w:t>
      </w:r>
      <w:r>
        <w:t>的语音消息。此在线服务的使用受</w:t>
      </w:r>
      <w:r>
        <w:t xml:space="preserve"> OST </w:t>
      </w:r>
      <w:r>
        <w:t>的约束。</w:t>
      </w:r>
    </w:p>
    <w:p w14:paraId="75FF85D0" w14:textId="77777777" w:rsidR="000C56C3" w:rsidRDefault="000C56C3">
      <w:pPr>
        <w:pStyle w:val="ProductList-Body"/>
      </w:pPr>
    </w:p>
    <w:p w14:paraId="66BD6C21" w14:textId="77777777" w:rsidR="000C56C3" w:rsidRDefault="000C56C3">
      <w:pPr>
        <w:pStyle w:val="PURBreadcrumb"/>
      </w:pPr>
    </w:p>
    <w:tbl>
      <w:tblPr>
        <w:tblStyle w:val="PURTable"/>
        <w:tblW w:w="0" w:type="dxa"/>
        <w:tblLook w:val="04A0" w:firstRow="1" w:lastRow="0" w:firstColumn="1" w:lastColumn="0" w:noHBand="0" w:noVBand="1"/>
      </w:tblPr>
      <w:tblGrid>
        <w:gridCol w:w="10916"/>
      </w:tblGrid>
      <w:tr w:rsidR="000C56C3" w14:paraId="2EE742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EA19AA" w14:textId="77777777" w:rsidR="000C56C3" w:rsidRDefault="00A753F3">
            <w:pPr>
              <w:pStyle w:val="ProductList-TableBody"/>
              <w:jc w:val="right"/>
            </w:pPr>
            <w:hyperlink w:anchor="_Sec842">
              <w:r w:rsidR="00133315">
                <w:rPr>
                  <w:color w:val="00467F"/>
                  <w:sz w:val="14"/>
                  <w:u w:val="single"/>
                </w:rPr>
                <w:t>目录</w:t>
              </w:r>
            </w:hyperlink>
            <w:r w:rsidR="00133315">
              <w:rPr>
                <w:sz w:val="14"/>
              </w:rPr>
              <w:t>/</w:t>
            </w:r>
            <w:hyperlink w:anchor="_Sec549">
              <w:r w:rsidR="00133315">
                <w:rPr>
                  <w:color w:val="00467F"/>
                  <w:sz w:val="14"/>
                  <w:u w:val="single"/>
                </w:rPr>
                <w:t>词汇表</w:t>
              </w:r>
            </w:hyperlink>
            <w:r w:rsidR="00133315">
              <w:rPr>
                <w:sz w:val="14"/>
              </w:rPr>
              <w:t>/</w:t>
            </w:r>
            <w:hyperlink w:anchor="_Sec844">
              <w:r w:rsidR="00133315">
                <w:rPr>
                  <w:color w:val="00467F"/>
                  <w:sz w:val="14"/>
                  <w:u w:val="single"/>
                </w:rPr>
                <w:t>索引</w:t>
              </w:r>
            </w:hyperlink>
          </w:p>
        </w:tc>
      </w:tr>
    </w:tbl>
    <w:p w14:paraId="78FEA84D" w14:textId="77777777" w:rsidR="000C56C3" w:rsidRDefault="000C56C3">
      <w:pPr>
        <w:pStyle w:val="ProductList-Body"/>
      </w:pPr>
    </w:p>
    <w:p w14:paraId="5C8B92FF" w14:textId="77777777" w:rsidR="000C56C3" w:rsidRDefault="00133315">
      <w:pPr>
        <w:pStyle w:val="ProductList-Offering2HeadingNoBorder"/>
        <w:outlineLvl w:val="2"/>
      </w:pPr>
      <w:bookmarkStart w:id="106" w:name="_Sec639"/>
      <w:r>
        <w:t>Project Server</w:t>
      </w:r>
      <w:bookmarkEnd w:id="106"/>
      <w:r>
        <w:fldChar w:fldCharType="begin"/>
      </w:r>
      <w:r>
        <w:instrText xml:space="preserve"> TC "</w:instrText>
      </w:r>
      <w:bookmarkStart w:id="107" w:name="_Toc31294760"/>
      <w:r>
        <w:instrText>Project Server</w:instrText>
      </w:r>
      <w:bookmarkEnd w:id="107"/>
      <w:r>
        <w:instrText>" \l 3</w:instrText>
      </w:r>
      <w:r>
        <w:fldChar w:fldCharType="end"/>
      </w:r>
    </w:p>
    <w:p w14:paraId="719338BE" w14:textId="77777777" w:rsidR="000C56C3" w:rsidRDefault="00133315">
      <w:pPr>
        <w:pStyle w:val="ProductList-Offering1SubSection"/>
        <w:outlineLvl w:val="3"/>
      </w:pPr>
      <w:bookmarkStart w:id="108" w:name="_Sec684"/>
      <w:r>
        <w:t>1.</w:t>
      </w:r>
      <w:r>
        <w:t>计划可用性</w:t>
      </w:r>
      <w:bookmarkEnd w:id="108"/>
    </w:p>
    <w:tbl>
      <w:tblPr>
        <w:tblStyle w:val="PURTable"/>
        <w:tblW w:w="0" w:type="dxa"/>
        <w:tblLook w:val="04A0" w:firstRow="1" w:lastRow="0" w:firstColumn="1" w:lastColumn="0" w:noHBand="0" w:noVBand="1"/>
      </w:tblPr>
      <w:tblGrid>
        <w:gridCol w:w="4113"/>
        <w:gridCol w:w="618"/>
        <w:gridCol w:w="615"/>
        <w:gridCol w:w="617"/>
        <w:gridCol w:w="615"/>
        <w:gridCol w:w="616"/>
        <w:gridCol w:w="617"/>
        <w:gridCol w:w="618"/>
        <w:gridCol w:w="634"/>
        <w:gridCol w:w="620"/>
        <w:gridCol w:w="617"/>
        <w:gridCol w:w="616"/>
      </w:tblGrid>
      <w:tr w:rsidR="000C56C3" w14:paraId="0C53DBD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7F4D7BF" w14:textId="77777777" w:rsidR="000C56C3" w:rsidRDefault="00133315">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0584A4" w14:textId="77777777" w:rsidR="000C56C3" w:rsidRDefault="00133315">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BE61A5" w14:textId="77777777" w:rsidR="000C56C3" w:rsidRDefault="00133315">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B4B727" w14:textId="77777777" w:rsidR="000C56C3" w:rsidRDefault="00133315">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E3468F" w14:textId="77777777" w:rsidR="000C56C3" w:rsidRDefault="00133315">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16AB4D" w14:textId="77777777" w:rsidR="000C56C3" w:rsidRDefault="0013331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B66A29" w14:textId="77777777" w:rsidR="000C56C3" w:rsidRDefault="0013331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1381C8" w14:textId="77777777" w:rsidR="000C56C3" w:rsidRDefault="0013331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66BC28" w14:textId="77777777" w:rsidR="000C56C3" w:rsidRDefault="0013331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4D36F5" w14:textId="77777777" w:rsidR="000C56C3" w:rsidRDefault="0013331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42021B" w14:textId="77777777" w:rsidR="000C56C3" w:rsidRDefault="0013331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57D359" w14:textId="77777777" w:rsidR="000C56C3" w:rsidRDefault="0013331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C56C3" w14:paraId="18059BAE" w14:textId="77777777">
        <w:tc>
          <w:tcPr>
            <w:tcW w:w="4160" w:type="dxa"/>
            <w:tcBorders>
              <w:top w:val="single" w:sz="6" w:space="0" w:color="FFFFFF"/>
              <w:left w:val="none" w:sz="4" w:space="0" w:color="6E6E6E"/>
              <w:bottom w:val="dashed" w:sz="4" w:space="0" w:color="BFBFBF"/>
              <w:right w:val="none" w:sz="4" w:space="0" w:color="6E6E6E"/>
            </w:tcBorders>
          </w:tcPr>
          <w:p w14:paraId="0824BCA4" w14:textId="77777777" w:rsidR="000C56C3" w:rsidRDefault="00133315">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4659FA5" w14:textId="77777777" w:rsidR="000C56C3" w:rsidRDefault="0013331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9AA3C08" w14:textId="77777777" w:rsidR="000C56C3" w:rsidRDefault="0013331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2CDD680" w14:textId="77777777" w:rsidR="000C56C3" w:rsidRDefault="0013331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DAAACF0" w14:textId="77777777" w:rsidR="000C56C3" w:rsidRDefault="0013331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9551F"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34940"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DDE8F"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00AA3" w14:textId="77777777" w:rsidR="000C56C3" w:rsidRDefault="001333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4DE44"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FA261"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54E9D"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C56C3" w14:paraId="39885842" w14:textId="77777777">
        <w:tc>
          <w:tcPr>
            <w:tcW w:w="4160" w:type="dxa"/>
            <w:tcBorders>
              <w:top w:val="dashed" w:sz="4" w:space="0" w:color="BFBFBF"/>
              <w:left w:val="none" w:sz="4" w:space="0" w:color="6E6E6E"/>
              <w:bottom w:val="none" w:sz="4" w:space="0" w:color="BFBFBF"/>
              <w:right w:val="none" w:sz="4" w:space="0" w:color="6E6E6E"/>
            </w:tcBorders>
          </w:tcPr>
          <w:p w14:paraId="2A320FFE" w14:textId="77777777" w:rsidR="000C56C3" w:rsidRDefault="00133315">
            <w:pPr>
              <w:pStyle w:val="ProductList-TableBody"/>
            </w:pPr>
            <w:r>
              <w:t>Project Server 2019 CAL</w:t>
            </w:r>
            <w:r>
              <w:fldChar w:fldCharType="begin"/>
            </w:r>
            <w:r>
              <w:instrText xml:space="preserve"> XE "Project Server 2019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14:paraId="5D9C5C70" w14:textId="77777777" w:rsidR="000C56C3" w:rsidRDefault="00133315">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293145F" w14:textId="77777777" w:rsidR="000C56C3" w:rsidRDefault="0013331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F8158A0" w14:textId="77777777" w:rsidR="000C56C3" w:rsidRDefault="0013331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031E357" w14:textId="77777777" w:rsidR="000C56C3" w:rsidRDefault="001333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EB6C21"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9FFA90"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C5893"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EFFC1" w14:textId="77777777" w:rsidR="000C56C3" w:rsidRDefault="001333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66ECC"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56039"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95BED"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3EAEA88E" w14:textId="77777777" w:rsidR="000C56C3" w:rsidRDefault="00133315">
      <w:pPr>
        <w:pStyle w:val="ProductList-Offering1SubSection"/>
        <w:outlineLvl w:val="3"/>
      </w:pPr>
      <w:bookmarkStart w:id="109" w:name="_Sec739"/>
      <w:r>
        <w:t>2.</w:t>
      </w:r>
      <w:r>
        <w:t>产品条件</w:t>
      </w:r>
      <w:bookmarkEnd w:id="109"/>
    </w:p>
    <w:tbl>
      <w:tblPr>
        <w:tblStyle w:val="PURTable"/>
        <w:tblW w:w="0" w:type="dxa"/>
        <w:tblLook w:val="04A0" w:firstRow="1" w:lastRow="0" w:firstColumn="1" w:lastColumn="0" w:noHBand="0" w:noVBand="1"/>
      </w:tblPr>
      <w:tblGrid>
        <w:gridCol w:w="3660"/>
        <w:gridCol w:w="3628"/>
        <w:gridCol w:w="3628"/>
      </w:tblGrid>
      <w:tr w:rsidR="000C56C3" w14:paraId="3D88ED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D851B7D" w14:textId="77777777" w:rsidR="000C56C3" w:rsidRDefault="00133315">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067C6454" w14:textId="77777777" w:rsidR="000C56C3" w:rsidRDefault="0013331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D219CCA" w14:textId="77777777" w:rsidR="000C56C3" w:rsidRDefault="00133315">
            <w:pPr>
              <w:pStyle w:val="ProductList-TableBody"/>
            </w:pPr>
            <w:r>
              <w:rPr>
                <w:color w:val="404040"/>
              </w:rPr>
              <w:t>降级版本：不适用</w:t>
            </w:r>
          </w:p>
        </w:tc>
      </w:tr>
      <w:tr w:rsidR="000C56C3" w14:paraId="765A33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98134" w14:textId="77777777" w:rsidR="000C56C3" w:rsidRDefault="00133315">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E7E0F" w14:textId="77777777" w:rsidR="000C56C3" w:rsidRDefault="00133315">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4096DAF1" w14:textId="77777777" w:rsidR="000C56C3" w:rsidRDefault="00133315">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0C56C3" w14:paraId="0A6D25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58250" w14:textId="77777777" w:rsidR="000C56C3" w:rsidRDefault="00133315">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53C5C" w14:textId="77777777" w:rsidR="000C56C3" w:rsidRDefault="00133315">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974A9" w14:textId="77777777" w:rsidR="000C56C3" w:rsidRDefault="00133315">
            <w:pPr>
              <w:pStyle w:val="ProductList-TableBody"/>
            </w:pPr>
            <w:r>
              <w:rPr>
                <w:color w:val="404040"/>
              </w:rPr>
              <w:t>符合削减条件：不适用</w:t>
            </w:r>
          </w:p>
        </w:tc>
      </w:tr>
      <w:tr w:rsidR="000C56C3" w14:paraId="79B9FB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C279C" w14:textId="77777777" w:rsidR="000C56C3" w:rsidRDefault="00133315">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84E82" w14:textId="77777777" w:rsidR="000C56C3" w:rsidRDefault="00133315">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8ABF7" w14:textId="77777777" w:rsidR="000C56C3" w:rsidRDefault="00133315">
            <w:pPr>
              <w:pStyle w:val="ProductList-TableBody"/>
            </w:pPr>
            <w:r>
              <w:rPr>
                <w:color w:val="404040"/>
              </w:rPr>
              <w:t>符合校正条件：不适用</w:t>
            </w:r>
          </w:p>
        </w:tc>
      </w:tr>
      <w:tr w:rsidR="000C56C3" w14:paraId="5EA53C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A60E8" w14:textId="77777777" w:rsidR="000C56C3" w:rsidRDefault="00133315">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49D71" w14:textId="77777777" w:rsidR="000C56C3" w:rsidRDefault="000C56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8C6F3" w14:textId="77777777" w:rsidR="000C56C3" w:rsidRDefault="000C56C3">
            <w:pPr>
              <w:pStyle w:val="ProductList-TableBody"/>
            </w:pPr>
          </w:p>
        </w:tc>
      </w:tr>
    </w:tbl>
    <w:p w14:paraId="040A48DB" w14:textId="77777777" w:rsidR="000C56C3" w:rsidRDefault="00133315">
      <w:pPr>
        <w:pStyle w:val="ProductList-Offering1SubSection"/>
        <w:outlineLvl w:val="3"/>
      </w:pPr>
      <w:bookmarkStart w:id="110" w:name="_Sec795"/>
      <w:r>
        <w:t>3.</w:t>
      </w:r>
      <w:r>
        <w:t>使用权利</w:t>
      </w:r>
      <w:bookmarkEnd w:id="110"/>
    </w:p>
    <w:tbl>
      <w:tblPr>
        <w:tblStyle w:val="PURTable"/>
        <w:tblW w:w="0" w:type="dxa"/>
        <w:tblLook w:val="04A0" w:firstRow="1" w:lastRow="0" w:firstColumn="1" w:lastColumn="0" w:noHBand="0" w:noVBand="1"/>
      </w:tblPr>
      <w:tblGrid>
        <w:gridCol w:w="3645"/>
        <w:gridCol w:w="3640"/>
        <w:gridCol w:w="3631"/>
      </w:tblGrid>
      <w:tr w:rsidR="000C56C3" w14:paraId="3A3730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99B774" w14:textId="77777777" w:rsidR="000C56C3" w:rsidRDefault="00133315">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1F91F7" w14:textId="77777777" w:rsidR="000C56C3" w:rsidRDefault="00133315">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tcPr>
          <w:p w14:paraId="0B2F8CBF" w14:textId="77777777" w:rsidR="000C56C3" w:rsidRDefault="00133315">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0C56C3" w14:paraId="16F6EA54" w14:textId="77777777">
        <w:tc>
          <w:tcPr>
            <w:tcW w:w="4040" w:type="dxa"/>
            <w:tcBorders>
              <w:top w:val="single" w:sz="4" w:space="0" w:color="000000"/>
              <w:left w:val="single" w:sz="4" w:space="0" w:color="000000"/>
              <w:bottom w:val="single" w:sz="4" w:space="0" w:color="000000"/>
              <w:right w:val="single" w:sz="4" w:space="0" w:color="000000"/>
            </w:tcBorders>
          </w:tcPr>
          <w:p w14:paraId="725E2255" w14:textId="77777777" w:rsidR="000C56C3" w:rsidRDefault="00133315">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20581656" w14:textId="77777777" w:rsidR="000C56C3" w:rsidRDefault="00133315">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D93AB" w14:textId="77777777" w:rsidR="000C56C3" w:rsidRDefault="00133315">
            <w:pPr>
              <w:pStyle w:val="ProductList-TableBody"/>
            </w:pPr>
            <w:r>
              <w:rPr>
                <w:color w:val="404040"/>
              </w:rPr>
              <w:t>所含技术：不适用</w:t>
            </w:r>
          </w:p>
        </w:tc>
      </w:tr>
      <w:tr w:rsidR="000C56C3" w14:paraId="1AAE1A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85EE0" w14:textId="77777777" w:rsidR="000C56C3" w:rsidRDefault="00133315">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C805C" w14:textId="77777777" w:rsidR="000C56C3" w:rsidRDefault="000C56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4F9C0" w14:textId="77777777" w:rsidR="000C56C3" w:rsidRDefault="000C56C3">
            <w:pPr>
              <w:pStyle w:val="ProductList-TableBody"/>
            </w:pPr>
          </w:p>
        </w:tc>
      </w:tr>
    </w:tbl>
    <w:p w14:paraId="24418C0E" w14:textId="77777777" w:rsidR="000C56C3" w:rsidRDefault="000C56C3">
      <w:pPr>
        <w:pStyle w:val="ProductList-Body"/>
      </w:pPr>
    </w:p>
    <w:p w14:paraId="01A6B395" w14:textId="77777777" w:rsidR="000C56C3" w:rsidRDefault="00133315">
      <w:pPr>
        <w:pStyle w:val="ProductList-ClauseHeading"/>
        <w:outlineLvl w:val="4"/>
      </w:pPr>
      <w:r>
        <w:t xml:space="preserve">3.1 </w:t>
      </w:r>
      <w:r>
        <w:t>服务器软件访问</w:t>
      </w:r>
    </w:p>
    <w:tbl>
      <w:tblPr>
        <w:tblStyle w:val="PURTable"/>
        <w:tblW w:w="0" w:type="dxa"/>
        <w:tblLook w:val="04A0" w:firstRow="1" w:lastRow="0" w:firstColumn="1" w:lastColumn="0" w:noHBand="0" w:noVBand="1"/>
      </w:tblPr>
      <w:tblGrid>
        <w:gridCol w:w="3609"/>
        <w:gridCol w:w="3644"/>
        <w:gridCol w:w="3663"/>
      </w:tblGrid>
      <w:tr w:rsidR="000C56C3" w14:paraId="314C33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343FAF8" w14:textId="77777777" w:rsidR="000C56C3" w:rsidRDefault="00133315">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14:paraId="120003DE" w14:textId="77777777" w:rsidR="000C56C3" w:rsidRDefault="00133315">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25A11FC3" w14:textId="77777777" w:rsidR="000C56C3" w:rsidRDefault="00133315">
            <w:pPr>
              <w:pStyle w:val="ProductList-TableBody"/>
            </w:pPr>
            <w:r>
              <w:t xml:space="preserve">Project Online Essentials </w:t>
            </w:r>
            <w:r>
              <w:t>用户</w:t>
            </w:r>
            <w:r>
              <w:t xml:space="preserve"> SL</w:t>
            </w:r>
          </w:p>
        </w:tc>
      </w:tr>
      <w:tr w:rsidR="000C56C3" w14:paraId="2B007ADC"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363E0BA" w14:textId="77777777" w:rsidR="000C56C3" w:rsidRDefault="000C56C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9B1143D" w14:textId="77777777" w:rsidR="000C56C3" w:rsidRDefault="00133315">
            <w:pPr>
              <w:pStyle w:val="ProductList-TableBody"/>
            </w:pPr>
            <w:r>
              <w:t xml:space="preserve">Project </w:t>
            </w:r>
            <w:r>
              <w:t>计划</w:t>
            </w:r>
            <w:r>
              <w:t xml:space="preserve"> 3 </w:t>
            </w:r>
            <w:r>
              <w:t>用户</w:t>
            </w:r>
            <w:r>
              <w:t xml:space="preserve"> SL</w:t>
            </w:r>
            <w:r>
              <w:fldChar w:fldCharType="begin"/>
            </w:r>
            <w:r>
              <w:instrText xml:space="preserve"> XE "Project </w:instrText>
            </w:r>
            <w:r>
              <w:instrText>计划</w:instrText>
            </w:r>
            <w:r>
              <w:instrText xml:space="preserve"> 3 </w:instrText>
            </w:r>
            <w:r>
              <w:instrText>用户</w:instrText>
            </w:r>
            <w:r>
              <w:instrText xml:space="preserve"> SL"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59624BBD" w14:textId="77777777" w:rsidR="000C56C3" w:rsidRDefault="00133315">
            <w:pPr>
              <w:pStyle w:val="ProductList-TableBody"/>
            </w:pPr>
            <w:r>
              <w:t xml:space="preserve">Project </w:t>
            </w:r>
            <w:r>
              <w:t>计划</w:t>
            </w:r>
            <w:r>
              <w:t xml:space="preserve"> 5 </w:t>
            </w:r>
            <w:r>
              <w:t>用户</w:t>
            </w:r>
            <w:r>
              <w:t xml:space="preserve"> SL</w:t>
            </w:r>
            <w:r>
              <w:fldChar w:fldCharType="begin"/>
            </w:r>
            <w:r>
              <w:instrText xml:space="preserve"> XE "Project </w:instrText>
            </w:r>
            <w:r>
              <w:instrText>计划</w:instrText>
            </w:r>
            <w:r>
              <w:instrText xml:space="preserve"> 5 </w:instrText>
            </w:r>
            <w:r>
              <w:instrText>用户</w:instrText>
            </w:r>
            <w:r>
              <w:instrText xml:space="preserve"> SL" </w:instrText>
            </w:r>
            <w:r>
              <w:fldChar w:fldCharType="end"/>
            </w:r>
          </w:p>
        </w:tc>
      </w:tr>
      <w:tr w:rsidR="000C56C3" w14:paraId="65B908E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C7624A9" w14:textId="77777777" w:rsidR="000C56C3" w:rsidRDefault="000C56C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B693FF5" w14:textId="77777777" w:rsidR="000C56C3" w:rsidRDefault="00133315">
            <w:pPr>
              <w:pStyle w:val="ProductList-TableBody"/>
            </w:pPr>
            <w:r>
              <w:t xml:space="preserve">Project 2019 </w:t>
            </w:r>
            <w:r>
              <w:t>专业版</w:t>
            </w:r>
          </w:p>
        </w:tc>
        <w:tc>
          <w:tcPr>
            <w:tcW w:w="4040" w:type="dxa"/>
            <w:tcBorders>
              <w:top w:val="none" w:sz="4" w:space="0" w:color="000000"/>
              <w:left w:val="none" w:sz="4" w:space="0" w:color="000000"/>
              <w:bottom w:val="single" w:sz="4" w:space="0" w:color="000000"/>
              <w:right w:val="single" w:sz="4" w:space="0" w:color="000000"/>
            </w:tcBorders>
          </w:tcPr>
          <w:p w14:paraId="3FC78EAB" w14:textId="77777777" w:rsidR="000C56C3" w:rsidRDefault="000C56C3">
            <w:pPr>
              <w:pStyle w:val="ProductList-TableBody"/>
            </w:pPr>
          </w:p>
        </w:tc>
      </w:tr>
    </w:tbl>
    <w:p w14:paraId="0697EE33" w14:textId="77777777" w:rsidR="000C56C3" w:rsidRDefault="000C56C3">
      <w:pPr>
        <w:pStyle w:val="ProductList-Body"/>
      </w:pPr>
    </w:p>
    <w:p w14:paraId="0D99D14E" w14:textId="77777777" w:rsidR="000C56C3" w:rsidRDefault="00133315">
      <w:pPr>
        <w:pStyle w:val="ProductList-ClauseHeading"/>
        <w:outlineLvl w:val="4"/>
      </w:pPr>
      <w:r>
        <w:t xml:space="preserve">3.2 </w:t>
      </w:r>
      <w:r>
        <w:t>附加软件</w:t>
      </w:r>
    </w:p>
    <w:tbl>
      <w:tblPr>
        <w:tblStyle w:val="PURTable"/>
        <w:tblW w:w="0" w:type="dxa"/>
        <w:tblLook w:val="04A0" w:firstRow="1" w:lastRow="0" w:firstColumn="1" w:lastColumn="0" w:noHBand="0" w:noVBand="1"/>
      </w:tblPr>
      <w:tblGrid>
        <w:gridCol w:w="3650"/>
        <w:gridCol w:w="3633"/>
        <w:gridCol w:w="3633"/>
      </w:tblGrid>
      <w:tr w:rsidR="000C56C3" w14:paraId="190CE8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0FF4858" w14:textId="77777777" w:rsidR="000C56C3" w:rsidRDefault="00133315">
            <w:pPr>
              <w:pStyle w:val="ProductList-TableBody"/>
            </w:pPr>
            <w:r>
              <w:t>软件开发工具包</w:t>
            </w:r>
          </w:p>
        </w:tc>
        <w:tc>
          <w:tcPr>
            <w:tcW w:w="4040" w:type="dxa"/>
            <w:tcBorders>
              <w:top w:val="single" w:sz="18" w:space="0" w:color="0072C6"/>
              <w:left w:val="single" w:sz="4" w:space="0" w:color="000000"/>
              <w:bottom w:val="single" w:sz="4" w:space="0" w:color="000000"/>
              <w:right w:val="single" w:sz="4" w:space="0" w:color="000000"/>
            </w:tcBorders>
          </w:tcPr>
          <w:p w14:paraId="3C873BD9" w14:textId="77777777" w:rsidR="000C56C3" w:rsidRDefault="000C56C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B0FD28B" w14:textId="77777777" w:rsidR="000C56C3" w:rsidRDefault="000C56C3">
            <w:pPr>
              <w:pStyle w:val="ProductList-TableBody"/>
            </w:pPr>
          </w:p>
        </w:tc>
      </w:tr>
    </w:tbl>
    <w:p w14:paraId="1F49E7D1" w14:textId="77777777" w:rsidR="000C56C3" w:rsidRDefault="00133315">
      <w:pPr>
        <w:pStyle w:val="ProductList-Offering1SubSection"/>
        <w:outlineLvl w:val="3"/>
      </w:pPr>
      <w:bookmarkStart w:id="111" w:name="_Sec822"/>
      <w:r>
        <w:t>4.</w:t>
      </w:r>
      <w:r>
        <w:t>软件保障</w:t>
      </w:r>
      <w:bookmarkEnd w:id="111"/>
    </w:p>
    <w:tbl>
      <w:tblPr>
        <w:tblStyle w:val="PURTable"/>
        <w:tblW w:w="0" w:type="dxa"/>
        <w:tblLook w:val="04A0" w:firstRow="1" w:lastRow="0" w:firstColumn="1" w:lastColumn="0" w:noHBand="0" w:noVBand="1"/>
      </w:tblPr>
      <w:tblGrid>
        <w:gridCol w:w="3628"/>
        <w:gridCol w:w="3660"/>
        <w:gridCol w:w="3628"/>
      </w:tblGrid>
      <w:tr w:rsidR="000C56C3" w14:paraId="621AA8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4EFD23" w14:textId="77777777" w:rsidR="000C56C3" w:rsidRDefault="00133315">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7E521B1A" w14:textId="77777777" w:rsidR="000C56C3" w:rsidRDefault="00133315">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w:t>
            </w:r>
            <w:r>
              <w:t>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E6AA29" w14:textId="77777777" w:rsidR="000C56C3" w:rsidRDefault="00133315">
            <w:pPr>
              <w:pStyle w:val="ProductList-TableBody"/>
            </w:pPr>
            <w:r>
              <w:rPr>
                <w:color w:val="404040"/>
              </w:rPr>
              <w:t>故障转移权利：不适用</w:t>
            </w:r>
          </w:p>
        </w:tc>
      </w:tr>
      <w:tr w:rsidR="000C56C3" w14:paraId="13235B28" w14:textId="77777777">
        <w:tc>
          <w:tcPr>
            <w:tcW w:w="4040" w:type="dxa"/>
            <w:tcBorders>
              <w:top w:val="single" w:sz="4" w:space="0" w:color="000000"/>
              <w:left w:val="single" w:sz="4" w:space="0" w:color="000000"/>
              <w:bottom w:val="single" w:sz="4" w:space="0" w:color="000000"/>
              <w:right w:val="single" w:sz="4" w:space="0" w:color="000000"/>
            </w:tcBorders>
          </w:tcPr>
          <w:p w14:paraId="33B1E864" w14:textId="77777777" w:rsidR="000C56C3" w:rsidRDefault="00133315">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：仅服务器许可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D0058" w14:textId="77777777" w:rsidR="000C56C3" w:rsidRDefault="00133315">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31CC4" w14:textId="77777777" w:rsidR="000C56C3" w:rsidRDefault="00133315">
            <w:pPr>
              <w:pStyle w:val="ProductList-TableBody"/>
            </w:pPr>
            <w:r>
              <w:rPr>
                <w:color w:val="404040"/>
              </w:rPr>
              <w:t>漫游权利：不适用</w:t>
            </w:r>
          </w:p>
        </w:tc>
      </w:tr>
      <w:tr w:rsidR="000C56C3" w14:paraId="41D22C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CB9BD" w14:textId="77777777" w:rsidR="000C56C3" w:rsidRDefault="00133315">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E67F2" w14:textId="77777777" w:rsidR="000C56C3" w:rsidRDefault="00133315">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6720C" w14:textId="77777777" w:rsidR="000C56C3" w:rsidRDefault="000C56C3">
            <w:pPr>
              <w:pStyle w:val="ProductList-TableBody"/>
            </w:pPr>
          </w:p>
        </w:tc>
      </w:tr>
    </w:tbl>
    <w:p w14:paraId="3714149D" w14:textId="77777777" w:rsidR="000C56C3" w:rsidRDefault="000C56C3">
      <w:pPr>
        <w:pStyle w:val="ProductList-Body"/>
        <w:jc w:val="right"/>
      </w:pPr>
    </w:p>
    <w:tbl>
      <w:tblPr>
        <w:tblStyle w:val="PURTable"/>
        <w:tblW w:w="0" w:type="dxa"/>
        <w:tblLook w:val="04A0" w:firstRow="1" w:lastRow="0" w:firstColumn="1" w:lastColumn="0" w:noHBand="0" w:noVBand="1"/>
      </w:tblPr>
      <w:tblGrid>
        <w:gridCol w:w="10916"/>
      </w:tblGrid>
      <w:tr w:rsidR="000C56C3" w14:paraId="5AB71C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67A1CE" w14:textId="77777777" w:rsidR="000C56C3" w:rsidRDefault="00A753F3">
            <w:pPr>
              <w:pStyle w:val="ProductList-TableBody"/>
              <w:jc w:val="right"/>
            </w:pPr>
            <w:hyperlink w:anchor="_Sec842">
              <w:r w:rsidR="00133315">
                <w:rPr>
                  <w:color w:val="00467F"/>
                  <w:sz w:val="14"/>
                  <w:u w:val="single"/>
                </w:rPr>
                <w:t>目录</w:t>
              </w:r>
            </w:hyperlink>
            <w:r w:rsidR="00133315">
              <w:rPr>
                <w:sz w:val="14"/>
              </w:rPr>
              <w:t>/</w:t>
            </w:r>
            <w:hyperlink w:anchor="_Sec549">
              <w:r w:rsidR="00133315">
                <w:rPr>
                  <w:color w:val="00467F"/>
                  <w:sz w:val="14"/>
                  <w:u w:val="single"/>
                </w:rPr>
                <w:t>词汇表</w:t>
              </w:r>
            </w:hyperlink>
            <w:r w:rsidR="00133315">
              <w:rPr>
                <w:sz w:val="14"/>
              </w:rPr>
              <w:t>/</w:t>
            </w:r>
            <w:hyperlink w:anchor="_Sec844">
              <w:r w:rsidR="00133315">
                <w:rPr>
                  <w:color w:val="00467F"/>
                  <w:sz w:val="14"/>
                  <w:u w:val="single"/>
                </w:rPr>
                <w:t>索引</w:t>
              </w:r>
            </w:hyperlink>
          </w:p>
        </w:tc>
      </w:tr>
    </w:tbl>
    <w:p w14:paraId="3DC76B3B" w14:textId="77777777" w:rsidR="000C56C3" w:rsidRDefault="000C56C3">
      <w:pPr>
        <w:pStyle w:val="ProductList-Body"/>
      </w:pPr>
    </w:p>
    <w:p w14:paraId="26699BAA" w14:textId="77777777" w:rsidR="000C56C3" w:rsidRDefault="00133315">
      <w:pPr>
        <w:pStyle w:val="ProductList-Offering2HeadingNoBorder"/>
        <w:outlineLvl w:val="2"/>
      </w:pPr>
      <w:bookmarkStart w:id="112" w:name="_Sec640"/>
      <w:r>
        <w:t>SharePoint Server</w:t>
      </w:r>
      <w:bookmarkEnd w:id="112"/>
      <w:r>
        <w:fldChar w:fldCharType="begin"/>
      </w:r>
      <w:r>
        <w:instrText xml:space="preserve"> TC "</w:instrText>
      </w:r>
      <w:bookmarkStart w:id="113" w:name="_Toc31294761"/>
      <w:r>
        <w:instrText>SharePoint Server</w:instrText>
      </w:r>
      <w:bookmarkEnd w:id="113"/>
      <w:r>
        <w:instrText>" \l 3</w:instrText>
      </w:r>
      <w:r>
        <w:fldChar w:fldCharType="end"/>
      </w:r>
    </w:p>
    <w:p w14:paraId="3C858B72" w14:textId="77777777" w:rsidR="000C56C3" w:rsidRDefault="00133315">
      <w:pPr>
        <w:pStyle w:val="ProductList-Offering1SubSection"/>
        <w:outlineLvl w:val="3"/>
      </w:pPr>
      <w:bookmarkStart w:id="114" w:name="_Sec685"/>
      <w:r>
        <w:t>1.</w:t>
      </w:r>
      <w:r>
        <w:t>计划可用性</w:t>
      </w:r>
      <w:bookmarkEnd w:id="114"/>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0C56C3" w14:paraId="6112927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436137" w14:textId="77777777" w:rsidR="000C56C3" w:rsidRDefault="00133315">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F55BCA" w14:textId="77777777" w:rsidR="000C56C3" w:rsidRDefault="00133315">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CF21F0" w14:textId="77777777" w:rsidR="000C56C3" w:rsidRDefault="00133315">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55A797" w14:textId="77777777" w:rsidR="000C56C3" w:rsidRDefault="00133315">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0B1690" w14:textId="77777777" w:rsidR="000C56C3" w:rsidRDefault="00133315">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6D4975" w14:textId="77777777" w:rsidR="000C56C3" w:rsidRDefault="0013331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A801B8" w14:textId="77777777" w:rsidR="000C56C3" w:rsidRDefault="0013331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56D61E" w14:textId="77777777" w:rsidR="000C56C3" w:rsidRDefault="0013331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613AC7" w14:textId="77777777" w:rsidR="000C56C3" w:rsidRDefault="0013331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18C420" w14:textId="77777777" w:rsidR="000C56C3" w:rsidRDefault="0013331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28E5AE" w14:textId="77777777" w:rsidR="000C56C3" w:rsidRDefault="0013331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0006D3" w14:textId="77777777" w:rsidR="000C56C3" w:rsidRDefault="0013331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C56C3" w14:paraId="4B7E5DA2" w14:textId="77777777">
        <w:tc>
          <w:tcPr>
            <w:tcW w:w="4160" w:type="dxa"/>
            <w:tcBorders>
              <w:top w:val="single" w:sz="6" w:space="0" w:color="FFFFFF"/>
              <w:left w:val="none" w:sz="4" w:space="0" w:color="6E6E6E"/>
              <w:bottom w:val="dashed" w:sz="4" w:space="0" w:color="BFBFBF"/>
              <w:right w:val="none" w:sz="4" w:space="0" w:color="6E6E6E"/>
            </w:tcBorders>
          </w:tcPr>
          <w:p w14:paraId="208A83FA" w14:textId="77777777" w:rsidR="000C56C3" w:rsidRDefault="00133315">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CF5DAFE" w14:textId="77777777" w:rsidR="000C56C3" w:rsidRDefault="0013331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EDF45EB" w14:textId="77777777" w:rsidR="000C56C3" w:rsidRDefault="0013331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68A4E1E" w14:textId="77777777" w:rsidR="000C56C3" w:rsidRDefault="0013331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2E3B795" w14:textId="77777777" w:rsidR="000C56C3" w:rsidRDefault="0013331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68B12"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2175E"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74537"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7478B" w14:textId="77777777" w:rsidR="000C56C3" w:rsidRDefault="001333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05D03"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D1ACD"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9F4BA"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C56C3" w14:paraId="22CED801" w14:textId="77777777">
        <w:tc>
          <w:tcPr>
            <w:tcW w:w="4160" w:type="dxa"/>
            <w:tcBorders>
              <w:top w:val="dashed" w:sz="4" w:space="0" w:color="BFBFBF"/>
              <w:left w:val="none" w:sz="4" w:space="0" w:color="6E6E6E"/>
              <w:bottom w:val="dashed" w:sz="4" w:space="0" w:color="BFBFBF"/>
              <w:right w:val="none" w:sz="4" w:space="0" w:color="6E6E6E"/>
            </w:tcBorders>
          </w:tcPr>
          <w:p w14:paraId="49DAF66E" w14:textId="77777777" w:rsidR="000C56C3" w:rsidRDefault="00133315">
            <w:pPr>
              <w:pStyle w:val="ProductList-TableBody"/>
            </w:pPr>
            <w:r>
              <w:t>SharePoint Server 2019 Standard CAL</w:t>
            </w:r>
            <w:r>
              <w:fldChar w:fldCharType="begin"/>
            </w:r>
            <w:r>
              <w:instrText xml:space="preserve"> XE "SharePoint Server 2019 Standard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702CA6FC" w14:textId="77777777" w:rsidR="000C56C3" w:rsidRDefault="0013331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C0F0742" w14:textId="77777777" w:rsidR="000C56C3" w:rsidRDefault="0013331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796569A" w14:textId="77777777" w:rsidR="000C56C3" w:rsidRDefault="0013331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D8533E1" w14:textId="77777777" w:rsidR="000C56C3" w:rsidRDefault="001333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401B9"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2FEE1"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8F46E"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5C8A6" w14:textId="77777777" w:rsidR="000C56C3" w:rsidRDefault="001333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8F53FC"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5AF8F"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CBF97" w14:textId="77777777" w:rsidR="000C56C3" w:rsidRDefault="00133315">
            <w:pPr>
              <w:pStyle w:val="ProductList-TableBody"/>
              <w:jc w:val="center"/>
            </w:pPr>
            <w:r>
              <w:fldChar w:fldCharType="begin"/>
            </w:r>
            <w:r>
              <w:instrText xml:space="preserve"> AutoTextList   \s NoStyle \t "</w:instrText>
            </w:r>
            <w:r>
              <w:instrText>该产品以中小学校计划的附加产品的形式提供，并且必须以涵盖所有教员和职员的整个组织为单位获得许可。</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C56C3" w14:paraId="3EDCDBB8" w14:textId="77777777">
        <w:tc>
          <w:tcPr>
            <w:tcW w:w="4160" w:type="dxa"/>
            <w:tcBorders>
              <w:top w:val="dashed" w:sz="4" w:space="0" w:color="BFBFBF"/>
              <w:left w:val="none" w:sz="4" w:space="0" w:color="6E6E6E"/>
              <w:bottom w:val="none" w:sz="4" w:space="0" w:color="BFBFBF"/>
              <w:right w:val="none" w:sz="4" w:space="0" w:color="6E6E6E"/>
            </w:tcBorders>
          </w:tcPr>
          <w:p w14:paraId="74415129" w14:textId="77777777" w:rsidR="000C56C3" w:rsidRDefault="00133315">
            <w:pPr>
              <w:pStyle w:val="ProductList-TableBody"/>
            </w:pPr>
            <w:r>
              <w:t>SharePoint Server 2019 Enterprise CAL</w:t>
            </w:r>
            <w:r>
              <w:fldChar w:fldCharType="begin"/>
            </w:r>
            <w:r>
              <w:instrText xml:space="preserve"> XE "SharePoint Server 2019 Enterprise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14:paraId="08D397F2" w14:textId="77777777" w:rsidR="000C56C3" w:rsidRDefault="00133315">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878D0BE" w14:textId="77777777" w:rsidR="000C56C3" w:rsidRDefault="0013331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DECDAD9" w14:textId="77777777" w:rsidR="000C56C3" w:rsidRDefault="0013331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29477CB" w14:textId="77777777" w:rsidR="000C56C3" w:rsidRDefault="001333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49318"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4BCC39"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66BA5"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C509D" w14:textId="77777777" w:rsidR="000C56C3" w:rsidRDefault="001333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D6F4E"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3B5C4"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0DD0D" w14:textId="77777777" w:rsidR="000C56C3" w:rsidRDefault="00133315">
            <w:pPr>
              <w:pStyle w:val="ProductList-TableBody"/>
              <w:jc w:val="center"/>
            </w:pPr>
            <w:r>
              <w:fldChar w:fldCharType="begin"/>
            </w:r>
            <w:r>
              <w:instrText xml:space="preserve"> AutoTextList   \s NoStyle \t "</w:instrText>
            </w:r>
            <w:r>
              <w:instrText>该产品以中小学校计划的附加产品的形式提供，并且必须以涵盖所有教员和职员的整个组织为单位获得许可。</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14:paraId="39E5EAD4" w14:textId="77777777" w:rsidR="000C56C3" w:rsidRDefault="00133315">
      <w:pPr>
        <w:pStyle w:val="ProductList-Offering1SubSection"/>
        <w:outlineLvl w:val="3"/>
      </w:pPr>
      <w:bookmarkStart w:id="115" w:name="_Sec740"/>
      <w:r>
        <w:t>2.</w:t>
      </w:r>
      <w:r>
        <w:t>产品条件</w:t>
      </w:r>
      <w:bookmarkEnd w:id="115"/>
    </w:p>
    <w:tbl>
      <w:tblPr>
        <w:tblStyle w:val="PURTable"/>
        <w:tblW w:w="0" w:type="dxa"/>
        <w:tblLook w:val="04A0" w:firstRow="1" w:lastRow="0" w:firstColumn="1" w:lastColumn="0" w:noHBand="0" w:noVBand="1"/>
      </w:tblPr>
      <w:tblGrid>
        <w:gridCol w:w="3680"/>
        <w:gridCol w:w="3618"/>
        <w:gridCol w:w="3618"/>
      </w:tblGrid>
      <w:tr w:rsidR="000C56C3" w14:paraId="43E115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46E8E59" w14:textId="77777777" w:rsidR="000C56C3" w:rsidRDefault="00133315">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 xml:space="preserve">SharePoint Server 2016 </w:t>
            </w:r>
            <w:r>
              <w:fldChar w:fldCharType="begin"/>
            </w:r>
            <w:r>
              <w:instrText xml:space="preserve"> XE "SharePoint Server 2016 " </w:instrText>
            </w:r>
            <w:r>
              <w:fldChar w:fldCharType="end"/>
            </w:r>
            <w:r>
              <w:t>(5/16)</w:t>
            </w:r>
          </w:p>
        </w:tc>
        <w:tc>
          <w:tcPr>
            <w:tcW w:w="4040" w:type="dxa"/>
            <w:tcBorders>
              <w:top w:val="single" w:sz="12" w:space="0" w:color="00188F"/>
              <w:left w:val="single" w:sz="4" w:space="0" w:color="000000"/>
              <w:bottom w:val="single" w:sz="4" w:space="0" w:color="000000"/>
              <w:right w:val="single" w:sz="4" w:space="0" w:color="000000"/>
            </w:tcBorders>
          </w:tcPr>
          <w:p w14:paraId="6057C32C" w14:textId="77777777" w:rsidR="000C56C3" w:rsidRDefault="0013331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1E75CD5" w14:textId="77777777" w:rsidR="000C56C3" w:rsidRDefault="00133315">
            <w:pPr>
              <w:pStyle w:val="ProductList-TableBody"/>
            </w:pPr>
            <w:r>
              <w:rPr>
                <w:color w:val="404040"/>
              </w:rPr>
              <w:t>降级版本：不适用</w:t>
            </w:r>
          </w:p>
        </w:tc>
      </w:tr>
      <w:tr w:rsidR="000C56C3" w14:paraId="2F071C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DF25A" w14:textId="77777777" w:rsidR="000C56C3" w:rsidRDefault="00133315">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725DD" w14:textId="77777777" w:rsidR="000C56C3" w:rsidRDefault="00133315">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1214477C" w14:textId="77777777" w:rsidR="000C56C3" w:rsidRDefault="00133315">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0C56C3" w14:paraId="2FD96E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7FE17" w14:textId="77777777" w:rsidR="000C56C3" w:rsidRDefault="00133315">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B9E2E" w14:textId="77777777" w:rsidR="000C56C3" w:rsidRDefault="00133315">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04525" w14:textId="77777777" w:rsidR="000C56C3" w:rsidRDefault="00133315">
            <w:pPr>
              <w:pStyle w:val="ProductList-TableBody"/>
            </w:pPr>
            <w:r>
              <w:rPr>
                <w:color w:val="404040"/>
              </w:rPr>
              <w:t>符合削减条件：不适用</w:t>
            </w:r>
          </w:p>
        </w:tc>
      </w:tr>
      <w:tr w:rsidR="000C56C3" w14:paraId="45A0B694" w14:textId="77777777">
        <w:tc>
          <w:tcPr>
            <w:tcW w:w="4040" w:type="dxa"/>
            <w:tcBorders>
              <w:top w:val="single" w:sz="4" w:space="0" w:color="000000"/>
              <w:left w:val="single" w:sz="4" w:space="0" w:color="000000"/>
              <w:bottom w:val="single" w:sz="4" w:space="0" w:color="000000"/>
              <w:right w:val="single" w:sz="4" w:space="0" w:color="000000"/>
            </w:tcBorders>
          </w:tcPr>
          <w:p w14:paraId="437C06C3" w14:textId="77777777" w:rsidR="000C56C3" w:rsidRDefault="00133315">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C3658" w14:textId="77777777" w:rsidR="000C56C3" w:rsidRDefault="00133315">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D76BB" w14:textId="77777777" w:rsidR="000C56C3" w:rsidRDefault="00133315">
            <w:pPr>
              <w:pStyle w:val="ProductList-TableBody"/>
            </w:pPr>
            <w:r>
              <w:rPr>
                <w:color w:val="404040"/>
              </w:rPr>
              <w:t>符合校正条件：不适用</w:t>
            </w:r>
          </w:p>
        </w:tc>
      </w:tr>
      <w:tr w:rsidR="000C56C3" w14:paraId="545923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93304" w14:textId="77777777" w:rsidR="000C56C3" w:rsidRDefault="00133315">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705D5" w14:textId="77777777" w:rsidR="000C56C3" w:rsidRDefault="000C56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78D01" w14:textId="77777777" w:rsidR="000C56C3" w:rsidRDefault="000C56C3">
            <w:pPr>
              <w:pStyle w:val="ProductList-TableBody"/>
            </w:pPr>
          </w:p>
        </w:tc>
      </w:tr>
    </w:tbl>
    <w:p w14:paraId="7AC3F64A" w14:textId="77777777" w:rsidR="000C56C3" w:rsidRDefault="00133315">
      <w:pPr>
        <w:pStyle w:val="ProductList-Offering1SubSection"/>
        <w:outlineLvl w:val="3"/>
      </w:pPr>
      <w:bookmarkStart w:id="116" w:name="_Sec798"/>
      <w:r>
        <w:t>3.</w:t>
      </w:r>
      <w:r>
        <w:t>使用权利</w:t>
      </w:r>
      <w:bookmarkEnd w:id="116"/>
    </w:p>
    <w:tbl>
      <w:tblPr>
        <w:tblStyle w:val="PURTable"/>
        <w:tblW w:w="0" w:type="dxa"/>
        <w:tblLook w:val="04A0" w:firstRow="1" w:lastRow="0" w:firstColumn="1" w:lastColumn="0" w:noHBand="0" w:noVBand="1"/>
      </w:tblPr>
      <w:tblGrid>
        <w:gridCol w:w="3648"/>
        <w:gridCol w:w="3634"/>
        <w:gridCol w:w="3634"/>
      </w:tblGrid>
      <w:tr w:rsidR="000C56C3" w14:paraId="2C244A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CC61C1" w14:textId="77777777" w:rsidR="000C56C3" w:rsidRDefault="00133315">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1DCF001C" w14:textId="77777777" w:rsidR="000C56C3" w:rsidRDefault="00133315">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tcPr>
          <w:p w14:paraId="2943E13B" w14:textId="77777777" w:rsidR="000C56C3" w:rsidRDefault="00133315">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0C56C3" w14:paraId="7B200C33" w14:textId="77777777">
        <w:tc>
          <w:tcPr>
            <w:tcW w:w="4040" w:type="dxa"/>
            <w:tcBorders>
              <w:top w:val="single" w:sz="4" w:space="0" w:color="000000"/>
              <w:left w:val="single" w:sz="4" w:space="0" w:color="000000"/>
              <w:bottom w:val="single" w:sz="4" w:space="0" w:color="000000"/>
              <w:right w:val="single" w:sz="4" w:space="0" w:color="000000"/>
            </w:tcBorders>
          </w:tcPr>
          <w:p w14:paraId="074F02AA" w14:textId="77777777" w:rsidR="000C56C3" w:rsidRDefault="00133315">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7D25EBE0" w14:textId="77777777" w:rsidR="000C56C3" w:rsidRDefault="00133315">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6F274" w14:textId="77777777" w:rsidR="000C56C3" w:rsidRDefault="00133315">
            <w:pPr>
              <w:pStyle w:val="ProductList-TableBody"/>
            </w:pPr>
            <w:r>
              <w:rPr>
                <w:color w:val="404040"/>
              </w:rPr>
              <w:t>所含技术：不适用</w:t>
            </w:r>
          </w:p>
        </w:tc>
      </w:tr>
      <w:tr w:rsidR="000C56C3" w14:paraId="4E26BA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10C59" w14:textId="77777777" w:rsidR="000C56C3" w:rsidRDefault="00133315">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363B6" w14:textId="77777777" w:rsidR="000C56C3" w:rsidRDefault="000C56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50B7D" w14:textId="77777777" w:rsidR="000C56C3" w:rsidRDefault="000C56C3">
            <w:pPr>
              <w:pStyle w:val="ProductList-TableBody"/>
            </w:pPr>
          </w:p>
        </w:tc>
      </w:tr>
    </w:tbl>
    <w:p w14:paraId="3ECC2B0A" w14:textId="77777777" w:rsidR="000C56C3" w:rsidRDefault="000C56C3">
      <w:pPr>
        <w:pStyle w:val="ProductList-Body"/>
      </w:pPr>
    </w:p>
    <w:p w14:paraId="399C073C" w14:textId="77777777" w:rsidR="000C56C3" w:rsidRDefault="00133315">
      <w:pPr>
        <w:pStyle w:val="ProductList-ClauseHeading"/>
        <w:outlineLvl w:val="4"/>
      </w:pPr>
      <w:r>
        <w:t xml:space="preserve">3.1 SharePoint Server 2019 </w:t>
      </w:r>
      <w:r>
        <w:t>服务器软件访问</w:t>
      </w:r>
    </w:p>
    <w:tbl>
      <w:tblPr>
        <w:tblStyle w:val="PURTable"/>
        <w:tblW w:w="0" w:type="dxa"/>
        <w:tblLook w:val="04A0" w:firstRow="1" w:lastRow="0" w:firstColumn="1" w:lastColumn="0" w:noHBand="0" w:noVBand="1"/>
      </w:tblPr>
      <w:tblGrid>
        <w:gridCol w:w="3596"/>
        <w:gridCol w:w="3660"/>
        <w:gridCol w:w="3660"/>
      </w:tblGrid>
      <w:tr w:rsidR="000C56C3" w14:paraId="270894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1CE5227" w14:textId="77777777" w:rsidR="000C56C3" w:rsidRDefault="00133315">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14:paraId="53327556" w14:textId="77777777" w:rsidR="000C56C3" w:rsidRDefault="00133315">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51CC55E8" w14:textId="77777777" w:rsidR="000C56C3" w:rsidRDefault="00133315">
            <w:pPr>
              <w:pStyle w:val="ProductList-TableBody"/>
            </w:pPr>
            <w:r>
              <w:t>SharePoint Online</w:t>
            </w:r>
            <w:r>
              <w:t>（计划</w:t>
            </w:r>
            <w:r>
              <w:t xml:space="preserve"> 1/2</w:t>
            </w:r>
            <w:r>
              <w:t>）</w:t>
            </w:r>
            <w:r>
              <w:fldChar w:fldCharType="begin"/>
            </w:r>
            <w:r>
              <w:instrText xml:space="preserve"> XE "SharePoint Online</w:instrText>
            </w:r>
            <w:r>
              <w:instrText>（计划</w:instrText>
            </w:r>
            <w:r>
              <w:instrText xml:space="preserve"> 1/2</w:instrText>
            </w:r>
            <w:r>
              <w:instrText>）</w:instrText>
            </w:r>
            <w:r>
              <w:instrText xml:space="preserve">" </w:instrText>
            </w:r>
            <w:r>
              <w:fldChar w:fldCharType="end"/>
            </w:r>
            <w:r>
              <w:t>用户</w:t>
            </w:r>
            <w:r>
              <w:t xml:space="preserve"> SL</w:t>
            </w:r>
          </w:p>
        </w:tc>
      </w:tr>
      <w:tr w:rsidR="000C56C3" w14:paraId="0B55F6B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F295599" w14:textId="77777777" w:rsidR="000C56C3" w:rsidRDefault="000C56C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FC57A7E" w14:textId="77777777" w:rsidR="000C56C3" w:rsidRDefault="00133315">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5F8F830" w14:textId="77777777" w:rsidR="000C56C3" w:rsidRDefault="000C56C3">
            <w:pPr>
              <w:pStyle w:val="ProductList-TableBody"/>
            </w:pPr>
          </w:p>
        </w:tc>
      </w:tr>
    </w:tbl>
    <w:p w14:paraId="7BE5D969" w14:textId="77777777" w:rsidR="000C56C3" w:rsidRDefault="000C56C3">
      <w:pPr>
        <w:pStyle w:val="ProductList-Body"/>
      </w:pPr>
    </w:p>
    <w:p w14:paraId="3BD28DAD" w14:textId="77777777" w:rsidR="000C56C3" w:rsidRDefault="00133315">
      <w:pPr>
        <w:pStyle w:val="ProductList-SubClauseHeading"/>
        <w:outlineLvl w:val="5"/>
      </w:pPr>
      <w:r>
        <w:t xml:space="preserve">3.1.1 </w:t>
      </w:r>
      <w:r>
        <w:t>与</w:t>
      </w:r>
      <w:r>
        <w:t xml:space="preserve"> SharePoint </w:t>
      </w:r>
      <w:r>
        <w:t>企业</w:t>
      </w:r>
      <w:r>
        <w:t xml:space="preserve"> CAL </w:t>
      </w:r>
      <w:r>
        <w:t>相关的附加</w:t>
      </w:r>
      <w:r>
        <w:t xml:space="preserve"> SharePoint Server </w:t>
      </w:r>
      <w:r>
        <w:t>功能</w:t>
      </w:r>
    </w:p>
    <w:p w14:paraId="1791FB7E" w14:textId="77777777" w:rsidR="000C56C3" w:rsidRDefault="00133315">
      <w:pPr>
        <w:pStyle w:val="ProductList-BodyIndented"/>
      </w:pPr>
      <w:r>
        <w:t xml:space="preserve">Business Connectivity Services </w:t>
      </w:r>
      <w:r>
        <w:t>业务线</w:t>
      </w:r>
      <w:r>
        <w:t xml:space="preserve"> Web </w:t>
      </w:r>
      <w:r>
        <w:t>部件；</w:t>
      </w:r>
      <w:r>
        <w:t xml:space="preserve">Office 2019 </w:t>
      </w:r>
      <w:r>
        <w:t>业务连通服务客户端集成；</w:t>
      </w:r>
      <w:r>
        <w:t xml:space="preserve">Access </w:t>
      </w:r>
      <w:r>
        <w:t>服务；</w:t>
      </w:r>
      <w:r>
        <w:t xml:space="preserve">Enterprise </w:t>
      </w:r>
      <w:r>
        <w:t>搜索；</w:t>
      </w:r>
      <w:r>
        <w:t xml:space="preserve">E-discovery </w:t>
      </w:r>
      <w:r>
        <w:t>和</w:t>
      </w:r>
      <w:r>
        <w:t xml:space="preserve"> Compliance</w:t>
      </w:r>
      <w:r>
        <w:t>；</w:t>
      </w:r>
      <w:r>
        <w:t xml:space="preserve">InfoPath </w:t>
      </w:r>
      <w:r>
        <w:t>表单服务；</w:t>
      </w:r>
      <w:r>
        <w:t xml:space="preserve">Excel </w:t>
      </w:r>
      <w:r>
        <w:t>服务、</w:t>
      </w:r>
      <w:r>
        <w:t xml:space="preserve">PowerPivot </w:t>
      </w:r>
      <w:r>
        <w:t>和</w:t>
      </w:r>
      <w:r>
        <w:t xml:space="preserve"> PowerView</w:t>
      </w:r>
      <w:r>
        <w:t>；</w:t>
      </w:r>
      <w:r>
        <w:t xml:space="preserve">Visio </w:t>
      </w:r>
      <w:r>
        <w:t>服务；</w:t>
      </w:r>
      <w:r>
        <w:t xml:space="preserve">PerformancePoint </w:t>
      </w:r>
      <w:r>
        <w:t>服务；自定义分析报告；数据丢失防护；以及高级图表。</w:t>
      </w:r>
    </w:p>
    <w:tbl>
      <w:tblPr>
        <w:tblStyle w:val="PURTable0"/>
        <w:tblW w:w="0" w:type="dxa"/>
        <w:tblLook w:val="04A0" w:firstRow="1" w:lastRow="0" w:firstColumn="1" w:lastColumn="0" w:noHBand="0" w:noVBand="1"/>
      </w:tblPr>
      <w:tblGrid>
        <w:gridCol w:w="3464"/>
        <w:gridCol w:w="3546"/>
        <w:gridCol w:w="3546"/>
      </w:tblGrid>
      <w:tr w:rsidR="000C56C3" w14:paraId="7736C0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669DBDA" w14:textId="77777777" w:rsidR="000C56C3" w:rsidRDefault="00133315">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14:paraId="3624142F" w14:textId="77777777" w:rsidR="000C56C3" w:rsidRDefault="00133315">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21272EAF" w14:textId="77777777" w:rsidR="000C56C3" w:rsidRDefault="00133315">
            <w:pPr>
              <w:pStyle w:val="ProductList-TableBody"/>
            </w:pPr>
            <w:r>
              <w:t>SharePoint Online</w:t>
            </w:r>
            <w:r>
              <w:t>（计划</w:t>
            </w:r>
            <w:r>
              <w:t xml:space="preserve"> 2</w:t>
            </w:r>
            <w:r>
              <w:t>）用户</w:t>
            </w:r>
            <w:r>
              <w:t xml:space="preserve"> SL</w:t>
            </w:r>
          </w:p>
        </w:tc>
      </w:tr>
      <w:tr w:rsidR="000C56C3" w14:paraId="2D03A13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A8C482F" w14:textId="77777777" w:rsidR="000C56C3" w:rsidRDefault="000C56C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2B9F7EF" w14:textId="77777777" w:rsidR="000C56C3" w:rsidRDefault="00133315">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36962E3" w14:textId="77777777" w:rsidR="000C56C3" w:rsidRDefault="000C56C3">
            <w:pPr>
              <w:pStyle w:val="ProductList-TableBody"/>
            </w:pPr>
          </w:p>
        </w:tc>
      </w:tr>
    </w:tbl>
    <w:p w14:paraId="7F4C9378" w14:textId="77777777" w:rsidR="000C56C3" w:rsidRDefault="000C56C3">
      <w:pPr>
        <w:pStyle w:val="ProductList-BodyIndented"/>
      </w:pPr>
    </w:p>
    <w:p w14:paraId="37C2504A" w14:textId="77777777" w:rsidR="000C56C3" w:rsidRDefault="00133315">
      <w:pPr>
        <w:pStyle w:val="ProductList-ClauseHeading"/>
        <w:outlineLvl w:val="4"/>
      </w:pPr>
      <w:r>
        <w:t xml:space="preserve">3.2 </w:t>
      </w:r>
      <w:r>
        <w:t>用户访问公共内容时无需</w:t>
      </w:r>
      <w:r>
        <w:t xml:space="preserve"> CAL</w:t>
      </w:r>
    </w:p>
    <w:p w14:paraId="348EFDBA" w14:textId="77777777" w:rsidR="000C56C3" w:rsidRDefault="00133315">
      <w:pPr>
        <w:pStyle w:val="ProductList-Body"/>
      </w:pPr>
      <w:r>
        <w:t>对于客户公开发布供用户通过</w:t>
      </w:r>
      <w:r>
        <w:t xml:space="preserve"> Internet</w:t>
      </w:r>
      <w:r>
        <w:t>（即访问不限于</w:t>
      </w:r>
      <w:r>
        <w:t xml:space="preserve"> Intranet </w:t>
      </w:r>
      <w:r>
        <w:t>或</w:t>
      </w:r>
      <w:r>
        <w:t xml:space="preserve"> Extranet</w:t>
      </w:r>
      <w:r>
        <w:t>）访问的内容、信息和程序，不需要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w:t>
      </w:r>
    </w:p>
    <w:p w14:paraId="6CA8900D" w14:textId="77777777" w:rsidR="000C56C3" w:rsidRDefault="000C56C3">
      <w:pPr>
        <w:pStyle w:val="ProductList-Body"/>
      </w:pPr>
    </w:p>
    <w:p w14:paraId="19AB2781" w14:textId="77777777" w:rsidR="000C56C3" w:rsidRDefault="00133315">
      <w:pPr>
        <w:pStyle w:val="ProductList-ClauseHeading"/>
        <w:outlineLvl w:val="4"/>
      </w:pPr>
      <w:r>
        <w:t xml:space="preserve">3.3 </w:t>
      </w:r>
      <w:r>
        <w:t>附加软件</w:t>
      </w:r>
    </w:p>
    <w:tbl>
      <w:tblPr>
        <w:tblStyle w:val="PURTable"/>
        <w:tblW w:w="0" w:type="dxa"/>
        <w:tblLook w:val="04A0" w:firstRow="1" w:lastRow="0" w:firstColumn="1" w:lastColumn="0" w:noHBand="0" w:noVBand="1"/>
      </w:tblPr>
      <w:tblGrid>
        <w:gridCol w:w="3650"/>
        <w:gridCol w:w="3633"/>
        <w:gridCol w:w="3633"/>
      </w:tblGrid>
      <w:tr w:rsidR="000C56C3" w14:paraId="128BB4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6173F2D" w14:textId="77777777" w:rsidR="000C56C3" w:rsidRDefault="00133315">
            <w:pPr>
              <w:pStyle w:val="ProductList-TableBody"/>
            </w:pPr>
            <w:r>
              <w:t>软件开发工具包</w:t>
            </w:r>
          </w:p>
        </w:tc>
        <w:tc>
          <w:tcPr>
            <w:tcW w:w="4040" w:type="dxa"/>
            <w:tcBorders>
              <w:top w:val="single" w:sz="18" w:space="0" w:color="0072C6"/>
              <w:left w:val="single" w:sz="4" w:space="0" w:color="000000"/>
              <w:bottom w:val="single" w:sz="4" w:space="0" w:color="000000"/>
              <w:right w:val="single" w:sz="4" w:space="0" w:color="000000"/>
            </w:tcBorders>
          </w:tcPr>
          <w:p w14:paraId="54DF8DD8" w14:textId="77777777" w:rsidR="000C56C3" w:rsidRDefault="000C56C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F5171E9" w14:textId="77777777" w:rsidR="000C56C3" w:rsidRDefault="000C56C3">
            <w:pPr>
              <w:pStyle w:val="ProductList-TableBody"/>
            </w:pPr>
          </w:p>
        </w:tc>
      </w:tr>
    </w:tbl>
    <w:p w14:paraId="14922608" w14:textId="77777777" w:rsidR="000C56C3" w:rsidRDefault="000C56C3">
      <w:pPr>
        <w:pStyle w:val="ProductList-Body"/>
      </w:pPr>
    </w:p>
    <w:p w14:paraId="45C9ABC4" w14:textId="77777777" w:rsidR="000C56C3" w:rsidRDefault="000C56C3">
      <w:pPr>
        <w:pStyle w:val="ProductList-Body"/>
      </w:pPr>
    </w:p>
    <w:p w14:paraId="64CF5425" w14:textId="77777777" w:rsidR="000C56C3" w:rsidRDefault="00133315">
      <w:pPr>
        <w:pStyle w:val="ProductList-Offering1SubSection"/>
        <w:outlineLvl w:val="3"/>
      </w:pPr>
      <w:bookmarkStart w:id="117" w:name="_Sec825"/>
      <w:r>
        <w:t>4.</w:t>
      </w:r>
      <w:r>
        <w:t>软件保障</w:t>
      </w:r>
      <w:bookmarkEnd w:id="117"/>
    </w:p>
    <w:tbl>
      <w:tblPr>
        <w:tblStyle w:val="PURTable"/>
        <w:tblW w:w="0" w:type="dxa"/>
        <w:tblLook w:val="04A0" w:firstRow="1" w:lastRow="0" w:firstColumn="1" w:lastColumn="0" w:noHBand="0" w:noVBand="1"/>
      </w:tblPr>
      <w:tblGrid>
        <w:gridCol w:w="3673"/>
        <w:gridCol w:w="3654"/>
        <w:gridCol w:w="3589"/>
      </w:tblGrid>
      <w:tr w:rsidR="000C56C3" w14:paraId="103BE8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DBF666" w14:textId="77777777" w:rsidR="000C56C3" w:rsidRDefault="00133315">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11884A33" w14:textId="77777777" w:rsidR="000C56C3" w:rsidRDefault="00133315">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一节，了解详细信息。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934146" w14:textId="77777777" w:rsidR="000C56C3" w:rsidRDefault="00133315">
            <w:pPr>
              <w:pStyle w:val="ProductList-TableBody"/>
            </w:pPr>
            <w:r>
              <w:rPr>
                <w:color w:val="404040"/>
              </w:rPr>
              <w:t>故障转移权利：不适用</w:t>
            </w:r>
          </w:p>
        </w:tc>
      </w:tr>
      <w:tr w:rsidR="000C56C3" w14:paraId="3E2150EF" w14:textId="77777777">
        <w:tc>
          <w:tcPr>
            <w:tcW w:w="4040" w:type="dxa"/>
            <w:tcBorders>
              <w:top w:val="single" w:sz="4" w:space="0" w:color="000000"/>
              <w:left w:val="single" w:sz="4" w:space="0" w:color="000000"/>
              <w:bottom w:val="single" w:sz="4" w:space="0" w:color="000000"/>
              <w:right w:val="single" w:sz="4" w:space="0" w:color="000000"/>
            </w:tcBorders>
          </w:tcPr>
          <w:p w14:paraId="65663033" w14:textId="77777777" w:rsidR="000C56C3" w:rsidRDefault="00133315">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一节，了解详细信息。</w:instrText>
            </w:r>
            <w:r>
              <w:instrText xml:space="preserve">" </w:instrText>
            </w:r>
            <w:r>
              <w:fldChar w:fldCharType="separate"/>
            </w:r>
            <w:r>
              <w:rPr>
                <w:color w:val="0563C1"/>
              </w:rPr>
              <w:t>许可移动性</w:t>
            </w:r>
            <w:r>
              <w:fldChar w:fldCharType="end"/>
            </w:r>
            <w:r>
              <w:t>：</w:t>
            </w:r>
            <w:r>
              <w:t xml:space="preserve">SharePoint Server </w:t>
            </w:r>
            <w:r>
              <w:t>和</w:t>
            </w:r>
            <w:r>
              <w:t xml:space="preserve"> Office Audit and Control Management Server</w:t>
            </w:r>
            <w:r>
              <w:t>（仅服务器许可）</w:t>
            </w:r>
          </w:p>
        </w:tc>
        <w:tc>
          <w:tcPr>
            <w:tcW w:w="4040" w:type="dxa"/>
            <w:tcBorders>
              <w:top w:val="single" w:sz="4" w:space="0" w:color="000000"/>
              <w:left w:val="single" w:sz="4" w:space="0" w:color="000000"/>
              <w:bottom w:val="single" w:sz="4" w:space="0" w:color="000000"/>
              <w:right w:val="single" w:sz="4" w:space="0" w:color="000000"/>
            </w:tcBorders>
          </w:tcPr>
          <w:p w14:paraId="1C540782" w14:textId="77777777" w:rsidR="000C56C3" w:rsidRDefault="00133315">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9">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 xml:space="preserve">SharePoint Server </w:t>
            </w:r>
            <w:r>
              <w:t>和</w:t>
            </w:r>
            <w:r>
              <w:t xml:space="preserve"> SharePoint Server For Internet Sites</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0C278" w14:textId="77777777" w:rsidR="000C56C3" w:rsidRDefault="00133315">
            <w:pPr>
              <w:pStyle w:val="ProductList-TableBody"/>
            </w:pPr>
            <w:r>
              <w:rPr>
                <w:color w:val="404040"/>
              </w:rPr>
              <w:t>漫游权利：不适用</w:t>
            </w:r>
          </w:p>
        </w:tc>
      </w:tr>
      <w:tr w:rsidR="000C56C3" w14:paraId="526CA4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AA469" w14:textId="77777777" w:rsidR="000C56C3" w:rsidRDefault="00133315">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223D7" w14:textId="77777777" w:rsidR="000C56C3" w:rsidRDefault="00133315">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5C4D4" w14:textId="77777777" w:rsidR="000C56C3" w:rsidRDefault="000C56C3">
            <w:pPr>
              <w:pStyle w:val="ProductList-TableBody"/>
            </w:pPr>
          </w:p>
        </w:tc>
      </w:tr>
    </w:tbl>
    <w:p w14:paraId="2CF73CE6" w14:textId="77777777" w:rsidR="000C56C3" w:rsidRDefault="000C56C3">
      <w:pPr>
        <w:pStyle w:val="PURBreadcrumb"/>
      </w:pPr>
    </w:p>
    <w:tbl>
      <w:tblPr>
        <w:tblStyle w:val="PURTable"/>
        <w:tblW w:w="0" w:type="dxa"/>
        <w:tblLook w:val="04A0" w:firstRow="1" w:lastRow="0" w:firstColumn="1" w:lastColumn="0" w:noHBand="0" w:noVBand="1"/>
      </w:tblPr>
      <w:tblGrid>
        <w:gridCol w:w="10916"/>
      </w:tblGrid>
      <w:tr w:rsidR="000C56C3" w14:paraId="17A041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E808A4" w14:textId="77777777" w:rsidR="000C56C3" w:rsidRDefault="00A753F3">
            <w:pPr>
              <w:pStyle w:val="ProductList-TableBody"/>
              <w:jc w:val="right"/>
            </w:pPr>
            <w:hyperlink w:anchor="_Sec842">
              <w:r w:rsidR="00133315">
                <w:rPr>
                  <w:color w:val="00467F"/>
                  <w:sz w:val="14"/>
                  <w:u w:val="single"/>
                </w:rPr>
                <w:t>目录</w:t>
              </w:r>
            </w:hyperlink>
            <w:r w:rsidR="00133315">
              <w:rPr>
                <w:sz w:val="14"/>
              </w:rPr>
              <w:t>/</w:t>
            </w:r>
            <w:hyperlink w:anchor="_Sec549">
              <w:r w:rsidR="00133315">
                <w:rPr>
                  <w:color w:val="00467F"/>
                  <w:sz w:val="14"/>
                  <w:u w:val="single"/>
                </w:rPr>
                <w:t>词汇表</w:t>
              </w:r>
            </w:hyperlink>
            <w:r w:rsidR="00133315">
              <w:rPr>
                <w:sz w:val="14"/>
              </w:rPr>
              <w:t>/</w:t>
            </w:r>
            <w:hyperlink w:anchor="_Sec844">
              <w:r w:rsidR="00133315">
                <w:rPr>
                  <w:color w:val="00467F"/>
                  <w:sz w:val="14"/>
                  <w:u w:val="single"/>
                </w:rPr>
                <w:t>索引</w:t>
              </w:r>
            </w:hyperlink>
          </w:p>
        </w:tc>
      </w:tr>
    </w:tbl>
    <w:p w14:paraId="79F19E75" w14:textId="77777777" w:rsidR="000C56C3" w:rsidRDefault="000C56C3">
      <w:pPr>
        <w:pStyle w:val="ProductList-Body"/>
      </w:pPr>
    </w:p>
    <w:p w14:paraId="4558EE68" w14:textId="77777777" w:rsidR="000C56C3" w:rsidRDefault="00133315">
      <w:pPr>
        <w:pStyle w:val="ProductList-Offering2HeadingNoBorder"/>
        <w:outlineLvl w:val="2"/>
      </w:pPr>
      <w:bookmarkStart w:id="118" w:name="_Sec641"/>
      <w:r>
        <w:t>Skype for Business Server</w:t>
      </w:r>
      <w:bookmarkEnd w:id="118"/>
      <w:r>
        <w:fldChar w:fldCharType="begin"/>
      </w:r>
      <w:r>
        <w:instrText xml:space="preserve"> TC "</w:instrText>
      </w:r>
      <w:bookmarkStart w:id="119" w:name="_Toc31294762"/>
      <w:r>
        <w:instrText>Skype for Business Server</w:instrText>
      </w:r>
      <w:bookmarkEnd w:id="119"/>
      <w:r>
        <w:instrText>" \l 3</w:instrText>
      </w:r>
      <w:r>
        <w:fldChar w:fldCharType="end"/>
      </w:r>
    </w:p>
    <w:p w14:paraId="7FBEE804" w14:textId="77777777" w:rsidR="000C56C3" w:rsidRDefault="00133315">
      <w:pPr>
        <w:pStyle w:val="ProductList-Offering1SubSection"/>
        <w:outlineLvl w:val="3"/>
      </w:pPr>
      <w:bookmarkStart w:id="120" w:name="_Sec686"/>
      <w:r>
        <w:t>1.</w:t>
      </w:r>
      <w:r>
        <w:t>计划可用性</w:t>
      </w:r>
      <w:bookmarkEnd w:id="120"/>
    </w:p>
    <w:p w14:paraId="59D7D24B" w14:textId="77777777" w:rsidR="000C56C3" w:rsidRDefault="000C56C3">
      <w:pPr>
        <w:pStyle w:val="ProductList-Body"/>
      </w:pPr>
    </w:p>
    <w:tbl>
      <w:tblPr>
        <w:tblStyle w:val="PURTable"/>
        <w:tblW w:w="0" w:type="dxa"/>
        <w:tblLook w:val="04A0" w:firstRow="1" w:lastRow="0" w:firstColumn="1" w:lastColumn="0" w:noHBand="0" w:noVBand="1"/>
      </w:tblPr>
      <w:tblGrid>
        <w:gridCol w:w="4044"/>
        <w:gridCol w:w="616"/>
        <w:gridCol w:w="608"/>
        <w:gridCol w:w="612"/>
        <w:gridCol w:w="608"/>
        <w:gridCol w:w="724"/>
        <w:gridCol w:w="612"/>
        <w:gridCol w:w="616"/>
        <w:gridCol w:w="634"/>
        <w:gridCol w:w="619"/>
        <w:gridCol w:w="613"/>
        <w:gridCol w:w="610"/>
      </w:tblGrid>
      <w:tr w:rsidR="000C56C3" w14:paraId="16F4C38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7AB765D" w14:textId="77777777" w:rsidR="000C56C3" w:rsidRDefault="00133315">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E8B5F0" w14:textId="77777777" w:rsidR="000C56C3" w:rsidRDefault="00133315">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987E18" w14:textId="77777777" w:rsidR="000C56C3" w:rsidRDefault="00133315">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2A4A9D" w14:textId="77777777" w:rsidR="000C56C3" w:rsidRDefault="00133315">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7D5874" w14:textId="77777777" w:rsidR="000C56C3" w:rsidRDefault="00133315">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6B737CC" w14:textId="77777777" w:rsidR="000C56C3" w:rsidRDefault="0013331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E48F42" w14:textId="77777777" w:rsidR="000C56C3" w:rsidRDefault="0013331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58C472" w14:textId="77777777" w:rsidR="000C56C3" w:rsidRDefault="0013331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7531CB" w14:textId="77777777" w:rsidR="000C56C3" w:rsidRDefault="0013331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03ED46" w14:textId="77777777" w:rsidR="000C56C3" w:rsidRDefault="0013331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B25692" w14:textId="77777777" w:rsidR="000C56C3" w:rsidRDefault="0013331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AFE519" w14:textId="77777777" w:rsidR="000C56C3" w:rsidRDefault="0013331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C56C3" w14:paraId="6D045198" w14:textId="77777777">
        <w:tc>
          <w:tcPr>
            <w:tcW w:w="4160" w:type="dxa"/>
            <w:tcBorders>
              <w:top w:val="single" w:sz="6" w:space="0" w:color="FFFFFF"/>
              <w:left w:val="none" w:sz="4" w:space="0" w:color="6E6E6E"/>
              <w:bottom w:val="dashed" w:sz="4" w:space="0" w:color="BFBFBF"/>
              <w:right w:val="none" w:sz="4" w:space="0" w:color="6E6E6E"/>
            </w:tcBorders>
          </w:tcPr>
          <w:p w14:paraId="46FEDF66" w14:textId="77777777" w:rsidR="000C56C3" w:rsidRDefault="00133315">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ACD2A77" w14:textId="77777777" w:rsidR="000C56C3" w:rsidRDefault="0013331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BE2EBF9" w14:textId="77777777" w:rsidR="000C56C3" w:rsidRDefault="0013331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B839A00" w14:textId="77777777" w:rsidR="000C56C3" w:rsidRDefault="0013331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2B7FD98" w14:textId="77777777" w:rsidR="000C56C3" w:rsidRDefault="00133315">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8872FA"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FDAF4"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FB655"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29FBE" w14:textId="77777777" w:rsidR="000C56C3" w:rsidRDefault="001333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6ECBB"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477F4"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ACA6B"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C56C3" w14:paraId="48341DC4" w14:textId="77777777">
        <w:tc>
          <w:tcPr>
            <w:tcW w:w="4160" w:type="dxa"/>
            <w:tcBorders>
              <w:top w:val="dashed" w:sz="4" w:space="0" w:color="BFBFBF"/>
              <w:left w:val="none" w:sz="4" w:space="0" w:color="6E6E6E"/>
              <w:bottom w:val="dashed" w:sz="4" w:space="0" w:color="BFBFBF"/>
              <w:right w:val="none" w:sz="4" w:space="0" w:color="6E6E6E"/>
            </w:tcBorders>
          </w:tcPr>
          <w:p w14:paraId="59BB358B" w14:textId="77777777" w:rsidR="000C56C3" w:rsidRDefault="00133315">
            <w:pPr>
              <w:pStyle w:val="ProductList-TableBody"/>
            </w:pPr>
            <w:r>
              <w:t>Skype for Business Server 2019 Standard CAL</w:t>
            </w:r>
            <w:r>
              <w:fldChar w:fldCharType="begin"/>
            </w:r>
            <w:r>
              <w:instrText xml:space="preserve"> XE "Skype for Business Server 2019 Standard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7E02031D" w14:textId="77777777" w:rsidR="000C56C3" w:rsidRDefault="0013331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E3E65C6" w14:textId="77777777" w:rsidR="000C56C3" w:rsidRDefault="0013331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AD328AF" w14:textId="77777777" w:rsidR="000C56C3" w:rsidRDefault="0013331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1CC8D8E" w14:textId="77777777" w:rsidR="000C56C3" w:rsidRDefault="001333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5F3B1B"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B4F55"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F3629"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DAB45" w14:textId="77777777" w:rsidR="000C56C3" w:rsidRDefault="001333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8050E1"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BA745"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3CF29D" w14:textId="77777777" w:rsidR="000C56C3" w:rsidRDefault="00133315">
            <w:pPr>
              <w:pStyle w:val="ProductList-TableBody"/>
              <w:jc w:val="center"/>
            </w:pPr>
            <w:r>
              <w:fldChar w:fldCharType="begin"/>
            </w:r>
            <w:r>
              <w:instrText xml:space="preserve"> AutoTextList   \s NoStyle \t "</w:instrText>
            </w:r>
            <w:r>
              <w:instrText>该产品以中小学校计划的附加产品的形式提供，并且必须以涵盖所有教员和职员的整个组织为单位获得许可。</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C56C3" w14:paraId="489532A0" w14:textId="77777777">
        <w:tc>
          <w:tcPr>
            <w:tcW w:w="4160" w:type="dxa"/>
            <w:tcBorders>
              <w:top w:val="dashed" w:sz="4" w:space="0" w:color="BFBFBF"/>
              <w:left w:val="none" w:sz="4" w:space="0" w:color="6E6E6E"/>
              <w:bottom w:val="dashed" w:sz="4" w:space="0" w:color="BFBFBF"/>
              <w:right w:val="none" w:sz="4" w:space="0" w:color="6E6E6E"/>
            </w:tcBorders>
          </w:tcPr>
          <w:p w14:paraId="1266D2E7" w14:textId="77777777" w:rsidR="000C56C3" w:rsidRDefault="00133315">
            <w:pPr>
              <w:pStyle w:val="ProductList-TableBody"/>
            </w:pPr>
            <w:r>
              <w:t>Skype for Business Server 2019 Enterprise CAL</w:t>
            </w:r>
            <w:r>
              <w:fldChar w:fldCharType="begin"/>
            </w:r>
            <w:r>
              <w:instrText xml:space="preserve"> XE "Skype for Business Server 2019 Enterprise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0DB5B493" w14:textId="77777777" w:rsidR="000C56C3" w:rsidRDefault="0013331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EDD17EA" w14:textId="77777777" w:rsidR="000C56C3" w:rsidRDefault="0013331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2EB1B70" w14:textId="77777777" w:rsidR="000C56C3" w:rsidRDefault="0013331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08870B4" w14:textId="77777777" w:rsidR="000C56C3" w:rsidRDefault="001333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587B24"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8CE13"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67901"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D0DDA" w14:textId="77777777" w:rsidR="000C56C3" w:rsidRDefault="001333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95305"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28CBA"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DB853" w14:textId="77777777" w:rsidR="000C56C3" w:rsidRDefault="00133315">
            <w:pPr>
              <w:pStyle w:val="ProductList-TableBody"/>
              <w:jc w:val="center"/>
            </w:pPr>
            <w:r>
              <w:fldChar w:fldCharType="begin"/>
            </w:r>
            <w:r>
              <w:instrText xml:space="preserve"> AutoTextList   \s NoStyle \t "</w:instrText>
            </w:r>
            <w:r>
              <w:instrText>该产品以中小学校计划的附加产品的形式提供，并且必须以涵盖所有教员和职员的整个组织为单位获得许可。</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C56C3" w14:paraId="07B147C8" w14:textId="77777777">
        <w:tc>
          <w:tcPr>
            <w:tcW w:w="4160" w:type="dxa"/>
            <w:tcBorders>
              <w:top w:val="dashed" w:sz="4" w:space="0" w:color="BFBFBF"/>
              <w:left w:val="none" w:sz="4" w:space="0" w:color="6E6E6E"/>
              <w:bottom w:val="dashed" w:sz="4" w:space="0" w:color="BFBFBF"/>
              <w:right w:val="none" w:sz="4" w:space="0" w:color="6E6E6E"/>
            </w:tcBorders>
          </w:tcPr>
          <w:p w14:paraId="1EC4023D" w14:textId="77777777" w:rsidR="000C56C3" w:rsidRDefault="00133315">
            <w:pPr>
              <w:pStyle w:val="ProductList-TableBody"/>
            </w:pPr>
            <w:r>
              <w:t>Skype for Business Server 2019 Plus CAL</w:t>
            </w:r>
            <w:r>
              <w:fldChar w:fldCharType="begin"/>
            </w:r>
            <w:r>
              <w:instrText xml:space="preserve"> XE "Skype for Business Server 2019 Plus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60969707" w14:textId="77777777" w:rsidR="000C56C3" w:rsidRDefault="0013331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C2CE294" w14:textId="77777777" w:rsidR="000C56C3" w:rsidRDefault="0013331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0FD04FC" w14:textId="77777777" w:rsidR="000C56C3" w:rsidRDefault="0013331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5B4FA61" w14:textId="77777777" w:rsidR="000C56C3" w:rsidRDefault="001333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F65C57"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14E40"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639C28"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A7922" w14:textId="77777777" w:rsidR="000C56C3" w:rsidRDefault="001333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5D594"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F92DE"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20B1E"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C56C3" w14:paraId="76E44294" w14:textId="77777777">
        <w:tc>
          <w:tcPr>
            <w:tcW w:w="4160" w:type="dxa"/>
            <w:tcBorders>
              <w:top w:val="dashed" w:sz="4" w:space="0" w:color="BFBFBF"/>
              <w:left w:val="none" w:sz="4" w:space="0" w:color="6E6E6E"/>
              <w:bottom w:val="none" w:sz="4" w:space="0" w:color="FFFFFF"/>
              <w:right w:val="none" w:sz="4" w:space="0" w:color="6E6E6E"/>
            </w:tcBorders>
          </w:tcPr>
          <w:p w14:paraId="371B7AE1" w14:textId="77777777" w:rsidR="000C56C3" w:rsidRDefault="00133315">
            <w:pPr>
              <w:pStyle w:val="ProductList-TableBody"/>
            </w:pPr>
            <w:r>
              <w:t>Skype for Business Plus CAL</w:t>
            </w:r>
            <w:r>
              <w:fldChar w:fldCharType="begin"/>
            </w:r>
            <w:r>
              <w:instrText xml:space="preserve"> XE "Skype for Business Plus CAL" </w:instrText>
            </w:r>
            <w:r>
              <w:fldChar w:fldCharType="end"/>
            </w:r>
            <w:r>
              <w:t>（用户</w:t>
            </w:r>
            <w:r>
              <w:t xml:space="preserve"> SL</w:t>
            </w:r>
            <w:r>
              <w:t>）</w:t>
            </w:r>
          </w:p>
        </w:tc>
        <w:tc>
          <w:tcPr>
            <w:tcW w:w="620" w:type="dxa"/>
            <w:tcBorders>
              <w:top w:val="dashed" w:sz="4" w:space="0" w:color="BFBFBF"/>
              <w:left w:val="none" w:sz="4" w:space="0" w:color="6E6E6E"/>
              <w:bottom w:val="none" w:sz="4" w:space="0" w:color="FFFFFF"/>
              <w:right w:val="none" w:sz="4" w:space="0" w:color="6E6E6E"/>
            </w:tcBorders>
          </w:tcPr>
          <w:p w14:paraId="3445DE8F" w14:textId="77777777" w:rsidR="000C56C3" w:rsidRDefault="000C56C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777DF19" w14:textId="77777777" w:rsidR="000C56C3" w:rsidRDefault="000C56C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CB6C967" w14:textId="77777777" w:rsidR="000C56C3" w:rsidRDefault="000C56C3">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1B59500F"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1088B"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91A612"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CD7C2" w14:textId="77777777" w:rsidR="000C56C3" w:rsidRDefault="0013331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DF170" w14:textId="77777777" w:rsidR="000C56C3" w:rsidRDefault="001333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425DD"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5D5066"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22CF9"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14:paraId="2DDB2280" w14:textId="77777777" w:rsidR="000C56C3" w:rsidRDefault="00133315">
      <w:pPr>
        <w:pStyle w:val="ProductList-Offering1SubSection"/>
        <w:outlineLvl w:val="3"/>
      </w:pPr>
      <w:bookmarkStart w:id="121" w:name="_Sec741"/>
      <w:r>
        <w:t>2.</w:t>
      </w:r>
      <w:r>
        <w:t>产品条件</w:t>
      </w:r>
      <w:bookmarkEnd w:id="121"/>
    </w:p>
    <w:tbl>
      <w:tblPr>
        <w:tblStyle w:val="PURTable"/>
        <w:tblW w:w="0" w:type="dxa"/>
        <w:tblLook w:val="04A0" w:firstRow="1" w:lastRow="0" w:firstColumn="1" w:lastColumn="0" w:noHBand="0" w:noVBand="1"/>
      </w:tblPr>
      <w:tblGrid>
        <w:gridCol w:w="3676"/>
        <w:gridCol w:w="3620"/>
        <w:gridCol w:w="3620"/>
      </w:tblGrid>
      <w:tr w:rsidR="000C56C3" w14:paraId="1B0FEE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C7505B" w14:textId="77777777" w:rsidR="000C56C3" w:rsidRDefault="00133315">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Skype for Business Server 2015</w:t>
            </w:r>
            <w:r>
              <w:fldChar w:fldCharType="begin"/>
            </w:r>
            <w:r>
              <w:instrText xml:space="preserve"> XE "Skype for Business Server 2015" </w:instrText>
            </w:r>
            <w:r>
              <w:fldChar w:fldCharType="end"/>
            </w:r>
            <w:r>
              <w:t xml:space="preserve"> (5/15)</w:t>
            </w:r>
            <w:r>
              <w:t>、</w:t>
            </w:r>
            <w:r>
              <w:t>Skype for Business Server 2015 Standard</w:t>
            </w:r>
            <w:r>
              <w:t>、</w:t>
            </w:r>
            <w:r>
              <w:t xml:space="preserve">Enterprise </w:t>
            </w:r>
            <w:r>
              <w:t>和</w:t>
            </w:r>
            <w:r>
              <w:t xml:space="preserve"> Plus CAL (5/15)</w:t>
            </w:r>
          </w:p>
        </w:tc>
        <w:tc>
          <w:tcPr>
            <w:tcW w:w="4040" w:type="dxa"/>
            <w:tcBorders>
              <w:top w:val="single" w:sz="18" w:space="0" w:color="00188F"/>
              <w:left w:val="single" w:sz="4" w:space="0" w:color="000000"/>
              <w:bottom w:val="single" w:sz="4" w:space="0" w:color="000000"/>
              <w:right w:val="single" w:sz="4" w:space="0" w:color="000000"/>
            </w:tcBorders>
          </w:tcPr>
          <w:p w14:paraId="5B629450" w14:textId="77777777" w:rsidR="000C56C3" w:rsidRDefault="0013331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E0B86C" w14:textId="77777777" w:rsidR="000C56C3" w:rsidRDefault="00133315">
            <w:pPr>
              <w:pStyle w:val="ProductList-TableBody"/>
            </w:pPr>
            <w:r>
              <w:rPr>
                <w:color w:val="404040"/>
              </w:rPr>
              <w:t>降级版本：不适用</w:t>
            </w:r>
          </w:p>
        </w:tc>
      </w:tr>
      <w:tr w:rsidR="000C56C3" w14:paraId="3F71FA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2B02A" w14:textId="77777777" w:rsidR="000C56C3" w:rsidRDefault="00133315">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D2A01" w14:textId="77777777" w:rsidR="000C56C3" w:rsidRDefault="00133315">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00F12DAD" w14:textId="77777777" w:rsidR="000C56C3" w:rsidRDefault="00133315">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0C56C3" w14:paraId="074E1C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095AA" w14:textId="77777777" w:rsidR="000C56C3" w:rsidRDefault="00133315">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A5A85" w14:textId="77777777" w:rsidR="000C56C3" w:rsidRDefault="00133315">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F9043" w14:textId="77777777" w:rsidR="000C56C3" w:rsidRDefault="00133315">
            <w:pPr>
              <w:pStyle w:val="ProductList-TableBody"/>
            </w:pPr>
            <w:r>
              <w:rPr>
                <w:color w:val="404040"/>
              </w:rPr>
              <w:t>符合削减条件：不适用</w:t>
            </w:r>
          </w:p>
        </w:tc>
      </w:tr>
      <w:tr w:rsidR="000C56C3" w14:paraId="249C85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70406" w14:textId="77777777" w:rsidR="000C56C3" w:rsidRDefault="00133315">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24A32" w14:textId="77777777" w:rsidR="000C56C3" w:rsidRDefault="00133315">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54F36" w14:textId="77777777" w:rsidR="000C56C3" w:rsidRDefault="00133315">
            <w:pPr>
              <w:pStyle w:val="ProductList-TableBody"/>
            </w:pPr>
            <w:r>
              <w:rPr>
                <w:color w:val="404040"/>
              </w:rPr>
              <w:t>符合校正条件：不适用</w:t>
            </w:r>
          </w:p>
        </w:tc>
      </w:tr>
      <w:tr w:rsidR="000C56C3" w14:paraId="20A709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DA376" w14:textId="77777777" w:rsidR="000C56C3" w:rsidRDefault="00133315">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4A2C9" w14:textId="77777777" w:rsidR="000C56C3" w:rsidRDefault="000C56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5C659" w14:textId="77777777" w:rsidR="000C56C3" w:rsidRDefault="000C56C3">
            <w:pPr>
              <w:pStyle w:val="ProductList-TableBody"/>
            </w:pPr>
          </w:p>
        </w:tc>
      </w:tr>
    </w:tbl>
    <w:p w14:paraId="431873DE" w14:textId="77777777" w:rsidR="000C56C3" w:rsidRDefault="00133315">
      <w:pPr>
        <w:pStyle w:val="ProductList-Offering1SubSection"/>
        <w:outlineLvl w:val="3"/>
      </w:pPr>
      <w:bookmarkStart w:id="122" w:name="_Sec799"/>
      <w:r>
        <w:t>3.</w:t>
      </w:r>
      <w:r>
        <w:t>使用权利</w:t>
      </w:r>
      <w:bookmarkEnd w:id="122"/>
    </w:p>
    <w:tbl>
      <w:tblPr>
        <w:tblStyle w:val="PURTable"/>
        <w:tblW w:w="0" w:type="dxa"/>
        <w:tblLook w:val="04A0" w:firstRow="1" w:lastRow="0" w:firstColumn="1" w:lastColumn="0" w:noHBand="0" w:noVBand="1"/>
      </w:tblPr>
      <w:tblGrid>
        <w:gridCol w:w="3678"/>
        <w:gridCol w:w="3593"/>
        <w:gridCol w:w="3645"/>
      </w:tblGrid>
      <w:tr w:rsidR="000C56C3" w14:paraId="504A05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21E80A" w14:textId="77777777" w:rsidR="000C56C3" w:rsidRDefault="00133315">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CF79AF" w14:textId="77777777" w:rsidR="000C56C3" w:rsidRDefault="00133315">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tcPr>
          <w:p w14:paraId="417C154D" w14:textId="77777777" w:rsidR="000C56C3" w:rsidRDefault="00133315">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0C56C3" w14:paraId="5A1E8B0B" w14:textId="77777777">
        <w:tc>
          <w:tcPr>
            <w:tcW w:w="4040" w:type="dxa"/>
            <w:tcBorders>
              <w:top w:val="single" w:sz="4" w:space="0" w:color="000000"/>
              <w:left w:val="single" w:sz="4" w:space="0" w:color="000000"/>
              <w:bottom w:val="single" w:sz="4" w:space="0" w:color="000000"/>
              <w:right w:val="single" w:sz="4" w:space="0" w:color="000000"/>
            </w:tcBorders>
          </w:tcPr>
          <w:p w14:paraId="42D28F4B" w14:textId="77777777" w:rsidR="000C56C3" w:rsidRDefault="00133315">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22D0188C" w14:textId="77777777" w:rsidR="000C56C3" w:rsidRDefault="00133315">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w:t>
            </w:r>
          </w:p>
        </w:tc>
        <w:tc>
          <w:tcPr>
            <w:tcW w:w="4040" w:type="dxa"/>
            <w:tcBorders>
              <w:top w:val="single" w:sz="4" w:space="0" w:color="000000"/>
              <w:left w:val="single" w:sz="4" w:space="0" w:color="000000"/>
              <w:bottom w:val="single" w:sz="4" w:space="0" w:color="000000"/>
              <w:right w:val="single" w:sz="4" w:space="0" w:color="000000"/>
            </w:tcBorders>
          </w:tcPr>
          <w:p w14:paraId="244A86B5" w14:textId="77777777" w:rsidR="000C56C3" w:rsidRDefault="00133315">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0C56C3" w14:paraId="2A68C23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C91529" w14:textId="77777777" w:rsidR="000C56C3" w:rsidRDefault="00133315">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 xml:space="preserve">H.264/MPEG-4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DC2E1" w14:textId="77777777" w:rsidR="000C56C3" w:rsidRDefault="000C56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9E450" w14:textId="77777777" w:rsidR="000C56C3" w:rsidRDefault="000C56C3">
            <w:pPr>
              <w:pStyle w:val="ProductList-TableBody"/>
            </w:pPr>
          </w:p>
        </w:tc>
      </w:tr>
    </w:tbl>
    <w:p w14:paraId="0FEF295F" w14:textId="77777777" w:rsidR="000C56C3" w:rsidRDefault="000C56C3">
      <w:pPr>
        <w:pStyle w:val="ProductList-Body"/>
      </w:pPr>
    </w:p>
    <w:p w14:paraId="6512EB3D" w14:textId="77777777" w:rsidR="000C56C3" w:rsidRDefault="00133315">
      <w:pPr>
        <w:pStyle w:val="ProductList-ClauseHeading"/>
        <w:outlineLvl w:val="4"/>
      </w:pPr>
      <w:r>
        <w:t xml:space="preserve">3.1 </w:t>
      </w:r>
      <w:r>
        <w:t>服务器软件访问</w:t>
      </w:r>
    </w:p>
    <w:tbl>
      <w:tblPr>
        <w:tblStyle w:val="PURTable"/>
        <w:tblW w:w="0" w:type="dxa"/>
        <w:tblLook w:val="04A0" w:firstRow="1" w:lastRow="0" w:firstColumn="1" w:lastColumn="0" w:noHBand="0" w:noVBand="1"/>
      </w:tblPr>
      <w:tblGrid>
        <w:gridCol w:w="3581"/>
        <w:gridCol w:w="3632"/>
        <w:gridCol w:w="3703"/>
      </w:tblGrid>
      <w:tr w:rsidR="000C56C3" w14:paraId="3F1FD8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1D7792D" w14:textId="77777777" w:rsidR="000C56C3" w:rsidRDefault="00133315">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14:paraId="62506A0B" w14:textId="77777777" w:rsidR="000C56C3" w:rsidRDefault="00133315">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20118C3" w14:textId="77777777" w:rsidR="000C56C3" w:rsidRDefault="00133315">
            <w:pPr>
              <w:pStyle w:val="ProductList-TableBody"/>
            </w:pPr>
            <w:r>
              <w:t>Skype for Business Online</w:t>
            </w:r>
            <w:r>
              <w:t>（计划</w:t>
            </w:r>
            <w:r>
              <w:t xml:space="preserve"> 1/1G/1A/2/2G/2A</w:t>
            </w:r>
            <w:r>
              <w:t>）用户</w:t>
            </w:r>
            <w:r>
              <w:t xml:space="preserve"> SL</w:t>
            </w:r>
          </w:p>
        </w:tc>
      </w:tr>
      <w:tr w:rsidR="000C56C3" w14:paraId="5553C97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3CE8E71" w14:textId="77777777" w:rsidR="000C56C3" w:rsidRDefault="000C56C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63B52D3" w14:textId="77777777" w:rsidR="000C56C3" w:rsidRDefault="00133315">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CE55753" w14:textId="77777777" w:rsidR="000C56C3" w:rsidRDefault="000C56C3">
            <w:pPr>
              <w:pStyle w:val="ProductList-TableBody"/>
            </w:pPr>
          </w:p>
        </w:tc>
      </w:tr>
    </w:tbl>
    <w:p w14:paraId="0A65C569" w14:textId="77777777" w:rsidR="000C56C3" w:rsidRDefault="000C56C3">
      <w:pPr>
        <w:pStyle w:val="ProductList-Body"/>
      </w:pPr>
    </w:p>
    <w:p w14:paraId="7D53106D" w14:textId="77777777" w:rsidR="000C56C3" w:rsidRDefault="00133315">
      <w:pPr>
        <w:pStyle w:val="ProductList-SubClauseHeading"/>
        <w:outlineLvl w:val="5"/>
      </w:pPr>
      <w:r>
        <w:t xml:space="preserve">3.1.1 </w:t>
      </w:r>
      <w:r>
        <w:t>与</w:t>
      </w:r>
      <w:r>
        <w:t xml:space="preserve"> Skype for Business Server </w:t>
      </w:r>
      <w:r>
        <w:t>企业</w:t>
      </w:r>
      <w:r>
        <w:t xml:space="preserve"> CAL </w:t>
      </w:r>
      <w:r>
        <w:t>相关的附加功能</w:t>
      </w:r>
    </w:p>
    <w:p w14:paraId="76AA2A25" w14:textId="77777777" w:rsidR="000C56C3" w:rsidRDefault="00133315">
      <w:pPr>
        <w:pStyle w:val="ProductList-BodyIndented"/>
      </w:pPr>
      <w:r>
        <w:t>Audio</w:t>
      </w:r>
      <w:r>
        <w:t>、</w:t>
      </w:r>
      <w:r>
        <w:t xml:space="preserve">Video </w:t>
      </w:r>
      <w:r>
        <w:t>和</w:t>
      </w:r>
      <w:r>
        <w:t xml:space="preserve"> Web Conferencing</w:t>
      </w:r>
      <w:r>
        <w:t>、</w:t>
      </w:r>
      <w:r>
        <w:t>Desktop Sharing</w:t>
      </w:r>
      <w:r>
        <w:t>、</w:t>
      </w:r>
      <w:r>
        <w:t xml:space="preserve">Room Systems </w:t>
      </w:r>
      <w:r>
        <w:t>和</w:t>
      </w:r>
      <w:r>
        <w:t xml:space="preserve"> Multiple HD Video Streams</w:t>
      </w:r>
    </w:p>
    <w:tbl>
      <w:tblPr>
        <w:tblStyle w:val="PURTable0"/>
        <w:tblW w:w="0" w:type="dxa"/>
        <w:tblLook w:val="04A0" w:firstRow="1" w:lastRow="0" w:firstColumn="1" w:lastColumn="0" w:noHBand="0" w:noVBand="1"/>
      </w:tblPr>
      <w:tblGrid>
        <w:gridCol w:w="3480"/>
        <w:gridCol w:w="3538"/>
        <w:gridCol w:w="3538"/>
      </w:tblGrid>
      <w:tr w:rsidR="000C56C3" w14:paraId="40990B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91FB3B7" w14:textId="77777777" w:rsidR="000C56C3" w:rsidRDefault="00133315">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14:paraId="503E716F" w14:textId="77777777" w:rsidR="000C56C3" w:rsidRDefault="00133315">
            <w:pPr>
              <w:pStyle w:val="ProductList-TableBody"/>
            </w:pPr>
            <w:r>
              <w:t xml:space="preserve">Skype for Business Server 2019 </w:t>
            </w:r>
            <w:r>
              <w:t>企业</w:t>
            </w:r>
            <w:r>
              <w:t xml:space="preserve"> CAL</w:t>
            </w:r>
            <w:r>
              <w:fldChar w:fldCharType="begin"/>
            </w:r>
            <w:r>
              <w:instrText xml:space="preserve"> XE "Skype for Business Server 2019 </w:instrText>
            </w:r>
            <w:r>
              <w:instrText>企业</w:instrText>
            </w:r>
            <w:r>
              <w:instrText xml:space="preserv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06929634" w14:textId="77777777" w:rsidR="000C56C3" w:rsidRDefault="00133315">
            <w:pPr>
              <w:pStyle w:val="ProductList-TableBody"/>
            </w:pPr>
            <w:r>
              <w:t>Skype for Business Online</w:t>
            </w:r>
            <w:r>
              <w:t>（计划</w:t>
            </w:r>
            <w:r>
              <w:t xml:space="preserve"> 2/2A/2G</w:t>
            </w:r>
            <w:r>
              <w:t>）用户</w:t>
            </w:r>
            <w:r>
              <w:t xml:space="preserve"> SL</w:t>
            </w:r>
          </w:p>
        </w:tc>
      </w:tr>
      <w:tr w:rsidR="000C56C3" w14:paraId="29CD429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A5839D3" w14:textId="77777777" w:rsidR="000C56C3" w:rsidRDefault="000C56C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5AF3CB4" w14:textId="77777777" w:rsidR="000C56C3" w:rsidRDefault="00133315">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EB89232" w14:textId="77777777" w:rsidR="000C56C3" w:rsidRDefault="000C56C3">
            <w:pPr>
              <w:pStyle w:val="ProductList-TableBody"/>
            </w:pPr>
          </w:p>
        </w:tc>
      </w:tr>
    </w:tbl>
    <w:p w14:paraId="42812839" w14:textId="77777777" w:rsidR="000C56C3" w:rsidRDefault="000C56C3">
      <w:pPr>
        <w:pStyle w:val="ProductList-BodyIndented"/>
      </w:pPr>
    </w:p>
    <w:p w14:paraId="6FF0EC78" w14:textId="77777777" w:rsidR="000C56C3" w:rsidRDefault="00133315">
      <w:pPr>
        <w:pStyle w:val="ProductList-SubClauseHeading"/>
        <w:outlineLvl w:val="5"/>
      </w:pPr>
      <w:r>
        <w:t xml:space="preserve">3.1.2 </w:t>
      </w:r>
      <w:r>
        <w:t>与</w:t>
      </w:r>
      <w:r>
        <w:t xml:space="preserve"> Skype for Business Server Plus CAL </w:t>
      </w:r>
      <w:r>
        <w:t>相关的附加功能</w:t>
      </w:r>
    </w:p>
    <w:p w14:paraId="08ACA8AA" w14:textId="77777777" w:rsidR="000C56C3" w:rsidRDefault="00133315">
      <w:pPr>
        <w:pStyle w:val="ProductList-BodyIndented"/>
      </w:pPr>
      <w:r>
        <w:t xml:space="preserve">Voice Telephony </w:t>
      </w:r>
      <w:r>
        <w:t>和</w:t>
      </w:r>
      <w:r>
        <w:t xml:space="preserve"> Call Management</w:t>
      </w:r>
    </w:p>
    <w:tbl>
      <w:tblPr>
        <w:tblStyle w:val="PURTable0"/>
        <w:tblW w:w="0" w:type="dxa"/>
        <w:tblLook w:val="04A0" w:firstRow="1" w:lastRow="0" w:firstColumn="1" w:lastColumn="0" w:noHBand="0" w:noVBand="1"/>
      </w:tblPr>
      <w:tblGrid>
        <w:gridCol w:w="3480"/>
        <w:gridCol w:w="3538"/>
        <w:gridCol w:w="3538"/>
      </w:tblGrid>
      <w:tr w:rsidR="000C56C3" w14:paraId="7B2BCF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2CF38FA" w14:textId="77777777" w:rsidR="000C56C3" w:rsidRDefault="00133315">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14:paraId="42C9CA01" w14:textId="77777777" w:rsidR="000C56C3" w:rsidRDefault="00133315">
            <w:pPr>
              <w:pStyle w:val="ProductList-TableBody"/>
            </w:pPr>
            <w:r>
              <w:t>Skype for Business Server 2019 Plus CAL</w:t>
            </w:r>
          </w:p>
        </w:tc>
        <w:tc>
          <w:tcPr>
            <w:tcW w:w="4040" w:type="dxa"/>
            <w:tcBorders>
              <w:top w:val="single" w:sz="18" w:space="0" w:color="0072C6"/>
              <w:left w:val="none" w:sz="4" w:space="0" w:color="000000"/>
              <w:bottom w:val="none" w:sz="4" w:space="0" w:color="000000"/>
              <w:right w:val="single" w:sz="4" w:space="0" w:color="000000"/>
            </w:tcBorders>
          </w:tcPr>
          <w:p w14:paraId="52575384" w14:textId="77777777" w:rsidR="000C56C3" w:rsidRDefault="00133315">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r w:rsidR="000C56C3" w14:paraId="37B33F6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AD3F921" w14:textId="77777777" w:rsidR="000C56C3" w:rsidRDefault="000C56C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1095EF4" w14:textId="77777777" w:rsidR="000C56C3" w:rsidRDefault="00133315">
            <w:pPr>
              <w:pStyle w:val="ProductList-TableBody"/>
            </w:pPr>
            <w:r>
              <w:t>电话系统用户</w:t>
            </w:r>
            <w:r>
              <w:t xml:space="preserve"> SL</w:t>
            </w:r>
          </w:p>
        </w:tc>
        <w:tc>
          <w:tcPr>
            <w:tcW w:w="4040" w:type="dxa"/>
            <w:tcBorders>
              <w:top w:val="none" w:sz="4" w:space="0" w:color="000000"/>
              <w:left w:val="none" w:sz="4" w:space="0" w:color="000000"/>
              <w:bottom w:val="single" w:sz="4" w:space="0" w:color="000000"/>
              <w:right w:val="single" w:sz="4" w:space="0" w:color="000000"/>
            </w:tcBorders>
          </w:tcPr>
          <w:p w14:paraId="2F8C62B3" w14:textId="77777777" w:rsidR="000C56C3" w:rsidRDefault="00133315">
            <w:pPr>
              <w:pStyle w:val="ProductList-TableBody"/>
            </w:pPr>
            <w:r>
              <w:t xml:space="preserve">Skype for Business Plus CAL </w:t>
            </w:r>
            <w:r>
              <w:t>用户</w:t>
            </w:r>
            <w:r>
              <w:t xml:space="preserve"> SL</w:t>
            </w:r>
          </w:p>
        </w:tc>
      </w:tr>
    </w:tbl>
    <w:p w14:paraId="72931140" w14:textId="77777777" w:rsidR="000C56C3" w:rsidRDefault="000C56C3">
      <w:pPr>
        <w:pStyle w:val="ProductList-BodyIndented"/>
      </w:pPr>
    </w:p>
    <w:p w14:paraId="0F09BA1E" w14:textId="77777777" w:rsidR="000C56C3" w:rsidRDefault="00133315">
      <w:pPr>
        <w:pStyle w:val="ProductList-ClauseHeading"/>
        <w:outlineLvl w:val="4"/>
      </w:pPr>
      <w:r>
        <w:t xml:space="preserve">3.2 </w:t>
      </w:r>
      <w:r>
        <w:t>附加软件</w:t>
      </w:r>
    </w:p>
    <w:tbl>
      <w:tblPr>
        <w:tblStyle w:val="PURTable"/>
        <w:tblW w:w="0" w:type="dxa"/>
        <w:tblLook w:val="04A0" w:firstRow="1" w:lastRow="0" w:firstColumn="1" w:lastColumn="0" w:noHBand="0" w:noVBand="1"/>
      </w:tblPr>
      <w:tblGrid>
        <w:gridCol w:w="3634"/>
        <w:gridCol w:w="3656"/>
        <w:gridCol w:w="3626"/>
      </w:tblGrid>
      <w:tr w:rsidR="000C56C3" w14:paraId="6E70AB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335B9BD" w14:textId="77777777" w:rsidR="000C56C3" w:rsidRDefault="00133315">
            <w:pPr>
              <w:pStyle w:val="ProductList-TableBody"/>
            </w:pPr>
            <w:r>
              <w:t>管理工具</w:t>
            </w:r>
          </w:p>
        </w:tc>
        <w:tc>
          <w:tcPr>
            <w:tcW w:w="4040" w:type="dxa"/>
            <w:tcBorders>
              <w:top w:val="single" w:sz="18" w:space="0" w:color="0072C6"/>
              <w:left w:val="single" w:sz="4" w:space="0" w:color="000000"/>
              <w:bottom w:val="single" w:sz="4" w:space="0" w:color="000000"/>
              <w:right w:val="single" w:sz="4" w:space="0" w:color="000000"/>
            </w:tcBorders>
          </w:tcPr>
          <w:p w14:paraId="3F233AE9" w14:textId="77777777" w:rsidR="000C56C3" w:rsidRDefault="00133315">
            <w:pPr>
              <w:pStyle w:val="ProductList-TableBody"/>
            </w:pPr>
            <w:r>
              <w:t xml:space="preserve">Archiving </w:t>
            </w:r>
            <w:r>
              <w:t>和</w:t>
            </w:r>
            <w:r>
              <w:t xml:space="preserve"> Monitoring Server </w:t>
            </w:r>
            <w:r>
              <w:t>角色</w:t>
            </w:r>
          </w:p>
        </w:tc>
        <w:tc>
          <w:tcPr>
            <w:tcW w:w="4040" w:type="dxa"/>
            <w:tcBorders>
              <w:top w:val="single" w:sz="18" w:space="0" w:color="0072C6"/>
              <w:left w:val="single" w:sz="4" w:space="0" w:color="000000"/>
              <w:bottom w:val="single" w:sz="4" w:space="0" w:color="000000"/>
              <w:right w:val="single" w:sz="4" w:space="0" w:color="000000"/>
            </w:tcBorders>
          </w:tcPr>
          <w:p w14:paraId="4597DFC7" w14:textId="77777777" w:rsidR="000C56C3" w:rsidRDefault="00133315">
            <w:pPr>
              <w:pStyle w:val="ProductList-TableBody"/>
            </w:pPr>
            <w:r>
              <w:t xml:space="preserve">Audio/Video Conferencing Server </w:t>
            </w:r>
            <w:r>
              <w:t>角色</w:t>
            </w:r>
          </w:p>
        </w:tc>
      </w:tr>
      <w:tr w:rsidR="000C56C3" w14:paraId="1526245B" w14:textId="77777777">
        <w:tc>
          <w:tcPr>
            <w:tcW w:w="4040" w:type="dxa"/>
            <w:tcBorders>
              <w:top w:val="single" w:sz="4" w:space="0" w:color="000000"/>
              <w:left w:val="single" w:sz="4" w:space="0" w:color="000000"/>
              <w:bottom w:val="single" w:sz="4" w:space="0" w:color="000000"/>
              <w:right w:val="single" w:sz="4" w:space="0" w:color="000000"/>
            </w:tcBorders>
          </w:tcPr>
          <w:p w14:paraId="737742F8" w14:textId="77777777" w:rsidR="000C56C3" w:rsidRDefault="00133315">
            <w:pPr>
              <w:pStyle w:val="ProductList-TableBody"/>
            </w:pPr>
            <w:r>
              <w:t xml:space="preserve">Autodiscovery Service </w:t>
            </w:r>
            <w:r>
              <w:t>角色</w:t>
            </w:r>
          </w:p>
        </w:tc>
        <w:tc>
          <w:tcPr>
            <w:tcW w:w="4040" w:type="dxa"/>
            <w:tcBorders>
              <w:top w:val="single" w:sz="4" w:space="0" w:color="000000"/>
              <w:left w:val="single" w:sz="4" w:space="0" w:color="000000"/>
              <w:bottom w:val="single" w:sz="4" w:space="0" w:color="000000"/>
              <w:right w:val="single" w:sz="4" w:space="0" w:color="000000"/>
            </w:tcBorders>
          </w:tcPr>
          <w:p w14:paraId="41512199" w14:textId="77777777" w:rsidR="000C56C3" w:rsidRDefault="00133315">
            <w:pPr>
              <w:pStyle w:val="ProductList-TableBody"/>
            </w:pPr>
            <w:r>
              <w:t xml:space="preserve">Central Management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6082CE03" w14:textId="77777777" w:rsidR="000C56C3" w:rsidRDefault="00133315">
            <w:pPr>
              <w:pStyle w:val="ProductList-TableBody"/>
            </w:pPr>
            <w:r>
              <w:t xml:space="preserve">Director </w:t>
            </w:r>
            <w:r>
              <w:t>角色</w:t>
            </w:r>
          </w:p>
        </w:tc>
      </w:tr>
      <w:tr w:rsidR="000C56C3" w14:paraId="5F349116" w14:textId="77777777">
        <w:tc>
          <w:tcPr>
            <w:tcW w:w="4040" w:type="dxa"/>
            <w:tcBorders>
              <w:top w:val="single" w:sz="4" w:space="0" w:color="000000"/>
              <w:left w:val="single" w:sz="4" w:space="0" w:color="000000"/>
              <w:bottom w:val="single" w:sz="4" w:space="0" w:color="000000"/>
              <w:right w:val="single" w:sz="4" w:space="0" w:color="000000"/>
            </w:tcBorders>
          </w:tcPr>
          <w:p w14:paraId="734D73AC" w14:textId="77777777" w:rsidR="000C56C3" w:rsidRDefault="00133315">
            <w:pPr>
              <w:pStyle w:val="ProductList-TableBody"/>
            </w:pPr>
            <w:r>
              <w:t xml:space="preserve">Edge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7D5B8BA9" w14:textId="77777777" w:rsidR="000C56C3" w:rsidRDefault="00133315">
            <w:pPr>
              <w:pStyle w:val="ProductList-TableBody"/>
            </w:pPr>
            <w:r>
              <w:t xml:space="preserve">Skype for Business Web App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3C09CE1A" w14:textId="77777777" w:rsidR="000C56C3" w:rsidRDefault="00133315">
            <w:pPr>
              <w:pStyle w:val="ProductList-TableBody"/>
            </w:pPr>
            <w:r>
              <w:t xml:space="preserve">Mediation Server </w:t>
            </w:r>
            <w:r>
              <w:t>角色</w:t>
            </w:r>
          </w:p>
        </w:tc>
      </w:tr>
      <w:tr w:rsidR="000C56C3" w14:paraId="34C65181" w14:textId="77777777">
        <w:tc>
          <w:tcPr>
            <w:tcW w:w="4040" w:type="dxa"/>
            <w:tcBorders>
              <w:top w:val="single" w:sz="4" w:space="0" w:color="000000"/>
              <w:left w:val="single" w:sz="4" w:space="0" w:color="000000"/>
              <w:bottom w:val="single" w:sz="4" w:space="0" w:color="000000"/>
              <w:right w:val="single" w:sz="4" w:space="0" w:color="000000"/>
            </w:tcBorders>
          </w:tcPr>
          <w:p w14:paraId="7EAEEA6E" w14:textId="77777777" w:rsidR="000C56C3" w:rsidRDefault="00133315">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17647E51" w14:textId="77777777" w:rsidR="000C56C3" w:rsidRDefault="00133315">
            <w:pPr>
              <w:pStyle w:val="ProductList-TableBody"/>
            </w:pPr>
            <w:r>
              <w:t xml:space="preserve">Microsoft Skype for Business Server 2019 </w:t>
            </w:r>
            <w:r>
              <w:t>控制面板</w:t>
            </w:r>
          </w:p>
        </w:tc>
        <w:tc>
          <w:tcPr>
            <w:tcW w:w="4040" w:type="dxa"/>
            <w:tcBorders>
              <w:top w:val="single" w:sz="4" w:space="0" w:color="000000"/>
              <w:left w:val="single" w:sz="4" w:space="0" w:color="000000"/>
              <w:bottom w:val="single" w:sz="4" w:space="0" w:color="000000"/>
              <w:right w:val="single" w:sz="4" w:space="0" w:color="000000"/>
            </w:tcBorders>
          </w:tcPr>
          <w:p w14:paraId="054EA2C0" w14:textId="77777777" w:rsidR="000C56C3" w:rsidRDefault="00133315">
            <w:pPr>
              <w:pStyle w:val="ProductList-TableBody"/>
            </w:pPr>
            <w:r>
              <w:t>PowerShell Snap-in</w:t>
            </w:r>
          </w:p>
        </w:tc>
      </w:tr>
      <w:tr w:rsidR="000C56C3" w14:paraId="5D873D90" w14:textId="77777777">
        <w:tc>
          <w:tcPr>
            <w:tcW w:w="4040" w:type="dxa"/>
            <w:tcBorders>
              <w:top w:val="single" w:sz="4" w:space="0" w:color="000000"/>
              <w:left w:val="single" w:sz="4" w:space="0" w:color="000000"/>
              <w:bottom w:val="single" w:sz="4" w:space="0" w:color="000000"/>
              <w:right w:val="single" w:sz="4" w:space="0" w:color="000000"/>
            </w:tcBorders>
          </w:tcPr>
          <w:p w14:paraId="37318CB8" w14:textId="77777777" w:rsidR="000C56C3" w:rsidRDefault="00133315">
            <w:pPr>
              <w:pStyle w:val="ProductList-TableBody"/>
            </w:pPr>
            <w:r>
              <w:t xml:space="preserve">Reach Application Sharing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02F033EF" w14:textId="77777777" w:rsidR="000C56C3" w:rsidRDefault="00133315">
            <w:pPr>
              <w:pStyle w:val="ProductList-TableBody"/>
            </w:pPr>
            <w:r>
              <w:t xml:space="preserve">Mobility Service </w:t>
            </w:r>
            <w:r>
              <w:t>角色</w:t>
            </w:r>
          </w:p>
        </w:tc>
        <w:tc>
          <w:tcPr>
            <w:tcW w:w="4040" w:type="dxa"/>
            <w:tcBorders>
              <w:top w:val="single" w:sz="4" w:space="0" w:color="000000"/>
              <w:left w:val="single" w:sz="4" w:space="0" w:color="000000"/>
              <w:bottom w:val="single" w:sz="4" w:space="0" w:color="000000"/>
              <w:right w:val="single" w:sz="4" w:space="0" w:color="000000"/>
            </w:tcBorders>
          </w:tcPr>
          <w:p w14:paraId="5404F712" w14:textId="77777777" w:rsidR="000C56C3" w:rsidRDefault="00133315">
            <w:pPr>
              <w:pStyle w:val="ProductList-TableBody"/>
            </w:pPr>
            <w:r>
              <w:t xml:space="preserve">Video Interop Server </w:t>
            </w:r>
            <w:r>
              <w:t>角色</w:t>
            </w:r>
          </w:p>
        </w:tc>
      </w:tr>
      <w:tr w:rsidR="000C56C3" w14:paraId="2E5394CD" w14:textId="77777777">
        <w:tc>
          <w:tcPr>
            <w:tcW w:w="4040" w:type="dxa"/>
            <w:tcBorders>
              <w:top w:val="single" w:sz="4" w:space="0" w:color="000000"/>
              <w:left w:val="single" w:sz="4" w:space="0" w:color="000000"/>
              <w:bottom w:val="single" w:sz="4" w:space="0" w:color="000000"/>
              <w:right w:val="single" w:sz="4" w:space="0" w:color="000000"/>
            </w:tcBorders>
          </w:tcPr>
          <w:p w14:paraId="2851ADDB" w14:textId="77777777" w:rsidR="000C56C3" w:rsidRDefault="00133315">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60877DA7" w14:textId="77777777" w:rsidR="000C56C3" w:rsidRDefault="00133315">
            <w:pPr>
              <w:pStyle w:val="ProductList-TableBody"/>
            </w:pPr>
            <w:r>
              <w:t xml:space="preserve">Unified Communications Application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48EC5A5E" w14:textId="77777777" w:rsidR="000C56C3" w:rsidRDefault="000C56C3">
            <w:pPr>
              <w:pStyle w:val="ProductList-TableBody"/>
            </w:pPr>
          </w:p>
        </w:tc>
      </w:tr>
      <w:tr w:rsidR="000C56C3" w14:paraId="0054484F" w14:textId="77777777">
        <w:tc>
          <w:tcPr>
            <w:tcW w:w="4040" w:type="dxa"/>
            <w:tcBorders>
              <w:top w:val="single" w:sz="4" w:space="0" w:color="000000"/>
              <w:left w:val="single" w:sz="4" w:space="0" w:color="000000"/>
              <w:bottom w:val="single" w:sz="4" w:space="0" w:color="000000"/>
              <w:right w:val="single" w:sz="4" w:space="0" w:color="000000"/>
            </w:tcBorders>
          </w:tcPr>
          <w:p w14:paraId="57804F58" w14:textId="77777777" w:rsidR="000C56C3" w:rsidRDefault="00133315">
            <w:pPr>
              <w:pStyle w:val="ProductList-TableBody"/>
            </w:pPr>
            <w:r>
              <w:t xml:space="preserve">Web Conferencing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7070B8C2" w14:textId="77777777" w:rsidR="000C56C3" w:rsidRDefault="00133315">
            <w:pPr>
              <w:pStyle w:val="ProductList-TableBody"/>
            </w:pPr>
            <w:r>
              <w:t xml:space="preserve">Central Management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2F6CE9DB" w14:textId="77777777" w:rsidR="000C56C3" w:rsidRDefault="000C56C3">
            <w:pPr>
              <w:pStyle w:val="ProductList-TableBody"/>
            </w:pPr>
          </w:p>
        </w:tc>
      </w:tr>
    </w:tbl>
    <w:p w14:paraId="3C66B8B2" w14:textId="77777777" w:rsidR="000C56C3" w:rsidRDefault="000C56C3">
      <w:pPr>
        <w:pStyle w:val="ProductList-Body"/>
      </w:pPr>
    </w:p>
    <w:p w14:paraId="4BC84EC5" w14:textId="77777777" w:rsidR="000C56C3" w:rsidRDefault="00133315">
      <w:pPr>
        <w:pStyle w:val="ProductList-Offering1SubSection"/>
        <w:outlineLvl w:val="3"/>
      </w:pPr>
      <w:bookmarkStart w:id="123" w:name="_Sec820"/>
      <w:r>
        <w:t>4.</w:t>
      </w:r>
      <w:r>
        <w:t>软件保障</w:t>
      </w:r>
      <w:bookmarkEnd w:id="123"/>
    </w:p>
    <w:tbl>
      <w:tblPr>
        <w:tblStyle w:val="PURTable"/>
        <w:tblW w:w="0" w:type="dxa"/>
        <w:tblLook w:val="04A0" w:firstRow="1" w:lastRow="0" w:firstColumn="1" w:lastColumn="0" w:noHBand="0" w:noVBand="1"/>
      </w:tblPr>
      <w:tblGrid>
        <w:gridCol w:w="3624"/>
        <w:gridCol w:w="3668"/>
        <w:gridCol w:w="3624"/>
      </w:tblGrid>
      <w:tr w:rsidR="000C56C3" w14:paraId="4EDAD8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82B614" w14:textId="77777777" w:rsidR="000C56C3" w:rsidRDefault="00133315">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5790074A" w14:textId="77777777" w:rsidR="000C56C3" w:rsidRDefault="00133315">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w:t>
            </w:r>
            <w:r>
              <w:t>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747C8C" w14:textId="77777777" w:rsidR="000C56C3" w:rsidRDefault="00133315">
            <w:pPr>
              <w:pStyle w:val="ProductList-TableBody"/>
            </w:pPr>
            <w:r>
              <w:rPr>
                <w:color w:val="404040"/>
              </w:rPr>
              <w:t>故障转移权利：不适用</w:t>
            </w:r>
          </w:p>
        </w:tc>
      </w:tr>
      <w:tr w:rsidR="000C56C3" w14:paraId="70313B3E" w14:textId="77777777">
        <w:tc>
          <w:tcPr>
            <w:tcW w:w="4040" w:type="dxa"/>
            <w:tcBorders>
              <w:top w:val="single" w:sz="4" w:space="0" w:color="000000"/>
              <w:left w:val="single" w:sz="4" w:space="0" w:color="000000"/>
              <w:bottom w:val="single" w:sz="4" w:space="0" w:color="000000"/>
              <w:right w:val="single" w:sz="4" w:space="0" w:color="000000"/>
            </w:tcBorders>
          </w:tcPr>
          <w:p w14:paraId="3CAED2ED" w14:textId="77777777" w:rsidR="000C56C3" w:rsidRDefault="00133315">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：仅服务器许可</w:t>
            </w:r>
          </w:p>
        </w:tc>
        <w:tc>
          <w:tcPr>
            <w:tcW w:w="4040" w:type="dxa"/>
            <w:tcBorders>
              <w:top w:val="single" w:sz="4" w:space="0" w:color="000000"/>
              <w:left w:val="single" w:sz="4" w:space="0" w:color="000000"/>
              <w:bottom w:val="single" w:sz="4" w:space="0" w:color="000000"/>
              <w:right w:val="single" w:sz="4" w:space="0" w:color="000000"/>
            </w:tcBorders>
          </w:tcPr>
          <w:p w14:paraId="19DEA072" w14:textId="77777777" w:rsidR="000C56C3" w:rsidRDefault="00133315">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0">
              <w:r>
                <w:rPr>
                  <w:color w:val="00467F"/>
                  <w:u w:val="single"/>
                </w:rPr>
                <w:t>产品列表</w:t>
              </w:r>
              <w:r>
                <w:rPr>
                  <w:color w:val="00467F"/>
                  <w:u w:val="single"/>
                </w:rPr>
                <w:t xml:space="preserve"> - 2015 </w:t>
              </w:r>
              <w:r>
                <w:rPr>
                  <w:color w:val="00467F"/>
                  <w:u w:val="single"/>
                </w:rPr>
                <w:t>年</w:t>
              </w:r>
              <w:r>
                <w:rPr>
                  <w:color w:val="00467F"/>
                  <w:u w:val="single"/>
                </w:rPr>
                <w:t xml:space="preserve"> 4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E00CC" w14:textId="77777777" w:rsidR="000C56C3" w:rsidRDefault="00133315">
            <w:pPr>
              <w:pStyle w:val="ProductList-TableBody"/>
            </w:pPr>
            <w:r>
              <w:rPr>
                <w:color w:val="404040"/>
              </w:rPr>
              <w:t>漫游权利：不适用</w:t>
            </w:r>
          </w:p>
        </w:tc>
      </w:tr>
      <w:tr w:rsidR="000C56C3" w14:paraId="06995F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AAF03" w14:textId="77777777" w:rsidR="000C56C3" w:rsidRDefault="00133315">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8D8BD" w14:textId="77777777" w:rsidR="000C56C3" w:rsidRDefault="00133315">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F8B8D" w14:textId="77777777" w:rsidR="000C56C3" w:rsidRDefault="000C56C3">
            <w:pPr>
              <w:pStyle w:val="ProductList-TableBody"/>
            </w:pPr>
          </w:p>
        </w:tc>
      </w:tr>
    </w:tbl>
    <w:p w14:paraId="44E777C8" w14:textId="77777777" w:rsidR="000C56C3" w:rsidRDefault="000C56C3">
      <w:pPr>
        <w:pStyle w:val="PURBreadcrumb"/>
      </w:pPr>
    </w:p>
    <w:tbl>
      <w:tblPr>
        <w:tblStyle w:val="PURTable"/>
        <w:tblW w:w="0" w:type="dxa"/>
        <w:tblLook w:val="04A0" w:firstRow="1" w:lastRow="0" w:firstColumn="1" w:lastColumn="0" w:noHBand="0" w:noVBand="1"/>
      </w:tblPr>
      <w:tblGrid>
        <w:gridCol w:w="10916"/>
      </w:tblGrid>
      <w:tr w:rsidR="000C56C3" w14:paraId="1D00F5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EB1E93" w14:textId="77777777" w:rsidR="000C56C3" w:rsidRDefault="00A753F3">
            <w:pPr>
              <w:pStyle w:val="ProductList-TableBody"/>
              <w:jc w:val="right"/>
            </w:pPr>
            <w:hyperlink w:anchor="_Sec842">
              <w:r w:rsidR="00133315">
                <w:rPr>
                  <w:color w:val="00467F"/>
                  <w:sz w:val="14"/>
                  <w:u w:val="single"/>
                </w:rPr>
                <w:t>目录</w:t>
              </w:r>
            </w:hyperlink>
            <w:r w:rsidR="00133315">
              <w:rPr>
                <w:sz w:val="14"/>
              </w:rPr>
              <w:t>/</w:t>
            </w:r>
            <w:hyperlink w:anchor="_Sec549">
              <w:r w:rsidR="00133315">
                <w:rPr>
                  <w:color w:val="00467F"/>
                  <w:sz w:val="14"/>
                  <w:u w:val="single"/>
                </w:rPr>
                <w:t>词汇表</w:t>
              </w:r>
            </w:hyperlink>
            <w:r w:rsidR="00133315">
              <w:rPr>
                <w:sz w:val="14"/>
              </w:rPr>
              <w:t>/</w:t>
            </w:r>
            <w:hyperlink w:anchor="_Sec844">
              <w:r w:rsidR="00133315">
                <w:rPr>
                  <w:color w:val="00467F"/>
                  <w:sz w:val="14"/>
                  <w:u w:val="single"/>
                </w:rPr>
                <w:t>索引</w:t>
              </w:r>
            </w:hyperlink>
          </w:p>
        </w:tc>
      </w:tr>
    </w:tbl>
    <w:p w14:paraId="48D037CF" w14:textId="77777777" w:rsidR="000C56C3" w:rsidRDefault="000C56C3">
      <w:pPr>
        <w:pStyle w:val="ProductList-Body"/>
      </w:pPr>
    </w:p>
    <w:p w14:paraId="76F9E50D" w14:textId="77777777" w:rsidR="000C56C3" w:rsidRDefault="00133315">
      <w:pPr>
        <w:pStyle w:val="ProductList-Offering1HeadingNoBorder"/>
        <w:outlineLvl w:val="1"/>
      </w:pPr>
      <w:bookmarkStart w:id="124" w:name="_Sec614"/>
      <w:r>
        <w:t>SQL Server</w:t>
      </w:r>
      <w:bookmarkEnd w:id="124"/>
      <w:r>
        <w:fldChar w:fldCharType="begin"/>
      </w:r>
      <w:r>
        <w:instrText xml:space="preserve"> TC "</w:instrText>
      </w:r>
      <w:bookmarkStart w:id="125" w:name="_Toc31294763"/>
      <w:r>
        <w:instrText>SQL Server</w:instrText>
      </w:r>
      <w:bookmarkEnd w:id="125"/>
      <w:r>
        <w:instrText>" \l 2</w:instrText>
      </w:r>
      <w:r>
        <w:fldChar w:fldCharType="end"/>
      </w:r>
    </w:p>
    <w:p w14:paraId="6BD5104B" w14:textId="77777777" w:rsidR="000C56C3" w:rsidRDefault="00133315">
      <w:pPr>
        <w:pStyle w:val="ProductList-Offering1SubSection"/>
        <w:outlineLvl w:val="2"/>
      </w:pPr>
      <w:bookmarkStart w:id="126" w:name="_Sec688"/>
      <w:r>
        <w:t>1.</w:t>
      </w:r>
      <w:r>
        <w:t>计划可用性</w:t>
      </w:r>
      <w:bookmarkEnd w:id="126"/>
    </w:p>
    <w:tbl>
      <w:tblPr>
        <w:tblStyle w:val="PURTable"/>
        <w:tblW w:w="0" w:type="dxa"/>
        <w:tblLook w:val="04A0" w:firstRow="1" w:lastRow="0" w:firstColumn="1" w:lastColumn="0" w:noHBand="0" w:noVBand="1"/>
      </w:tblPr>
      <w:tblGrid>
        <w:gridCol w:w="4112"/>
        <w:gridCol w:w="619"/>
        <w:gridCol w:w="616"/>
        <w:gridCol w:w="617"/>
        <w:gridCol w:w="615"/>
        <w:gridCol w:w="616"/>
        <w:gridCol w:w="617"/>
        <w:gridCol w:w="618"/>
        <w:gridCol w:w="634"/>
        <w:gridCol w:w="619"/>
        <w:gridCol w:w="617"/>
        <w:gridCol w:w="616"/>
      </w:tblGrid>
      <w:tr w:rsidR="000C56C3" w14:paraId="73C4DDE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7DEEEBA" w14:textId="77777777" w:rsidR="000C56C3" w:rsidRDefault="00133315">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793B8C" w14:textId="77777777" w:rsidR="000C56C3" w:rsidRDefault="00133315">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EE4BDE" w14:textId="77777777" w:rsidR="000C56C3" w:rsidRDefault="00133315">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E14D9A" w14:textId="77777777" w:rsidR="000C56C3" w:rsidRDefault="00133315">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6AF180" w14:textId="77777777" w:rsidR="000C56C3" w:rsidRDefault="00133315">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BF8C33" w14:textId="77777777" w:rsidR="000C56C3" w:rsidRDefault="0013331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724C0E" w14:textId="77777777" w:rsidR="000C56C3" w:rsidRDefault="0013331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DC9286" w14:textId="77777777" w:rsidR="000C56C3" w:rsidRDefault="0013331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EDE590" w14:textId="77777777" w:rsidR="000C56C3" w:rsidRDefault="0013331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8C98B5" w14:textId="77777777" w:rsidR="000C56C3" w:rsidRDefault="0013331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CB37F6" w14:textId="77777777" w:rsidR="000C56C3" w:rsidRDefault="0013331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2EBAE6" w14:textId="77777777" w:rsidR="000C56C3" w:rsidRDefault="0013331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C56C3" w14:paraId="037B6608" w14:textId="77777777">
        <w:tc>
          <w:tcPr>
            <w:tcW w:w="4160" w:type="dxa"/>
            <w:tcBorders>
              <w:top w:val="single" w:sz="6" w:space="0" w:color="FFFFFF"/>
              <w:left w:val="none" w:sz="4" w:space="0" w:color="6E6E6E"/>
              <w:bottom w:val="dashed" w:sz="4" w:space="0" w:color="BFBFBF"/>
              <w:right w:val="none" w:sz="4" w:space="0" w:color="6E6E6E"/>
            </w:tcBorders>
          </w:tcPr>
          <w:p w14:paraId="628294CD" w14:textId="77777777" w:rsidR="000C56C3" w:rsidRDefault="00133315">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693763B" w14:textId="77777777" w:rsidR="000C56C3" w:rsidRDefault="00133315">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222B95A5" w14:textId="77777777" w:rsidR="000C56C3" w:rsidRDefault="00133315">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7D18971B" w14:textId="77777777" w:rsidR="000C56C3" w:rsidRDefault="00133315">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3369E18B" w14:textId="77777777" w:rsidR="000C56C3" w:rsidRDefault="00133315">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E5959"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6B2F3"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FC0BCB"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D135C" w14:textId="77777777" w:rsidR="000C56C3" w:rsidRDefault="001333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C7522"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6627C"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D0450"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C56C3" w14:paraId="64EDE9FE" w14:textId="77777777">
        <w:tc>
          <w:tcPr>
            <w:tcW w:w="4160" w:type="dxa"/>
            <w:tcBorders>
              <w:top w:val="dashed" w:sz="4" w:space="0" w:color="BFBFBF"/>
              <w:left w:val="none" w:sz="4" w:space="0" w:color="6E6E6E"/>
              <w:bottom w:val="dashed" w:sz="4" w:space="0" w:color="BFBFBF"/>
              <w:right w:val="none" w:sz="4" w:space="0" w:color="6E6E6E"/>
            </w:tcBorders>
          </w:tcPr>
          <w:p w14:paraId="3005E2C6" w14:textId="77777777" w:rsidR="000C56C3" w:rsidRDefault="00133315">
            <w:pPr>
              <w:pStyle w:val="ProductList-TableBody"/>
            </w:pPr>
            <w:r>
              <w:t>SQL Server 2019 Standard Core</w:t>
            </w:r>
            <w:r>
              <w:fldChar w:fldCharType="begin"/>
            </w:r>
            <w:r>
              <w:instrText xml:space="preserve"> XE "SQL Server 2019 Standard Core" </w:instrText>
            </w:r>
            <w:r>
              <w:fldChar w:fldCharType="end"/>
            </w:r>
            <w:r>
              <w:t>（</w:t>
            </w:r>
            <w:r>
              <w:t xml:space="preserve">2 </w:t>
            </w:r>
            <w:r>
              <w:t>个内核许可包）</w:t>
            </w:r>
          </w:p>
        </w:tc>
        <w:tc>
          <w:tcPr>
            <w:tcW w:w="620" w:type="dxa"/>
            <w:tcBorders>
              <w:top w:val="dashed" w:sz="4" w:space="0" w:color="BFBFBF"/>
              <w:left w:val="none" w:sz="4" w:space="0" w:color="6E6E6E"/>
              <w:bottom w:val="dashed" w:sz="4" w:space="0" w:color="BFBFBF"/>
              <w:right w:val="none" w:sz="4" w:space="0" w:color="6E6E6E"/>
            </w:tcBorders>
          </w:tcPr>
          <w:p w14:paraId="6CD9A3AA" w14:textId="77777777" w:rsidR="000C56C3" w:rsidRDefault="00133315">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74689383" w14:textId="77777777" w:rsidR="000C56C3" w:rsidRDefault="0013331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6AEFF203" w14:textId="77777777" w:rsidR="000C56C3" w:rsidRDefault="0013331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12244CD0" w14:textId="77777777" w:rsidR="000C56C3" w:rsidRDefault="0013331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37473" w14:textId="77777777" w:rsidR="000C56C3" w:rsidRDefault="0013331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70BB0"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82359"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0E0F4" w14:textId="77777777" w:rsidR="000C56C3" w:rsidRDefault="0013331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2BF64"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5357F"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21EA2"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C56C3" w14:paraId="32795EA0" w14:textId="77777777">
        <w:tc>
          <w:tcPr>
            <w:tcW w:w="4160" w:type="dxa"/>
            <w:tcBorders>
              <w:top w:val="dashed" w:sz="4" w:space="0" w:color="BFBFBF"/>
              <w:left w:val="none" w:sz="4" w:space="0" w:color="6E6E6E"/>
              <w:bottom w:val="dashed" w:sz="4" w:space="0" w:color="BFBFBF"/>
              <w:right w:val="none" w:sz="4" w:space="0" w:color="6E6E6E"/>
            </w:tcBorders>
          </w:tcPr>
          <w:p w14:paraId="16369782" w14:textId="77777777" w:rsidR="000C56C3" w:rsidRDefault="00133315">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75F0EB9" w14:textId="77777777" w:rsidR="000C56C3" w:rsidRDefault="00133315">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24C4A766" w14:textId="77777777" w:rsidR="000C56C3" w:rsidRDefault="000C56C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756C5E1" w14:textId="77777777" w:rsidR="000C56C3" w:rsidRDefault="000C56C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6F209B3" w14:textId="77777777" w:rsidR="000C56C3" w:rsidRDefault="00133315">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B0460"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3A360"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F852D"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4C705" w14:textId="77777777" w:rsidR="000C56C3" w:rsidRDefault="001333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3E316"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B756C"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46D14"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C56C3" w14:paraId="320724CE" w14:textId="77777777">
        <w:tc>
          <w:tcPr>
            <w:tcW w:w="4160" w:type="dxa"/>
            <w:tcBorders>
              <w:top w:val="dashed" w:sz="4" w:space="0" w:color="BFBFBF"/>
              <w:left w:val="none" w:sz="4" w:space="0" w:color="6E6E6E"/>
              <w:bottom w:val="dashed" w:sz="4" w:space="0" w:color="BFBFBF"/>
              <w:right w:val="none" w:sz="4" w:space="0" w:color="6E6E6E"/>
            </w:tcBorders>
          </w:tcPr>
          <w:p w14:paraId="752FE91A" w14:textId="77777777" w:rsidR="000C56C3" w:rsidRDefault="00133315">
            <w:pPr>
              <w:pStyle w:val="ProductList-TableBody"/>
            </w:pPr>
            <w:r>
              <w:t>SQL Server 2019 Enterprise Core</w:t>
            </w:r>
            <w:r>
              <w:fldChar w:fldCharType="begin"/>
            </w:r>
            <w:r>
              <w:instrText xml:space="preserve"> XE "SQL Server 2019 Enterprise Core" </w:instrText>
            </w:r>
            <w:r>
              <w:fldChar w:fldCharType="end"/>
            </w:r>
            <w:r>
              <w:t>（</w:t>
            </w:r>
            <w:r>
              <w:t xml:space="preserve">2 </w:t>
            </w:r>
            <w:r>
              <w:t>个内核许可包）</w:t>
            </w:r>
          </w:p>
        </w:tc>
        <w:tc>
          <w:tcPr>
            <w:tcW w:w="620" w:type="dxa"/>
            <w:tcBorders>
              <w:top w:val="dashed" w:sz="4" w:space="0" w:color="BFBFBF"/>
              <w:left w:val="none" w:sz="4" w:space="0" w:color="6E6E6E"/>
              <w:bottom w:val="dashed" w:sz="4" w:space="0" w:color="BFBFBF"/>
              <w:right w:val="none" w:sz="4" w:space="0" w:color="6E6E6E"/>
            </w:tcBorders>
          </w:tcPr>
          <w:p w14:paraId="4A0E8780" w14:textId="77777777" w:rsidR="000C56C3" w:rsidRDefault="00133315">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2A71197C" w14:textId="77777777" w:rsidR="000C56C3" w:rsidRDefault="00133315">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4FEB77AC" w14:textId="77777777" w:rsidR="000C56C3" w:rsidRDefault="00133315">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175AE238" w14:textId="77777777" w:rsidR="000C56C3" w:rsidRDefault="0013331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544EE" w14:textId="77777777" w:rsidR="000C56C3" w:rsidRDefault="0013331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215FC"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22EE1"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D2867" w14:textId="77777777" w:rsidR="000C56C3" w:rsidRDefault="0013331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4003C"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9F1B7"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AACE2"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C56C3" w14:paraId="3C464A7E" w14:textId="77777777">
        <w:tc>
          <w:tcPr>
            <w:tcW w:w="4160" w:type="dxa"/>
            <w:tcBorders>
              <w:top w:val="dashed" w:sz="4" w:space="0" w:color="BFBFBF"/>
              <w:left w:val="none" w:sz="4" w:space="0" w:color="6E6E6E"/>
              <w:bottom w:val="dashed" w:sz="4" w:space="0" w:color="B2B2B2"/>
              <w:right w:val="none" w:sz="4" w:space="0" w:color="6E6E6E"/>
            </w:tcBorders>
          </w:tcPr>
          <w:p w14:paraId="571BD058" w14:textId="77777777" w:rsidR="000C56C3" w:rsidRDefault="00133315">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6114B42E" w14:textId="77777777" w:rsidR="000C56C3" w:rsidRDefault="00133315">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72513E58" w14:textId="77777777" w:rsidR="000C56C3" w:rsidRDefault="00133315">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31D1BCEA" w14:textId="77777777" w:rsidR="000C56C3" w:rsidRDefault="00133315">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56493C17" w14:textId="77777777" w:rsidR="000C56C3" w:rsidRDefault="001333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32B73"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6C699"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DC409"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648D6" w14:textId="77777777" w:rsidR="000C56C3" w:rsidRDefault="001333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52318"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0206C"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87466" w14:textId="77777777" w:rsidR="000C56C3" w:rsidRDefault="00133315">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C56C3" w14:paraId="2ED5E04E" w14:textId="77777777">
        <w:tc>
          <w:tcPr>
            <w:tcW w:w="4160" w:type="dxa"/>
            <w:tcBorders>
              <w:top w:val="dashed" w:sz="4" w:space="0" w:color="B2B2B2"/>
              <w:left w:val="none" w:sz="4" w:space="0" w:color="6E6E6E"/>
              <w:bottom w:val="dashed" w:sz="4" w:space="0" w:color="B2B2B2"/>
              <w:right w:val="none" w:sz="4" w:space="0" w:color="6E6E6E"/>
            </w:tcBorders>
          </w:tcPr>
          <w:p w14:paraId="6FA48AA7" w14:textId="77777777" w:rsidR="000C56C3" w:rsidRDefault="00133315">
            <w:pPr>
              <w:pStyle w:val="ProductList-TableBody"/>
            </w:pPr>
            <w:r>
              <w:rPr>
                <w:color w:val="000000"/>
              </w:rPr>
              <w:t>SQL Server ESU</w:t>
            </w:r>
            <w:r>
              <w:rPr>
                <w:color w:val="000000"/>
              </w:rPr>
              <w:t>（</w:t>
            </w:r>
            <w:r>
              <w:rPr>
                <w:color w:val="000000"/>
              </w:rPr>
              <w:t xml:space="preserve">Standard </w:t>
            </w:r>
            <w:r>
              <w:rPr>
                <w:color w:val="000000"/>
              </w:rPr>
              <w:t>和</w:t>
            </w:r>
            <w:r>
              <w:rPr>
                <w:color w:val="000000"/>
              </w:rPr>
              <w:t xml:space="preserve"> Enterprise</w:t>
            </w:r>
            <w:r>
              <w:rPr>
                <w:color w:val="000000"/>
              </w:rPr>
              <w:t>、</w:t>
            </w:r>
            <w:r>
              <w:rPr>
                <w:color w:val="000000"/>
              </w:rPr>
              <w:t xml:space="preserve">Server </w:t>
            </w:r>
            <w:r>
              <w:rPr>
                <w:color w:val="000000"/>
              </w:rPr>
              <w:t>和</w:t>
            </w:r>
            <w:r>
              <w:rPr>
                <w:color w:val="000000"/>
              </w:rPr>
              <w:t xml:space="preserve"> Core</w:t>
            </w:r>
            <w:r>
              <w:rPr>
                <w:color w:val="000000"/>
              </w:rPr>
              <w:t>）</w:t>
            </w:r>
            <w:r>
              <w:fldChar w:fldCharType="begin"/>
            </w:r>
            <w:r>
              <w:instrText xml:space="preserve"> XE "SQL Server ESU</w:instrText>
            </w:r>
            <w:r>
              <w:instrText>（</w:instrText>
            </w:r>
            <w:r>
              <w:instrText xml:space="preserve">Standard </w:instrText>
            </w:r>
            <w:r>
              <w:instrText>和</w:instrText>
            </w:r>
            <w:r>
              <w:instrText xml:space="preserve"> Enterprise</w:instrText>
            </w:r>
            <w:r>
              <w:instrText>、</w:instrText>
            </w:r>
            <w:r>
              <w:instrText xml:space="preserve">Server </w:instrText>
            </w:r>
            <w:r>
              <w:instrText>和</w:instrText>
            </w:r>
            <w:r>
              <w:instrText xml:space="preserve"> Core</w:instrText>
            </w:r>
            <w:r>
              <w:instrText>）</w:instrText>
            </w:r>
            <w:r>
              <w:instrText xml:space="preserv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1668226E" w14:textId="77777777" w:rsidR="000C56C3" w:rsidRDefault="000C56C3">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33FD8FE2" w14:textId="77777777" w:rsidR="000C56C3" w:rsidRDefault="000C56C3">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2185943D" w14:textId="77777777" w:rsidR="000C56C3" w:rsidRDefault="000C56C3">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1C94B869"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735C3B"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A5ECDF"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7CEBA5"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90177"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A1AFB"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99E67A"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BA140"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C56C3" w14:paraId="544982F1" w14:textId="77777777">
        <w:tc>
          <w:tcPr>
            <w:tcW w:w="4160" w:type="dxa"/>
            <w:tcBorders>
              <w:top w:val="dashed" w:sz="4" w:space="0" w:color="B2B2B2"/>
              <w:left w:val="none" w:sz="4" w:space="0" w:color="6E6E6E"/>
              <w:bottom w:val="single" w:sz="4" w:space="0" w:color="FFFFFF"/>
              <w:right w:val="none" w:sz="4" w:space="0" w:color="6E6E6E"/>
            </w:tcBorders>
          </w:tcPr>
          <w:p w14:paraId="5E0AD1D2" w14:textId="77777777" w:rsidR="000C56C3" w:rsidRDefault="00133315">
            <w:pPr>
              <w:pStyle w:val="ProductList-TableBody"/>
            </w:pPr>
            <w:r>
              <w:rPr>
                <w:color w:val="000000"/>
              </w:rPr>
              <w:t xml:space="preserve">SQL Server </w:t>
            </w:r>
            <w:r>
              <w:rPr>
                <w:color w:val="000000"/>
              </w:rPr>
              <w:t>大数据节点</w:t>
            </w:r>
            <w:r>
              <w:rPr>
                <w:color w:val="000000"/>
              </w:rPr>
              <w:t xml:space="preserve"> (BDN)</w:t>
            </w:r>
            <w:r>
              <w:rPr>
                <w:color w:val="000000"/>
              </w:rPr>
              <w:t>（</w:t>
            </w:r>
            <w:r>
              <w:rPr>
                <w:color w:val="000000"/>
              </w:rPr>
              <w:t xml:space="preserve">2 </w:t>
            </w:r>
            <w:r>
              <w:rPr>
                <w:color w:val="000000"/>
              </w:rPr>
              <w:t>个内核许可包）</w:t>
            </w:r>
            <w:r>
              <w:fldChar w:fldCharType="begin"/>
            </w:r>
            <w:r>
              <w:instrText xml:space="preserve"> XE "SQL Server </w:instrText>
            </w:r>
            <w:r>
              <w:instrText>大数据节点</w:instrText>
            </w:r>
            <w:r>
              <w:instrText xml:space="preserve"> (BDN)</w:instrText>
            </w:r>
            <w:r>
              <w:instrText>（</w:instrText>
            </w:r>
            <w:r>
              <w:instrText xml:space="preserve">2 </w:instrText>
            </w:r>
            <w:r>
              <w:instrText>个内核许可包）</w:instrText>
            </w:r>
            <w:r>
              <w:instrText xml:space="preserve">"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60205C0C" w14:textId="77777777" w:rsidR="000C56C3" w:rsidRDefault="00133315">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547834BD" w14:textId="77777777" w:rsidR="000C56C3" w:rsidRDefault="000C56C3">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228C2495" w14:textId="77777777" w:rsidR="000C56C3" w:rsidRDefault="000C56C3">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75642D82"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2DC13"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18483"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59DF5"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79B053"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6E1E6B"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1C68A"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A638A"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23314147" w14:textId="77777777" w:rsidR="000C56C3" w:rsidRDefault="00133315">
      <w:pPr>
        <w:pStyle w:val="ProductList-Body"/>
      </w:pPr>
      <w:r>
        <w:rPr>
          <w:i/>
        </w:rPr>
        <w:t>注意：通过</w:t>
      </w:r>
      <w:r>
        <w:rPr>
          <w:i/>
        </w:rPr>
        <w:t xml:space="preserve"> CSP </w:t>
      </w:r>
      <w:r>
        <w:rPr>
          <w:i/>
        </w:rPr>
        <w:t>购买的</w:t>
      </w:r>
      <w:r>
        <w:rPr>
          <w:i/>
        </w:rPr>
        <w:t xml:space="preserve"> SQL Server </w:t>
      </w:r>
      <w:r>
        <w:rPr>
          <w:i/>
        </w:rPr>
        <w:t>许可受这些产品条款中</w:t>
      </w:r>
      <w:r>
        <w:rPr>
          <w:i/>
        </w:rPr>
        <w:t>“</w:t>
      </w:r>
      <w:hyperlink w:anchor="_Sec1246">
        <w:r>
          <w:rPr>
            <w:i/>
            <w:color w:val="00467F"/>
            <w:u w:val="single"/>
          </w:rPr>
          <w:t>适用于</w:t>
        </w:r>
        <w:r>
          <w:rPr>
            <w:i/>
            <w:color w:val="00467F"/>
            <w:u w:val="single"/>
          </w:rPr>
          <w:t xml:space="preserve"> Azure </w:t>
        </w:r>
        <w:r>
          <w:rPr>
            <w:i/>
            <w:color w:val="00467F"/>
            <w:u w:val="single"/>
          </w:rPr>
          <w:t>的服务器订购</w:t>
        </w:r>
      </w:hyperlink>
      <w:r>
        <w:rPr>
          <w:i/>
        </w:rPr>
        <w:t>”</w:t>
      </w:r>
      <w:r>
        <w:rPr>
          <w:i/>
        </w:rPr>
        <w:t>一节中规定的不同条款的约束。</w:t>
      </w:r>
    </w:p>
    <w:p w14:paraId="33A1FF95" w14:textId="77777777" w:rsidR="000C56C3" w:rsidRDefault="00133315">
      <w:pPr>
        <w:pStyle w:val="ProductList-Offering1SubSection"/>
        <w:outlineLvl w:val="2"/>
      </w:pPr>
      <w:bookmarkStart w:id="127" w:name="_Sec743"/>
      <w:r>
        <w:t>2.</w:t>
      </w:r>
      <w:r>
        <w:t>产品条件</w:t>
      </w:r>
      <w:bookmarkEnd w:id="127"/>
    </w:p>
    <w:tbl>
      <w:tblPr>
        <w:tblStyle w:val="PURTable"/>
        <w:tblW w:w="0" w:type="dxa"/>
        <w:tblLook w:val="04A0" w:firstRow="1" w:lastRow="0" w:firstColumn="1" w:lastColumn="0" w:noHBand="0" w:noVBand="1"/>
      </w:tblPr>
      <w:tblGrid>
        <w:gridCol w:w="3631"/>
        <w:gridCol w:w="3623"/>
        <w:gridCol w:w="3662"/>
      </w:tblGrid>
      <w:tr w:rsidR="000C56C3" w14:paraId="7CD386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8D6D935" w14:textId="77777777" w:rsidR="000C56C3" w:rsidRDefault="00133315">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SQL Server 2017</w:t>
            </w:r>
            <w:r>
              <w:fldChar w:fldCharType="begin"/>
            </w:r>
            <w:r>
              <w:instrText xml:space="preserve"> XE "SQL Server 2017" </w:instrText>
            </w:r>
            <w:r>
              <w:fldChar w:fldCharType="end"/>
            </w:r>
            <w:r>
              <w:t xml:space="preserve"> (10/17)</w:t>
            </w:r>
          </w:p>
        </w:tc>
        <w:tc>
          <w:tcPr>
            <w:tcW w:w="4040" w:type="dxa"/>
            <w:tcBorders>
              <w:top w:val="single" w:sz="12" w:space="0" w:color="00188F"/>
              <w:left w:val="single" w:sz="4" w:space="0" w:color="000000"/>
              <w:bottom w:val="single" w:sz="4" w:space="0" w:color="000000"/>
              <w:right w:val="single" w:sz="4" w:space="0" w:color="000000"/>
            </w:tcBorders>
          </w:tcPr>
          <w:p w14:paraId="1557BD8B" w14:textId="77777777" w:rsidR="000C56C3" w:rsidRDefault="0013331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r>
              <w:t xml:space="preserve"> – </w:t>
            </w:r>
            <w:r>
              <w:t>所有版本</w:t>
            </w:r>
          </w:p>
        </w:tc>
        <w:tc>
          <w:tcPr>
            <w:tcW w:w="4040" w:type="dxa"/>
            <w:tcBorders>
              <w:top w:val="single" w:sz="12" w:space="0" w:color="00188F"/>
              <w:left w:val="single" w:sz="4" w:space="0" w:color="000000"/>
              <w:bottom w:val="single" w:sz="4" w:space="0" w:color="000000"/>
              <w:right w:val="single" w:sz="4" w:space="0" w:color="000000"/>
            </w:tcBorders>
          </w:tcPr>
          <w:p w14:paraId="620F3790" w14:textId="77777777" w:rsidR="000C56C3" w:rsidRDefault="00133315">
            <w:pPr>
              <w:pStyle w:val="ProductList-TableBody"/>
            </w:pPr>
            <w:r>
              <w:fldChar w:fldCharType="begin"/>
            </w:r>
            <w:r>
              <w:instrText xml:space="preserve"> AutoTextList   \s NoStyle \t "</w:instrText>
            </w:r>
            <w:r>
              <w:instrText>降级版本：与指定的较高版本对应的获准的较低版本。根据通用许可条款的规定，客户可以使用获准的较低版本来替代已取得许可的较高版本。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降级版本</w:t>
            </w:r>
            <w:r>
              <w:fldChar w:fldCharType="end"/>
            </w:r>
            <w:r>
              <w:t>：</w:t>
            </w:r>
            <w:r>
              <w:t xml:space="preserve">Enterprise Core </w:t>
            </w:r>
            <w:r>
              <w:t>降级至</w:t>
            </w:r>
            <w:r>
              <w:t xml:space="preserve"> Standard</w:t>
            </w:r>
            <w:r>
              <w:t>、</w:t>
            </w:r>
            <w:r>
              <w:t>Business Intelligence</w:t>
            </w:r>
            <w:r>
              <w:t>、</w:t>
            </w:r>
            <w:r>
              <w:t xml:space="preserve">Workgroup </w:t>
            </w:r>
            <w:r>
              <w:t>或</w:t>
            </w:r>
            <w:r>
              <w:t xml:space="preserve"> Small Business </w:t>
            </w:r>
            <w:r>
              <w:t>或</w:t>
            </w:r>
            <w:r>
              <w:t xml:space="preserve"> 2008 R2 Datacenter</w:t>
            </w:r>
            <w:r>
              <w:t>；</w:t>
            </w:r>
            <w:r>
              <w:t xml:space="preserve">Standard </w:t>
            </w:r>
            <w:r>
              <w:t>降级至</w:t>
            </w:r>
            <w:r>
              <w:t xml:space="preserve"> Workgroup </w:t>
            </w:r>
            <w:r>
              <w:t>或</w:t>
            </w:r>
            <w:r>
              <w:t xml:space="preserve"> Small Business</w:t>
            </w:r>
          </w:p>
        </w:tc>
      </w:tr>
      <w:tr w:rsidR="000C56C3" w14:paraId="210E91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53BC1" w14:textId="77777777" w:rsidR="000C56C3" w:rsidRDefault="00133315">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14:paraId="4A324A62" w14:textId="77777777" w:rsidR="000C56C3" w:rsidRDefault="00133315">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w:t>
            </w:r>
            <w:r>
              <w:t xml:space="preserve">ESU </w:t>
            </w:r>
            <w:r>
              <w:t>和</w:t>
            </w:r>
            <w:r>
              <w:t xml:space="preserve"> SQL Server </w:t>
            </w:r>
            <w:r>
              <w:t>大数据节点需要适用于</w:t>
            </w:r>
            <w:r>
              <w:t xml:space="preserve"> SQL Server </w:t>
            </w:r>
            <w:r>
              <w:t>的软件保障</w:t>
            </w:r>
          </w:p>
        </w:tc>
        <w:tc>
          <w:tcPr>
            <w:tcW w:w="4040" w:type="dxa"/>
            <w:tcBorders>
              <w:top w:val="single" w:sz="4" w:space="0" w:color="000000"/>
              <w:left w:val="single" w:sz="4" w:space="0" w:color="000000"/>
              <w:bottom w:val="single" w:sz="4" w:space="0" w:color="000000"/>
              <w:right w:val="single" w:sz="4" w:space="0" w:color="000000"/>
            </w:tcBorders>
          </w:tcPr>
          <w:p w14:paraId="065C6154" w14:textId="77777777" w:rsidR="000C56C3" w:rsidRDefault="00133315">
            <w:pPr>
              <w:pStyle w:val="ProductList-TableBody"/>
            </w:pPr>
            <w:r>
              <w:fldChar w:fldCharType="begin"/>
            </w:r>
            <w:r>
              <w:instrText xml:space="preserve"> AutoTextList   \s NoStyle \t "</w:instrText>
            </w:r>
            <w:r>
              <w:instrText>先决条件（软件保障）：指明必须满足哪些额外条件才能购买产品的软件保障。</w:instrText>
            </w:r>
            <w:r>
              <w:instrText xml:space="preserve">" </w:instrText>
            </w:r>
            <w:r>
              <w:fldChar w:fldCharType="separate"/>
            </w:r>
            <w:r>
              <w:rPr>
                <w:color w:val="0563C1"/>
              </w:rPr>
              <w:t>先决条件（软件保障）</w:t>
            </w:r>
            <w:r>
              <w:fldChar w:fldCharType="end"/>
            </w:r>
            <w:r>
              <w:t>：</w:t>
            </w:r>
            <w:hyperlink w:anchor="_Sec564">
              <w:r>
                <w:rPr>
                  <w:color w:val="00467F"/>
                  <w:u w:val="single"/>
                </w:rPr>
                <w:t>附录</w:t>
              </w:r>
              <w:r>
                <w:rPr>
                  <w:color w:val="00467F"/>
                  <w:u w:val="single"/>
                </w:rPr>
                <w:t xml:space="preserve"> B</w:t>
              </w:r>
            </w:hyperlink>
          </w:p>
        </w:tc>
      </w:tr>
      <w:tr w:rsidR="000C56C3" w14:paraId="29B320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47E5B" w14:textId="77777777" w:rsidR="000C56C3" w:rsidRDefault="00133315">
            <w:pPr>
              <w:pStyle w:val="ProductList-TableBody"/>
            </w:pPr>
            <w:r>
              <w:rPr>
                <w:color w:val="404040"/>
              </w:rPr>
              <w:t>优惠：不适用</w:t>
            </w:r>
          </w:p>
        </w:tc>
        <w:tc>
          <w:tcPr>
            <w:tcW w:w="4040" w:type="dxa"/>
            <w:tcBorders>
              <w:top w:val="single" w:sz="4" w:space="0" w:color="000000"/>
              <w:left w:val="single" w:sz="4" w:space="0" w:color="000000"/>
              <w:bottom w:val="single" w:sz="4" w:space="0" w:color="000000"/>
              <w:right w:val="single" w:sz="4" w:space="0" w:color="000000"/>
            </w:tcBorders>
          </w:tcPr>
          <w:p w14:paraId="46D0516F" w14:textId="77777777" w:rsidR="000C56C3" w:rsidRDefault="00133315">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：仅每核心产品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0EA23" w14:textId="77777777" w:rsidR="000C56C3" w:rsidRDefault="00133315">
            <w:pPr>
              <w:pStyle w:val="ProductList-TableBody"/>
            </w:pPr>
            <w:r>
              <w:rPr>
                <w:color w:val="404040"/>
              </w:rPr>
              <w:t>符合削减条件：不适用</w:t>
            </w:r>
          </w:p>
        </w:tc>
      </w:tr>
      <w:tr w:rsidR="000C56C3" w14:paraId="1BBC0EAC" w14:textId="77777777">
        <w:tc>
          <w:tcPr>
            <w:tcW w:w="4040" w:type="dxa"/>
            <w:tcBorders>
              <w:top w:val="single" w:sz="4" w:space="0" w:color="000000"/>
              <w:left w:val="single" w:sz="4" w:space="0" w:color="000000"/>
              <w:bottom w:val="single" w:sz="4" w:space="0" w:color="000000"/>
              <w:right w:val="single" w:sz="4" w:space="0" w:color="000000"/>
            </w:tcBorders>
          </w:tcPr>
          <w:p w14:paraId="57E9016E" w14:textId="77777777" w:rsidR="000C56C3" w:rsidRDefault="00133315">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8AC0F" w14:textId="77777777" w:rsidR="000C56C3" w:rsidRDefault="00133315">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D7FC9" w14:textId="77777777" w:rsidR="000C56C3" w:rsidRDefault="00133315">
            <w:pPr>
              <w:pStyle w:val="ProductList-TableBody"/>
            </w:pPr>
            <w:r>
              <w:rPr>
                <w:color w:val="404040"/>
              </w:rPr>
              <w:t>符合校正条件：不适用</w:t>
            </w:r>
          </w:p>
        </w:tc>
      </w:tr>
      <w:tr w:rsidR="000C56C3" w14:paraId="6F0880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BAF5C" w14:textId="77777777" w:rsidR="000C56C3" w:rsidRDefault="00133315">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30BDA" w14:textId="77777777" w:rsidR="000C56C3" w:rsidRDefault="000C56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A8335" w14:textId="77777777" w:rsidR="000C56C3" w:rsidRDefault="000C56C3">
            <w:pPr>
              <w:pStyle w:val="ProductList-TableBody"/>
            </w:pPr>
          </w:p>
        </w:tc>
      </w:tr>
    </w:tbl>
    <w:p w14:paraId="34315025" w14:textId="77777777" w:rsidR="000C56C3" w:rsidRDefault="000C56C3">
      <w:pPr>
        <w:pStyle w:val="ProductList-Body"/>
      </w:pPr>
    </w:p>
    <w:p w14:paraId="62DC65B2" w14:textId="77777777" w:rsidR="000C56C3" w:rsidRDefault="00133315">
      <w:pPr>
        <w:pStyle w:val="ProductList-ClauseHeading"/>
        <w:outlineLvl w:val="3"/>
      </w:pPr>
      <w:r>
        <w:t>2.1 SQL Server Enterprise</w:t>
      </w:r>
      <w:r>
        <w:t>（服务器</w:t>
      </w:r>
      <w:r>
        <w:t>/CAL</w:t>
      </w:r>
      <w:r>
        <w:t>）</w:t>
      </w:r>
    </w:p>
    <w:p w14:paraId="3C3637BA" w14:textId="77777777" w:rsidR="000C56C3" w:rsidRDefault="00133315">
      <w:pPr>
        <w:pStyle w:val="ProductList-Body"/>
      </w:pPr>
      <w:r>
        <w:t>现有的</w:t>
      </w:r>
      <w:r>
        <w:t xml:space="preserve"> SQL Server Enterprise</w:t>
      </w:r>
      <w:r>
        <w:t>（服务器</w:t>
      </w:r>
      <w:r>
        <w:t>/CAL</w:t>
      </w:r>
      <w:r>
        <w:t>）客户可续订其通过许可模型购买的服务器许可软件保障，但是适用于</w:t>
      </w:r>
      <w:r>
        <w:t xml:space="preserve"> SQL Server Enterprise</w:t>
      </w:r>
      <w:r>
        <w:t>（服务器</w:t>
      </w:r>
      <w:r>
        <w:t>/CAL</w:t>
      </w:r>
      <w:r>
        <w:t>）的全新服务器许可不再可用。</w:t>
      </w:r>
    </w:p>
    <w:p w14:paraId="0704C127" w14:textId="77777777" w:rsidR="000C56C3" w:rsidRDefault="000C56C3">
      <w:pPr>
        <w:pStyle w:val="ProductList-Body"/>
      </w:pPr>
    </w:p>
    <w:p w14:paraId="5C729BD4" w14:textId="77777777" w:rsidR="000C56C3" w:rsidRDefault="00133315">
      <w:pPr>
        <w:pStyle w:val="ProductList-ClauseHeading"/>
        <w:outlineLvl w:val="3"/>
      </w:pPr>
      <w:r>
        <w:t xml:space="preserve">2.2 SQL Server </w:t>
      </w:r>
      <w:r>
        <w:t>并行数据仓库</w:t>
      </w:r>
    </w:p>
    <w:p w14:paraId="33D109BB" w14:textId="77777777" w:rsidR="000C56C3" w:rsidRDefault="00133315">
      <w:pPr>
        <w:pStyle w:val="ProductList-Body"/>
      </w:pPr>
      <w:r>
        <w:t xml:space="preserve">SQL Server </w:t>
      </w:r>
      <w:r>
        <w:t>并行数据仓库是针对</w:t>
      </w:r>
      <w:r>
        <w:t xml:space="preserve"> SQL Server Enterprise Core </w:t>
      </w:r>
      <w:r>
        <w:t>客户的部署选项。客户在软件保障有效期内仅能使用提供的软件生成版本。</w:t>
      </w:r>
    </w:p>
    <w:p w14:paraId="756F0C1E" w14:textId="77777777" w:rsidR="000C56C3" w:rsidRDefault="000C56C3">
      <w:pPr>
        <w:pStyle w:val="ProductList-Body"/>
      </w:pPr>
    </w:p>
    <w:p w14:paraId="4030DC26" w14:textId="77777777" w:rsidR="000C56C3" w:rsidRDefault="00133315">
      <w:pPr>
        <w:pStyle w:val="ProductList-Offering1SubSection"/>
        <w:outlineLvl w:val="2"/>
      </w:pPr>
      <w:bookmarkStart w:id="128" w:name="_Sec794"/>
      <w:r>
        <w:t>3.</w:t>
      </w:r>
      <w:r>
        <w:t>使用权利</w:t>
      </w:r>
      <w:bookmarkEnd w:id="128"/>
    </w:p>
    <w:tbl>
      <w:tblPr>
        <w:tblStyle w:val="PURTable"/>
        <w:tblW w:w="0" w:type="dxa"/>
        <w:tblLook w:val="04A0" w:firstRow="1" w:lastRow="0" w:firstColumn="1" w:lastColumn="0" w:noHBand="0" w:noVBand="1"/>
      </w:tblPr>
      <w:tblGrid>
        <w:gridCol w:w="3655"/>
        <w:gridCol w:w="3613"/>
        <w:gridCol w:w="3648"/>
      </w:tblGrid>
      <w:tr w:rsidR="000C56C3" w14:paraId="70B6BC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7A8462" w14:textId="77777777" w:rsidR="000C56C3" w:rsidRDefault="00133315">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1">
              <w:r>
                <w:rPr>
                  <w:color w:val="00467F"/>
                  <w:u w:val="single"/>
                </w:rPr>
                <w:t>服务器</w:t>
              </w:r>
              <w:r>
                <w:rPr>
                  <w:color w:val="00467F"/>
                  <w:u w:val="single"/>
                </w:rPr>
                <w:t>/CAL</w:t>
              </w:r>
            </w:hyperlink>
            <w:r>
              <w:t xml:space="preserve"> - Standard </w:t>
            </w:r>
            <w:r>
              <w:t>和</w:t>
            </w:r>
            <w:hyperlink w:anchor="_Sec543">
              <w:r>
                <w:rPr>
                  <w:color w:val="00467F"/>
                  <w:u w:val="single"/>
                </w:rPr>
                <w:t>每内核</w:t>
              </w:r>
            </w:hyperlink>
            <w:r>
              <w:t xml:space="preserve"> - Standard Core </w:t>
            </w:r>
            <w:r>
              <w:t>和</w:t>
            </w:r>
            <w:r>
              <w:t xml:space="preserve"> Enterprise Core</w:t>
            </w:r>
          </w:p>
        </w:tc>
        <w:tc>
          <w:tcPr>
            <w:tcW w:w="4040" w:type="dxa"/>
            <w:tcBorders>
              <w:top w:val="single" w:sz="18" w:space="0" w:color="00188F"/>
              <w:left w:val="single" w:sz="4" w:space="0" w:color="000000"/>
              <w:bottom w:val="single" w:sz="4" w:space="0" w:color="000000"/>
              <w:right w:val="single" w:sz="4" w:space="0" w:color="000000"/>
            </w:tcBorders>
          </w:tcPr>
          <w:p w14:paraId="503570A1" w14:textId="77777777" w:rsidR="000C56C3" w:rsidRDefault="00133315">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2D2E9FD7" w14:textId="77777777" w:rsidR="000C56C3" w:rsidRDefault="00133315">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0C56C3" w14:paraId="661727C2" w14:textId="77777777">
        <w:tc>
          <w:tcPr>
            <w:tcW w:w="4040" w:type="dxa"/>
            <w:tcBorders>
              <w:top w:val="single" w:sz="4" w:space="0" w:color="000000"/>
              <w:left w:val="single" w:sz="4" w:space="0" w:color="000000"/>
              <w:bottom w:val="single" w:sz="4" w:space="0" w:color="000000"/>
              <w:right w:val="single" w:sz="4" w:space="0" w:color="000000"/>
            </w:tcBorders>
          </w:tcPr>
          <w:p w14:paraId="2D626423" w14:textId="77777777" w:rsidR="000C56C3" w:rsidRDefault="00133315">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：仅服务器</w:t>
            </w:r>
            <w:r>
              <w:t xml:space="preserve">/CAL </w:t>
            </w:r>
            <w:r>
              <w:t>版本</w:t>
            </w:r>
          </w:p>
        </w:tc>
        <w:tc>
          <w:tcPr>
            <w:tcW w:w="4040" w:type="dxa"/>
            <w:tcBorders>
              <w:top w:val="single" w:sz="4" w:space="0" w:color="000000"/>
              <w:left w:val="single" w:sz="4" w:space="0" w:color="000000"/>
              <w:bottom w:val="single" w:sz="4" w:space="0" w:color="000000"/>
              <w:right w:val="single" w:sz="4" w:space="0" w:color="000000"/>
            </w:tcBorders>
          </w:tcPr>
          <w:p w14:paraId="32A852EE" w14:textId="77777777" w:rsidR="000C56C3" w:rsidRDefault="00133315">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r>
              <w:t>（仅服务器</w:t>
            </w:r>
            <w:r>
              <w:t xml:space="preserve">/CAL </w:t>
            </w:r>
            <w:r>
              <w:t>版本）</w:t>
            </w:r>
          </w:p>
        </w:tc>
        <w:tc>
          <w:tcPr>
            <w:tcW w:w="4040" w:type="dxa"/>
            <w:tcBorders>
              <w:top w:val="single" w:sz="4" w:space="0" w:color="000000"/>
              <w:left w:val="single" w:sz="4" w:space="0" w:color="000000"/>
              <w:bottom w:val="single" w:sz="4" w:space="0" w:color="000000"/>
              <w:right w:val="single" w:sz="4" w:space="0" w:color="000000"/>
            </w:tcBorders>
          </w:tcPr>
          <w:p w14:paraId="7E82417C" w14:textId="77777777" w:rsidR="000C56C3" w:rsidRDefault="00133315">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0C56C3" w14:paraId="19D29D7E" w14:textId="77777777">
        <w:tc>
          <w:tcPr>
            <w:tcW w:w="4040" w:type="dxa"/>
            <w:tcBorders>
              <w:top w:val="single" w:sz="4" w:space="0" w:color="000000"/>
              <w:left w:val="single" w:sz="4" w:space="0" w:color="000000"/>
              <w:bottom w:val="single" w:sz="4" w:space="0" w:color="000000"/>
              <w:right w:val="single" w:sz="4" w:space="0" w:color="000000"/>
            </w:tcBorders>
          </w:tcPr>
          <w:p w14:paraId="215D251B" w14:textId="77777777" w:rsidR="000C56C3" w:rsidRDefault="00133315">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：基于</w:t>
            </w:r>
            <w:r>
              <w:t xml:space="preserve"> Internet </w:t>
            </w:r>
            <w:r>
              <w:t>的功能</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5384E" w14:textId="77777777" w:rsidR="000C56C3" w:rsidRDefault="000C56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DC45A" w14:textId="77777777" w:rsidR="000C56C3" w:rsidRDefault="000C56C3">
            <w:pPr>
              <w:pStyle w:val="ProductList-TableBody"/>
            </w:pPr>
          </w:p>
        </w:tc>
      </w:tr>
    </w:tbl>
    <w:p w14:paraId="3FF0BAB9" w14:textId="77777777" w:rsidR="000C56C3" w:rsidRDefault="000C56C3">
      <w:pPr>
        <w:pStyle w:val="ProductList-Body"/>
      </w:pPr>
    </w:p>
    <w:p w14:paraId="11381DC8" w14:textId="77777777" w:rsidR="000C56C3" w:rsidRDefault="00133315">
      <w:pPr>
        <w:pStyle w:val="ProductList-ClauseHeading"/>
        <w:outlineLvl w:val="3"/>
      </w:pPr>
      <w:r>
        <w:t xml:space="preserve">3.1 </w:t>
      </w:r>
      <w:r>
        <w:t>服务器软件访问</w:t>
      </w:r>
    </w:p>
    <w:tbl>
      <w:tblPr>
        <w:tblStyle w:val="PURTable"/>
        <w:tblW w:w="0" w:type="dxa"/>
        <w:tblLook w:val="04A0" w:firstRow="1" w:lastRow="0" w:firstColumn="1" w:lastColumn="0" w:noHBand="0" w:noVBand="1"/>
      </w:tblPr>
      <w:tblGrid>
        <w:gridCol w:w="3635"/>
        <w:gridCol w:w="3662"/>
        <w:gridCol w:w="3619"/>
      </w:tblGrid>
      <w:tr w:rsidR="000C56C3" w14:paraId="0AA0C6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30DB3B94" w14:textId="77777777" w:rsidR="000C56C3" w:rsidRDefault="00133315">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14:paraId="65895FE6" w14:textId="77777777" w:rsidR="000C56C3" w:rsidRDefault="00133315">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6230F12A" w14:textId="77777777" w:rsidR="000C56C3" w:rsidRDefault="000C56C3">
            <w:pPr>
              <w:pStyle w:val="ProductList-TableBody"/>
            </w:pPr>
          </w:p>
        </w:tc>
      </w:tr>
    </w:tbl>
    <w:p w14:paraId="54F3B730" w14:textId="77777777" w:rsidR="000C56C3" w:rsidRDefault="000C56C3">
      <w:pPr>
        <w:pStyle w:val="ProductList-Body"/>
      </w:pPr>
    </w:p>
    <w:p w14:paraId="24C79770" w14:textId="77777777" w:rsidR="000C56C3" w:rsidRDefault="00133315">
      <w:pPr>
        <w:pStyle w:val="ProductList-ClauseHeading"/>
        <w:outlineLvl w:val="3"/>
      </w:pPr>
      <w:r>
        <w:t xml:space="preserve">3.2 </w:t>
      </w:r>
      <w:r>
        <w:t>对早期版本的</w:t>
      </w:r>
      <w:r>
        <w:t xml:space="preserve"> SQL Server </w:t>
      </w:r>
      <w:r>
        <w:t>的自动更新</w:t>
      </w:r>
    </w:p>
    <w:p w14:paraId="180965DA" w14:textId="77777777" w:rsidR="000C56C3" w:rsidRDefault="00133315">
      <w:pPr>
        <w:pStyle w:val="ProductList-Body"/>
      </w:pPr>
      <w:r>
        <w:t>如果将</w:t>
      </w:r>
      <w:r>
        <w:t xml:space="preserve"> SQL Server </w:t>
      </w:r>
      <w:r>
        <w:t>软件安装到正在运行</w:t>
      </w:r>
      <w:r>
        <w:t xml:space="preserve"> SQL Server 2012 </w:t>
      </w:r>
      <w:r>
        <w:t>之前的任何受支持</w:t>
      </w:r>
      <w:r>
        <w:t xml:space="preserve"> SQL Server </w:t>
      </w:r>
      <w:r>
        <w:t>版本（或上述任意版本的组件）的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或设备上，则此软件将使用其文件自动更新并替换这些版本所含的特定文件或功能。无法关闭这一功能。删除这些文件可能导致软件错误，原始文件也无法恢复。将此软件安装到正在运行这些版本的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或设备上，即表示您同意对运行于该</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或设备上的</w:t>
      </w:r>
      <w:r>
        <w:t xml:space="preserve"> SQL Server </w:t>
      </w:r>
      <w:r>
        <w:t>的所有这些版本和副本（包括上述任意版本的组件）进行这些更新。</w:t>
      </w:r>
    </w:p>
    <w:p w14:paraId="3B951E95" w14:textId="77777777" w:rsidR="000C56C3" w:rsidRDefault="000C56C3">
      <w:pPr>
        <w:pStyle w:val="ProductList-Body"/>
      </w:pPr>
    </w:p>
    <w:p w14:paraId="62C3116B" w14:textId="77777777" w:rsidR="000C56C3" w:rsidRDefault="00133315">
      <w:pPr>
        <w:pStyle w:val="ProductList-ClauseHeading"/>
        <w:outlineLvl w:val="3"/>
      </w:pPr>
      <w:r>
        <w:t xml:space="preserve">3.3 SQL Server </w:t>
      </w:r>
      <w:r>
        <w:t>平台选择</w:t>
      </w:r>
    </w:p>
    <w:p w14:paraId="70802729" w14:textId="77777777" w:rsidR="000C56C3" w:rsidRDefault="00133315">
      <w:pPr>
        <w:pStyle w:val="ProductList-Body"/>
      </w:pPr>
      <w:r>
        <w:t xml:space="preserve">SQL Server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为跨平台许可，并且允许在</w:t>
      </w:r>
      <w:r>
        <w:t xml:space="preserve"> Windows </w:t>
      </w:r>
      <w:r>
        <w:t>或</w:t>
      </w:r>
      <w:r>
        <w:t xml:space="preserve"> Linux </w:t>
      </w:r>
      <w:r>
        <w:t>平台上进行部署和使用。</w:t>
      </w:r>
    </w:p>
    <w:p w14:paraId="7F6B424E" w14:textId="77777777" w:rsidR="000C56C3" w:rsidRDefault="000C56C3">
      <w:pPr>
        <w:pStyle w:val="ProductList-Body"/>
      </w:pPr>
    </w:p>
    <w:p w14:paraId="50DBB8A0" w14:textId="77777777" w:rsidR="000C56C3" w:rsidRDefault="00133315">
      <w:pPr>
        <w:pStyle w:val="ProductList-ClauseHeading"/>
        <w:outlineLvl w:val="3"/>
      </w:pPr>
      <w:r>
        <w:t xml:space="preserve">3.4 Standard </w:t>
      </w:r>
      <w:r>
        <w:t>版本运行实例</w:t>
      </w:r>
    </w:p>
    <w:p w14:paraId="1846A992" w14:textId="77777777" w:rsidR="000C56C3" w:rsidRDefault="00133315">
      <w:pPr>
        <w:pStyle w:val="ProductList-Body"/>
      </w:pPr>
      <w:r>
        <w:t>对于每个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许可，软件一次只能在一个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中运行，但客户可以在该</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中使用任意数量的服务器软件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14:paraId="69E3F88A" w14:textId="77777777" w:rsidR="000C56C3" w:rsidRDefault="000C56C3">
      <w:pPr>
        <w:pStyle w:val="ProductList-Body"/>
      </w:pPr>
    </w:p>
    <w:p w14:paraId="69C2B04E" w14:textId="77777777" w:rsidR="000C56C3" w:rsidRDefault="00133315">
      <w:pPr>
        <w:pStyle w:val="ProductList-ClauseHeading"/>
        <w:outlineLvl w:val="3"/>
      </w:pPr>
      <w:r>
        <w:t xml:space="preserve">3.5 SQL Server </w:t>
      </w:r>
      <w:r>
        <w:t>大数据节点</w:t>
      </w:r>
    </w:p>
    <w:p w14:paraId="6CF288EF" w14:textId="77777777" w:rsidR="000C56C3" w:rsidRDefault="00133315">
      <w:pPr>
        <w:pStyle w:val="ProductList-Body"/>
      </w:pPr>
      <w:r>
        <w:t>客户对</w:t>
      </w:r>
      <w:r>
        <w:t xml:space="preserve"> SQL Server </w:t>
      </w:r>
      <w:r>
        <w:t>大数据节点的使用受</w:t>
      </w:r>
      <w:r>
        <w:t xml:space="preserve"> SQL Server Enterprise Core </w:t>
      </w:r>
      <w:r>
        <w:t>使用权利的约束，但当客户仅在主节点上使用</w:t>
      </w:r>
      <w:r>
        <w:t xml:space="preserve"> SQL Server </w:t>
      </w:r>
      <w:r>
        <w:t>大数据节点实例时除外。</w:t>
      </w:r>
      <w:r>
        <w:t>“</w:t>
      </w:r>
      <w:r>
        <w:t>主节点</w:t>
      </w:r>
      <w:r>
        <w:t>”</w:t>
      </w:r>
      <w:r>
        <w:t>指通过附带软件保障的客户许可或等效的订购权利运行</w:t>
      </w:r>
      <w:r>
        <w:t xml:space="preserve"> SQL Server Standard Core </w:t>
      </w:r>
      <w:r>
        <w:t>或</w:t>
      </w:r>
      <w:r>
        <w:t xml:space="preserve"> SQL Server Enterprise Core </w:t>
      </w:r>
      <w:r>
        <w:t>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。以下软件保障权利还适用于客户对</w:t>
      </w:r>
      <w:r>
        <w:t xml:space="preserve"> SQL Server </w:t>
      </w:r>
      <w:r>
        <w:t>大数据节点的使用：无限虚拟化和许可移动性。</w:t>
      </w:r>
    </w:p>
    <w:p w14:paraId="2F7C288B" w14:textId="77777777" w:rsidR="000C56C3" w:rsidRDefault="000C56C3">
      <w:pPr>
        <w:pStyle w:val="ProductList-Body"/>
      </w:pPr>
    </w:p>
    <w:p w14:paraId="492C2FBE" w14:textId="77777777" w:rsidR="000C56C3" w:rsidRDefault="00133315">
      <w:pPr>
        <w:pStyle w:val="ProductList-ClauseHeading"/>
        <w:outlineLvl w:val="3"/>
      </w:pPr>
      <w:r>
        <w:t>3.6 SQL Server Enterprise 2019</w:t>
      </w:r>
      <w:r>
        <w:t>（服务器</w:t>
      </w:r>
      <w:r>
        <w:t>/CAL</w:t>
      </w:r>
      <w:r>
        <w:t>）运行实例</w:t>
      </w:r>
    </w:p>
    <w:p w14:paraId="3F305E4C" w14:textId="77777777" w:rsidR="000C56C3" w:rsidRDefault="00133315">
      <w:pPr>
        <w:pStyle w:val="ProductList-Body"/>
      </w:pPr>
      <w:r>
        <w:t>客户可一次在许可服务器上的多达四个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中运行任意数量的服务器软件</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。如果客户在</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中运行软件，则在任何时候，该</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都可访问最多</w:t>
      </w:r>
      <w:r>
        <w:t xml:space="preserve"> 20 </w:t>
      </w:r>
      <w:r>
        <w:t>个</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。如果客户在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中运行软件，则在任何时候，该组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都可访问最多</w:t>
      </w:r>
      <w:r>
        <w:t xml:space="preserve"> 20 </w:t>
      </w:r>
      <w:r>
        <w:t>个硬件线程。针对分配的每个额外的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，客户都可以在四个额外的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中运行软件，但也受到相同限制。</w:t>
      </w:r>
    </w:p>
    <w:p w14:paraId="3D9E4E05" w14:textId="77777777" w:rsidR="000C56C3" w:rsidRDefault="000C56C3">
      <w:pPr>
        <w:pStyle w:val="ProductList-Body"/>
      </w:pPr>
    </w:p>
    <w:p w14:paraId="7D23E96F" w14:textId="77777777" w:rsidR="000C56C3" w:rsidRDefault="00133315">
      <w:pPr>
        <w:pStyle w:val="ProductList-ClauseHeading"/>
        <w:outlineLvl w:val="3"/>
      </w:pPr>
      <w:r>
        <w:t xml:space="preserve">3.7 Parallel Data Warehouse (PDW) </w:t>
      </w:r>
      <w:r>
        <w:t>的故障转移服务器</w:t>
      </w:r>
    </w:p>
    <w:p w14:paraId="65BF3C6F" w14:textId="77777777" w:rsidR="000C56C3" w:rsidRDefault="00133315">
      <w:pPr>
        <w:pStyle w:val="ProductList-Body"/>
      </w:pPr>
      <w:r>
        <w:t xml:space="preserve">PDW Appliance </w:t>
      </w:r>
      <w:r>
        <w:t>是由两个或多个全部由单个</w:t>
      </w:r>
      <w:r>
        <w:t xml:space="preserve"> PDW </w:t>
      </w:r>
      <w:r>
        <w:t>控制虚拟机（</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）控制的计算节点（许可服务器）组成的单个装置。该技术内置于设备中，允许软件故障转移到设备上的另一个计算节点。对于运行在由</w:t>
      </w:r>
      <w:r>
        <w:t xml:space="preserve"> PDW Appliance </w:t>
      </w:r>
      <w:r>
        <w:t>技术控制的故障转移</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中的软件，客户不需要附加</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747E6AED" w14:textId="77777777" w:rsidR="000C56C3" w:rsidRDefault="000C56C3">
      <w:pPr>
        <w:pStyle w:val="ProductList-Body"/>
      </w:pPr>
    </w:p>
    <w:p w14:paraId="30D908EC" w14:textId="77777777" w:rsidR="000C56C3" w:rsidRDefault="00133315">
      <w:pPr>
        <w:pStyle w:val="ProductList-ClauseHeading"/>
        <w:outlineLvl w:val="3"/>
      </w:pPr>
      <w:r>
        <w:t xml:space="preserve">3.8 </w:t>
      </w:r>
      <w:r>
        <w:t>附加软件</w:t>
      </w:r>
    </w:p>
    <w:p w14:paraId="11382545" w14:textId="77777777" w:rsidR="000C56C3" w:rsidRDefault="00133315">
      <w:pPr>
        <w:pStyle w:val="ProductList-SubClauseHeading"/>
        <w:outlineLvl w:val="4"/>
      </w:pPr>
      <w:r>
        <w:t xml:space="preserve">3.8.1 </w:t>
      </w:r>
      <w:r>
        <w:t>附加软件</w:t>
      </w:r>
      <w:r>
        <w:t xml:space="preserve"> - </w:t>
      </w:r>
      <w:r>
        <w:t>所有（并行数据仓库除外）</w:t>
      </w:r>
    </w:p>
    <w:tbl>
      <w:tblPr>
        <w:tblStyle w:val="PURTable0"/>
        <w:tblW w:w="0" w:type="dxa"/>
        <w:tblLook w:val="04A0" w:firstRow="1" w:lastRow="0" w:firstColumn="1" w:lastColumn="0" w:noHBand="0" w:noVBand="1"/>
      </w:tblPr>
      <w:tblGrid>
        <w:gridCol w:w="3531"/>
        <w:gridCol w:w="3492"/>
        <w:gridCol w:w="3533"/>
      </w:tblGrid>
      <w:tr w:rsidR="000C56C3" w14:paraId="3F7A2A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1FA923F" w14:textId="77777777" w:rsidR="000C56C3" w:rsidRDefault="00133315">
            <w:pPr>
              <w:pStyle w:val="ProductList-TableBody"/>
            </w:pPr>
            <w:r>
              <w:t xml:space="preserve">Client Quality </w:t>
            </w:r>
            <w:r>
              <w:t>连接性</w:t>
            </w:r>
          </w:p>
        </w:tc>
        <w:tc>
          <w:tcPr>
            <w:tcW w:w="4040" w:type="dxa"/>
            <w:tcBorders>
              <w:top w:val="single" w:sz="18" w:space="0" w:color="0072C6"/>
              <w:left w:val="single" w:sz="4" w:space="0" w:color="000000"/>
              <w:bottom w:val="single" w:sz="4" w:space="0" w:color="000000"/>
              <w:right w:val="single" w:sz="4" w:space="0" w:color="000000"/>
            </w:tcBorders>
          </w:tcPr>
          <w:p w14:paraId="74C94DFB" w14:textId="77777777" w:rsidR="000C56C3" w:rsidRDefault="00133315">
            <w:pPr>
              <w:pStyle w:val="ProductList-TableBody"/>
            </w:pPr>
            <w:r>
              <w:t>客户端工具向后兼容性</w:t>
            </w:r>
          </w:p>
        </w:tc>
        <w:tc>
          <w:tcPr>
            <w:tcW w:w="4040" w:type="dxa"/>
            <w:tcBorders>
              <w:top w:val="single" w:sz="18" w:space="0" w:color="0072C6"/>
              <w:left w:val="single" w:sz="4" w:space="0" w:color="000000"/>
              <w:bottom w:val="single" w:sz="4" w:space="0" w:color="000000"/>
              <w:right w:val="single" w:sz="4" w:space="0" w:color="000000"/>
            </w:tcBorders>
          </w:tcPr>
          <w:p w14:paraId="69C180E1" w14:textId="77777777" w:rsidR="000C56C3" w:rsidRDefault="00133315">
            <w:pPr>
              <w:pStyle w:val="ProductList-TableBody"/>
            </w:pPr>
            <w:r>
              <w:t>客户端工具连接性</w:t>
            </w:r>
          </w:p>
        </w:tc>
      </w:tr>
      <w:tr w:rsidR="000C56C3" w14:paraId="1FA9E083" w14:textId="77777777">
        <w:tc>
          <w:tcPr>
            <w:tcW w:w="4040" w:type="dxa"/>
            <w:tcBorders>
              <w:top w:val="single" w:sz="4" w:space="0" w:color="000000"/>
              <w:left w:val="single" w:sz="4" w:space="0" w:color="000000"/>
              <w:bottom w:val="single" w:sz="4" w:space="0" w:color="000000"/>
              <w:right w:val="single" w:sz="4" w:space="0" w:color="000000"/>
            </w:tcBorders>
          </w:tcPr>
          <w:p w14:paraId="4CC700FC" w14:textId="77777777" w:rsidR="000C56C3" w:rsidRDefault="00133315">
            <w:pPr>
              <w:pStyle w:val="ProductList-TableBody"/>
            </w:pPr>
            <w:r>
              <w:t>客户端工具</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097D9958" w14:textId="77777777" w:rsidR="000C56C3" w:rsidRDefault="00133315">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3270779F" w14:textId="77777777" w:rsidR="000C56C3" w:rsidRDefault="00133315">
            <w:pPr>
              <w:pStyle w:val="ProductList-TableBody"/>
            </w:pPr>
            <w:r>
              <w:t>Distributed Replay Client</w:t>
            </w:r>
          </w:p>
        </w:tc>
      </w:tr>
      <w:tr w:rsidR="000C56C3" w14:paraId="5B064E92" w14:textId="77777777">
        <w:tc>
          <w:tcPr>
            <w:tcW w:w="4040" w:type="dxa"/>
            <w:tcBorders>
              <w:top w:val="single" w:sz="4" w:space="0" w:color="000000"/>
              <w:left w:val="single" w:sz="4" w:space="0" w:color="000000"/>
              <w:bottom w:val="single" w:sz="4" w:space="0" w:color="000000"/>
              <w:right w:val="single" w:sz="4" w:space="0" w:color="000000"/>
            </w:tcBorders>
          </w:tcPr>
          <w:p w14:paraId="5316BB95" w14:textId="77777777" w:rsidR="000C56C3" w:rsidRDefault="00133315">
            <w:pPr>
              <w:pStyle w:val="ProductList-TableBody"/>
            </w:pPr>
            <w:r>
              <w:t>文档组件</w:t>
            </w:r>
          </w:p>
        </w:tc>
        <w:tc>
          <w:tcPr>
            <w:tcW w:w="4040" w:type="dxa"/>
            <w:tcBorders>
              <w:top w:val="single" w:sz="4" w:space="0" w:color="000000"/>
              <w:left w:val="single" w:sz="4" w:space="0" w:color="000000"/>
              <w:bottom w:val="single" w:sz="4" w:space="0" w:color="000000"/>
              <w:right w:val="single" w:sz="4" w:space="0" w:color="000000"/>
            </w:tcBorders>
          </w:tcPr>
          <w:p w14:paraId="2A273399" w14:textId="77777777" w:rsidR="000C56C3" w:rsidRDefault="00133315">
            <w:pPr>
              <w:pStyle w:val="ProductList-TableBody"/>
            </w:pPr>
            <w:r>
              <w:t>管理工具</w:t>
            </w:r>
            <w:r>
              <w:t xml:space="preserve"> – </w:t>
            </w:r>
            <w:r>
              <w:t>基本</w:t>
            </w:r>
          </w:p>
        </w:tc>
        <w:tc>
          <w:tcPr>
            <w:tcW w:w="4040" w:type="dxa"/>
            <w:tcBorders>
              <w:top w:val="single" w:sz="4" w:space="0" w:color="000000"/>
              <w:left w:val="single" w:sz="4" w:space="0" w:color="000000"/>
              <w:bottom w:val="single" w:sz="4" w:space="0" w:color="000000"/>
              <w:right w:val="single" w:sz="4" w:space="0" w:color="000000"/>
            </w:tcBorders>
          </w:tcPr>
          <w:p w14:paraId="3CF340B6" w14:textId="77777777" w:rsidR="000C56C3" w:rsidRDefault="00133315">
            <w:pPr>
              <w:pStyle w:val="ProductList-TableBody"/>
            </w:pPr>
            <w:r>
              <w:t>管理工具</w:t>
            </w:r>
            <w:r>
              <w:t xml:space="preserve"> – </w:t>
            </w:r>
            <w:r>
              <w:t>完整</w:t>
            </w:r>
          </w:p>
        </w:tc>
      </w:tr>
      <w:tr w:rsidR="000C56C3" w14:paraId="70810B1C" w14:textId="77777777">
        <w:tc>
          <w:tcPr>
            <w:tcW w:w="4040" w:type="dxa"/>
            <w:tcBorders>
              <w:top w:val="single" w:sz="4" w:space="0" w:color="000000"/>
              <w:left w:val="single" w:sz="4" w:space="0" w:color="000000"/>
              <w:bottom w:val="single" w:sz="4" w:space="0" w:color="000000"/>
              <w:right w:val="single" w:sz="4" w:space="0" w:color="000000"/>
            </w:tcBorders>
          </w:tcPr>
          <w:p w14:paraId="1C0129AF" w14:textId="77777777" w:rsidR="000C56C3" w:rsidRDefault="00133315">
            <w:pPr>
              <w:pStyle w:val="ProductList-TableBody"/>
            </w:pPr>
            <w:r>
              <w:t>用于</w:t>
            </w:r>
            <w:r>
              <w:t xml:space="preserve"> SharePoint </w:t>
            </w:r>
            <w:r>
              <w:t>产品的</w:t>
            </w:r>
            <w:r>
              <w:t xml:space="preserve"> Reporting Services </w:t>
            </w:r>
            <w:r>
              <w:t>外接程序</w:t>
            </w:r>
          </w:p>
        </w:tc>
        <w:tc>
          <w:tcPr>
            <w:tcW w:w="4040" w:type="dxa"/>
            <w:tcBorders>
              <w:top w:val="single" w:sz="4" w:space="0" w:color="000000"/>
              <w:left w:val="single" w:sz="4" w:space="0" w:color="000000"/>
              <w:bottom w:val="single" w:sz="4" w:space="0" w:color="000000"/>
              <w:right w:val="single" w:sz="4" w:space="0" w:color="000000"/>
            </w:tcBorders>
          </w:tcPr>
          <w:p w14:paraId="73A8CE9A" w14:textId="77777777" w:rsidR="000C56C3" w:rsidRDefault="00133315">
            <w:pPr>
              <w:pStyle w:val="ProductList-TableBody"/>
            </w:pPr>
            <w:r>
              <w:t xml:space="preserve">SQL </w:t>
            </w:r>
            <w:r>
              <w:t>客户端连接</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2E0AD458" w14:textId="77777777" w:rsidR="000C56C3" w:rsidRDefault="000C56C3">
            <w:pPr>
              <w:pStyle w:val="ProductList-TableBody"/>
            </w:pPr>
          </w:p>
        </w:tc>
      </w:tr>
    </w:tbl>
    <w:p w14:paraId="21941487" w14:textId="77777777" w:rsidR="000C56C3" w:rsidRDefault="000C56C3">
      <w:pPr>
        <w:pStyle w:val="ProductList-BodyIndented"/>
      </w:pPr>
    </w:p>
    <w:p w14:paraId="48E4537D" w14:textId="77777777" w:rsidR="000C56C3" w:rsidRDefault="00133315">
      <w:pPr>
        <w:pStyle w:val="ProductList-SubClauseHeading"/>
        <w:outlineLvl w:val="4"/>
      </w:pPr>
      <w:r>
        <w:t xml:space="preserve">3.8.2 </w:t>
      </w:r>
      <w:r>
        <w:t>附加软件</w:t>
      </w:r>
      <w:r>
        <w:t xml:space="preserve"> - Parallel Data Warehouse</w:t>
      </w:r>
    </w:p>
    <w:tbl>
      <w:tblPr>
        <w:tblStyle w:val="PURTable0"/>
        <w:tblW w:w="0" w:type="dxa"/>
        <w:tblLook w:val="04A0" w:firstRow="1" w:lastRow="0" w:firstColumn="1" w:lastColumn="0" w:noHBand="0" w:noVBand="1"/>
      </w:tblPr>
      <w:tblGrid>
        <w:gridCol w:w="3532"/>
        <w:gridCol w:w="3512"/>
        <w:gridCol w:w="3512"/>
      </w:tblGrid>
      <w:tr w:rsidR="000C56C3" w14:paraId="628A1A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A63B115" w14:textId="77777777" w:rsidR="000C56C3" w:rsidRDefault="00133315">
            <w:pPr>
              <w:pStyle w:val="ProductList-TableBody"/>
            </w:pPr>
            <w:r>
              <w:t>并行数据仓库控制虚拟机</w:t>
            </w:r>
          </w:p>
        </w:tc>
        <w:tc>
          <w:tcPr>
            <w:tcW w:w="4040" w:type="dxa"/>
            <w:tcBorders>
              <w:top w:val="single" w:sz="18" w:space="0" w:color="0072C6"/>
              <w:left w:val="single" w:sz="4" w:space="0" w:color="000000"/>
              <w:bottom w:val="single" w:sz="4" w:space="0" w:color="000000"/>
              <w:right w:val="single" w:sz="4" w:space="0" w:color="000000"/>
            </w:tcBorders>
          </w:tcPr>
          <w:p w14:paraId="5D8D6831" w14:textId="77777777" w:rsidR="000C56C3" w:rsidRDefault="000C56C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4E2F97E" w14:textId="77777777" w:rsidR="000C56C3" w:rsidRDefault="000C56C3">
            <w:pPr>
              <w:pStyle w:val="ProductList-TableBody"/>
            </w:pPr>
          </w:p>
        </w:tc>
      </w:tr>
    </w:tbl>
    <w:p w14:paraId="6727CEDB" w14:textId="77777777" w:rsidR="000C56C3" w:rsidRDefault="00133315">
      <w:pPr>
        <w:pStyle w:val="ProductList-Offering1SubSection"/>
        <w:outlineLvl w:val="2"/>
      </w:pPr>
      <w:bookmarkStart w:id="129" w:name="_Sec826"/>
      <w:r>
        <w:t>4.</w:t>
      </w:r>
      <w:r>
        <w:t>软件保障</w:t>
      </w:r>
      <w:bookmarkEnd w:id="129"/>
    </w:p>
    <w:tbl>
      <w:tblPr>
        <w:tblStyle w:val="PURTable"/>
        <w:tblW w:w="0" w:type="dxa"/>
        <w:tblLook w:val="04A0" w:firstRow="1" w:lastRow="0" w:firstColumn="1" w:lastColumn="0" w:noHBand="0" w:noVBand="1"/>
      </w:tblPr>
      <w:tblGrid>
        <w:gridCol w:w="3638"/>
        <w:gridCol w:w="3639"/>
        <w:gridCol w:w="3639"/>
      </w:tblGrid>
      <w:tr w:rsidR="000C56C3" w14:paraId="0CE008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379B65" w14:textId="77777777" w:rsidR="000C56C3" w:rsidRDefault="00133315">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59516AD9" w14:textId="77777777" w:rsidR="000C56C3" w:rsidRDefault="00133315">
            <w:pPr>
              <w:pStyle w:val="ProductList-TableBody"/>
            </w:pPr>
            <w:r>
              <w:fldChar w:fldCharType="begin"/>
            </w:r>
            <w:r>
              <w:instrText xml:space="preserve"> AutoTextList   \s NoStyle \t "</w:instrText>
            </w:r>
            <w:r>
              <w:instrText>灾难恢复：面向软件保障客户提供的使用软件进行有条件灾难恢复的权利；请参阅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一节，了解详细信息。</w:instrText>
            </w:r>
            <w:r>
              <w:instrText xml:space="preserve">" </w:instrText>
            </w:r>
            <w:r>
              <w:fldChar w:fldCharType="separate"/>
            </w:r>
            <w:r>
              <w:rPr>
                <w:color w:val="0563C1"/>
              </w:rPr>
              <w:t>灾难恢复</w:t>
            </w:r>
            <w:r>
              <w:fldChar w:fldCharType="end"/>
            </w:r>
            <w:r>
              <w:t>：所有版本。请参阅下方的</w:t>
            </w:r>
            <w:r>
              <w:t>“</w:t>
            </w:r>
            <w:r>
              <w:t>故障转移权利</w:t>
            </w:r>
            <w:r>
              <w:t>”</w:t>
            </w:r>
            <w:r>
              <w:t>一节，了解更多</w:t>
            </w:r>
            <w:r>
              <w:t xml:space="preserve"> SQL Server </w:t>
            </w:r>
            <w:r>
              <w:t>条款。</w:t>
            </w:r>
          </w:p>
        </w:tc>
        <w:tc>
          <w:tcPr>
            <w:tcW w:w="4040" w:type="dxa"/>
            <w:tcBorders>
              <w:top w:val="single" w:sz="18" w:space="0" w:color="00188F"/>
              <w:left w:val="single" w:sz="4" w:space="0" w:color="000000"/>
              <w:bottom w:val="single" w:sz="4" w:space="0" w:color="000000"/>
              <w:right w:val="single" w:sz="4" w:space="0" w:color="000000"/>
            </w:tcBorders>
          </w:tcPr>
          <w:p w14:paraId="237CFC19" w14:textId="77777777" w:rsidR="000C56C3" w:rsidRDefault="00133315">
            <w:pPr>
              <w:pStyle w:val="ProductList-TableBody"/>
            </w:pPr>
            <w:r>
              <w:fldChar w:fldCharType="begin"/>
            </w:r>
            <w:r>
              <w:instrText xml:space="preserve"> AutoTextList   \s NoStyle \t "</w:instrText>
            </w:r>
            <w:r>
              <w:instrText>故障转移权利：一项软件保障权益，允许客户运行</w:instrText>
            </w:r>
            <w:r>
              <w:instrText>“</w:instrText>
            </w:r>
            <w:r>
              <w:instrText>产品</w:instrText>
            </w:r>
            <w:r>
              <w:instrText>”</w:instrText>
            </w:r>
            <w:r>
              <w:instrText>条目中描述的被动故障转移实例。</w:instrText>
            </w:r>
            <w:r>
              <w:instrText xml:space="preserve">" </w:instrText>
            </w:r>
            <w:r>
              <w:fldChar w:fldCharType="separate"/>
            </w:r>
            <w:r>
              <w:rPr>
                <w:color w:val="0563C1"/>
              </w:rPr>
              <w:t>故障转移权利</w:t>
            </w:r>
            <w:r>
              <w:fldChar w:fldCharType="end"/>
            </w:r>
            <w:r>
              <w:t>：所有版本（不适用于并行数据仓库）。请参阅下方的</w:t>
            </w:r>
            <w:r>
              <w:t>“</w:t>
            </w:r>
            <w:r>
              <w:t>故障转移权利</w:t>
            </w:r>
            <w:r>
              <w:t>”</w:t>
            </w:r>
            <w:r>
              <w:t>一节，了解更多</w:t>
            </w:r>
            <w:r>
              <w:t xml:space="preserve"> SQL Server </w:t>
            </w:r>
            <w:r>
              <w:t>条款。</w:t>
            </w:r>
          </w:p>
        </w:tc>
      </w:tr>
      <w:tr w:rsidR="000C56C3" w14:paraId="5011EBFF" w14:textId="77777777">
        <w:tc>
          <w:tcPr>
            <w:tcW w:w="4040" w:type="dxa"/>
            <w:tcBorders>
              <w:top w:val="single" w:sz="4" w:space="0" w:color="000000"/>
              <w:left w:val="single" w:sz="4" w:space="0" w:color="000000"/>
              <w:bottom w:val="single" w:sz="4" w:space="0" w:color="000000"/>
              <w:right w:val="single" w:sz="4" w:space="0" w:color="000000"/>
            </w:tcBorders>
          </w:tcPr>
          <w:p w14:paraId="09BF53E8" w14:textId="77777777" w:rsidR="000C56C3" w:rsidRDefault="00133315">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一节，了解详细信息。</w:instrText>
            </w:r>
            <w:r>
              <w:instrText xml:space="preserve">" </w:instrText>
            </w:r>
            <w:r>
              <w:fldChar w:fldCharType="separate"/>
            </w:r>
            <w:r>
              <w:rPr>
                <w:color w:val="0563C1"/>
              </w:rPr>
              <w:t>许可移动性</w:t>
            </w:r>
            <w:r>
              <w:fldChar w:fldCharType="end"/>
            </w:r>
            <w:r>
              <w:t>：所有版本的</w:t>
            </w:r>
            <w:r>
              <w:t xml:space="preserve"> SQL Server</w:t>
            </w:r>
            <w:r>
              <w:t>（不适用于并行数据仓库）和</w:t>
            </w:r>
            <w:r>
              <w:t xml:space="preserve"> SQL Server </w:t>
            </w:r>
            <w:r>
              <w:t>大数据节点</w:t>
            </w:r>
            <w:r>
              <w:fldChar w:fldCharType="begin"/>
            </w:r>
            <w:r>
              <w:instrText xml:space="preserve"> XE "SQL Server </w:instrText>
            </w:r>
            <w:r>
              <w:instrText>大数据节点</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0C02A92D" w14:textId="77777777" w:rsidR="000C56C3" w:rsidRDefault="00133315">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：请参阅</w:t>
            </w:r>
            <w:hyperlink r:id="rId51">
              <w:r>
                <w:rPr>
                  <w:color w:val="00467F"/>
                  <w:u w:val="single"/>
                </w:rPr>
                <w:t>产品条款</w:t>
              </w:r>
              <w:r>
                <w:rPr>
                  <w:color w:val="00467F"/>
                  <w:u w:val="single"/>
                </w:rPr>
                <w:t xml:space="preserve"> - 2019 </w:t>
              </w:r>
              <w:r>
                <w:rPr>
                  <w:color w:val="00467F"/>
                  <w:u w:val="single"/>
                </w:rPr>
                <w:t>年</w:t>
              </w:r>
              <w:r>
                <w:rPr>
                  <w:color w:val="00467F"/>
                  <w:u w:val="single"/>
                </w:rPr>
                <w:t xml:space="preserve"> 10 </w:t>
              </w:r>
              <w:r>
                <w:rPr>
                  <w:color w:val="00467F"/>
                  <w:u w:val="single"/>
                </w:rPr>
                <w:t>月</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0D82C" w14:textId="77777777" w:rsidR="000C56C3" w:rsidRDefault="00133315">
            <w:pPr>
              <w:pStyle w:val="ProductList-TableBody"/>
            </w:pPr>
            <w:r>
              <w:rPr>
                <w:color w:val="404040"/>
              </w:rPr>
              <w:t>漫游权利：不适用</w:t>
            </w:r>
          </w:p>
        </w:tc>
      </w:tr>
      <w:tr w:rsidR="000C56C3" w14:paraId="60207EBC" w14:textId="77777777">
        <w:tc>
          <w:tcPr>
            <w:tcW w:w="4040" w:type="dxa"/>
            <w:tcBorders>
              <w:top w:val="single" w:sz="4" w:space="0" w:color="000000"/>
              <w:left w:val="single" w:sz="4" w:space="0" w:color="000000"/>
              <w:bottom w:val="single" w:sz="4" w:space="0" w:color="000000"/>
              <w:right w:val="single" w:sz="4" w:space="0" w:color="000000"/>
            </w:tcBorders>
          </w:tcPr>
          <w:p w14:paraId="5A977193" w14:textId="77777777" w:rsidR="000C56C3" w:rsidRDefault="00133315">
            <w:pPr>
              <w:pStyle w:val="ProductList-TableBody"/>
            </w:pPr>
            <w:r>
              <w:fldChar w:fldCharType="begin"/>
            </w:r>
            <w:r>
              <w:instrText xml:space="preserve"> AutoTextList   \s NoStyle \t "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一节，了解详细信息。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7EECE95E" w14:textId="77777777" w:rsidR="000C56C3" w:rsidRDefault="00133315">
            <w:pPr>
              <w:pStyle w:val="ProductList-TableBody"/>
            </w:pPr>
            <w:r>
              <w:fldChar w:fldCharType="begin"/>
            </w:r>
            <w:r>
              <w:instrText xml:space="preserve"> AutoTextList   \s NoStyle \t "</w:instrText>
            </w:r>
            <w:r>
              <w:instrText>软件保障等效权利：在订购期内，通过服务器和云许可登记表或</w:instrText>
            </w:r>
            <w:r>
              <w:instrText xml:space="preserve"> Microsoft </w:instrText>
            </w:r>
            <w:r>
              <w:instrText>产品和服务协议获取的软件</w:instrText>
            </w:r>
            <w:r>
              <w:instrText xml:space="preserve"> SL </w:instrText>
            </w:r>
            <w:r>
              <w:instrText>提供与附带软件保障的许可相同的软件保障权利和权益。</w:instrText>
            </w:r>
            <w:r>
              <w:instrText xml:space="preserve">" </w:instrText>
            </w:r>
            <w:r>
              <w:fldChar w:fldCharType="separate"/>
            </w:r>
            <w:r>
              <w:rPr>
                <w:color w:val="0563C1"/>
              </w:rPr>
              <w:t>软件保障等效权利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1BA9A" w14:textId="77777777" w:rsidR="000C56C3" w:rsidRDefault="000C56C3">
            <w:pPr>
              <w:pStyle w:val="ProductList-TableBody"/>
            </w:pPr>
          </w:p>
        </w:tc>
      </w:tr>
    </w:tbl>
    <w:p w14:paraId="59AAD580" w14:textId="77777777" w:rsidR="000C56C3" w:rsidRDefault="000C56C3">
      <w:pPr>
        <w:pStyle w:val="PURBreadcrumb"/>
      </w:pPr>
    </w:p>
    <w:p w14:paraId="09CD7C39" w14:textId="77777777" w:rsidR="000C56C3" w:rsidRDefault="00133315">
      <w:pPr>
        <w:pStyle w:val="ProductList-ClauseHeading"/>
        <w:outlineLvl w:val="3"/>
      </w:pPr>
      <w:r>
        <w:t xml:space="preserve">4.1 SQL Server 2019 Enterprise Core – </w:t>
      </w:r>
      <w:r>
        <w:t>无限虚拟化</w:t>
      </w:r>
    </w:p>
    <w:p w14:paraId="2B235FB0" w14:textId="77777777" w:rsidR="000C56C3" w:rsidRDefault="00133315">
      <w:pPr>
        <w:pStyle w:val="ProductList-Body"/>
      </w:pPr>
      <w:r>
        <w:t>如果客户拥有</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的所有核心许可的完全软件保障，则该客户可以在上述任意</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上的任意数量的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中运行任意数量的服务器软件实例。</w:t>
      </w:r>
    </w:p>
    <w:p w14:paraId="071AB9A2" w14:textId="77777777" w:rsidR="000C56C3" w:rsidRDefault="000C56C3">
      <w:pPr>
        <w:pStyle w:val="ProductList-Body"/>
      </w:pPr>
    </w:p>
    <w:p w14:paraId="27503566" w14:textId="77777777" w:rsidR="000C56C3" w:rsidRDefault="00133315">
      <w:pPr>
        <w:pStyle w:val="ProductList-ClauseHeading"/>
        <w:outlineLvl w:val="3"/>
      </w:pPr>
      <w:r>
        <w:t xml:space="preserve">4.2 SQL Server 2019 - </w:t>
      </w:r>
      <w:r>
        <w:t>故障转移权利</w:t>
      </w:r>
    </w:p>
    <w:p w14:paraId="4B1D50B6" w14:textId="77777777" w:rsidR="000C56C3" w:rsidRDefault="00133315">
      <w:pPr>
        <w:pStyle w:val="ProductList-Body"/>
      </w:pPr>
      <w:r>
        <w:t>对于每项</w:t>
      </w:r>
      <w:r>
        <w:fldChar w:fldCharType="begin"/>
      </w:r>
      <w:r>
        <w:instrText xml:space="preserve"> AutoTextList   \s NoStyle \t "</w:instrText>
      </w:r>
      <w:r>
        <w:instrText>主要工作负载：在</w:instrText>
      </w:r>
      <w:r>
        <w:instrText>“</w:instrText>
      </w:r>
      <w:r>
        <w:instrText>产品</w:instrText>
      </w:r>
      <w:r>
        <w:instrText>”</w:instrText>
      </w:r>
      <w:r>
        <w:instrText>条目的</w:instrText>
      </w:r>
      <w:r>
        <w:instrText>“</w:instrText>
      </w:r>
      <w:r>
        <w:instrText>使用权利</w:instrText>
      </w:r>
      <w:r>
        <w:instrText>”</w:instrText>
      </w:r>
      <w:r>
        <w:instrText>一节中，指一种</w:instrText>
      </w:r>
      <w:r>
        <w:instrText xml:space="preserve"> OSE</w:instrText>
      </w:r>
      <w:r>
        <w:instrText>，服务器软件实例在其中运行；或者，在涉及</w:instrText>
      </w:r>
      <w:r>
        <w:instrText xml:space="preserve"> Azure </w:instrText>
      </w:r>
      <w:r>
        <w:instrText>混合权益时，指</w:instrText>
      </w:r>
      <w:r>
        <w:instrText xml:space="preserve"> SQL Server </w:instrText>
      </w:r>
      <w:r>
        <w:instrText>虚拟机。</w:instrText>
      </w:r>
      <w:r>
        <w:instrText xml:space="preserve">" </w:instrText>
      </w:r>
      <w:r>
        <w:fldChar w:fldCharType="separate"/>
      </w:r>
      <w:r>
        <w:rPr>
          <w:color w:val="0563C1"/>
        </w:rPr>
        <w:t>主要工作负载</w:t>
      </w:r>
      <w:r>
        <w:fldChar w:fldCharType="end"/>
      </w:r>
      <w:r>
        <w:t>，客户可获得：</w:t>
      </w:r>
    </w:p>
    <w:p w14:paraId="3EAE3AF9" w14:textId="77777777" w:rsidR="000C56C3" w:rsidRDefault="00133315" w:rsidP="00133315">
      <w:pPr>
        <w:pStyle w:val="ProductList-Bullet"/>
        <w:numPr>
          <w:ilvl w:val="0"/>
          <w:numId w:val="21"/>
        </w:numPr>
      </w:pPr>
      <w:r>
        <w:t>一个</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，可在任何客户专用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上用于任何目的，包括高可用性（受</w:t>
      </w:r>
      <w:hyperlink w:anchor="_Sec537">
        <w:r>
          <w:rPr>
            <w:color w:val="00467F"/>
            <w:u w:val="single"/>
          </w:rPr>
          <w:t>外包软件管理</w:t>
        </w:r>
      </w:hyperlink>
      <w:r>
        <w:t>条款约束）；以及</w:t>
      </w:r>
    </w:p>
    <w:p w14:paraId="3D1928AA" w14:textId="77777777" w:rsidR="000C56C3" w:rsidRDefault="00133315" w:rsidP="00133315">
      <w:pPr>
        <w:pStyle w:val="ProductList-Bullet"/>
        <w:numPr>
          <w:ilvl w:val="0"/>
          <w:numId w:val="21"/>
        </w:numPr>
      </w:pPr>
      <w:r>
        <w:t>两个专门用于灾难恢复目的的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w:t>
      </w:r>
    </w:p>
    <w:p w14:paraId="0939E32B" w14:textId="77777777" w:rsidR="000C56C3" w:rsidRDefault="00133315" w:rsidP="00133315">
      <w:pPr>
        <w:pStyle w:val="ProductList-Bullet"/>
        <w:numPr>
          <w:ilvl w:val="1"/>
          <w:numId w:val="21"/>
        </w:numPr>
      </w:pPr>
      <w:r>
        <w:t>一个可在任何客户专用服务器上使用（受</w:t>
      </w:r>
      <w:hyperlink w:anchor="_Sec537">
        <w:r>
          <w:rPr>
            <w:color w:val="00467F"/>
            <w:u w:val="single"/>
          </w:rPr>
          <w:t>外包软件管理</w:t>
        </w:r>
      </w:hyperlink>
      <w:r>
        <w:t>条款约束）；以及</w:t>
      </w:r>
    </w:p>
    <w:p w14:paraId="0CCCA132" w14:textId="77777777" w:rsidR="000C56C3" w:rsidRDefault="00133315" w:rsidP="00133315">
      <w:pPr>
        <w:pStyle w:val="ProductList-Bullet"/>
        <w:numPr>
          <w:ilvl w:val="1"/>
          <w:numId w:val="21"/>
        </w:numPr>
      </w:pPr>
      <w:r>
        <w:t>一个可在</w:t>
      </w:r>
      <w:r>
        <w:t xml:space="preserve"> Microsoft Azure </w:t>
      </w:r>
      <w:r>
        <w:t>服务器上使用</w:t>
      </w:r>
    </w:p>
    <w:p w14:paraId="2150B3F6" w14:textId="77777777" w:rsidR="000C56C3" w:rsidRDefault="000C56C3">
      <w:pPr>
        <w:pStyle w:val="ProductList-Body"/>
      </w:pPr>
    </w:p>
    <w:p w14:paraId="3014B212" w14:textId="77777777" w:rsidR="000C56C3" w:rsidRDefault="00133315">
      <w:pPr>
        <w:pStyle w:val="ProductList-Body"/>
      </w:pPr>
      <w:r>
        <w:t>客户还可以每</w:t>
      </w:r>
      <w:r>
        <w:t xml:space="preserve"> 90 </w:t>
      </w:r>
      <w:r>
        <w:t>天同时运行一次</w:t>
      </w:r>
      <w:r>
        <w:fldChar w:fldCharType="begin"/>
      </w:r>
      <w:r>
        <w:instrText xml:space="preserve"> AutoTextList   \s NoStyle \t "</w:instrText>
      </w:r>
      <w:r>
        <w:instrText>主要工作负载：在</w:instrText>
      </w:r>
      <w:r>
        <w:instrText>“</w:instrText>
      </w:r>
      <w:r>
        <w:instrText>产品</w:instrText>
      </w:r>
      <w:r>
        <w:instrText>”</w:instrText>
      </w:r>
      <w:r>
        <w:instrText>条目的</w:instrText>
      </w:r>
      <w:r>
        <w:instrText>“</w:instrText>
      </w:r>
      <w:r>
        <w:instrText>使用权利</w:instrText>
      </w:r>
      <w:r>
        <w:instrText>”</w:instrText>
      </w:r>
      <w:r>
        <w:instrText>一节中，指一种</w:instrText>
      </w:r>
      <w:r>
        <w:instrText xml:space="preserve"> OSE</w:instrText>
      </w:r>
      <w:r>
        <w:instrText>，服务器软件实例在其中运行；或者，在涉及</w:instrText>
      </w:r>
      <w:r>
        <w:instrText xml:space="preserve"> Azure </w:instrText>
      </w:r>
      <w:r>
        <w:instrText>混合权益时，指</w:instrText>
      </w:r>
      <w:r>
        <w:instrText xml:space="preserve"> SQL Server </w:instrText>
      </w:r>
      <w:r>
        <w:instrText>虚拟机。</w:instrText>
      </w:r>
      <w:r>
        <w:instrText xml:space="preserve">" </w:instrText>
      </w:r>
      <w:r>
        <w:fldChar w:fldCharType="separate"/>
      </w:r>
      <w:r>
        <w:rPr>
          <w:color w:val="0563C1"/>
        </w:rPr>
        <w:t>主要工作负载</w:t>
      </w:r>
      <w:r>
        <w:fldChar w:fldCharType="end"/>
      </w:r>
      <w:r>
        <w:t>及其灾难恢复</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，以进行短期灾难恢复测试。客户可以针对任何允许的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 xml:space="preserve"> </w:t>
      </w:r>
      <w:r>
        <w:t>执行以下维护相关的操作：</w:t>
      </w:r>
    </w:p>
    <w:p w14:paraId="25001DE1" w14:textId="77777777" w:rsidR="000C56C3" w:rsidRDefault="00133315" w:rsidP="00133315">
      <w:pPr>
        <w:pStyle w:val="ProductList-Bullet"/>
        <w:numPr>
          <w:ilvl w:val="0"/>
          <w:numId w:val="22"/>
        </w:numPr>
      </w:pPr>
      <w:r>
        <w:t>数据库一致性检查或</w:t>
      </w:r>
      <w:r>
        <w:t xml:space="preserve"> Checkdb</w:t>
      </w:r>
    </w:p>
    <w:p w14:paraId="10870334" w14:textId="77777777" w:rsidR="000C56C3" w:rsidRDefault="00133315" w:rsidP="00133315">
      <w:pPr>
        <w:pStyle w:val="ProductList-Bullet"/>
        <w:numPr>
          <w:ilvl w:val="0"/>
          <w:numId w:val="22"/>
        </w:numPr>
      </w:pPr>
      <w:r>
        <w:t>日志备份</w:t>
      </w:r>
    </w:p>
    <w:p w14:paraId="269299CA" w14:textId="77777777" w:rsidR="000C56C3" w:rsidRDefault="00133315" w:rsidP="00133315">
      <w:pPr>
        <w:pStyle w:val="ProductList-Bullet"/>
        <w:numPr>
          <w:ilvl w:val="0"/>
          <w:numId w:val="22"/>
        </w:numPr>
      </w:pPr>
      <w:r>
        <w:t>完全备份</w:t>
      </w:r>
    </w:p>
    <w:p w14:paraId="6122A130" w14:textId="77777777" w:rsidR="000C56C3" w:rsidRDefault="00133315" w:rsidP="00133315">
      <w:pPr>
        <w:pStyle w:val="ProductList-Bullet"/>
        <w:numPr>
          <w:ilvl w:val="0"/>
          <w:numId w:val="22"/>
        </w:numPr>
      </w:pPr>
      <w:r>
        <w:t>监控资源使用数据</w:t>
      </w:r>
    </w:p>
    <w:p w14:paraId="088EA13B" w14:textId="77777777" w:rsidR="000C56C3" w:rsidRDefault="000C56C3">
      <w:pPr>
        <w:pStyle w:val="ProductList-Body"/>
      </w:pPr>
    </w:p>
    <w:p w14:paraId="62CC1266" w14:textId="77777777" w:rsidR="000C56C3" w:rsidRDefault="00133315">
      <w:pPr>
        <w:pStyle w:val="ProductList-Body"/>
      </w:pPr>
      <w:r>
        <w:t>允许用户灾难恢复的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 xml:space="preserve"> </w:t>
      </w:r>
      <w:r>
        <w:t>必须是异步和手动的。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 xml:space="preserve"> </w:t>
      </w:r>
      <w:r>
        <w:t>不能向用户或设备提供</w:t>
      </w:r>
      <w:r>
        <w:t xml:space="preserve"> SQL Server </w:t>
      </w:r>
      <w:r>
        <w:t>数据，也不能运行主动的</w:t>
      </w:r>
      <w:r>
        <w:t xml:space="preserve"> SQL Server </w:t>
      </w:r>
      <w:r>
        <w:t>工作负载。</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 xml:space="preserve"> </w:t>
      </w:r>
      <w:r>
        <w:t>所需的许可数量不得超过相应的</w:t>
      </w:r>
      <w:r>
        <w:fldChar w:fldCharType="begin"/>
      </w:r>
      <w:r>
        <w:instrText xml:space="preserve"> AutoTextList   \s NoStyle \t "</w:instrText>
      </w:r>
      <w:r>
        <w:instrText>主要工作负载：在</w:instrText>
      </w:r>
      <w:r>
        <w:instrText>“</w:instrText>
      </w:r>
      <w:r>
        <w:instrText>产品</w:instrText>
      </w:r>
      <w:r>
        <w:instrText>”</w:instrText>
      </w:r>
      <w:r>
        <w:instrText>条目的</w:instrText>
      </w:r>
      <w:r>
        <w:instrText>“</w:instrText>
      </w:r>
      <w:r>
        <w:instrText>使用权利</w:instrText>
      </w:r>
      <w:r>
        <w:instrText>”</w:instrText>
      </w:r>
      <w:r>
        <w:instrText>一节中，指一种</w:instrText>
      </w:r>
      <w:r>
        <w:instrText xml:space="preserve"> OSE</w:instrText>
      </w:r>
      <w:r>
        <w:instrText>，服务器软件实例在其中运行；或者，在涉及</w:instrText>
      </w:r>
      <w:r>
        <w:instrText xml:space="preserve"> Azure </w:instrText>
      </w:r>
      <w:r>
        <w:instrText>混合权益时，指</w:instrText>
      </w:r>
      <w:r>
        <w:instrText xml:space="preserve"> SQL Server </w:instrText>
      </w:r>
      <w:r>
        <w:instrText>虚拟机。</w:instrText>
      </w:r>
      <w:r>
        <w:instrText xml:space="preserve">" </w:instrText>
      </w:r>
      <w:r>
        <w:fldChar w:fldCharType="separate"/>
      </w:r>
      <w:r>
        <w:rPr>
          <w:color w:val="0563C1"/>
        </w:rPr>
        <w:t>主要工作负载</w:t>
      </w:r>
      <w:r>
        <w:fldChar w:fldCharType="end"/>
      </w:r>
      <w:r>
        <w:t>所需的许可数量。这些故障转移权利都需要</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和</w:t>
      </w:r>
      <w:r>
        <w:t xml:space="preserve"> CAL </w:t>
      </w:r>
      <w:r>
        <w:t>的软件保障（如有），且不适用于客户在</w:t>
      </w:r>
      <w:hyperlink w:anchor="_Sec589">
        <w:r>
          <w:rPr>
            <w:color w:val="00467F"/>
            <w:u w:val="single"/>
          </w:rPr>
          <w:t>通过软件保障获得的许可移动性</w:t>
        </w:r>
      </w:hyperlink>
      <w:r>
        <w:t>下部署</w:t>
      </w:r>
      <w:r>
        <w:t xml:space="preserve"> SQL </w:t>
      </w:r>
      <w:r>
        <w:t>软件的情况。</w:t>
      </w:r>
    </w:p>
    <w:p w14:paraId="49EAB536" w14:textId="77777777" w:rsidR="000C56C3" w:rsidRDefault="000C56C3">
      <w:pPr>
        <w:pStyle w:val="ProductList-Body"/>
      </w:pPr>
    </w:p>
    <w:p w14:paraId="4C36B082" w14:textId="77777777" w:rsidR="000C56C3" w:rsidRDefault="00133315">
      <w:pPr>
        <w:pStyle w:val="ProductList-ClauseHeading"/>
        <w:outlineLvl w:val="3"/>
      </w:pPr>
      <w:r>
        <w:t xml:space="preserve">4.3 SQL </w:t>
      </w:r>
      <w:r>
        <w:t>在</w:t>
      </w:r>
      <w:r>
        <w:t xml:space="preserve"> Microsoft Azure </w:t>
      </w:r>
      <w:r>
        <w:t>上的使用</w:t>
      </w:r>
    </w:p>
    <w:p w14:paraId="691E4789" w14:textId="77777777" w:rsidR="000C56C3" w:rsidRDefault="00133315">
      <w:pPr>
        <w:pStyle w:val="ProductList-Body"/>
      </w:pPr>
      <w:r>
        <w:t>当依据</w:t>
      </w:r>
      <w:r>
        <w:t xml:space="preserve"> Azure </w:t>
      </w:r>
      <w:r>
        <w:t>混合权益或灾难恢复权利在</w:t>
      </w:r>
      <w:r>
        <w:t xml:space="preserve"> Azure </w:t>
      </w:r>
      <w:r>
        <w:t>上使用</w:t>
      </w:r>
      <w:r>
        <w:t xml:space="preserve"> SQL Server </w:t>
      </w:r>
      <w:r>
        <w:t>时，客户应按照</w:t>
      </w:r>
      <w:r>
        <w:t xml:space="preserve"> Azure </w:t>
      </w:r>
      <w:r>
        <w:t>门户或</w:t>
      </w:r>
      <w:r>
        <w:t xml:space="preserve"> Azure </w:t>
      </w:r>
      <w:r>
        <w:t>命令行</w:t>
      </w:r>
      <w:r>
        <w:t xml:space="preserve"> API </w:t>
      </w:r>
      <w:r>
        <w:t>的提示来指明此类使用。</w:t>
      </w:r>
    </w:p>
    <w:p w14:paraId="49AB4A94" w14:textId="77777777" w:rsidR="000C56C3" w:rsidRDefault="000C56C3">
      <w:pPr>
        <w:pStyle w:val="ProductList-Body"/>
      </w:pPr>
    </w:p>
    <w:p w14:paraId="4B58FA9D" w14:textId="77777777" w:rsidR="000C56C3" w:rsidRDefault="00133315">
      <w:pPr>
        <w:pStyle w:val="ProductList-ClauseHeading"/>
        <w:outlineLvl w:val="3"/>
      </w:pPr>
      <w:r>
        <w:t xml:space="preserve">4.4 SQL Server </w:t>
      </w:r>
      <w:r>
        <w:t>软件保障客户的</w:t>
      </w:r>
      <w:r>
        <w:t xml:space="preserve"> SQL Server </w:t>
      </w:r>
      <w:r>
        <w:t>大数据节点许可授予</w:t>
      </w:r>
    </w:p>
    <w:p w14:paraId="2F9333A0" w14:textId="77777777" w:rsidR="000C56C3" w:rsidRDefault="00133315">
      <w:pPr>
        <w:pStyle w:val="ProductList-Body"/>
      </w:pPr>
      <w:r>
        <w:t>对于已分配给主节点之一的每个附带软件保障的</w:t>
      </w:r>
      <w:r>
        <w:t xml:space="preserve"> SQL Server Enterprise Core </w:t>
      </w:r>
      <w:r>
        <w:t>许可或等效的订购权利，客户都将获得八个</w:t>
      </w:r>
      <w:r>
        <w:t xml:space="preserve"> SQL Server </w:t>
      </w:r>
      <w:r>
        <w:t>大数据节点</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3D304BC1" w14:textId="77777777" w:rsidR="000C56C3" w:rsidRDefault="000C56C3">
      <w:pPr>
        <w:pStyle w:val="ProductList-Body"/>
      </w:pPr>
    </w:p>
    <w:p w14:paraId="00D701A9" w14:textId="77777777" w:rsidR="000C56C3" w:rsidRDefault="00133315">
      <w:pPr>
        <w:pStyle w:val="ProductList-Body"/>
      </w:pPr>
      <w:r>
        <w:t>对于已分配给主节点之一的每个附带软件保障的</w:t>
      </w:r>
      <w:r>
        <w:t xml:space="preserve"> SQL Server Enterprise Core </w:t>
      </w:r>
      <w:r>
        <w:t>许可或等效的订购权利，客户都将拥有一个</w:t>
      </w:r>
      <w:r>
        <w:t xml:space="preserve"> SQL Server </w:t>
      </w:r>
      <w:r>
        <w:t>大数据节点</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53675C00" w14:textId="77777777" w:rsidR="000C56C3" w:rsidRDefault="000C56C3">
      <w:pPr>
        <w:pStyle w:val="ProductList-Body"/>
      </w:pPr>
    </w:p>
    <w:p w14:paraId="3F416144" w14:textId="77777777" w:rsidR="000C56C3" w:rsidRDefault="00133315">
      <w:pPr>
        <w:pStyle w:val="ProductList-Body"/>
      </w:pPr>
      <w:r>
        <w:t>客户可按需订购额外数量的</w:t>
      </w:r>
      <w:r>
        <w:t xml:space="preserve"> SQL Server </w:t>
      </w:r>
      <w:r>
        <w:t>大数据节点许可。</w:t>
      </w:r>
    </w:p>
    <w:p w14:paraId="4A3D36E8" w14:textId="77777777" w:rsidR="000C56C3" w:rsidRDefault="000C56C3">
      <w:pPr>
        <w:pStyle w:val="ProductList-Body"/>
      </w:pPr>
    </w:p>
    <w:p w14:paraId="29704DE1" w14:textId="77777777" w:rsidR="000C56C3" w:rsidRDefault="00133315">
      <w:pPr>
        <w:pStyle w:val="ProductList-ClauseHeading"/>
        <w:outlineLvl w:val="3"/>
      </w:pPr>
      <w:r>
        <w:t xml:space="preserve">4.5 SQL Server Enterprise Core </w:t>
      </w:r>
      <w:r>
        <w:t>和</w:t>
      </w:r>
      <w:r>
        <w:t xml:space="preserve"> SQL Server Enterprise - </w:t>
      </w:r>
      <w:r>
        <w:t>适用于</w:t>
      </w:r>
      <w:r>
        <w:t xml:space="preserve"> Windows </w:t>
      </w:r>
      <w:r>
        <w:t>的机器学习服务器和适用于</w:t>
      </w:r>
      <w:r>
        <w:t xml:space="preserve"> Linux </w:t>
      </w:r>
      <w:r>
        <w:t>的机器学习服务器</w:t>
      </w:r>
    </w:p>
    <w:p w14:paraId="54688448" w14:textId="77777777" w:rsidR="000C56C3" w:rsidRDefault="00133315">
      <w:pPr>
        <w:pStyle w:val="ProductList-Body"/>
      </w:pPr>
      <w:r>
        <w:t>只有拥有具备运行附带软件保障的</w:t>
      </w:r>
      <w:r>
        <w:t xml:space="preserve"> SQL Server Enterprise Core </w:t>
      </w:r>
      <w:r>
        <w:t>或附带软件保障的</w:t>
      </w:r>
      <w:r>
        <w:t xml:space="preserve"> SQL Server Enterprise </w:t>
      </w:r>
      <w:r>
        <w:t>的许可的服务器的客户，才可以使用</w:t>
      </w:r>
      <w:r>
        <w:t xml:space="preserve"> 2017 </w:t>
      </w:r>
      <w:r>
        <w:t>年</w:t>
      </w:r>
      <w:r>
        <w:t xml:space="preserve"> 10 </w:t>
      </w:r>
      <w:r>
        <w:t>月之后发布的适用于</w:t>
      </w:r>
      <w:r>
        <w:t xml:space="preserve"> Windows </w:t>
      </w:r>
      <w:r>
        <w:t>的机器学习服务器和适用于</w:t>
      </w:r>
      <w:r>
        <w:t xml:space="preserve"> Linux </w:t>
      </w:r>
      <w:r>
        <w:t>的机器学习服务器更新。客户可以在</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上使用这些更新，并分别受</w:t>
      </w:r>
      <w:r>
        <w:t xml:space="preserve"> SQL Server Enterprise Core </w:t>
      </w:r>
      <w:r>
        <w:t>和</w:t>
      </w:r>
      <w:r>
        <w:t xml:space="preserve"> SQL Server Enterprise </w:t>
      </w:r>
      <w:r>
        <w:t>使用权利的约束。通过服务器</w:t>
      </w:r>
      <w:r>
        <w:t xml:space="preserve">/CAL </w:t>
      </w:r>
      <w:r>
        <w:t>许可模式获得</w:t>
      </w:r>
      <w:r>
        <w:t xml:space="preserve"> SQL Server Enterprise </w:t>
      </w:r>
      <w:r>
        <w:t>许可的客户还必须具有相应</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的软件保障，才能获得此权益。当客户的软件保障到期时，其使用这些更新的权利也到期。</w:t>
      </w:r>
    </w:p>
    <w:p w14:paraId="48A7AC4D" w14:textId="77777777" w:rsidR="000C56C3" w:rsidRDefault="000C56C3">
      <w:pPr>
        <w:pStyle w:val="ProductList-Body"/>
      </w:pPr>
    </w:p>
    <w:p w14:paraId="6389E042" w14:textId="77777777" w:rsidR="000C56C3" w:rsidRDefault="00133315">
      <w:pPr>
        <w:pStyle w:val="ProductList-ClauseHeading"/>
        <w:outlineLvl w:val="3"/>
      </w:pPr>
      <w:r>
        <w:t xml:space="preserve">4.6 SQL Enterprise Core – </w:t>
      </w:r>
      <w:r>
        <w:t>运行适用于</w:t>
      </w:r>
      <w:r>
        <w:t xml:space="preserve"> Hadoop </w:t>
      </w:r>
      <w:r>
        <w:t>的机器学习服务器</w:t>
      </w:r>
    </w:p>
    <w:p w14:paraId="3B6D3F76" w14:textId="77777777" w:rsidR="000C56C3" w:rsidRDefault="00133315">
      <w:pPr>
        <w:pStyle w:val="ProductList-Body"/>
      </w:pPr>
      <w:r>
        <w:t>对于客户具有有效软件保障的每一份</w:t>
      </w:r>
      <w:r>
        <w:t xml:space="preserve"> SQL Server Enterprise Core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，客户还可以在专供客户使用的最多五</w:t>
      </w:r>
      <w:r>
        <w:t xml:space="preserve"> (5) </w:t>
      </w:r>
      <w:r>
        <w:t>台</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上运行适用于</w:t>
      </w:r>
      <w:r>
        <w:t xml:space="preserve"> Hadoop </w:t>
      </w:r>
      <w:r>
        <w:t>的机器学习服务器，但客户仅可将其与已获得使用许可的</w:t>
      </w:r>
      <w:r>
        <w:t xml:space="preserve"> SQL Server Enterprise Core </w:t>
      </w:r>
      <w:r>
        <w:t>配合使用。除客户或其关联公司之一外，任何由其他实体管理或控制的专用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14:paraId="69285287" w14:textId="77777777" w:rsidR="000C56C3" w:rsidRDefault="000C56C3">
      <w:pPr>
        <w:pStyle w:val="ProductList-Body"/>
      </w:pPr>
    </w:p>
    <w:p w14:paraId="4AF2FBE1" w14:textId="77777777" w:rsidR="000C56C3" w:rsidRDefault="00133315">
      <w:pPr>
        <w:pStyle w:val="ProductList-ClauseHeading"/>
        <w:outlineLvl w:val="3"/>
      </w:pPr>
      <w:r>
        <w:t xml:space="preserve">4.7 </w:t>
      </w:r>
      <w:r>
        <w:t>使用</w:t>
      </w:r>
      <w:r>
        <w:t xml:space="preserve"> Power BI Report Server – SQL Server Enterprise Edition</w:t>
      </w:r>
    </w:p>
    <w:p w14:paraId="66B5C3B9" w14:textId="77777777" w:rsidR="000C56C3" w:rsidRDefault="00133315">
      <w:pPr>
        <w:pStyle w:val="ProductList-Body"/>
      </w:pPr>
      <w:r>
        <w:t>客户可以在</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上运行</w:t>
      </w:r>
      <w:r>
        <w:t xml:space="preserve"> Power BI </w:t>
      </w:r>
      <w:r>
        <w:t>报表服务器</w:t>
      </w:r>
      <w:r>
        <w:fldChar w:fldCharType="begin"/>
      </w:r>
      <w:r>
        <w:instrText xml:space="preserve"> XE "Power BI </w:instrText>
      </w:r>
      <w:r>
        <w:instrText>报表服务器</w:instrText>
      </w:r>
      <w:r>
        <w:instrText xml:space="preserve">" </w:instrText>
      </w:r>
      <w:r>
        <w:fldChar w:fldCharType="end"/>
      </w:r>
      <w:r>
        <w:t>软件。客户可以在其中运行软件的内核的数量上限等于具备分配给该服务器的活动软件保障的</w:t>
      </w:r>
      <w:r>
        <w:t xml:space="preserve"> SQL Server Enterprise Edition </w:t>
      </w:r>
      <w:r>
        <w:t>内核许可的数量，但受每个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至少四</w:t>
      </w:r>
      <w:r>
        <w:t xml:space="preserve"> (4) </w:t>
      </w:r>
      <w:r>
        <w:t>个内核的要求约束。此外，使用还受客户的批量许可协议的适用条款的约束。必须具备</w:t>
      </w:r>
      <w:r>
        <w:t xml:space="preserve"> Power BI Pro </w:t>
      </w:r>
      <w:r>
        <w:t>用户</w:t>
      </w:r>
      <w:r>
        <w:t xml:space="preserve"> SL </w:t>
      </w:r>
      <w:r>
        <w:t>才能使用</w:t>
      </w:r>
      <w:r>
        <w:t xml:space="preserve"> Power BI Report Server </w:t>
      </w:r>
      <w:r>
        <w:t>发布共享的</w:t>
      </w:r>
      <w:r>
        <w:t xml:space="preserve"> Power BI </w:t>
      </w:r>
      <w:r>
        <w:t>报告。此权利在客户的软件保障期满时到期。</w:t>
      </w:r>
    </w:p>
    <w:p w14:paraId="66227A01" w14:textId="77777777" w:rsidR="000C56C3" w:rsidRDefault="000C56C3">
      <w:pPr>
        <w:pStyle w:val="ProductList-Body"/>
      </w:pPr>
    </w:p>
    <w:p w14:paraId="53AF647C" w14:textId="77777777" w:rsidR="000C56C3" w:rsidRDefault="00133315">
      <w:pPr>
        <w:pStyle w:val="ProductList-ClauseHeading"/>
        <w:outlineLvl w:val="3"/>
      </w:pPr>
      <w:r>
        <w:t xml:space="preserve">4.8 </w:t>
      </w:r>
      <w:r>
        <w:t>扩展安全更新</w:t>
      </w:r>
    </w:p>
    <w:p w14:paraId="0AAEC703" w14:textId="77777777" w:rsidR="000C56C3" w:rsidRDefault="00133315">
      <w:pPr>
        <w:pStyle w:val="ProductList-Body"/>
      </w:pPr>
      <w:r>
        <w:t>请参阅附录</w:t>
      </w:r>
      <w:r>
        <w:t xml:space="preserve"> B </w:t>
      </w:r>
      <w:r>
        <w:t>中的</w:t>
      </w:r>
      <w:hyperlink w:anchor="_Sec1282">
        <w:r>
          <w:rPr>
            <w:color w:val="00467F"/>
            <w:u w:val="single"/>
          </w:rPr>
          <w:t>扩展安全更新</w:t>
        </w:r>
      </w:hyperlink>
      <w:r>
        <w:t>中有关获得和使用扩展安全更新的内容。</w:t>
      </w:r>
    </w:p>
    <w:p w14:paraId="6E156905" w14:textId="77777777" w:rsidR="000C56C3" w:rsidRDefault="000C56C3">
      <w:pPr>
        <w:pStyle w:val="ProductList-Body"/>
      </w:pPr>
    </w:p>
    <w:p w14:paraId="466AE817" w14:textId="77777777" w:rsidR="000C56C3" w:rsidRDefault="00133315">
      <w:pPr>
        <w:pStyle w:val="ProductList-ClauseHeading"/>
        <w:outlineLvl w:val="3"/>
      </w:pPr>
      <w:r>
        <w:t xml:space="preserve">4.9 SQL Server 2019 Enterprise Core - </w:t>
      </w:r>
      <w:r>
        <w:t>并行数据仓库功能更新</w:t>
      </w:r>
    </w:p>
    <w:p w14:paraId="0E569D30" w14:textId="77777777" w:rsidR="000C56C3" w:rsidRDefault="00133315">
      <w:pPr>
        <w:pStyle w:val="ProductList-Body"/>
      </w:pPr>
      <w:r>
        <w:t>购买软件保障的客户有资格获得在主要产品发布之间提供的并行数据仓库功能版本（例如，设备更新）。</w:t>
      </w:r>
    </w:p>
    <w:p w14:paraId="2BD90451" w14:textId="77777777" w:rsidR="000C56C3" w:rsidRDefault="000C56C3">
      <w:pPr>
        <w:pStyle w:val="ProductList-Body"/>
      </w:pPr>
    </w:p>
    <w:p w14:paraId="3F877503" w14:textId="77777777" w:rsidR="000C56C3" w:rsidRDefault="00133315">
      <w:pPr>
        <w:pStyle w:val="ProductList-ClauseHeading"/>
        <w:outlineLvl w:val="3"/>
      </w:pPr>
      <w:r>
        <w:t xml:space="preserve">4.10 </w:t>
      </w:r>
      <w:r>
        <w:t>应用程序平台许可登记表</w:t>
      </w:r>
      <w:r>
        <w:t xml:space="preserve"> EAP </w:t>
      </w:r>
      <w:r>
        <w:t>下的</w:t>
      </w:r>
      <w:r>
        <w:t xml:space="preserve"> SQL Server </w:t>
      </w:r>
      <w:r>
        <w:t>买断选项</w:t>
      </w:r>
    </w:p>
    <w:p w14:paraId="4AA0C8E9" w14:textId="77777777" w:rsidR="000C56C3" w:rsidRDefault="00133315">
      <w:pPr>
        <w:pStyle w:val="ProductList-Body"/>
      </w:pPr>
      <w:r>
        <w:t>客户可以续签</w:t>
      </w:r>
      <w:r>
        <w:t xml:space="preserve"> SQL Server Enterprise Server/CAL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的软件保障，但是客户在登记有效期结束时的唯一买断选项将可用于核心</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15485DCD" w14:textId="77777777" w:rsidR="000C56C3" w:rsidRDefault="000C56C3">
      <w:pPr>
        <w:pStyle w:val="PURBreadcrumb"/>
      </w:pPr>
    </w:p>
    <w:tbl>
      <w:tblPr>
        <w:tblStyle w:val="PURTable"/>
        <w:tblW w:w="0" w:type="dxa"/>
        <w:tblLook w:val="04A0" w:firstRow="1" w:lastRow="0" w:firstColumn="1" w:lastColumn="0" w:noHBand="0" w:noVBand="1"/>
      </w:tblPr>
      <w:tblGrid>
        <w:gridCol w:w="10916"/>
      </w:tblGrid>
      <w:tr w:rsidR="000C56C3" w14:paraId="726433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433C12" w14:textId="77777777" w:rsidR="000C56C3" w:rsidRDefault="00A753F3">
            <w:pPr>
              <w:pStyle w:val="ProductList-TableBody"/>
              <w:jc w:val="right"/>
            </w:pPr>
            <w:hyperlink w:anchor="_Sec842">
              <w:r w:rsidR="00133315">
                <w:rPr>
                  <w:color w:val="00467F"/>
                  <w:sz w:val="14"/>
                  <w:u w:val="single"/>
                </w:rPr>
                <w:t>目录</w:t>
              </w:r>
            </w:hyperlink>
            <w:r w:rsidR="00133315">
              <w:rPr>
                <w:sz w:val="14"/>
              </w:rPr>
              <w:t>/</w:t>
            </w:r>
            <w:hyperlink w:anchor="_Sec549">
              <w:r w:rsidR="00133315">
                <w:rPr>
                  <w:color w:val="00467F"/>
                  <w:sz w:val="14"/>
                  <w:u w:val="single"/>
                </w:rPr>
                <w:t>词汇表</w:t>
              </w:r>
            </w:hyperlink>
            <w:r w:rsidR="00133315">
              <w:rPr>
                <w:sz w:val="14"/>
              </w:rPr>
              <w:t>/</w:t>
            </w:r>
            <w:hyperlink w:anchor="_Sec844">
              <w:r w:rsidR="00133315">
                <w:rPr>
                  <w:color w:val="00467F"/>
                  <w:sz w:val="14"/>
                  <w:u w:val="single"/>
                </w:rPr>
                <w:t>索引</w:t>
              </w:r>
            </w:hyperlink>
          </w:p>
        </w:tc>
      </w:tr>
    </w:tbl>
    <w:p w14:paraId="091ED249" w14:textId="77777777" w:rsidR="000C56C3" w:rsidRDefault="000C56C3">
      <w:pPr>
        <w:pStyle w:val="ProductList-Body"/>
      </w:pPr>
    </w:p>
    <w:p w14:paraId="7E75DF9B" w14:textId="77777777" w:rsidR="000C56C3" w:rsidRDefault="00133315">
      <w:pPr>
        <w:pStyle w:val="ProductList-OfferingGroupHeading"/>
        <w:outlineLvl w:val="1"/>
      </w:pPr>
      <w:bookmarkStart w:id="130" w:name="_Sec615"/>
      <w:r>
        <w:t>System Center</w:t>
      </w:r>
      <w:bookmarkEnd w:id="130"/>
      <w:r>
        <w:fldChar w:fldCharType="begin"/>
      </w:r>
      <w:r>
        <w:instrText xml:space="preserve"> TC "</w:instrText>
      </w:r>
      <w:bookmarkStart w:id="131" w:name="_Toc31294764"/>
      <w:r>
        <w:instrText>System Center</w:instrText>
      </w:r>
      <w:bookmarkEnd w:id="131"/>
      <w:r>
        <w:instrText>" \l 2</w:instrText>
      </w:r>
      <w:r>
        <w:fldChar w:fldCharType="end"/>
      </w:r>
    </w:p>
    <w:p w14:paraId="0B103A25" w14:textId="77777777" w:rsidR="000C56C3" w:rsidRDefault="00133315">
      <w:pPr>
        <w:pStyle w:val="ProductList-Offering2HeadingNoBorder"/>
        <w:outlineLvl w:val="2"/>
      </w:pPr>
      <w:bookmarkStart w:id="132" w:name="_Sec642"/>
      <w:r>
        <w:t>System Center Server</w:t>
      </w:r>
      <w:bookmarkEnd w:id="132"/>
      <w:r>
        <w:fldChar w:fldCharType="begin"/>
      </w:r>
      <w:r>
        <w:instrText xml:space="preserve"> TC "</w:instrText>
      </w:r>
      <w:bookmarkStart w:id="133" w:name="_Toc31294765"/>
      <w:r>
        <w:instrText>System Center Server</w:instrText>
      </w:r>
      <w:bookmarkEnd w:id="133"/>
      <w:r>
        <w:instrText>" \l 3</w:instrText>
      </w:r>
      <w:r>
        <w:fldChar w:fldCharType="end"/>
      </w:r>
    </w:p>
    <w:p w14:paraId="0893423C" w14:textId="77777777" w:rsidR="000C56C3" w:rsidRDefault="00133315">
      <w:pPr>
        <w:pStyle w:val="ProductList-Offering1SubSection"/>
        <w:outlineLvl w:val="3"/>
      </w:pPr>
      <w:bookmarkStart w:id="134" w:name="_Sec689"/>
      <w:r>
        <w:t>1.</w:t>
      </w:r>
      <w:r>
        <w:t>计划可用性</w:t>
      </w:r>
      <w:bookmarkEnd w:id="134"/>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0C56C3" w14:paraId="2E65B16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60B265" w14:textId="77777777" w:rsidR="000C56C3" w:rsidRDefault="00133315">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A881D0" w14:textId="77777777" w:rsidR="000C56C3" w:rsidRDefault="00133315">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890073" w14:textId="77777777" w:rsidR="000C56C3" w:rsidRDefault="00133315">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E3073A" w14:textId="77777777" w:rsidR="000C56C3" w:rsidRDefault="00133315">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9938E7" w14:textId="77777777" w:rsidR="000C56C3" w:rsidRDefault="00133315">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28C112" w14:textId="77777777" w:rsidR="000C56C3" w:rsidRDefault="0013331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83B080" w14:textId="77777777" w:rsidR="000C56C3" w:rsidRDefault="0013331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16D39F" w14:textId="77777777" w:rsidR="000C56C3" w:rsidRDefault="0013331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C172A5" w14:textId="77777777" w:rsidR="000C56C3" w:rsidRDefault="0013331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5815C2" w14:textId="77777777" w:rsidR="000C56C3" w:rsidRDefault="0013331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4789F1" w14:textId="77777777" w:rsidR="000C56C3" w:rsidRDefault="0013331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83D3EA" w14:textId="77777777" w:rsidR="000C56C3" w:rsidRDefault="0013331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C56C3" w14:paraId="31E3669A" w14:textId="77777777">
        <w:tc>
          <w:tcPr>
            <w:tcW w:w="4160" w:type="dxa"/>
            <w:tcBorders>
              <w:top w:val="single" w:sz="6" w:space="0" w:color="FFFFFF"/>
              <w:left w:val="none" w:sz="4" w:space="0" w:color="6E6E6E"/>
              <w:bottom w:val="dashed" w:sz="4" w:space="0" w:color="BFBFBF"/>
              <w:right w:val="none" w:sz="4" w:space="0" w:color="6E6E6E"/>
            </w:tcBorders>
          </w:tcPr>
          <w:p w14:paraId="0E532D10" w14:textId="77777777" w:rsidR="000C56C3" w:rsidRDefault="00133315">
            <w:pPr>
              <w:pStyle w:val="ProductList-TableBody"/>
            </w:pPr>
            <w:r>
              <w:rPr>
                <w:color w:val="000000"/>
              </w:rPr>
              <w:t xml:space="preserve">System Center 2019 Datacenter </w:t>
            </w:r>
            <w:r>
              <w:rPr>
                <w:color w:val="000000"/>
              </w:rPr>
              <w:t>服务器管理许可（</w:t>
            </w:r>
            <w:r>
              <w:rPr>
                <w:color w:val="000000"/>
              </w:rPr>
              <w:t xml:space="preserve">2 </w:t>
            </w:r>
            <w:r>
              <w:rPr>
                <w:color w:val="000000"/>
              </w:rPr>
              <w:t>个内核许可包）</w:t>
            </w:r>
            <w:r>
              <w:fldChar w:fldCharType="begin"/>
            </w:r>
            <w:r>
              <w:instrText xml:space="preserve"> XE "System Center 2019 Datacenter </w:instrText>
            </w:r>
            <w:r>
              <w:instrText>服务器管理许可（</w:instrText>
            </w:r>
            <w:r>
              <w:instrText xml:space="preserve">2 </w:instrText>
            </w:r>
            <w:r>
              <w:instrText>个内核许可包）</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7F46939" w14:textId="77777777" w:rsidR="000C56C3" w:rsidRDefault="0013331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6758233" w14:textId="77777777" w:rsidR="000C56C3" w:rsidRDefault="000C56C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510DE35" w14:textId="77777777" w:rsidR="000C56C3" w:rsidRDefault="00133315">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33295E83" w14:textId="77777777" w:rsidR="000C56C3" w:rsidRDefault="0013331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B9776" w14:textId="77777777" w:rsidR="000C56C3" w:rsidRDefault="0013331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E7BD6"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17EC8"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9A7C9" w14:textId="77777777" w:rsidR="000C56C3" w:rsidRDefault="0013331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6776C"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06D48"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D5786"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C56C3" w14:paraId="05F18F4D" w14:textId="77777777">
        <w:tc>
          <w:tcPr>
            <w:tcW w:w="4160" w:type="dxa"/>
            <w:tcBorders>
              <w:top w:val="dashed" w:sz="4" w:space="0" w:color="BFBFBF"/>
              <w:left w:val="none" w:sz="4" w:space="0" w:color="6E6E6E"/>
              <w:bottom w:val="dashed" w:sz="4" w:space="0" w:color="BFBFBF"/>
              <w:right w:val="none" w:sz="4" w:space="0" w:color="6E6E6E"/>
            </w:tcBorders>
          </w:tcPr>
          <w:p w14:paraId="7BE40141" w14:textId="77777777" w:rsidR="000C56C3" w:rsidRDefault="00133315">
            <w:pPr>
              <w:pStyle w:val="ProductList-TableBody"/>
            </w:pPr>
            <w:r>
              <w:t xml:space="preserve">System Center 2019 Datacenter </w:t>
            </w:r>
            <w:r>
              <w:t>服务器管理许可（</w:t>
            </w:r>
            <w:r>
              <w:t xml:space="preserve">16 </w:t>
            </w:r>
            <w:r>
              <w:t>个内核许可包）</w:t>
            </w:r>
            <w:r>
              <w:fldChar w:fldCharType="begin"/>
            </w:r>
            <w:r>
              <w:instrText xml:space="preserve"> XE "System Center 2019 Datacenter </w:instrText>
            </w:r>
            <w:r>
              <w:instrText>服务器管理许可（</w:instrText>
            </w:r>
            <w:r>
              <w:instrText xml:space="preserve">16 </w:instrText>
            </w:r>
            <w:r>
              <w:instrText>个内核许可包）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5110D40" w14:textId="77777777" w:rsidR="000C56C3" w:rsidRDefault="0013331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A364D28" w14:textId="77777777" w:rsidR="000C56C3" w:rsidRDefault="000C56C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03AC995" w14:textId="77777777" w:rsidR="000C56C3" w:rsidRDefault="00133315">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6A5408A2" w14:textId="77777777" w:rsidR="000C56C3" w:rsidRDefault="00133315">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C0ED6" w14:textId="77777777" w:rsidR="000C56C3" w:rsidRDefault="0013331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203C0"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6DF0E"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7CAC3" w14:textId="77777777" w:rsidR="000C56C3" w:rsidRDefault="0013331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AA142"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95C15"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E7C40"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C56C3" w14:paraId="60D1B747" w14:textId="77777777">
        <w:tc>
          <w:tcPr>
            <w:tcW w:w="4160" w:type="dxa"/>
            <w:tcBorders>
              <w:top w:val="dashed" w:sz="4" w:space="0" w:color="BFBFBF"/>
              <w:left w:val="none" w:sz="4" w:space="0" w:color="6E6E6E"/>
              <w:bottom w:val="dashed" w:sz="4" w:space="0" w:color="BFBFBF"/>
              <w:right w:val="none" w:sz="4" w:space="0" w:color="6E6E6E"/>
            </w:tcBorders>
          </w:tcPr>
          <w:p w14:paraId="1F132D9A" w14:textId="77777777" w:rsidR="000C56C3" w:rsidRDefault="00133315">
            <w:pPr>
              <w:pStyle w:val="ProductList-TableBody"/>
            </w:pPr>
            <w:r>
              <w:rPr>
                <w:color w:val="000000"/>
              </w:rPr>
              <w:t xml:space="preserve">System Center 2019 Standard </w:t>
            </w:r>
            <w:r>
              <w:rPr>
                <w:color w:val="000000"/>
              </w:rPr>
              <w:t>服务器管理许可（</w:t>
            </w:r>
            <w:r>
              <w:rPr>
                <w:color w:val="000000"/>
              </w:rPr>
              <w:t xml:space="preserve">2 </w:t>
            </w:r>
            <w:r>
              <w:rPr>
                <w:color w:val="000000"/>
              </w:rPr>
              <w:t>个内核许可包）</w:t>
            </w:r>
            <w:r>
              <w:fldChar w:fldCharType="begin"/>
            </w:r>
            <w:r>
              <w:instrText xml:space="preserve"> XE "System Center 2019 Standard </w:instrText>
            </w:r>
            <w:r>
              <w:instrText>服务器管理许可（</w:instrText>
            </w:r>
            <w:r>
              <w:instrText xml:space="preserve">2 </w:instrText>
            </w:r>
            <w:r>
              <w:instrText>个内核许可包）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DC9425D" w14:textId="77777777" w:rsidR="000C56C3" w:rsidRDefault="0013331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D03C652" w14:textId="77777777" w:rsidR="000C56C3" w:rsidRDefault="000C56C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4DC1E24" w14:textId="77777777" w:rsidR="000C56C3" w:rsidRDefault="00133315">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4B7D29B6" w14:textId="77777777" w:rsidR="000C56C3" w:rsidRDefault="0013331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614C5" w14:textId="77777777" w:rsidR="000C56C3" w:rsidRDefault="0013331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78164"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B992A"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FD72B" w14:textId="77777777" w:rsidR="000C56C3" w:rsidRDefault="0013331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E7094"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19D14"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3F4C4"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C56C3" w14:paraId="00606E27" w14:textId="77777777">
        <w:tc>
          <w:tcPr>
            <w:tcW w:w="4160" w:type="dxa"/>
            <w:tcBorders>
              <w:top w:val="dashed" w:sz="4" w:space="0" w:color="BFBFBF"/>
              <w:left w:val="none" w:sz="4" w:space="0" w:color="6E6E6E"/>
              <w:bottom w:val="none" w:sz="4" w:space="0" w:color="BFBFBF"/>
              <w:right w:val="none" w:sz="4" w:space="0" w:color="6E6E6E"/>
            </w:tcBorders>
          </w:tcPr>
          <w:p w14:paraId="687101D9" w14:textId="77777777" w:rsidR="000C56C3" w:rsidRDefault="00133315">
            <w:pPr>
              <w:pStyle w:val="ProductList-TableBody"/>
            </w:pPr>
            <w:r>
              <w:t xml:space="preserve">System Center 2019 Standard </w:t>
            </w:r>
            <w:r>
              <w:t>服务器管理许可（</w:t>
            </w:r>
            <w:r>
              <w:t xml:space="preserve">16 </w:t>
            </w:r>
            <w:r>
              <w:t>个内核许可包）</w:t>
            </w:r>
            <w:r>
              <w:fldChar w:fldCharType="begin"/>
            </w:r>
            <w:r>
              <w:instrText xml:space="preserve"> XE "System Center 2019 Standard </w:instrText>
            </w:r>
            <w:r>
              <w:instrText>服务器管理许可（</w:instrText>
            </w:r>
            <w:r>
              <w:instrText xml:space="preserve">16 </w:instrText>
            </w:r>
            <w:r>
              <w:instrText>个内核许可包）</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260C09E" w14:textId="77777777" w:rsidR="000C56C3" w:rsidRDefault="00133315">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64CA3E9E" w14:textId="77777777" w:rsidR="000C56C3" w:rsidRDefault="000C56C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DD12FB4" w14:textId="77777777" w:rsidR="000C56C3" w:rsidRDefault="00133315">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1D1FF358" w14:textId="77777777" w:rsidR="000C56C3" w:rsidRDefault="0013331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74079" w14:textId="77777777" w:rsidR="000C56C3" w:rsidRDefault="0013331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14311"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6A63D"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43B71" w14:textId="77777777" w:rsidR="000C56C3" w:rsidRDefault="0013331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92A41"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6CF0A"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17AC9"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0E6E8ED6" w14:textId="77777777" w:rsidR="000C56C3" w:rsidRDefault="00133315">
      <w:pPr>
        <w:pStyle w:val="ProductList-Offering1SubSection"/>
        <w:outlineLvl w:val="3"/>
      </w:pPr>
      <w:bookmarkStart w:id="135" w:name="_Sec744"/>
      <w:r>
        <w:t>2.</w:t>
      </w:r>
      <w:r>
        <w:t>产品条件</w:t>
      </w:r>
      <w:bookmarkEnd w:id="135"/>
    </w:p>
    <w:tbl>
      <w:tblPr>
        <w:tblStyle w:val="PURTable"/>
        <w:tblW w:w="0" w:type="dxa"/>
        <w:tblLook w:val="04A0" w:firstRow="1" w:lastRow="0" w:firstColumn="1" w:lastColumn="0" w:noHBand="0" w:noVBand="1"/>
      </w:tblPr>
      <w:tblGrid>
        <w:gridCol w:w="3662"/>
        <w:gridCol w:w="3627"/>
        <w:gridCol w:w="3627"/>
      </w:tblGrid>
      <w:tr w:rsidR="000C56C3" w14:paraId="05A822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26A51DB" w14:textId="77777777" w:rsidR="000C56C3" w:rsidRDefault="00133315">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03D3038E" w14:textId="77777777" w:rsidR="000C56C3" w:rsidRDefault="0013331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13BFEBB" w14:textId="77777777" w:rsidR="000C56C3" w:rsidRDefault="00133315">
            <w:pPr>
              <w:pStyle w:val="ProductList-TableBody"/>
            </w:pPr>
            <w:r>
              <w:rPr>
                <w:color w:val="404040"/>
              </w:rPr>
              <w:t>降级版本：不适用</w:t>
            </w:r>
          </w:p>
        </w:tc>
      </w:tr>
      <w:tr w:rsidR="000C56C3" w14:paraId="0F0CFF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DD3A6" w14:textId="77777777" w:rsidR="000C56C3" w:rsidRDefault="00133315">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D419A" w14:textId="77777777" w:rsidR="000C56C3" w:rsidRDefault="00133315">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398A708F" w14:textId="77777777" w:rsidR="000C56C3" w:rsidRDefault="00133315">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0C56C3" w14:paraId="42589F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423F6" w14:textId="77777777" w:rsidR="000C56C3" w:rsidRDefault="00133315">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4528E" w14:textId="77777777" w:rsidR="000C56C3" w:rsidRDefault="00133315">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008A6" w14:textId="77777777" w:rsidR="000C56C3" w:rsidRDefault="00133315">
            <w:pPr>
              <w:pStyle w:val="ProductList-TableBody"/>
            </w:pPr>
            <w:r>
              <w:rPr>
                <w:color w:val="404040"/>
              </w:rPr>
              <w:t>符合削减条件：不适用</w:t>
            </w:r>
          </w:p>
        </w:tc>
      </w:tr>
      <w:tr w:rsidR="000C56C3" w14:paraId="546F48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9BBC4" w14:textId="77777777" w:rsidR="000C56C3" w:rsidRDefault="00133315">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548DD" w14:textId="77777777" w:rsidR="000C56C3" w:rsidRDefault="00133315">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90706" w14:textId="77777777" w:rsidR="000C56C3" w:rsidRDefault="00133315">
            <w:pPr>
              <w:pStyle w:val="ProductList-TableBody"/>
            </w:pPr>
            <w:r>
              <w:rPr>
                <w:color w:val="404040"/>
              </w:rPr>
              <w:t>符合校正条件：不适用</w:t>
            </w:r>
          </w:p>
        </w:tc>
      </w:tr>
      <w:tr w:rsidR="000C56C3" w14:paraId="5D64A4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1D4A0" w14:textId="77777777" w:rsidR="000C56C3" w:rsidRDefault="00133315">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6E84D" w14:textId="77777777" w:rsidR="000C56C3" w:rsidRDefault="000C56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A9436" w14:textId="77777777" w:rsidR="000C56C3" w:rsidRDefault="000C56C3">
            <w:pPr>
              <w:pStyle w:val="ProductList-TableBody"/>
            </w:pPr>
          </w:p>
        </w:tc>
      </w:tr>
    </w:tbl>
    <w:p w14:paraId="7919B7A0" w14:textId="77777777" w:rsidR="000C56C3" w:rsidRDefault="000C56C3">
      <w:pPr>
        <w:pStyle w:val="ProductList-Body"/>
      </w:pPr>
    </w:p>
    <w:p w14:paraId="6AA666CA" w14:textId="77777777" w:rsidR="000C56C3" w:rsidRDefault="00133315">
      <w:pPr>
        <w:pStyle w:val="ProductList-Offering1SubSection"/>
        <w:outlineLvl w:val="3"/>
      </w:pPr>
      <w:bookmarkStart w:id="136" w:name="_Sec797"/>
      <w:r>
        <w:t>3.</w:t>
      </w:r>
      <w:r>
        <w:t>使用权利</w:t>
      </w:r>
      <w:bookmarkEnd w:id="136"/>
    </w:p>
    <w:tbl>
      <w:tblPr>
        <w:tblStyle w:val="PURTable"/>
        <w:tblW w:w="0" w:type="dxa"/>
        <w:tblLook w:val="04A0" w:firstRow="1" w:lastRow="0" w:firstColumn="1" w:lastColumn="0" w:noHBand="0" w:noVBand="1"/>
      </w:tblPr>
      <w:tblGrid>
        <w:gridCol w:w="3650"/>
        <w:gridCol w:w="3608"/>
        <w:gridCol w:w="3658"/>
      </w:tblGrid>
      <w:tr w:rsidR="000C56C3" w14:paraId="5D57FE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C2425B" w14:textId="77777777" w:rsidR="000C56C3" w:rsidRDefault="00133315">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137850E9" w14:textId="77777777" w:rsidR="000C56C3" w:rsidRDefault="00133315">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C4C8CC" w14:textId="77777777" w:rsidR="000C56C3" w:rsidRDefault="00133315">
            <w:pPr>
              <w:pStyle w:val="ProductList-TableBody"/>
            </w:pPr>
            <w:r>
              <w:rPr>
                <w:color w:val="404040"/>
              </w:rPr>
              <w:t>附加软件：不适用</w:t>
            </w:r>
          </w:p>
        </w:tc>
      </w:tr>
      <w:tr w:rsidR="000C56C3" w14:paraId="3E96F6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A674B" w14:textId="77777777" w:rsidR="000C56C3" w:rsidRDefault="00133315">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96264" w14:textId="77777777" w:rsidR="000C56C3" w:rsidRDefault="00133315">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14:paraId="2F006E5F" w14:textId="77777777" w:rsidR="000C56C3" w:rsidRDefault="00133315">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0C56C3" w14:paraId="11C71B10" w14:textId="77777777">
        <w:tc>
          <w:tcPr>
            <w:tcW w:w="4040" w:type="dxa"/>
            <w:tcBorders>
              <w:top w:val="single" w:sz="4" w:space="0" w:color="000000"/>
              <w:left w:val="single" w:sz="4" w:space="0" w:color="000000"/>
              <w:bottom w:val="single" w:sz="4" w:space="0" w:color="000000"/>
              <w:right w:val="single" w:sz="4" w:space="0" w:color="000000"/>
            </w:tcBorders>
          </w:tcPr>
          <w:p w14:paraId="40777043" w14:textId="77777777" w:rsidR="000C56C3" w:rsidRDefault="00133315">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A7F93" w14:textId="77777777" w:rsidR="000C56C3" w:rsidRDefault="000C56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CFDF3" w14:textId="77777777" w:rsidR="000C56C3" w:rsidRDefault="000C56C3">
            <w:pPr>
              <w:pStyle w:val="ProductList-TableBody"/>
            </w:pPr>
          </w:p>
        </w:tc>
      </w:tr>
    </w:tbl>
    <w:p w14:paraId="1E65E8BD" w14:textId="77777777" w:rsidR="000C56C3" w:rsidRDefault="000C56C3">
      <w:pPr>
        <w:pStyle w:val="ProductList-Body"/>
      </w:pPr>
    </w:p>
    <w:p w14:paraId="469E6FC7" w14:textId="77777777" w:rsidR="000C56C3" w:rsidRDefault="00133315">
      <w:pPr>
        <w:pStyle w:val="ProductList-ClauseHeading"/>
        <w:outlineLvl w:val="4"/>
      </w:pPr>
      <w:r>
        <w:t xml:space="preserve">3.1 </w:t>
      </w:r>
      <w:r>
        <w:t>管理许可</w:t>
      </w:r>
      <w:r>
        <w:t xml:space="preserve"> - System Center 2019 Standard</w:t>
      </w:r>
    </w:p>
    <w:tbl>
      <w:tblPr>
        <w:tblStyle w:val="PURTable"/>
        <w:tblW w:w="0" w:type="dxa"/>
        <w:tblLook w:val="04A0" w:firstRow="1" w:lastRow="0" w:firstColumn="1" w:lastColumn="0" w:noHBand="0" w:noVBand="1"/>
      </w:tblPr>
      <w:tblGrid>
        <w:gridCol w:w="3629"/>
        <w:gridCol w:w="3675"/>
        <w:gridCol w:w="3612"/>
      </w:tblGrid>
      <w:tr w:rsidR="000C56C3" w14:paraId="36FBEA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7330C52" w14:textId="77777777" w:rsidR="000C56C3" w:rsidRDefault="00133315">
            <w:pPr>
              <w:pStyle w:val="ProductList-TableBody"/>
            </w:pPr>
            <w:r>
              <w:t>服务器管理许可</w:t>
            </w:r>
          </w:p>
        </w:tc>
        <w:tc>
          <w:tcPr>
            <w:tcW w:w="4040" w:type="dxa"/>
            <w:tcBorders>
              <w:top w:val="single" w:sz="18" w:space="0" w:color="0072C6"/>
              <w:left w:val="single" w:sz="4" w:space="0" w:color="000000"/>
              <w:bottom w:val="single" w:sz="4" w:space="0" w:color="000000"/>
              <w:right w:val="none" w:sz="4" w:space="0" w:color="000000"/>
            </w:tcBorders>
          </w:tcPr>
          <w:p w14:paraId="0C6C7644" w14:textId="77777777" w:rsidR="000C56C3" w:rsidRDefault="00133315">
            <w:pPr>
              <w:pStyle w:val="ProductList-TableBody"/>
            </w:pPr>
            <w:r>
              <w:t xml:space="preserve">System Center 2019 Standard </w:t>
            </w:r>
            <w:r>
              <w:t>管理许可</w:t>
            </w:r>
          </w:p>
        </w:tc>
        <w:tc>
          <w:tcPr>
            <w:tcW w:w="4040" w:type="dxa"/>
            <w:tcBorders>
              <w:top w:val="single" w:sz="18" w:space="0" w:color="0072C6"/>
              <w:left w:val="none" w:sz="4" w:space="0" w:color="000000"/>
              <w:bottom w:val="single" w:sz="4" w:space="0" w:color="000000"/>
              <w:right w:val="single" w:sz="4" w:space="0" w:color="000000"/>
            </w:tcBorders>
          </w:tcPr>
          <w:p w14:paraId="3801C554" w14:textId="77777777" w:rsidR="000C56C3" w:rsidRDefault="000C56C3">
            <w:pPr>
              <w:pStyle w:val="ProductList-TableBody"/>
            </w:pPr>
          </w:p>
        </w:tc>
      </w:tr>
    </w:tbl>
    <w:p w14:paraId="79715865" w14:textId="77777777" w:rsidR="000C56C3" w:rsidRDefault="000C56C3">
      <w:pPr>
        <w:pStyle w:val="ProductList-Body"/>
      </w:pPr>
    </w:p>
    <w:p w14:paraId="0C591F05" w14:textId="77777777" w:rsidR="000C56C3" w:rsidRDefault="00133315">
      <w:pPr>
        <w:pStyle w:val="ProductList-ClauseHeading"/>
        <w:outlineLvl w:val="4"/>
      </w:pPr>
      <w:r>
        <w:t xml:space="preserve">3.2 </w:t>
      </w:r>
      <w:r>
        <w:t>管理许可</w:t>
      </w:r>
      <w:r>
        <w:t xml:space="preserve"> - System Center 2019 Datacenter</w:t>
      </w:r>
    </w:p>
    <w:tbl>
      <w:tblPr>
        <w:tblStyle w:val="PURTable"/>
        <w:tblW w:w="0" w:type="dxa"/>
        <w:tblLook w:val="04A0" w:firstRow="1" w:lastRow="0" w:firstColumn="1" w:lastColumn="0" w:noHBand="0" w:noVBand="1"/>
      </w:tblPr>
      <w:tblGrid>
        <w:gridCol w:w="3624"/>
        <w:gridCol w:w="3685"/>
        <w:gridCol w:w="3607"/>
      </w:tblGrid>
      <w:tr w:rsidR="000C56C3" w14:paraId="492C4C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207ADE6" w14:textId="77777777" w:rsidR="000C56C3" w:rsidRDefault="00133315">
            <w:pPr>
              <w:pStyle w:val="ProductList-TableBody"/>
            </w:pPr>
            <w:r>
              <w:t>服务器管理许可</w:t>
            </w:r>
          </w:p>
        </w:tc>
        <w:tc>
          <w:tcPr>
            <w:tcW w:w="4040" w:type="dxa"/>
            <w:tcBorders>
              <w:top w:val="single" w:sz="18" w:space="0" w:color="0072C6"/>
              <w:left w:val="single" w:sz="4" w:space="0" w:color="000000"/>
              <w:bottom w:val="single" w:sz="4" w:space="0" w:color="000000"/>
              <w:right w:val="none" w:sz="4" w:space="0" w:color="000000"/>
            </w:tcBorders>
          </w:tcPr>
          <w:p w14:paraId="0BA73B68" w14:textId="77777777" w:rsidR="000C56C3" w:rsidRDefault="00133315">
            <w:pPr>
              <w:pStyle w:val="ProductList-TableBody"/>
            </w:pPr>
            <w:r>
              <w:t xml:space="preserve">System Center 2019 Datacenter </w:t>
            </w:r>
            <w:r>
              <w:t>管理许可</w:t>
            </w:r>
          </w:p>
        </w:tc>
        <w:tc>
          <w:tcPr>
            <w:tcW w:w="4040" w:type="dxa"/>
            <w:tcBorders>
              <w:top w:val="single" w:sz="18" w:space="0" w:color="0072C6"/>
              <w:left w:val="none" w:sz="4" w:space="0" w:color="000000"/>
              <w:bottom w:val="single" w:sz="4" w:space="0" w:color="000000"/>
              <w:right w:val="single" w:sz="4" w:space="0" w:color="000000"/>
            </w:tcBorders>
          </w:tcPr>
          <w:p w14:paraId="299EB902" w14:textId="77777777" w:rsidR="000C56C3" w:rsidRDefault="000C56C3">
            <w:pPr>
              <w:pStyle w:val="ProductList-TableBody"/>
            </w:pPr>
          </w:p>
        </w:tc>
      </w:tr>
    </w:tbl>
    <w:p w14:paraId="437A159A" w14:textId="77777777" w:rsidR="000C56C3" w:rsidRDefault="000C56C3">
      <w:pPr>
        <w:pStyle w:val="ProductList-Body"/>
      </w:pPr>
    </w:p>
    <w:p w14:paraId="3D9B86EB" w14:textId="77777777" w:rsidR="000C56C3" w:rsidRDefault="00133315">
      <w:pPr>
        <w:pStyle w:val="ProductList-ClauseHeading"/>
        <w:outlineLvl w:val="4"/>
      </w:pPr>
      <w:r>
        <w:t xml:space="preserve">3.3 System Center Endpoint Protection </w:t>
      </w:r>
      <w:r>
        <w:t>与</w:t>
      </w:r>
      <w:r>
        <w:t xml:space="preserve"> Azure </w:t>
      </w:r>
      <w:r>
        <w:t>安全中心一起使用</w:t>
      </w:r>
    </w:p>
    <w:p w14:paraId="1293B446" w14:textId="77777777" w:rsidR="000C56C3" w:rsidRDefault="00133315">
      <w:pPr>
        <w:pStyle w:val="ProductList-Body"/>
      </w:pPr>
      <w:r>
        <w:t>客户可使用</w:t>
      </w:r>
      <w:r>
        <w:t xml:space="preserve"> System Center Endpoint Protection </w:t>
      </w:r>
      <w:r>
        <w:t>管理使用</w:t>
      </w:r>
      <w:r>
        <w:t xml:space="preserve"> Azure </w:t>
      </w:r>
      <w:r>
        <w:t>安全中心</w:t>
      </w:r>
      <w:r>
        <w:fldChar w:fldCharType="begin"/>
      </w:r>
      <w:r>
        <w:instrText xml:space="preserve"> XE "Azure </w:instrText>
      </w:r>
      <w:r>
        <w:instrText>安全中心</w:instrText>
      </w:r>
      <w:r>
        <w:instrText xml:space="preserve">" </w:instrText>
      </w:r>
      <w:r>
        <w:fldChar w:fldCharType="end"/>
      </w:r>
      <w:r>
        <w:t>的标准层级保护的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。该使用需遵守</w:t>
      </w:r>
      <w:r>
        <w:t xml:space="preserve"> System Center </w:t>
      </w:r>
      <w:r>
        <w:t>许可条款（如此处修订）。托管的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可在共享或专用服务器上运行。对于此有限使用，客户无需获取和分配</w:t>
      </w:r>
      <w:r>
        <w:t xml:space="preserve"> System 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47779F2C" w14:textId="77777777" w:rsidR="000C56C3" w:rsidRDefault="000C56C3">
      <w:pPr>
        <w:pStyle w:val="ProductList-Body"/>
      </w:pPr>
    </w:p>
    <w:p w14:paraId="5322283C" w14:textId="77777777" w:rsidR="000C56C3" w:rsidRDefault="00133315">
      <w:pPr>
        <w:pStyle w:val="ProductList-ClauseHeading"/>
        <w:outlineLvl w:val="4"/>
      </w:pPr>
      <w:r>
        <w:t xml:space="preserve">3.4 SQL Server </w:t>
      </w:r>
      <w:r>
        <w:t>技术</w:t>
      </w:r>
    </w:p>
    <w:p w14:paraId="606E6A0D" w14:textId="77777777" w:rsidR="000C56C3" w:rsidRDefault="00133315">
      <w:pPr>
        <w:pStyle w:val="ProductList-Body"/>
      </w:pPr>
      <w:r>
        <w:t>客户可以在专供客户使用的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中运行产品所包括的任意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14:paraId="06E74FEA" w14:textId="77777777" w:rsidR="000C56C3" w:rsidRDefault="000C56C3">
      <w:pPr>
        <w:pStyle w:val="ProductList-Body"/>
      </w:pPr>
    </w:p>
    <w:p w14:paraId="72F179A7" w14:textId="77777777" w:rsidR="000C56C3" w:rsidRDefault="00133315">
      <w:pPr>
        <w:pStyle w:val="ProductList-ClauseHeading"/>
        <w:outlineLvl w:val="4"/>
      </w:pPr>
      <w:r>
        <w:t xml:space="preserve">3.5 Windows Server </w:t>
      </w:r>
      <w:r>
        <w:t>容器</w:t>
      </w:r>
    </w:p>
    <w:p w14:paraId="34D4FDF8" w14:textId="77777777" w:rsidR="000C56C3" w:rsidRDefault="00133315">
      <w:pPr>
        <w:pStyle w:val="ProductList-Body"/>
      </w:pPr>
      <w:r>
        <w:t>客户可在</w:t>
      </w:r>
      <w:r>
        <w:fldChar w:fldCharType="begin"/>
      </w:r>
      <w:r>
        <w:instrText xml:space="preserve"> AutoTextList   \s NoStyle \t "</w:instrText>
      </w:r>
      <w:r>
        <w:instrText>许可服务器是指分配了许可、专供客户使用的单个服务器。任何由第三方管理或控制的专用服务器均受外包软件管理条款的约束。在本定义中，硬件分区或刀片被视为单独的服务器。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上管理实例化为</w:t>
      </w:r>
      <w:r>
        <w:t xml:space="preserve"> </w:t>
      </w:r>
      <w:r>
        <w:fldChar w:fldCharType="begin"/>
      </w:r>
      <w:r>
        <w:instrText xml:space="preserve"> AutoTextList   \s NoStyle \t "Windows Server </w:instrText>
      </w:r>
      <w:r>
        <w:instrText>容器是</w:instrText>
      </w:r>
      <w:r>
        <w:instrText xml:space="preserve"> Windows Server </w:instrText>
      </w:r>
      <w:r>
        <w:instrText>软件的一项功能。</w:instrText>
      </w:r>
      <w:r>
        <w:instrText xml:space="preserve">" </w:instrText>
      </w:r>
      <w:r>
        <w:fldChar w:fldCharType="separate"/>
      </w:r>
      <w:r>
        <w:rPr>
          <w:color w:val="0563C1"/>
        </w:rPr>
        <w:t xml:space="preserve">Windows Server </w:t>
      </w:r>
      <w:r>
        <w:rPr>
          <w:color w:val="0563C1"/>
        </w:rPr>
        <w:t>容器</w:t>
      </w:r>
      <w:r>
        <w:fldChar w:fldCharType="end"/>
      </w:r>
      <w:r>
        <w:t>的任意数量的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6A1FE823" w14:textId="77777777" w:rsidR="000C56C3" w:rsidRDefault="00133315">
      <w:pPr>
        <w:pStyle w:val="ProductList-Offering1SubSection"/>
        <w:outlineLvl w:val="3"/>
      </w:pPr>
      <w:bookmarkStart w:id="137" w:name="_Sec869"/>
      <w:r>
        <w:t>4.</w:t>
      </w:r>
      <w:r>
        <w:t>软件保障</w:t>
      </w:r>
      <w:bookmarkEnd w:id="137"/>
    </w:p>
    <w:tbl>
      <w:tblPr>
        <w:tblStyle w:val="PURTable"/>
        <w:tblW w:w="0" w:type="dxa"/>
        <w:tblLook w:val="04A0" w:firstRow="1" w:lastRow="0" w:firstColumn="1" w:lastColumn="0" w:noHBand="0" w:noVBand="1"/>
      </w:tblPr>
      <w:tblGrid>
        <w:gridCol w:w="3632"/>
        <w:gridCol w:w="3651"/>
        <w:gridCol w:w="3633"/>
      </w:tblGrid>
      <w:tr w:rsidR="000C56C3" w14:paraId="71E30F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1966C5" w14:textId="77777777" w:rsidR="000C56C3" w:rsidRDefault="00133315">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1A888E87" w14:textId="77777777" w:rsidR="000C56C3" w:rsidRDefault="00133315">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D0874C" w14:textId="77777777" w:rsidR="000C56C3" w:rsidRDefault="00133315">
            <w:pPr>
              <w:pStyle w:val="ProductList-TableBody"/>
            </w:pPr>
            <w:r>
              <w:rPr>
                <w:color w:val="404040"/>
              </w:rPr>
              <w:t>故障转移权利：不适用</w:t>
            </w:r>
          </w:p>
        </w:tc>
      </w:tr>
      <w:tr w:rsidR="000C56C3" w14:paraId="3172CF74" w14:textId="77777777">
        <w:tc>
          <w:tcPr>
            <w:tcW w:w="4040" w:type="dxa"/>
            <w:tcBorders>
              <w:top w:val="single" w:sz="4" w:space="0" w:color="000000"/>
              <w:left w:val="single" w:sz="4" w:space="0" w:color="000000"/>
              <w:bottom w:val="single" w:sz="4" w:space="0" w:color="000000"/>
              <w:right w:val="single" w:sz="4" w:space="0" w:color="000000"/>
            </w:tcBorders>
          </w:tcPr>
          <w:p w14:paraId="2ECB1841" w14:textId="77777777" w:rsidR="000C56C3" w:rsidRDefault="00133315">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部分，了解详细信息。</w:instrText>
            </w:r>
            <w:r>
              <w:instrText xml:space="preserve">" </w:instrText>
            </w:r>
            <w:r>
              <w:fldChar w:fldCharType="separate"/>
            </w:r>
            <w:r>
              <w:rPr>
                <w:color w:val="0563C1"/>
              </w:rPr>
              <w:t>许可移动性</w:t>
            </w:r>
            <w:r>
              <w:fldChar w:fldCharType="end"/>
            </w:r>
            <w:r>
              <w:t>：所有版本（仅通过软件保障获得的许可移动性）</w:t>
            </w:r>
          </w:p>
        </w:tc>
        <w:tc>
          <w:tcPr>
            <w:tcW w:w="4040" w:type="dxa"/>
            <w:tcBorders>
              <w:top w:val="single" w:sz="4" w:space="0" w:color="000000"/>
              <w:left w:val="single" w:sz="4" w:space="0" w:color="000000"/>
              <w:bottom w:val="single" w:sz="4" w:space="0" w:color="000000"/>
              <w:right w:val="single" w:sz="4" w:space="0" w:color="000000"/>
            </w:tcBorders>
          </w:tcPr>
          <w:p w14:paraId="406E51DA" w14:textId="77777777" w:rsidR="000C56C3" w:rsidRDefault="00133315">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2">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和</w:t>
            </w:r>
            <w:hyperlink r:id="rId53">
              <w:r>
                <w:rPr>
                  <w:color w:val="00467F"/>
                  <w:u w:val="single"/>
                </w:rPr>
                <w:t>产品条款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r>
              <w:t>和</w:t>
            </w:r>
            <w:hyperlink r:id="rId54">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6E2AC" w14:textId="77777777" w:rsidR="000C56C3" w:rsidRDefault="00133315">
            <w:pPr>
              <w:pStyle w:val="ProductList-TableBody"/>
            </w:pPr>
            <w:r>
              <w:rPr>
                <w:color w:val="404040"/>
              </w:rPr>
              <w:t>漫游权利：不适用</w:t>
            </w:r>
          </w:p>
        </w:tc>
      </w:tr>
      <w:tr w:rsidR="000C56C3" w14:paraId="31030FAB" w14:textId="77777777">
        <w:tc>
          <w:tcPr>
            <w:tcW w:w="4040" w:type="dxa"/>
            <w:tcBorders>
              <w:top w:val="single" w:sz="4" w:space="0" w:color="000000"/>
              <w:left w:val="single" w:sz="4" w:space="0" w:color="000000"/>
              <w:bottom w:val="single" w:sz="4" w:space="0" w:color="000000"/>
              <w:right w:val="single" w:sz="4" w:space="0" w:color="000000"/>
            </w:tcBorders>
          </w:tcPr>
          <w:p w14:paraId="1C8D6F5B" w14:textId="77777777" w:rsidR="000C56C3" w:rsidRDefault="00133315">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5C435" w14:textId="77777777" w:rsidR="000C56C3" w:rsidRDefault="00133315">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51068" w14:textId="77777777" w:rsidR="000C56C3" w:rsidRDefault="000C56C3">
            <w:pPr>
              <w:pStyle w:val="ProductList-TableBody"/>
            </w:pPr>
          </w:p>
        </w:tc>
      </w:tr>
    </w:tbl>
    <w:p w14:paraId="5D7CDB33" w14:textId="77777777" w:rsidR="000C56C3" w:rsidRDefault="000C56C3">
      <w:pPr>
        <w:pStyle w:val="ProductList-Body"/>
      </w:pPr>
    </w:p>
    <w:p w14:paraId="19F229B1" w14:textId="77777777" w:rsidR="000C56C3" w:rsidRDefault="000C56C3">
      <w:pPr>
        <w:pStyle w:val="ProductList-Body"/>
        <w:jc w:val="right"/>
      </w:pPr>
    </w:p>
    <w:tbl>
      <w:tblPr>
        <w:tblStyle w:val="PURTable"/>
        <w:tblW w:w="0" w:type="dxa"/>
        <w:tblLook w:val="04A0" w:firstRow="1" w:lastRow="0" w:firstColumn="1" w:lastColumn="0" w:noHBand="0" w:noVBand="1"/>
      </w:tblPr>
      <w:tblGrid>
        <w:gridCol w:w="10916"/>
      </w:tblGrid>
      <w:tr w:rsidR="000C56C3" w14:paraId="0BD9CC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362FEF" w14:textId="77777777" w:rsidR="000C56C3" w:rsidRDefault="00A753F3">
            <w:pPr>
              <w:pStyle w:val="ProductList-TableBody"/>
              <w:jc w:val="right"/>
            </w:pPr>
            <w:hyperlink w:anchor="_Sec842">
              <w:r w:rsidR="00133315">
                <w:rPr>
                  <w:color w:val="00467F"/>
                  <w:sz w:val="14"/>
                  <w:u w:val="single"/>
                </w:rPr>
                <w:t>目录</w:t>
              </w:r>
            </w:hyperlink>
            <w:r w:rsidR="00133315">
              <w:rPr>
                <w:sz w:val="14"/>
              </w:rPr>
              <w:t>/</w:t>
            </w:r>
            <w:hyperlink w:anchor="_Sec549">
              <w:r w:rsidR="00133315">
                <w:rPr>
                  <w:color w:val="00467F"/>
                  <w:sz w:val="14"/>
                  <w:u w:val="single"/>
                </w:rPr>
                <w:t>词汇表</w:t>
              </w:r>
            </w:hyperlink>
            <w:r w:rsidR="00133315">
              <w:rPr>
                <w:sz w:val="14"/>
              </w:rPr>
              <w:t>/</w:t>
            </w:r>
            <w:hyperlink w:anchor="_Sec844">
              <w:r w:rsidR="00133315">
                <w:rPr>
                  <w:color w:val="00467F"/>
                  <w:sz w:val="14"/>
                  <w:u w:val="single"/>
                </w:rPr>
                <w:t>索引</w:t>
              </w:r>
            </w:hyperlink>
          </w:p>
        </w:tc>
      </w:tr>
    </w:tbl>
    <w:p w14:paraId="3D815B28" w14:textId="77777777" w:rsidR="000C56C3" w:rsidRDefault="000C56C3">
      <w:pPr>
        <w:pStyle w:val="ProductList-Body"/>
      </w:pPr>
    </w:p>
    <w:p w14:paraId="2692EBCB" w14:textId="77777777" w:rsidR="000C56C3" w:rsidRDefault="00133315">
      <w:pPr>
        <w:pStyle w:val="ProductList-Offering2HeadingNoBorder"/>
        <w:outlineLvl w:val="2"/>
      </w:pPr>
      <w:bookmarkStart w:id="138" w:name="_Sec644"/>
      <w:r>
        <w:t>System Center Configuration Manager</w:t>
      </w:r>
      <w:bookmarkEnd w:id="138"/>
      <w:r>
        <w:fldChar w:fldCharType="begin"/>
      </w:r>
      <w:r>
        <w:instrText xml:space="preserve"> TC "</w:instrText>
      </w:r>
      <w:bookmarkStart w:id="139" w:name="_Toc31294766"/>
      <w:r>
        <w:instrText>System Center Configuration Manager</w:instrText>
      </w:r>
      <w:bookmarkEnd w:id="139"/>
      <w:r>
        <w:instrText>" \l 3</w:instrText>
      </w:r>
      <w:r>
        <w:fldChar w:fldCharType="end"/>
      </w:r>
    </w:p>
    <w:p w14:paraId="6D6C918D" w14:textId="77777777" w:rsidR="000C56C3" w:rsidRDefault="00133315">
      <w:pPr>
        <w:pStyle w:val="ProductList-Offering1SubSection"/>
        <w:outlineLvl w:val="3"/>
      </w:pPr>
      <w:bookmarkStart w:id="140" w:name="_Sec691"/>
      <w:r>
        <w:t>1.</w:t>
      </w:r>
      <w:r>
        <w:t>计划可用性</w:t>
      </w:r>
      <w:bookmarkEnd w:id="140"/>
    </w:p>
    <w:p w14:paraId="7918C102" w14:textId="77777777" w:rsidR="000C56C3" w:rsidRDefault="000C56C3">
      <w:pPr>
        <w:pStyle w:val="ProductList-Body"/>
      </w:pPr>
    </w:p>
    <w:tbl>
      <w:tblPr>
        <w:tblStyle w:val="PURTable"/>
        <w:tblW w:w="0" w:type="dxa"/>
        <w:tblLook w:val="04A0" w:firstRow="1" w:lastRow="0" w:firstColumn="1" w:lastColumn="0" w:noHBand="0" w:noVBand="1"/>
      </w:tblPr>
      <w:tblGrid>
        <w:gridCol w:w="4048"/>
        <w:gridCol w:w="616"/>
        <w:gridCol w:w="720"/>
        <w:gridCol w:w="612"/>
        <w:gridCol w:w="608"/>
        <w:gridCol w:w="608"/>
        <w:gridCol w:w="612"/>
        <w:gridCol w:w="616"/>
        <w:gridCol w:w="634"/>
        <w:gridCol w:w="619"/>
        <w:gridCol w:w="613"/>
        <w:gridCol w:w="610"/>
      </w:tblGrid>
      <w:tr w:rsidR="000C56C3" w14:paraId="2B91E7A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5B1746B" w14:textId="77777777" w:rsidR="000C56C3" w:rsidRDefault="00133315">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CC0F1A" w14:textId="77777777" w:rsidR="000C56C3" w:rsidRDefault="00133315">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66C374F" w14:textId="77777777" w:rsidR="000C56C3" w:rsidRDefault="00133315">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928388" w14:textId="77777777" w:rsidR="000C56C3" w:rsidRDefault="00133315">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CCA3DE" w14:textId="77777777" w:rsidR="000C56C3" w:rsidRDefault="00133315">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B73C9D" w14:textId="77777777" w:rsidR="000C56C3" w:rsidRDefault="0013331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9D2484" w14:textId="77777777" w:rsidR="000C56C3" w:rsidRDefault="0013331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8EDD6D" w14:textId="77777777" w:rsidR="000C56C3" w:rsidRDefault="0013331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D19A01" w14:textId="77777777" w:rsidR="000C56C3" w:rsidRDefault="0013331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0DF87F" w14:textId="77777777" w:rsidR="000C56C3" w:rsidRDefault="0013331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02FBB3" w14:textId="77777777" w:rsidR="000C56C3" w:rsidRDefault="0013331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7EDA84" w14:textId="77777777" w:rsidR="000C56C3" w:rsidRDefault="0013331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C56C3" w14:paraId="3AB56078" w14:textId="77777777">
        <w:tc>
          <w:tcPr>
            <w:tcW w:w="4160" w:type="dxa"/>
            <w:tcBorders>
              <w:top w:val="single" w:sz="6" w:space="0" w:color="FFFFFF"/>
              <w:left w:val="none" w:sz="4" w:space="0" w:color="6E6E6E"/>
              <w:bottom w:val="dashed" w:sz="4" w:space="0" w:color="BFBFBF"/>
              <w:right w:val="none" w:sz="4" w:space="0" w:color="6E6E6E"/>
            </w:tcBorders>
          </w:tcPr>
          <w:p w14:paraId="1770A226" w14:textId="77777777" w:rsidR="000C56C3" w:rsidRDefault="00133315">
            <w:pPr>
              <w:pStyle w:val="ProductList-TableBody"/>
            </w:pPr>
            <w:r>
              <w:t xml:space="preserve">System Center Configuration Manager 1606 </w:t>
            </w:r>
            <w:r>
              <w:t>客户端管理许可</w:t>
            </w:r>
            <w:r>
              <w:fldChar w:fldCharType="begin"/>
            </w:r>
            <w:r>
              <w:instrText xml:space="preserve"> XE "System Center Configuration Manager 1606 </w:instrText>
            </w:r>
            <w:r>
              <w:instrText>客户端管理许可</w:instrText>
            </w:r>
            <w:r>
              <w:instrText xml:space="preserve">" </w:instrText>
            </w:r>
            <w:r>
              <w:fldChar w:fldCharType="end"/>
            </w:r>
            <w:r>
              <w:t>（每</w:t>
            </w:r>
            <w:r>
              <w:t xml:space="preserve"> OSE</w:t>
            </w:r>
            <w:r>
              <w:t>）</w:t>
            </w:r>
          </w:p>
        </w:tc>
        <w:tc>
          <w:tcPr>
            <w:tcW w:w="620" w:type="dxa"/>
            <w:tcBorders>
              <w:top w:val="single" w:sz="6" w:space="0" w:color="FFFFFF"/>
              <w:left w:val="none" w:sz="4" w:space="0" w:color="6E6E6E"/>
              <w:bottom w:val="dashed" w:sz="4" w:space="0" w:color="BFBFBF"/>
              <w:right w:val="none" w:sz="4" w:space="0" w:color="6E6E6E"/>
            </w:tcBorders>
          </w:tcPr>
          <w:p w14:paraId="57095349" w14:textId="77777777" w:rsidR="000C56C3" w:rsidRDefault="00133315">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1BCCFC4D" w14:textId="77777777" w:rsidR="000C56C3" w:rsidRDefault="000C56C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1F7D537" w14:textId="77777777" w:rsidR="000C56C3" w:rsidRDefault="0013331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BBB5E25" w14:textId="77777777" w:rsidR="000C56C3" w:rsidRDefault="001333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79001"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C32AF"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11F84"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2F0C8" w14:textId="77777777" w:rsidR="000C56C3" w:rsidRDefault="001333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2BFCBA"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B3DC4"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D6C02" w14:textId="77777777" w:rsidR="000C56C3" w:rsidRDefault="00133315">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C56C3" w14:paraId="50B9A649" w14:textId="77777777">
        <w:tc>
          <w:tcPr>
            <w:tcW w:w="4160" w:type="dxa"/>
            <w:tcBorders>
              <w:top w:val="dashed" w:sz="4" w:space="0" w:color="BFBFBF"/>
              <w:left w:val="none" w:sz="4" w:space="0" w:color="6E6E6E"/>
              <w:bottom w:val="dashed" w:sz="4" w:space="0" w:color="BFBFBF"/>
              <w:right w:val="none" w:sz="4" w:space="0" w:color="6E6E6E"/>
            </w:tcBorders>
          </w:tcPr>
          <w:p w14:paraId="5B42A9F8" w14:textId="77777777" w:rsidR="000C56C3" w:rsidRDefault="00133315">
            <w:pPr>
              <w:pStyle w:val="ProductList-TableBody"/>
            </w:pPr>
            <w:r>
              <w:t xml:space="preserve">System Center Configuration Manager 1606 </w:t>
            </w:r>
            <w:r>
              <w:t>客户端管理许可</w:t>
            </w:r>
            <w:r>
              <w:fldChar w:fldCharType="begin"/>
            </w:r>
            <w:r>
              <w:instrText xml:space="preserve"> XE "System Center Configuration Manager 1606 </w:instrText>
            </w:r>
            <w:r>
              <w:instrText>客户端管理许可</w:instrText>
            </w:r>
            <w:r>
              <w:instrText xml:space="preserve">" </w:instrText>
            </w:r>
            <w:r>
              <w:fldChar w:fldCharType="end"/>
            </w:r>
            <w:r>
              <w:fldChar w:fldCharType="begin"/>
            </w:r>
            <w:r>
              <w:instrText xml:space="preserve"> XE "" </w:instrText>
            </w:r>
            <w:r>
              <w:fldChar w:fldCharType="end"/>
            </w:r>
            <w:r>
              <w:t>（每用户）</w:t>
            </w:r>
          </w:p>
        </w:tc>
        <w:tc>
          <w:tcPr>
            <w:tcW w:w="620" w:type="dxa"/>
            <w:tcBorders>
              <w:top w:val="dashed" w:sz="4" w:space="0" w:color="BFBFBF"/>
              <w:left w:val="none" w:sz="4" w:space="0" w:color="6E6E6E"/>
              <w:bottom w:val="dashed" w:sz="4" w:space="0" w:color="BFBFBF"/>
              <w:right w:val="none" w:sz="4" w:space="0" w:color="6E6E6E"/>
            </w:tcBorders>
          </w:tcPr>
          <w:p w14:paraId="277F68C9" w14:textId="77777777" w:rsidR="000C56C3" w:rsidRDefault="00133315">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5DE3AAC1" w14:textId="77777777" w:rsidR="000C56C3" w:rsidRDefault="000C56C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1A8FC0" w14:textId="77777777" w:rsidR="000C56C3" w:rsidRDefault="0013331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0095FDD" w14:textId="77777777" w:rsidR="000C56C3" w:rsidRDefault="001333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F7416"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52F74"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A6F94"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972CBF" w14:textId="77777777" w:rsidR="000C56C3" w:rsidRDefault="001333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9C8D20"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EFA7E"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3C5C9C" w14:textId="77777777" w:rsidR="000C56C3" w:rsidRDefault="000C56C3">
            <w:pPr>
              <w:pStyle w:val="ProductList-TableBody"/>
              <w:jc w:val="center"/>
            </w:pPr>
          </w:p>
        </w:tc>
      </w:tr>
      <w:tr w:rsidR="000C56C3" w14:paraId="01B85B15" w14:textId="77777777">
        <w:tc>
          <w:tcPr>
            <w:tcW w:w="4160" w:type="dxa"/>
            <w:tcBorders>
              <w:top w:val="dashed" w:sz="4" w:space="0" w:color="BFBFBF"/>
              <w:left w:val="none" w:sz="4" w:space="0" w:color="6E6E6E"/>
              <w:bottom w:val="none" w:sz="4" w:space="0" w:color="BFBFBF"/>
              <w:right w:val="none" w:sz="4" w:space="0" w:color="6E6E6E"/>
            </w:tcBorders>
          </w:tcPr>
          <w:p w14:paraId="7D2D21A5" w14:textId="77777777" w:rsidR="000C56C3" w:rsidRDefault="00133315">
            <w:pPr>
              <w:pStyle w:val="ProductList-TableBody"/>
            </w:pPr>
            <w:r>
              <w:t xml:space="preserve">System Center Configuration Manager 1606 </w:t>
            </w:r>
            <w:r>
              <w:t>客户端管理许可</w:t>
            </w:r>
            <w:r>
              <w:fldChar w:fldCharType="begin"/>
            </w:r>
            <w:r>
              <w:instrText xml:space="preserve"> XE "System Center Configuration Manager 1606 </w:instrText>
            </w:r>
            <w:r>
              <w:instrText>客户端管理许可</w:instrText>
            </w:r>
            <w:r>
              <w:instrText xml:space="preserve">" </w:instrText>
            </w:r>
            <w:r>
              <w:fldChar w:fldCharType="end"/>
            </w:r>
            <w:r>
              <w:fldChar w:fldCharType="begin"/>
            </w:r>
            <w:r>
              <w:instrText xml:space="preserve"> XE "" </w:instrText>
            </w:r>
            <w:r>
              <w:fldChar w:fldCharType="end"/>
            </w:r>
            <w:r>
              <w:t>（客户端</w:t>
            </w:r>
            <w:r>
              <w:t xml:space="preserve"> ML</w:t>
            </w:r>
            <w:r>
              <w:t>）（仅限学生）</w:t>
            </w:r>
          </w:p>
        </w:tc>
        <w:tc>
          <w:tcPr>
            <w:tcW w:w="620" w:type="dxa"/>
            <w:tcBorders>
              <w:top w:val="dashed" w:sz="4" w:space="0" w:color="BFBFBF"/>
              <w:left w:val="none" w:sz="4" w:space="0" w:color="6E6E6E"/>
              <w:bottom w:val="none" w:sz="4" w:space="0" w:color="BFBFBF"/>
              <w:right w:val="none" w:sz="4" w:space="0" w:color="6E6E6E"/>
            </w:tcBorders>
          </w:tcPr>
          <w:p w14:paraId="4770C30F" w14:textId="77777777" w:rsidR="000C56C3" w:rsidRDefault="00133315">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4BF7E3B3" w14:textId="77777777" w:rsidR="000C56C3" w:rsidRDefault="000C56C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FE72E47" w14:textId="77777777" w:rsidR="000C56C3" w:rsidRDefault="0013331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2E75B58" w14:textId="77777777" w:rsidR="000C56C3" w:rsidRDefault="001333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81B0E"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2CAFE"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D2431F"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65D5BB"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C515C3"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E0C7D6"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5F2917" w14:textId="77777777" w:rsidR="000C56C3" w:rsidRDefault="000C56C3">
            <w:pPr>
              <w:pStyle w:val="ProductList-TableBody"/>
              <w:jc w:val="center"/>
            </w:pPr>
          </w:p>
        </w:tc>
      </w:tr>
    </w:tbl>
    <w:p w14:paraId="188AF4B2" w14:textId="77777777" w:rsidR="000C56C3" w:rsidRDefault="00133315">
      <w:pPr>
        <w:pStyle w:val="ProductList-Offering1SubSection"/>
        <w:outlineLvl w:val="3"/>
      </w:pPr>
      <w:bookmarkStart w:id="141" w:name="_Sec746"/>
      <w:r>
        <w:t>2.</w:t>
      </w:r>
      <w:r>
        <w:t>产品条件</w:t>
      </w:r>
      <w:bookmarkEnd w:id="141"/>
    </w:p>
    <w:tbl>
      <w:tblPr>
        <w:tblStyle w:val="PURTable"/>
        <w:tblW w:w="0" w:type="dxa"/>
        <w:tblLook w:val="04A0" w:firstRow="1" w:lastRow="0" w:firstColumn="1" w:lastColumn="0" w:noHBand="0" w:noVBand="1"/>
      </w:tblPr>
      <w:tblGrid>
        <w:gridCol w:w="3694"/>
        <w:gridCol w:w="3611"/>
        <w:gridCol w:w="3611"/>
      </w:tblGrid>
      <w:tr w:rsidR="000C56C3" w14:paraId="3DFCFC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5DA0FC2" w14:textId="77777777" w:rsidR="000C56C3" w:rsidRDefault="00133315">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R2 Configuration Manager</w:t>
            </w:r>
            <w:r>
              <w:fldChar w:fldCharType="begin"/>
            </w:r>
            <w:r>
              <w:instrText xml:space="preserve"> XE "System Center 2012 R2 Configuration Manager" </w:instrText>
            </w:r>
            <w:r>
              <w:fldChar w:fldCharType="end"/>
            </w:r>
            <w:r>
              <w:t xml:space="preserve"> (10/13)</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99B4DB5" w14:textId="77777777" w:rsidR="000C56C3" w:rsidRDefault="0013331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00F67E" w14:textId="77777777" w:rsidR="000C56C3" w:rsidRDefault="00133315">
            <w:pPr>
              <w:pStyle w:val="ProductList-TableBody"/>
            </w:pPr>
            <w:r>
              <w:rPr>
                <w:color w:val="404040"/>
              </w:rPr>
              <w:t>符合延期条件：不适用</w:t>
            </w:r>
          </w:p>
        </w:tc>
      </w:tr>
      <w:tr w:rsidR="000C56C3" w14:paraId="1E79C2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2C089" w14:textId="77777777" w:rsidR="000C56C3" w:rsidRDefault="00133315">
            <w:pPr>
              <w:pStyle w:val="ProductList-TableBody"/>
            </w:pPr>
            <w:r>
              <w:rPr>
                <w:color w:val="404040"/>
              </w:rPr>
              <w:t>降级版本：不适用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1031D" w14:textId="77777777" w:rsidR="000C56C3" w:rsidRDefault="00133315">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6143FB" w14:textId="77777777" w:rsidR="000C56C3" w:rsidRDefault="00133315">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0C56C3" w14:paraId="7BCC91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5411F" w14:textId="77777777" w:rsidR="000C56C3" w:rsidRDefault="00133315">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01BE0" w14:textId="77777777" w:rsidR="000C56C3" w:rsidRDefault="00133315">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A4381" w14:textId="77777777" w:rsidR="000C56C3" w:rsidRDefault="00133315">
            <w:pPr>
              <w:pStyle w:val="ProductList-TableBody"/>
            </w:pPr>
            <w:r>
              <w:rPr>
                <w:color w:val="404040"/>
              </w:rPr>
              <w:t>符合削减条件：不适用</w:t>
            </w:r>
          </w:p>
        </w:tc>
      </w:tr>
      <w:tr w:rsidR="000C56C3" w14:paraId="78C7F0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B277F" w14:textId="77777777" w:rsidR="000C56C3" w:rsidRDefault="00133315">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72FE4" w14:textId="77777777" w:rsidR="000C56C3" w:rsidRDefault="00133315">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5284D" w14:textId="77777777" w:rsidR="000C56C3" w:rsidRDefault="00133315">
            <w:pPr>
              <w:pStyle w:val="ProductList-TableBody"/>
            </w:pPr>
            <w:r>
              <w:rPr>
                <w:color w:val="404040"/>
              </w:rPr>
              <w:t>符合校正条件：不适用</w:t>
            </w:r>
          </w:p>
        </w:tc>
      </w:tr>
      <w:tr w:rsidR="000C56C3" w14:paraId="7582E1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234DD" w14:textId="77777777" w:rsidR="000C56C3" w:rsidRDefault="00133315">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2D707" w14:textId="77777777" w:rsidR="000C56C3" w:rsidRDefault="000C56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01217" w14:textId="77777777" w:rsidR="000C56C3" w:rsidRDefault="000C56C3">
            <w:pPr>
              <w:pStyle w:val="ProductList-TableBody"/>
            </w:pPr>
          </w:p>
        </w:tc>
      </w:tr>
    </w:tbl>
    <w:p w14:paraId="390F3A70" w14:textId="77777777" w:rsidR="000C56C3" w:rsidRDefault="000C56C3">
      <w:pPr>
        <w:pStyle w:val="ProductList-Body"/>
      </w:pPr>
    </w:p>
    <w:p w14:paraId="1841AFBC" w14:textId="77777777" w:rsidR="000C56C3" w:rsidRDefault="00133315">
      <w:pPr>
        <w:pStyle w:val="ProductList-ClauseHeading"/>
        <w:outlineLvl w:val="4"/>
      </w:pPr>
      <w:r>
        <w:t xml:space="preserve">2.1 </w:t>
      </w:r>
      <w:r>
        <w:t>学术客户</w:t>
      </w:r>
    </w:p>
    <w:p w14:paraId="2AFF78FE" w14:textId="77777777" w:rsidR="000C56C3" w:rsidRDefault="00133315">
      <w:pPr>
        <w:pStyle w:val="ProductList-Body"/>
      </w:pPr>
      <w:r>
        <w:t>教育解决方案许可登记表和中小学校订购许可登记表客户可以购买</w:t>
      </w:r>
      <w:r>
        <w:t xml:space="preserve"> System Center Configuration Manager 1606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14:paraId="25D17CDF" w14:textId="77777777" w:rsidR="000C56C3" w:rsidRDefault="00133315">
      <w:pPr>
        <w:pStyle w:val="ProductList-Offering1SubSection"/>
        <w:outlineLvl w:val="3"/>
      </w:pPr>
      <w:bookmarkStart w:id="142" w:name="_Sec802"/>
      <w:r>
        <w:t>3.</w:t>
      </w:r>
      <w:r>
        <w:t>使用权利</w:t>
      </w:r>
      <w:bookmarkEnd w:id="142"/>
    </w:p>
    <w:tbl>
      <w:tblPr>
        <w:tblStyle w:val="PURTable"/>
        <w:tblW w:w="0" w:type="dxa"/>
        <w:tblLook w:val="04A0" w:firstRow="1" w:lastRow="0" w:firstColumn="1" w:lastColumn="0" w:noHBand="0" w:noVBand="1"/>
      </w:tblPr>
      <w:tblGrid>
        <w:gridCol w:w="3648"/>
        <w:gridCol w:w="3611"/>
        <w:gridCol w:w="3657"/>
      </w:tblGrid>
      <w:tr w:rsidR="000C56C3" w14:paraId="05E12F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B02D42" w14:textId="77777777" w:rsidR="000C56C3" w:rsidRDefault="00133315">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31C52A4C" w14:textId="77777777" w:rsidR="000C56C3" w:rsidRDefault="00133315">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F4800C" w14:textId="77777777" w:rsidR="000C56C3" w:rsidRDefault="00133315">
            <w:pPr>
              <w:pStyle w:val="ProductList-TableBody"/>
            </w:pPr>
            <w:r>
              <w:rPr>
                <w:color w:val="404040"/>
              </w:rPr>
              <w:t>附加软件：不适用</w:t>
            </w:r>
          </w:p>
        </w:tc>
      </w:tr>
      <w:tr w:rsidR="000C56C3" w14:paraId="61431E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4D472" w14:textId="77777777" w:rsidR="000C56C3" w:rsidRDefault="00133315">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14:paraId="27B6D236" w14:textId="77777777" w:rsidR="000C56C3" w:rsidRDefault="00133315">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2BAB2F52" w14:textId="77777777" w:rsidR="000C56C3" w:rsidRDefault="00133315">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0C56C3" w14:paraId="585B957A" w14:textId="77777777">
        <w:tc>
          <w:tcPr>
            <w:tcW w:w="4040" w:type="dxa"/>
            <w:tcBorders>
              <w:top w:val="single" w:sz="4" w:space="0" w:color="000000"/>
              <w:left w:val="single" w:sz="4" w:space="0" w:color="000000"/>
              <w:bottom w:val="single" w:sz="4" w:space="0" w:color="000000"/>
              <w:right w:val="single" w:sz="4" w:space="0" w:color="000000"/>
            </w:tcBorders>
          </w:tcPr>
          <w:p w14:paraId="66E79A73" w14:textId="77777777" w:rsidR="000C56C3" w:rsidRDefault="00133315">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D0C09" w14:textId="77777777" w:rsidR="000C56C3" w:rsidRDefault="000C56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3A271" w14:textId="77777777" w:rsidR="000C56C3" w:rsidRDefault="000C56C3">
            <w:pPr>
              <w:pStyle w:val="ProductList-TableBody"/>
            </w:pPr>
          </w:p>
        </w:tc>
      </w:tr>
    </w:tbl>
    <w:p w14:paraId="4C824DA6" w14:textId="77777777" w:rsidR="000C56C3" w:rsidRDefault="000C56C3">
      <w:pPr>
        <w:pStyle w:val="ProductList-Body"/>
      </w:pPr>
    </w:p>
    <w:p w14:paraId="3DE9BB76" w14:textId="77777777" w:rsidR="000C56C3" w:rsidRDefault="00133315">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592"/>
        <w:gridCol w:w="3677"/>
        <w:gridCol w:w="3647"/>
      </w:tblGrid>
      <w:tr w:rsidR="000C56C3" w14:paraId="0210D4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AC975C2" w14:textId="77777777" w:rsidR="000C56C3" w:rsidRDefault="00133315">
            <w:pPr>
              <w:pStyle w:val="ProductList-TableBody"/>
            </w:pPr>
            <w:r>
              <w:t>客户端管理许可</w:t>
            </w:r>
          </w:p>
        </w:tc>
        <w:tc>
          <w:tcPr>
            <w:tcW w:w="4040" w:type="dxa"/>
            <w:tcBorders>
              <w:top w:val="single" w:sz="18" w:space="0" w:color="0072C6"/>
              <w:left w:val="single" w:sz="4" w:space="0" w:color="000000"/>
              <w:bottom w:val="none" w:sz="4" w:space="0" w:color="000000"/>
              <w:right w:val="none" w:sz="4" w:space="0" w:color="000000"/>
            </w:tcBorders>
          </w:tcPr>
          <w:p w14:paraId="2DB76FCA" w14:textId="77777777" w:rsidR="000C56C3" w:rsidRDefault="00133315">
            <w:pPr>
              <w:pStyle w:val="ProductList-TableBody"/>
            </w:pPr>
            <w:r>
              <w:t>System Center Configuration Manager 1606</w:t>
            </w:r>
            <w:r>
              <w:t>（用户或</w:t>
            </w:r>
            <w:r>
              <w:t xml:space="preserve"> OSE</w:t>
            </w:r>
            <w:r>
              <w:t>）</w:t>
            </w:r>
          </w:p>
        </w:tc>
        <w:tc>
          <w:tcPr>
            <w:tcW w:w="4040" w:type="dxa"/>
            <w:tcBorders>
              <w:top w:val="single" w:sz="18" w:space="0" w:color="0072C6"/>
              <w:left w:val="none" w:sz="4" w:space="0" w:color="000000"/>
              <w:bottom w:val="none" w:sz="4" w:space="0" w:color="000000"/>
              <w:right w:val="single" w:sz="4" w:space="0" w:color="000000"/>
            </w:tcBorders>
          </w:tcPr>
          <w:p w14:paraId="714869D4" w14:textId="77777777" w:rsidR="000C56C3" w:rsidRDefault="00133315">
            <w:pPr>
              <w:pStyle w:val="ProductList-TableBody"/>
            </w:pPr>
            <w:r>
              <w:t>Microsoft 365 F1</w:t>
            </w:r>
            <w:r>
              <w:fldChar w:fldCharType="begin"/>
            </w:r>
            <w:r>
              <w:instrText xml:space="preserve"> XE "Microsoft 365 F1" </w:instrText>
            </w:r>
            <w:r>
              <w:fldChar w:fldCharType="end"/>
            </w:r>
            <w:r>
              <w:t>（用户</w:t>
            </w:r>
            <w:r>
              <w:t xml:space="preserve"> SL</w:t>
            </w:r>
            <w:r>
              <w:t>）</w:t>
            </w:r>
          </w:p>
        </w:tc>
      </w:tr>
      <w:tr w:rsidR="000C56C3" w14:paraId="6A5B62F4"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AC2FD06" w14:textId="77777777" w:rsidR="000C56C3" w:rsidRDefault="000C56C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571A7C0" w14:textId="77777777" w:rsidR="000C56C3" w:rsidRDefault="00133315">
            <w:pPr>
              <w:pStyle w:val="ProductList-TableBody"/>
            </w:pPr>
            <w:r>
              <w:t>Microsoft Intune</w:t>
            </w:r>
            <w:r>
              <w:fldChar w:fldCharType="begin"/>
            </w:r>
            <w:r>
              <w:instrText xml:space="preserve"> XE "Microsoft Intune" </w:instrText>
            </w:r>
            <w:r>
              <w:fldChar w:fldCharType="end"/>
            </w:r>
            <w:r>
              <w:t>（用户</w:t>
            </w:r>
            <w:r>
              <w:t xml:space="preserve"> SL</w:t>
            </w:r>
            <w:r>
              <w:t>）</w:t>
            </w:r>
          </w:p>
        </w:tc>
        <w:tc>
          <w:tcPr>
            <w:tcW w:w="4040" w:type="dxa"/>
            <w:tcBorders>
              <w:top w:val="none" w:sz="4" w:space="0" w:color="000000"/>
              <w:left w:val="none" w:sz="4" w:space="0" w:color="000000"/>
              <w:bottom w:val="none" w:sz="4" w:space="0" w:color="000000"/>
              <w:right w:val="single" w:sz="4" w:space="0" w:color="000000"/>
            </w:tcBorders>
          </w:tcPr>
          <w:p w14:paraId="743D2FB0" w14:textId="77777777" w:rsidR="000C56C3" w:rsidRDefault="00133315">
            <w:pPr>
              <w:pStyle w:val="ProductList-TableBody"/>
            </w:pPr>
            <w:r>
              <w:t>管理许可等效许可（请参阅</w:t>
            </w:r>
            <w:hyperlink r:id="rId55">
              <w:r>
                <w:rPr>
                  <w:color w:val="00467F"/>
                  <w:u w:val="single"/>
                </w:rPr>
                <w:t>附录</w:t>
              </w:r>
              <w:r>
                <w:rPr>
                  <w:color w:val="00467F"/>
                  <w:u w:val="single"/>
                </w:rPr>
                <w:t xml:space="preserve"> A</w:t>
              </w:r>
            </w:hyperlink>
            <w:r>
              <w:t>）</w:t>
            </w:r>
          </w:p>
        </w:tc>
      </w:tr>
      <w:tr w:rsidR="000C56C3" w14:paraId="026763A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EF019C2" w14:textId="77777777" w:rsidR="000C56C3" w:rsidRDefault="000C56C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C190FA0" w14:textId="77777777" w:rsidR="000C56C3" w:rsidRDefault="00133315">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18795966" w14:textId="77777777" w:rsidR="000C56C3" w:rsidRDefault="000C56C3">
            <w:pPr>
              <w:pStyle w:val="ProductList-TableBody"/>
            </w:pPr>
          </w:p>
        </w:tc>
      </w:tr>
    </w:tbl>
    <w:p w14:paraId="536740C8" w14:textId="77777777" w:rsidR="000C56C3" w:rsidRDefault="000C56C3">
      <w:pPr>
        <w:pStyle w:val="ProductList-Body"/>
      </w:pPr>
    </w:p>
    <w:p w14:paraId="3B2D1233" w14:textId="77777777" w:rsidR="000C56C3" w:rsidRDefault="00133315">
      <w:pPr>
        <w:pStyle w:val="ProductList-ClauseHeading"/>
        <w:outlineLvl w:val="4"/>
      </w:pPr>
      <w:r>
        <w:t xml:space="preserve">3.2 SQL Server </w:t>
      </w:r>
      <w:r>
        <w:t>技术</w:t>
      </w:r>
    </w:p>
    <w:p w14:paraId="4B1FFB54" w14:textId="77777777" w:rsidR="000C56C3" w:rsidRDefault="00133315">
      <w:pPr>
        <w:pStyle w:val="ProductList-Body"/>
      </w:pPr>
      <w:r>
        <w:t>客户可以在专供客户使用的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中运行产品所包括的任意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14:paraId="24F9A653" w14:textId="77777777" w:rsidR="000C56C3" w:rsidRDefault="00133315">
      <w:pPr>
        <w:pStyle w:val="ProductList-Offering1SubSection"/>
        <w:outlineLvl w:val="3"/>
      </w:pPr>
      <w:bookmarkStart w:id="143" w:name="_Sec839"/>
      <w:r>
        <w:t>4.</w:t>
      </w:r>
      <w:r>
        <w:t>软件保障</w:t>
      </w:r>
      <w:bookmarkEnd w:id="143"/>
    </w:p>
    <w:tbl>
      <w:tblPr>
        <w:tblStyle w:val="PURTable"/>
        <w:tblW w:w="0" w:type="dxa"/>
        <w:tblLook w:val="04A0" w:firstRow="1" w:lastRow="0" w:firstColumn="1" w:lastColumn="0" w:noHBand="0" w:noVBand="1"/>
      </w:tblPr>
      <w:tblGrid>
        <w:gridCol w:w="3632"/>
        <w:gridCol w:w="3651"/>
        <w:gridCol w:w="3633"/>
      </w:tblGrid>
      <w:tr w:rsidR="000C56C3" w14:paraId="488B42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6E8BB5" w14:textId="77777777" w:rsidR="000C56C3" w:rsidRDefault="00133315">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63F25227" w14:textId="77777777" w:rsidR="000C56C3" w:rsidRDefault="00133315">
            <w:pPr>
              <w:pStyle w:val="ProductList-TableBody"/>
            </w:pPr>
            <w:r>
              <w:fldChar w:fldCharType="begin"/>
            </w:r>
            <w:r>
              <w:instrText xml:space="preserve"> AutoTextList   \s NoStyle \t "</w:instrText>
            </w:r>
            <w:r>
              <w:instrText>灾难恢复：面向软件保障客户提供的使用软件进行有条件灾难恢复的权利；请参阅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一节，了解详细信息。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46933C" w14:textId="77777777" w:rsidR="000C56C3" w:rsidRDefault="00133315">
            <w:pPr>
              <w:pStyle w:val="ProductList-TableBody"/>
            </w:pPr>
            <w:r>
              <w:rPr>
                <w:color w:val="404040"/>
              </w:rPr>
              <w:t>故障转移权利：不适用</w:t>
            </w:r>
          </w:p>
        </w:tc>
      </w:tr>
      <w:tr w:rsidR="000C56C3" w14:paraId="12DF3F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B9E8D" w14:textId="77777777" w:rsidR="000C56C3" w:rsidRDefault="00133315">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1E7E5680" w14:textId="77777777" w:rsidR="000C56C3" w:rsidRDefault="00133315">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6">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926B7" w14:textId="77777777" w:rsidR="000C56C3" w:rsidRDefault="00133315">
            <w:pPr>
              <w:pStyle w:val="ProductList-TableBody"/>
            </w:pPr>
            <w:r>
              <w:rPr>
                <w:color w:val="404040"/>
              </w:rPr>
              <w:t>漫游权利：不适用</w:t>
            </w:r>
          </w:p>
        </w:tc>
      </w:tr>
      <w:tr w:rsidR="000C56C3" w14:paraId="37E9AD08" w14:textId="77777777">
        <w:tc>
          <w:tcPr>
            <w:tcW w:w="4040" w:type="dxa"/>
            <w:tcBorders>
              <w:top w:val="single" w:sz="4" w:space="0" w:color="000000"/>
              <w:left w:val="single" w:sz="4" w:space="0" w:color="000000"/>
              <w:bottom w:val="single" w:sz="4" w:space="0" w:color="000000"/>
              <w:right w:val="single" w:sz="4" w:space="0" w:color="000000"/>
            </w:tcBorders>
          </w:tcPr>
          <w:p w14:paraId="19A17453" w14:textId="77777777" w:rsidR="000C56C3" w:rsidRDefault="00133315">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85DBB" w14:textId="77777777" w:rsidR="000C56C3" w:rsidRDefault="00133315">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0B703" w14:textId="77777777" w:rsidR="000C56C3" w:rsidRDefault="000C56C3">
            <w:pPr>
              <w:pStyle w:val="ProductList-TableBody"/>
            </w:pPr>
          </w:p>
        </w:tc>
      </w:tr>
    </w:tbl>
    <w:p w14:paraId="1A9FD590" w14:textId="77777777" w:rsidR="000C56C3" w:rsidRDefault="000C56C3">
      <w:pPr>
        <w:pStyle w:val="ProductList-Body"/>
      </w:pPr>
    </w:p>
    <w:p w14:paraId="00D0BDFF" w14:textId="77777777" w:rsidR="000C56C3" w:rsidRDefault="00133315">
      <w:pPr>
        <w:pStyle w:val="ProductList-ClauseHeading"/>
        <w:outlineLvl w:val="4"/>
      </w:pPr>
      <w:r>
        <w:t xml:space="preserve">4.1 System Center Configuration Manager -- VDI </w:t>
      </w:r>
      <w:r>
        <w:t>权利</w:t>
      </w:r>
    </w:p>
    <w:p w14:paraId="63159A74" w14:textId="77777777" w:rsidR="000C56C3" w:rsidRDefault="00133315">
      <w:pPr>
        <w:pStyle w:val="ProductList-Body"/>
      </w:pPr>
      <w:r>
        <w:t>具有</w:t>
      </w:r>
      <w:r>
        <w:t xml:space="preserve"> System Center Configuration Manager CML</w:t>
      </w:r>
      <w:r>
        <w:t>、核心</w:t>
      </w:r>
      <w:r>
        <w:t xml:space="preserve"> CAL</w:t>
      </w:r>
      <w:r>
        <w:fldChar w:fldCharType="begin"/>
      </w:r>
      <w:r>
        <w:instrText xml:space="preserve"> XE "</w:instrText>
      </w:r>
      <w:r>
        <w:instrText>核心</w:instrText>
      </w:r>
      <w:r>
        <w:instrText xml:space="preserve"> CAL" </w:instrText>
      </w:r>
      <w:r>
        <w:fldChar w:fldCharType="end"/>
      </w:r>
      <w:r>
        <w:t xml:space="preserve"> </w:t>
      </w:r>
      <w:r>
        <w:t>或企业</w:t>
      </w:r>
      <w:r>
        <w:t xml:space="preserve"> CAL</w:t>
      </w:r>
      <w:r>
        <w:fldChar w:fldCharType="begin"/>
      </w:r>
      <w:r>
        <w:instrText xml:space="preserve"> XE "</w:instrText>
      </w:r>
      <w:r>
        <w:instrText>企业</w:instrText>
      </w:r>
      <w:r>
        <w:instrText xml:space="preserve"> CAL" </w:instrText>
      </w:r>
      <w:r>
        <w:fldChar w:fldCharType="end"/>
      </w:r>
      <w:r>
        <w:t>（每一个均称为</w:t>
      </w:r>
      <w:r>
        <w:t xml:space="preserve">“VDI </w:t>
      </w:r>
      <w:r>
        <w:t>合格许可</w:t>
      </w:r>
      <w:r>
        <w:t>”</w:t>
      </w:r>
      <w:r>
        <w:t>）的有效软件保障范围的客户可以使用该软件于任一时刻管理多达四台的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（其中正在运行通过设备远程使用的软件，或者分配有</w:t>
      </w:r>
      <w:r>
        <w:t xml:space="preserve"> VDI </w:t>
      </w:r>
      <w:r>
        <w:t>合格</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的用户使用的软件正在运行）。每个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可以在不同的虚拟桌面基础结构主机上运行。</w:t>
      </w:r>
    </w:p>
    <w:p w14:paraId="4ED34489" w14:textId="77777777" w:rsidR="000C56C3" w:rsidRDefault="000C56C3">
      <w:pPr>
        <w:pStyle w:val="ProductList-Body"/>
      </w:pPr>
    </w:p>
    <w:p w14:paraId="19F90C65" w14:textId="77777777" w:rsidR="000C56C3" w:rsidRDefault="00133315">
      <w:pPr>
        <w:pStyle w:val="ProductList-ClauseHeading"/>
        <w:outlineLvl w:val="4"/>
      </w:pPr>
      <w:r>
        <w:t xml:space="preserve">4.2 System Center Configuration Manager </w:t>
      </w:r>
      <w:r>
        <w:t>当前分支权利</w:t>
      </w:r>
    </w:p>
    <w:p w14:paraId="025D4341" w14:textId="77777777" w:rsidR="000C56C3" w:rsidRDefault="00133315">
      <w:pPr>
        <w:pStyle w:val="ProductList-Body"/>
      </w:pPr>
      <w:r>
        <w:t>对</w:t>
      </w:r>
      <w:r>
        <w:t xml:space="preserve"> System Center Configuration Manager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拥有有效软件保障或拥有</w:t>
      </w:r>
      <w:r>
        <w:t xml:space="preserve"> ML </w:t>
      </w:r>
      <w:r>
        <w:t>等效许可的客户可以安装和使用</w:t>
      </w:r>
      <w:r>
        <w:t xml:space="preserve"> System Center Configuration Manager </w:t>
      </w:r>
      <w:r>
        <w:t>的</w:t>
      </w:r>
      <w:r>
        <w:t xml:space="preserve"> Current Branch </w:t>
      </w:r>
      <w:r>
        <w:t>选项。</w:t>
      </w:r>
    </w:p>
    <w:p w14:paraId="4EE9CFCE" w14:textId="77777777" w:rsidR="000C56C3" w:rsidRDefault="000C56C3">
      <w:pPr>
        <w:pStyle w:val="ProductList-Body"/>
      </w:pPr>
    </w:p>
    <w:p w14:paraId="7AD5FEB5" w14:textId="77777777" w:rsidR="000C56C3" w:rsidRDefault="00133315">
      <w:pPr>
        <w:pStyle w:val="ProductList-ClauseHeading"/>
        <w:outlineLvl w:val="4"/>
      </w:pPr>
      <w:r>
        <w:t xml:space="preserve">4.3 </w:t>
      </w:r>
      <w:r>
        <w:t>访问</w:t>
      </w:r>
      <w:r>
        <w:t xml:space="preserve"> Intune</w:t>
      </w:r>
    </w:p>
    <w:p w14:paraId="7E9953AC" w14:textId="77777777" w:rsidR="000C56C3" w:rsidRDefault="00133315">
      <w:pPr>
        <w:pStyle w:val="ProductList-Body"/>
      </w:pPr>
      <w:r>
        <w:t>对</w:t>
      </w:r>
      <w:r>
        <w:t xml:space="preserve"> System Center Configuration Manager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拥有有效软件保障或拥有</w:t>
      </w:r>
      <w:r>
        <w:t xml:space="preserve"> ML </w:t>
      </w:r>
      <w:r>
        <w:t>等效许可的客户可以为其</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提供</w:t>
      </w:r>
      <w:r>
        <w:t xml:space="preserve"> Intune</w:t>
      </w:r>
      <w:r>
        <w:fldChar w:fldCharType="begin"/>
      </w:r>
      <w:r>
        <w:instrText xml:space="preserve"> XE "Intune" </w:instrText>
      </w:r>
      <w:r>
        <w:fldChar w:fldCharType="end"/>
      </w:r>
      <w:r>
        <w:t xml:space="preserve"> </w:t>
      </w:r>
      <w:r>
        <w:t>的受限访问，以及使用</w:t>
      </w:r>
      <w:r>
        <w:t xml:space="preserve"> System Center Configuration Manager </w:t>
      </w:r>
      <w:r>
        <w:t>对这些用户的电脑进行共同管理。对这些</w:t>
      </w:r>
      <w:r>
        <w:t xml:space="preserve"> Intune </w:t>
      </w:r>
      <w:r>
        <w:t>功能的访问和使用受到</w:t>
      </w:r>
      <w:hyperlink r:id="rId57">
        <w:r>
          <w:rPr>
            <w:color w:val="00467F"/>
            <w:u w:val="single"/>
          </w:rPr>
          <w:t>在线服务条款</w:t>
        </w:r>
      </w:hyperlink>
      <w:r>
        <w:t>中规定的</w:t>
      </w:r>
      <w:r>
        <w:t xml:space="preserve"> Intune </w:t>
      </w:r>
      <w:r>
        <w:t>许可条款的约束。</w:t>
      </w:r>
    </w:p>
    <w:p w14:paraId="5B2BD94E" w14:textId="77777777" w:rsidR="000C56C3" w:rsidRDefault="000C56C3">
      <w:pPr>
        <w:pStyle w:val="ProductList-Body"/>
        <w:jc w:val="right"/>
      </w:pPr>
    </w:p>
    <w:tbl>
      <w:tblPr>
        <w:tblStyle w:val="PURTable"/>
        <w:tblW w:w="0" w:type="dxa"/>
        <w:tblLook w:val="04A0" w:firstRow="1" w:lastRow="0" w:firstColumn="1" w:lastColumn="0" w:noHBand="0" w:noVBand="1"/>
      </w:tblPr>
      <w:tblGrid>
        <w:gridCol w:w="10916"/>
      </w:tblGrid>
      <w:tr w:rsidR="000C56C3" w14:paraId="754F79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3C6DDD" w14:textId="77777777" w:rsidR="000C56C3" w:rsidRDefault="00A753F3">
            <w:pPr>
              <w:pStyle w:val="ProductList-TableBody"/>
              <w:jc w:val="right"/>
            </w:pPr>
            <w:hyperlink w:anchor="_Sec842">
              <w:r w:rsidR="00133315">
                <w:rPr>
                  <w:color w:val="00467F"/>
                  <w:sz w:val="14"/>
                  <w:u w:val="single"/>
                </w:rPr>
                <w:t>目录</w:t>
              </w:r>
            </w:hyperlink>
            <w:r w:rsidR="00133315">
              <w:rPr>
                <w:sz w:val="14"/>
              </w:rPr>
              <w:t>/</w:t>
            </w:r>
            <w:hyperlink w:anchor="_Sec549">
              <w:r w:rsidR="00133315">
                <w:rPr>
                  <w:color w:val="00467F"/>
                  <w:sz w:val="14"/>
                  <w:u w:val="single"/>
                </w:rPr>
                <w:t>词汇表</w:t>
              </w:r>
            </w:hyperlink>
            <w:r w:rsidR="00133315">
              <w:rPr>
                <w:sz w:val="14"/>
              </w:rPr>
              <w:t>/</w:t>
            </w:r>
            <w:hyperlink w:anchor="_Sec844">
              <w:r w:rsidR="00133315">
                <w:rPr>
                  <w:color w:val="00467F"/>
                  <w:sz w:val="14"/>
                  <w:u w:val="single"/>
                </w:rPr>
                <w:t>索引</w:t>
              </w:r>
            </w:hyperlink>
          </w:p>
        </w:tc>
      </w:tr>
    </w:tbl>
    <w:p w14:paraId="04FB92C8" w14:textId="77777777" w:rsidR="000C56C3" w:rsidRDefault="000C56C3">
      <w:pPr>
        <w:pStyle w:val="ProductList-Body"/>
      </w:pPr>
    </w:p>
    <w:p w14:paraId="423AA74C" w14:textId="77777777" w:rsidR="000C56C3" w:rsidRDefault="00133315">
      <w:pPr>
        <w:pStyle w:val="ProductList-Offering2HeadingNoBorder"/>
        <w:outlineLvl w:val="2"/>
      </w:pPr>
      <w:bookmarkStart w:id="144" w:name="_Sec643"/>
      <w:r>
        <w:t>System Center Data Protection Manager</w:t>
      </w:r>
      <w:bookmarkEnd w:id="144"/>
      <w:r>
        <w:fldChar w:fldCharType="begin"/>
      </w:r>
      <w:r>
        <w:instrText xml:space="preserve"> TC "</w:instrText>
      </w:r>
      <w:bookmarkStart w:id="145" w:name="_Toc31294767"/>
      <w:r>
        <w:instrText>System Center Data Protection Manager</w:instrText>
      </w:r>
      <w:bookmarkEnd w:id="145"/>
      <w:r>
        <w:instrText>" \l 3</w:instrText>
      </w:r>
      <w:r>
        <w:fldChar w:fldCharType="end"/>
      </w:r>
    </w:p>
    <w:p w14:paraId="5F30E1A1" w14:textId="77777777" w:rsidR="000C56C3" w:rsidRDefault="00133315">
      <w:pPr>
        <w:pStyle w:val="ProductList-Offering1SubSection"/>
        <w:outlineLvl w:val="3"/>
      </w:pPr>
      <w:bookmarkStart w:id="146" w:name="_Sec690"/>
      <w:r>
        <w:t>1.</w:t>
      </w:r>
      <w:r>
        <w:t>计划可用性</w:t>
      </w:r>
      <w:bookmarkEnd w:id="146"/>
    </w:p>
    <w:tbl>
      <w:tblPr>
        <w:tblStyle w:val="PURTable"/>
        <w:tblW w:w="0" w:type="dxa"/>
        <w:tblLook w:val="04A0" w:firstRow="1" w:lastRow="0" w:firstColumn="1" w:lastColumn="0" w:noHBand="0" w:noVBand="1"/>
      </w:tblPr>
      <w:tblGrid>
        <w:gridCol w:w="4044"/>
        <w:gridCol w:w="613"/>
        <w:gridCol w:w="609"/>
        <w:gridCol w:w="613"/>
        <w:gridCol w:w="608"/>
        <w:gridCol w:w="724"/>
        <w:gridCol w:w="612"/>
        <w:gridCol w:w="616"/>
        <w:gridCol w:w="634"/>
        <w:gridCol w:w="619"/>
        <w:gridCol w:w="613"/>
        <w:gridCol w:w="611"/>
      </w:tblGrid>
      <w:tr w:rsidR="000C56C3" w14:paraId="40A590E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14CC137" w14:textId="77777777" w:rsidR="000C56C3" w:rsidRDefault="00133315">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9D521E" w14:textId="77777777" w:rsidR="000C56C3" w:rsidRDefault="00133315">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641B8C" w14:textId="77777777" w:rsidR="000C56C3" w:rsidRDefault="00133315">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818ABF" w14:textId="77777777" w:rsidR="000C56C3" w:rsidRDefault="00133315">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B4A6C4" w14:textId="77777777" w:rsidR="000C56C3" w:rsidRDefault="00133315">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26E7DD3" w14:textId="77777777" w:rsidR="000C56C3" w:rsidRDefault="0013331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DDF293" w14:textId="77777777" w:rsidR="000C56C3" w:rsidRDefault="0013331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AFD2F6" w14:textId="77777777" w:rsidR="000C56C3" w:rsidRDefault="0013331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3CEDE0" w14:textId="77777777" w:rsidR="000C56C3" w:rsidRDefault="0013331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7E814B" w14:textId="77777777" w:rsidR="000C56C3" w:rsidRDefault="0013331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32E8B1" w14:textId="77777777" w:rsidR="000C56C3" w:rsidRDefault="0013331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15D552" w14:textId="77777777" w:rsidR="000C56C3" w:rsidRDefault="0013331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C56C3" w14:paraId="02BEAFB6" w14:textId="77777777">
        <w:tc>
          <w:tcPr>
            <w:tcW w:w="4160" w:type="dxa"/>
            <w:tcBorders>
              <w:top w:val="single" w:sz="6" w:space="0" w:color="FFFFFF"/>
              <w:left w:val="none" w:sz="4" w:space="0" w:color="6E6E6E"/>
              <w:bottom w:val="dashed" w:sz="4" w:space="0" w:color="BFBFBF"/>
              <w:right w:val="none" w:sz="4" w:space="0" w:color="6E6E6E"/>
            </w:tcBorders>
          </w:tcPr>
          <w:p w14:paraId="2AB550F4" w14:textId="77777777" w:rsidR="000C56C3" w:rsidRDefault="00133315">
            <w:pPr>
              <w:pStyle w:val="ProductList-TableBody"/>
            </w:pPr>
            <w:r>
              <w:t>System Center 2019 Data Protection Manager</w:t>
            </w:r>
            <w:r>
              <w:fldChar w:fldCharType="begin"/>
            </w:r>
            <w:r>
              <w:instrText xml:space="preserve"> XE "System Center 2019 Data Protection Manager" </w:instrText>
            </w:r>
            <w:r>
              <w:fldChar w:fldCharType="end"/>
            </w:r>
            <w:r>
              <w:t>（每</w:t>
            </w:r>
            <w:r>
              <w:t xml:space="preserve"> OSE</w:t>
            </w:r>
            <w:r>
              <w:t>）（客户端</w:t>
            </w:r>
            <w:r>
              <w:t xml:space="preserve"> ML</w:t>
            </w:r>
            <w:r>
              <w:t>）</w:t>
            </w:r>
          </w:p>
        </w:tc>
        <w:tc>
          <w:tcPr>
            <w:tcW w:w="620" w:type="dxa"/>
            <w:tcBorders>
              <w:top w:val="single" w:sz="6" w:space="0" w:color="FFFFFF"/>
              <w:left w:val="none" w:sz="4" w:space="0" w:color="6E6E6E"/>
              <w:bottom w:val="dashed" w:sz="4" w:space="0" w:color="BFBFBF"/>
              <w:right w:val="none" w:sz="4" w:space="0" w:color="6E6E6E"/>
            </w:tcBorders>
          </w:tcPr>
          <w:p w14:paraId="08EF625B" w14:textId="77777777" w:rsidR="000C56C3" w:rsidRDefault="0013331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29CFBFF" w14:textId="77777777" w:rsidR="000C56C3" w:rsidRDefault="0013331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B7C55A8" w14:textId="77777777" w:rsidR="000C56C3" w:rsidRDefault="0013331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BEED6B7" w14:textId="77777777" w:rsidR="000C56C3" w:rsidRDefault="001333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AFE54E"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C8500"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73C85"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9AD56" w14:textId="77777777" w:rsidR="000C56C3" w:rsidRDefault="001333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B68D2"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1436B"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4257B" w14:textId="77777777" w:rsidR="000C56C3" w:rsidRDefault="00133315">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C56C3" w14:paraId="6785D703" w14:textId="77777777">
        <w:tc>
          <w:tcPr>
            <w:tcW w:w="4160" w:type="dxa"/>
            <w:tcBorders>
              <w:top w:val="dashed" w:sz="4" w:space="0" w:color="BFBFBF"/>
              <w:left w:val="none" w:sz="4" w:space="0" w:color="6E6E6E"/>
              <w:bottom w:val="none" w:sz="4" w:space="0" w:color="BFBFBF"/>
              <w:right w:val="none" w:sz="4" w:space="0" w:color="6E6E6E"/>
            </w:tcBorders>
          </w:tcPr>
          <w:p w14:paraId="68678C4B" w14:textId="77777777" w:rsidR="000C56C3" w:rsidRDefault="00133315">
            <w:pPr>
              <w:pStyle w:val="ProductList-TableBody"/>
            </w:pPr>
            <w:r>
              <w:t>System Center 2019 Data Protection Manager</w:t>
            </w:r>
            <w:r>
              <w:fldChar w:fldCharType="begin"/>
            </w:r>
            <w:r>
              <w:instrText xml:space="preserve"> XE "System Center 2019 Data Protection Manager" </w:instrText>
            </w:r>
            <w:r>
              <w:fldChar w:fldCharType="end"/>
            </w:r>
            <w:r>
              <w:t>（每用户）（客户端</w:t>
            </w:r>
            <w:r>
              <w:t xml:space="preserve"> ML</w:t>
            </w:r>
            <w:r>
              <w:t>）</w:t>
            </w:r>
          </w:p>
        </w:tc>
        <w:tc>
          <w:tcPr>
            <w:tcW w:w="620" w:type="dxa"/>
            <w:tcBorders>
              <w:top w:val="dashed" w:sz="4" w:space="0" w:color="BFBFBF"/>
              <w:left w:val="none" w:sz="4" w:space="0" w:color="6E6E6E"/>
              <w:bottom w:val="none" w:sz="4" w:space="0" w:color="BFBFBF"/>
              <w:right w:val="none" w:sz="4" w:space="0" w:color="6E6E6E"/>
            </w:tcBorders>
          </w:tcPr>
          <w:p w14:paraId="677DF568" w14:textId="77777777" w:rsidR="000C56C3" w:rsidRDefault="0013331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63C97A8" w14:textId="77777777" w:rsidR="000C56C3" w:rsidRDefault="000C56C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D92F20E" w14:textId="77777777" w:rsidR="000C56C3" w:rsidRDefault="0013331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95CDDC0" w14:textId="77777777" w:rsidR="000C56C3" w:rsidRDefault="001333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3E05A"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288C1"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52676"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1483E" w14:textId="77777777" w:rsidR="000C56C3" w:rsidRDefault="001333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D6862"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A6D2A"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EABDF3" w14:textId="77777777" w:rsidR="000C56C3" w:rsidRDefault="000C56C3">
            <w:pPr>
              <w:pStyle w:val="ProductList-TableBody"/>
              <w:jc w:val="center"/>
            </w:pPr>
          </w:p>
        </w:tc>
      </w:tr>
    </w:tbl>
    <w:p w14:paraId="14966FB9" w14:textId="77777777" w:rsidR="000C56C3" w:rsidRDefault="00133315">
      <w:pPr>
        <w:pStyle w:val="ProductList-Offering1SubSection"/>
        <w:outlineLvl w:val="3"/>
      </w:pPr>
      <w:bookmarkStart w:id="147" w:name="_Sec745"/>
      <w:r>
        <w:t>2.</w:t>
      </w:r>
      <w:r>
        <w:t>产品条件</w:t>
      </w:r>
      <w:bookmarkEnd w:id="147"/>
    </w:p>
    <w:tbl>
      <w:tblPr>
        <w:tblStyle w:val="PURTable"/>
        <w:tblW w:w="0" w:type="dxa"/>
        <w:tblLook w:val="04A0" w:firstRow="1" w:lastRow="0" w:firstColumn="1" w:lastColumn="0" w:noHBand="0" w:noVBand="1"/>
      </w:tblPr>
      <w:tblGrid>
        <w:gridCol w:w="3676"/>
        <w:gridCol w:w="3620"/>
        <w:gridCol w:w="3620"/>
      </w:tblGrid>
      <w:tr w:rsidR="000C56C3" w14:paraId="690768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48D9AE" w14:textId="77777777" w:rsidR="000C56C3" w:rsidRDefault="00133315">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07D3E160" w14:textId="77777777" w:rsidR="000C56C3" w:rsidRDefault="0013331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79C856" w14:textId="77777777" w:rsidR="000C56C3" w:rsidRDefault="00133315">
            <w:pPr>
              <w:pStyle w:val="ProductList-TableBody"/>
            </w:pPr>
            <w:r>
              <w:rPr>
                <w:color w:val="404040"/>
              </w:rPr>
              <w:t>降级版本：不适用</w:t>
            </w:r>
          </w:p>
        </w:tc>
      </w:tr>
      <w:tr w:rsidR="000C56C3" w14:paraId="21CE4C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C229C" w14:textId="77777777" w:rsidR="000C56C3" w:rsidRDefault="00133315">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89E8E" w14:textId="77777777" w:rsidR="000C56C3" w:rsidRDefault="00133315">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07B765F0" w14:textId="77777777" w:rsidR="000C56C3" w:rsidRDefault="00133315">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0C56C3" w14:paraId="183FA4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97555" w14:textId="77777777" w:rsidR="000C56C3" w:rsidRDefault="00133315">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6FE17" w14:textId="77777777" w:rsidR="000C56C3" w:rsidRDefault="00133315">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EABC0" w14:textId="77777777" w:rsidR="000C56C3" w:rsidRDefault="00133315">
            <w:pPr>
              <w:pStyle w:val="ProductList-TableBody"/>
            </w:pPr>
            <w:r>
              <w:rPr>
                <w:color w:val="404040"/>
              </w:rPr>
              <w:t>符合削减条件：不适用</w:t>
            </w:r>
          </w:p>
        </w:tc>
      </w:tr>
      <w:tr w:rsidR="000C56C3" w14:paraId="69AB6A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FC525" w14:textId="77777777" w:rsidR="000C56C3" w:rsidRDefault="00133315">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AF827" w14:textId="77777777" w:rsidR="000C56C3" w:rsidRDefault="00133315">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ED698" w14:textId="77777777" w:rsidR="000C56C3" w:rsidRDefault="00133315">
            <w:pPr>
              <w:pStyle w:val="ProductList-TableBody"/>
            </w:pPr>
            <w:r>
              <w:rPr>
                <w:color w:val="404040"/>
              </w:rPr>
              <w:t>符合校正条件：不适用</w:t>
            </w:r>
          </w:p>
        </w:tc>
      </w:tr>
      <w:tr w:rsidR="000C56C3" w14:paraId="33E210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AFFF2" w14:textId="77777777" w:rsidR="000C56C3" w:rsidRDefault="00133315">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9C998" w14:textId="77777777" w:rsidR="000C56C3" w:rsidRDefault="000C56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7AE99" w14:textId="77777777" w:rsidR="000C56C3" w:rsidRDefault="000C56C3">
            <w:pPr>
              <w:pStyle w:val="ProductList-TableBody"/>
            </w:pPr>
          </w:p>
        </w:tc>
      </w:tr>
    </w:tbl>
    <w:p w14:paraId="029B2931" w14:textId="77777777" w:rsidR="000C56C3" w:rsidRDefault="000C56C3">
      <w:pPr>
        <w:pStyle w:val="ProductList-Body"/>
      </w:pPr>
    </w:p>
    <w:p w14:paraId="1587E903" w14:textId="77777777" w:rsidR="000C56C3" w:rsidRDefault="00133315">
      <w:pPr>
        <w:pStyle w:val="ProductList-ClauseHeading"/>
        <w:outlineLvl w:val="4"/>
      </w:pPr>
      <w:r>
        <w:t xml:space="preserve">2.1 </w:t>
      </w:r>
      <w:r>
        <w:t>学术客户</w:t>
      </w:r>
    </w:p>
    <w:p w14:paraId="1A02D204" w14:textId="77777777" w:rsidR="000C56C3" w:rsidRDefault="00133315">
      <w:pPr>
        <w:pStyle w:val="ProductList-Body"/>
      </w:pPr>
      <w:r>
        <w:t>教育解决方案许可登记表和中小学校订购许可登记表客户可以购买</w:t>
      </w:r>
      <w:r>
        <w:t xml:space="preserve"> System Center 2019 Data Protection Manager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14:paraId="793F973A" w14:textId="77777777" w:rsidR="000C56C3" w:rsidRDefault="00133315">
      <w:pPr>
        <w:pStyle w:val="ProductList-Offering1SubSection"/>
        <w:outlineLvl w:val="3"/>
      </w:pPr>
      <w:bookmarkStart w:id="148" w:name="_Sec801"/>
      <w:r>
        <w:t>3.</w:t>
      </w:r>
      <w:r>
        <w:t>使用权利</w:t>
      </w:r>
      <w:bookmarkEnd w:id="148"/>
    </w:p>
    <w:tbl>
      <w:tblPr>
        <w:tblStyle w:val="PURTable"/>
        <w:tblW w:w="0" w:type="dxa"/>
        <w:tblLook w:val="04A0" w:firstRow="1" w:lastRow="0" w:firstColumn="1" w:lastColumn="0" w:noHBand="0" w:noVBand="1"/>
      </w:tblPr>
      <w:tblGrid>
        <w:gridCol w:w="3648"/>
        <w:gridCol w:w="3611"/>
        <w:gridCol w:w="3657"/>
      </w:tblGrid>
      <w:tr w:rsidR="000C56C3" w14:paraId="4EC87A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99799E" w14:textId="77777777" w:rsidR="000C56C3" w:rsidRDefault="00133315">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75DB6B73" w14:textId="77777777" w:rsidR="000C56C3" w:rsidRDefault="00133315">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B61ECC" w14:textId="77777777" w:rsidR="000C56C3" w:rsidRDefault="00133315">
            <w:pPr>
              <w:pStyle w:val="ProductList-TableBody"/>
            </w:pPr>
            <w:r>
              <w:rPr>
                <w:color w:val="404040"/>
              </w:rPr>
              <w:t>附加软件：不适用</w:t>
            </w:r>
          </w:p>
        </w:tc>
      </w:tr>
      <w:tr w:rsidR="000C56C3" w14:paraId="095056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CE32F" w14:textId="77777777" w:rsidR="000C56C3" w:rsidRDefault="00133315">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5748880" w14:textId="77777777" w:rsidR="000C56C3" w:rsidRDefault="00133315">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32A544E2" w14:textId="77777777" w:rsidR="000C56C3" w:rsidRDefault="00133315">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0C56C3" w14:paraId="297743D0" w14:textId="77777777">
        <w:tc>
          <w:tcPr>
            <w:tcW w:w="4040" w:type="dxa"/>
            <w:tcBorders>
              <w:top w:val="single" w:sz="4" w:space="0" w:color="000000"/>
              <w:left w:val="single" w:sz="4" w:space="0" w:color="000000"/>
              <w:bottom w:val="single" w:sz="4" w:space="0" w:color="000000"/>
              <w:right w:val="single" w:sz="4" w:space="0" w:color="000000"/>
            </w:tcBorders>
          </w:tcPr>
          <w:p w14:paraId="6A0B1398" w14:textId="77777777" w:rsidR="000C56C3" w:rsidRDefault="00133315">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BAFB2" w14:textId="77777777" w:rsidR="000C56C3" w:rsidRDefault="000C56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014B5" w14:textId="77777777" w:rsidR="000C56C3" w:rsidRDefault="000C56C3">
            <w:pPr>
              <w:pStyle w:val="ProductList-TableBody"/>
            </w:pPr>
          </w:p>
        </w:tc>
      </w:tr>
    </w:tbl>
    <w:p w14:paraId="5F715728" w14:textId="77777777" w:rsidR="000C56C3" w:rsidRDefault="000C56C3">
      <w:pPr>
        <w:pStyle w:val="ProductList-Body"/>
      </w:pPr>
    </w:p>
    <w:p w14:paraId="1A297625" w14:textId="77777777" w:rsidR="000C56C3" w:rsidRDefault="00133315">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626"/>
        <w:gridCol w:w="3682"/>
        <w:gridCol w:w="3608"/>
      </w:tblGrid>
      <w:tr w:rsidR="000C56C3" w14:paraId="2235D8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3A63066" w14:textId="77777777" w:rsidR="000C56C3" w:rsidRDefault="00133315">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14:paraId="599B936B" w14:textId="77777777" w:rsidR="000C56C3" w:rsidRDefault="00133315">
            <w:pPr>
              <w:pStyle w:val="ProductList-TableBody"/>
            </w:pPr>
            <w:r>
              <w:t xml:space="preserve">System Center 2019 Data Protection Manager </w:t>
            </w:r>
            <w:r>
              <w:t>许可（用户或</w:t>
            </w:r>
            <w:r>
              <w:t xml:space="preserve"> OSE</w:t>
            </w:r>
            <w:r>
              <w:t>）</w:t>
            </w:r>
          </w:p>
        </w:tc>
        <w:tc>
          <w:tcPr>
            <w:tcW w:w="4040" w:type="dxa"/>
            <w:tcBorders>
              <w:top w:val="single" w:sz="18" w:space="0" w:color="0072C6"/>
              <w:left w:val="none" w:sz="4" w:space="0" w:color="000000"/>
              <w:bottom w:val="single" w:sz="4" w:space="0" w:color="000000"/>
              <w:right w:val="single" w:sz="4" w:space="0" w:color="000000"/>
            </w:tcBorders>
          </w:tcPr>
          <w:p w14:paraId="40734BF5" w14:textId="77777777" w:rsidR="000C56C3" w:rsidRDefault="000C56C3">
            <w:pPr>
              <w:pStyle w:val="ProductList-TableBody"/>
            </w:pPr>
          </w:p>
        </w:tc>
      </w:tr>
    </w:tbl>
    <w:p w14:paraId="06CF337F" w14:textId="77777777" w:rsidR="000C56C3" w:rsidRDefault="000C56C3">
      <w:pPr>
        <w:pStyle w:val="ProductList-Body"/>
      </w:pPr>
    </w:p>
    <w:p w14:paraId="55F7423D" w14:textId="77777777" w:rsidR="000C56C3" w:rsidRDefault="00133315">
      <w:pPr>
        <w:pStyle w:val="ProductList-ClauseHeading"/>
        <w:outlineLvl w:val="4"/>
      </w:pPr>
      <w:r>
        <w:t xml:space="preserve">3.2 SQL Server </w:t>
      </w:r>
      <w:r>
        <w:t>技术</w:t>
      </w:r>
    </w:p>
    <w:p w14:paraId="09B4F35B" w14:textId="77777777" w:rsidR="000C56C3" w:rsidRDefault="00133315">
      <w:pPr>
        <w:pStyle w:val="ProductList-Body"/>
      </w:pPr>
      <w:r>
        <w:t>客户可以在专供客户使用的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中运行产品所包括的任意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14:paraId="7DE8B1B0" w14:textId="77777777" w:rsidR="000C56C3" w:rsidRDefault="00133315">
      <w:pPr>
        <w:pStyle w:val="ProductList-Offering1SubSection"/>
        <w:outlineLvl w:val="3"/>
      </w:pPr>
      <w:bookmarkStart w:id="149" w:name="_Sec927"/>
      <w:r>
        <w:t>4.</w:t>
      </w:r>
      <w:r>
        <w:t>软件保障</w:t>
      </w:r>
      <w:bookmarkEnd w:id="149"/>
    </w:p>
    <w:tbl>
      <w:tblPr>
        <w:tblStyle w:val="PURTable"/>
        <w:tblW w:w="0" w:type="dxa"/>
        <w:tblLook w:val="04A0" w:firstRow="1" w:lastRow="0" w:firstColumn="1" w:lastColumn="0" w:noHBand="0" w:noVBand="1"/>
      </w:tblPr>
      <w:tblGrid>
        <w:gridCol w:w="3632"/>
        <w:gridCol w:w="3651"/>
        <w:gridCol w:w="3633"/>
      </w:tblGrid>
      <w:tr w:rsidR="000C56C3" w14:paraId="3587C2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F59FA7" w14:textId="77777777" w:rsidR="000C56C3" w:rsidRDefault="00133315">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FAA71C" w14:textId="77777777" w:rsidR="000C56C3" w:rsidRDefault="00133315">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E97DB1" w14:textId="77777777" w:rsidR="000C56C3" w:rsidRDefault="00133315">
            <w:pPr>
              <w:pStyle w:val="ProductList-TableBody"/>
            </w:pPr>
            <w:r>
              <w:rPr>
                <w:color w:val="404040"/>
              </w:rPr>
              <w:t>故障转移权利：不适用</w:t>
            </w:r>
          </w:p>
        </w:tc>
      </w:tr>
      <w:tr w:rsidR="000C56C3" w14:paraId="5294A7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506DF" w14:textId="77777777" w:rsidR="000C56C3" w:rsidRDefault="00133315">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57257B8B" w14:textId="77777777" w:rsidR="000C56C3" w:rsidRDefault="00133315">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8">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59">
              <w:r>
                <w:rPr>
                  <w:color w:val="00467F"/>
                  <w:u w:val="single"/>
                </w:rPr>
                <w:t>产品条款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157DD" w14:textId="77777777" w:rsidR="000C56C3" w:rsidRDefault="00133315">
            <w:pPr>
              <w:pStyle w:val="ProductList-TableBody"/>
            </w:pPr>
            <w:r>
              <w:rPr>
                <w:color w:val="404040"/>
              </w:rPr>
              <w:t>漫游权利：不适用</w:t>
            </w:r>
          </w:p>
        </w:tc>
      </w:tr>
      <w:tr w:rsidR="000C56C3" w14:paraId="44757174" w14:textId="77777777">
        <w:tc>
          <w:tcPr>
            <w:tcW w:w="4040" w:type="dxa"/>
            <w:tcBorders>
              <w:top w:val="single" w:sz="4" w:space="0" w:color="000000"/>
              <w:left w:val="single" w:sz="4" w:space="0" w:color="000000"/>
              <w:bottom w:val="single" w:sz="4" w:space="0" w:color="000000"/>
              <w:right w:val="single" w:sz="4" w:space="0" w:color="000000"/>
            </w:tcBorders>
          </w:tcPr>
          <w:p w14:paraId="2BE52161" w14:textId="77777777" w:rsidR="000C56C3" w:rsidRDefault="00133315">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E5F7B" w14:textId="77777777" w:rsidR="000C56C3" w:rsidRDefault="00133315">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1B1F9" w14:textId="77777777" w:rsidR="000C56C3" w:rsidRDefault="000C56C3">
            <w:pPr>
              <w:pStyle w:val="ProductList-TableBody"/>
            </w:pPr>
          </w:p>
        </w:tc>
      </w:tr>
    </w:tbl>
    <w:p w14:paraId="688E3A5E" w14:textId="77777777" w:rsidR="000C56C3" w:rsidRDefault="000C56C3">
      <w:pPr>
        <w:pStyle w:val="ProductList-Body"/>
      </w:pPr>
    </w:p>
    <w:p w14:paraId="33621013" w14:textId="77777777" w:rsidR="000C56C3" w:rsidRDefault="00133315">
      <w:pPr>
        <w:pStyle w:val="ProductList-ClauseHeading"/>
        <w:outlineLvl w:val="4"/>
      </w:pPr>
      <w:r>
        <w:t xml:space="preserve">4.1 System Center Data Protection Manager Current Branch </w:t>
      </w:r>
      <w:r>
        <w:t>权利</w:t>
      </w:r>
    </w:p>
    <w:p w14:paraId="540F8045" w14:textId="77777777" w:rsidR="000C56C3" w:rsidRDefault="00133315">
      <w:pPr>
        <w:pStyle w:val="ProductList-Body"/>
      </w:pPr>
      <w:r>
        <w:t>对</w:t>
      </w:r>
      <w:r>
        <w:t xml:space="preserve"> System Center Data Protection Manager </w:t>
      </w:r>
      <w:r>
        <w:t>许可拥有有效软件保障或拥有</w:t>
      </w:r>
      <w:r>
        <w:t xml:space="preserve"> ML </w:t>
      </w:r>
      <w:r>
        <w:t>等效许可的客户可以安装和使用</w:t>
      </w:r>
      <w:r>
        <w:t xml:space="preserve"> System Center Data Protection Manager </w:t>
      </w:r>
      <w:r>
        <w:t>的</w:t>
      </w:r>
      <w:r>
        <w:t xml:space="preserve"> Current Branch </w:t>
      </w:r>
      <w:r>
        <w:t>选项。</w:t>
      </w:r>
    </w:p>
    <w:p w14:paraId="71B8A8F6" w14:textId="77777777" w:rsidR="000C56C3" w:rsidRDefault="000C56C3">
      <w:pPr>
        <w:pStyle w:val="ProductList-Body"/>
        <w:jc w:val="right"/>
      </w:pPr>
    </w:p>
    <w:tbl>
      <w:tblPr>
        <w:tblStyle w:val="PURTable"/>
        <w:tblW w:w="0" w:type="dxa"/>
        <w:tblLook w:val="04A0" w:firstRow="1" w:lastRow="0" w:firstColumn="1" w:lastColumn="0" w:noHBand="0" w:noVBand="1"/>
      </w:tblPr>
      <w:tblGrid>
        <w:gridCol w:w="10916"/>
      </w:tblGrid>
      <w:tr w:rsidR="000C56C3" w14:paraId="5662E2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36D3A9" w14:textId="77777777" w:rsidR="000C56C3" w:rsidRDefault="00A753F3">
            <w:pPr>
              <w:pStyle w:val="ProductList-TableBody"/>
              <w:jc w:val="right"/>
            </w:pPr>
            <w:hyperlink w:anchor="_Sec842">
              <w:r w:rsidR="00133315">
                <w:rPr>
                  <w:color w:val="00467F"/>
                  <w:sz w:val="14"/>
                  <w:u w:val="single"/>
                </w:rPr>
                <w:t>目录</w:t>
              </w:r>
            </w:hyperlink>
            <w:r w:rsidR="00133315">
              <w:rPr>
                <w:sz w:val="14"/>
              </w:rPr>
              <w:t>/</w:t>
            </w:r>
            <w:hyperlink w:anchor="_Sec549">
              <w:r w:rsidR="00133315">
                <w:rPr>
                  <w:color w:val="00467F"/>
                  <w:sz w:val="14"/>
                  <w:u w:val="single"/>
                </w:rPr>
                <w:t>词汇表</w:t>
              </w:r>
            </w:hyperlink>
            <w:r w:rsidR="00133315">
              <w:rPr>
                <w:sz w:val="14"/>
              </w:rPr>
              <w:t>/</w:t>
            </w:r>
            <w:hyperlink w:anchor="_Sec844">
              <w:r w:rsidR="00133315">
                <w:rPr>
                  <w:color w:val="00467F"/>
                  <w:sz w:val="14"/>
                  <w:u w:val="single"/>
                </w:rPr>
                <w:t>索引</w:t>
              </w:r>
            </w:hyperlink>
          </w:p>
        </w:tc>
      </w:tr>
    </w:tbl>
    <w:p w14:paraId="2A9CBAA4" w14:textId="77777777" w:rsidR="000C56C3" w:rsidRDefault="000C56C3">
      <w:pPr>
        <w:pStyle w:val="ProductList-Body"/>
      </w:pPr>
    </w:p>
    <w:p w14:paraId="59B0E6FD" w14:textId="77777777" w:rsidR="000C56C3" w:rsidRDefault="00133315">
      <w:pPr>
        <w:pStyle w:val="ProductList-Offering2HeadingNoBorder"/>
        <w:outlineLvl w:val="2"/>
      </w:pPr>
      <w:bookmarkStart w:id="150" w:name="_Sec891"/>
      <w:r>
        <w:t>System Center Endpoint Protection</w:t>
      </w:r>
      <w:bookmarkEnd w:id="150"/>
      <w:r>
        <w:fldChar w:fldCharType="begin"/>
      </w:r>
      <w:r>
        <w:instrText xml:space="preserve"> TC "</w:instrText>
      </w:r>
      <w:bookmarkStart w:id="151" w:name="_Toc31294768"/>
      <w:r>
        <w:instrText>System Center Endpoint Protection</w:instrText>
      </w:r>
      <w:bookmarkEnd w:id="151"/>
      <w:r>
        <w:instrText>" \l 3</w:instrText>
      </w:r>
      <w:r>
        <w:fldChar w:fldCharType="end"/>
      </w:r>
    </w:p>
    <w:p w14:paraId="729A67B3" w14:textId="77777777" w:rsidR="000C56C3" w:rsidRDefault="00133315">
      <w:pPr>
        <w:pStyle w:val="ProductList-Offering1SubSection"/>
        <w:outlineLvl w:val="3"/>
      </w:pPr>
      <w:bookmarkStart w:id="152" w:name="_Sec892"/>
      <w:r>
        <w:t>1.</w:t>
      </w:r>
      <w:r>
        <w:t>计划可用性</w:t>
      </w:r>
      <w:bookmarkEnd w:id="152"/>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20"/>
        <w:gridCol w:w="617"/>
        <w:gridCol w:w="616"/>
      </w:tblGrid>
      <w:tr w:rsidR="000C56C3" w14:paraId="190877E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8893E88" w14:textId="77777777" w:rsidR="000C56C3" w:rsidRDefault="00133315">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30AEAA" w14:textId="77777777" w:rsidR="000C56C3" w:rsidRDefault="00133315">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A97FA2" w14:textId="77777777" w:rsidR="000C56C3" w:rsidRDefault="00133315">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923574" w14:textId="77777777" w:rsidR="000C56C3" w:rsidRDefault="00133315">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19878B" w14:textId="77777777" w:rsidR="000C56C3" w:rsidRDefault="00133315">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71C89F" w14:textId="77777777" w:rsidR="000C56C3" w:rsidRDefault="0013331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2A4F9C" w14:textId="77777777" w:rsidR="000C56C3" w:rsidRDefault="0013331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3CD0F7" w14:textId="77777777" w:rsidR="000C56C3" w:rsidRDefault="0013331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295D8A" w14:textId="77777777" w:rsidR="000C56C3" w:rsidRDefault="0013331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F62764" w14:textId="77777777" w:rsidR="000C56C3" w:rsidRDefault="0013331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51D9E8" w14:textId="77777777" w:rsidR="000C56C3" w:rsidRDefault="0013331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216410" w14:textId="77777777" w:rsidR="000C56C3" w:rsidRDefault="0013331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C56C3" w14:paraId="4DD5FDB5" w14:textId="77777777">
        <w:tc>
          <w:tcPr>
            <w:tcW w:w="4160" w:type="dxa"/>
            <w:tcBorders>
              <w:top w:val="single" w:sz="6" w:space="0" w:color="FFFFFF"/>
              <w:left w:val="none" w:sz="4" w:space="0" w:color="6E6E6E"/>
              <w:bottom w:val="none" w:sz="4" w:space="0" w:color="BFBFBF"/>
              <w:right w:val="none" w:sz="4" w:space="0" w:color="6E6E6E"/>
            </w:tcBorders>
          </w:tcPr>
          <w:p w14:paraId="74EDAF30" w14:textId="77777777" w:rsidR="000C56C3" w:rsidRDefault="00133315">
            <w:pPr>
              <w:pStyle w:val="ProductList-TableBody"/>
            </w:pPr>
            <w:r>
              <w:t>System Center Endpoint Protection 1606</w:t>
            </w:r>
            <w:r>
              <w:fldChar w:fldCharType="begin"/>
            </w:r>
            <w:r>
              <w:instrText xml:space="preserve"> XE "System Center Endpoint Protection 1606" </w:instrText>
            </w:r>
            <w:r>
              <w:fldChar w:fldCharType="end"/>
            </w:r>
            <w:r>
              <w:t>（设备和用户</w:t>
            </w:r>
            <w:r>
              <w:t xml:space="preserve"> SL</w:t>
            </w:r>
            <w:r>
              <w:t>）</w:t>
            </w:r>
          </w:p>
        </w:tc>
        <w:tc>
          <w:tcPr>
            <w:tcW w:w="620" w:type="dxa"/>
            <w:tcBorders>
              <w:top w:val="single" w:sz="6" w:space="0" w:color="FFFFFF"/>
              <w:left w:val="none" w:sz="4" w:space="0" w:color="6E6E6E"/>
              <w:bottom w:val="none" w:sz="4" w:space="0" w:color="BFBFBF"/>
              <w:right w:val="none" w:sz="4" w:space="0" w:color="6E6E6E"/>
            </w:tcBorders>
          </w:tcPr>
          <w:p w14:paraId="5D66BA73" w14:textId="77777777" w:rsidR="000C56C3" w:rsidRDefault="00133315">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490BAAEA" w14:textId="77777777" w:rsidR="000C56C3" w:rsidRDefault="00133315">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5FA8A461" w14:textId="77777777" w:rsidR="000C56C3" w:rsidRDefault="000C56C3">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63B7011E"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B2BA9B"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DBCED"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35AA3D"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0AD57" w14:textId="77777777" w:rsidR="000C56C3" w:rsidRDefault="001333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96D1DF"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E4E2C"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9D8FC"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14:paraId="2572F181" w14:textId="77777777" w:rsidR="000C56C3" w:rsidRDefault="00133315">
      <w:pPr>
        <w:pStyle w:val="ProductList-Offering1SubSection"/>
        <w:outlineLvl w:val="3"/>
      </w:pPr>
      <w:bookmarkStart w:id="153" w:name="_Sec893"/>
      <w:r>
        <w:t>2.</w:t>
      </w:r>
      <w:r>
        <w:t>产品条件</w:t>
      </w:r>
      <w:bookmarkEnd w:id="153"/>
    </w:p>
    <w:tbl>
      <w:tblPr>
        <w:tblStyle w:val="PURTable"/>
        <w:tblW w:w="0" w:type="dxa"/>
        <w:tblLook w:val="04A0" w:firstRow="1" w:lastRow="0" w:firstColumn="1" w:lastColumn="0" w:noHBand="0" w:noVBand="1"/>
      </w:tblPr>
      <w:tblGrid>
        <w:gridCol w:w="3676"/>
        <w:gridCol w:w="3620"/>
        <w:gridCol w:w="3620"/>
      </w:tblGrid>
      <w:tr w:rsidR="000C56C3" w14:paraId="7251DF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A7B928" w14:textId="77777777" w:rsidR="000C56C3" w:rsidRDefault="00133315">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E76FE76" w14:textId="77777777" w:rsidR="000C56C3" w:rsidRDefault="0013331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0CC0EB" w14:textId="77777777" w:rsidR="000C56C3" w:rsidRDefault="00133315">
            <w:pPr>
              <w:pStyle w:val="ProductList-TableBody"/>
            </w:pPr>
            <w:r>
              <w:rPr>
                <w:color w:val="404040"/>
              </w:rPr>
              <w:t>符合延期条件：不适用</w:t>
            </w:r>
          </w:p>
        </w:tc>
      </w:tr>
      <w:tr w:rsidR="000C56C3" w14:paraId="77D091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D5E1B" w14:textId="77777777" w:rsidR="000C56C3" w:rsidRDefault="00133315">
            <w:pPr>
              <w:pStyle w:val="ProductList-TableBody"/>
            </w:pPr>
            <w:r>
              <w:rPr>
                <w:color w:val="404040"/>
              </w:rPr>
              <w:t>降级版本：不适用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007E7" w14:textId="77777777" w:rsidR="000C56C3" w:rsidRDefault="00133315">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BF771" w14:textId="77777777" w:rsidR="000C56C3" w:rsidRDefault="00133315">
            <w:pPr>
              <w:pStyle w:val="ProductList-TableBody"/>
            </w:pPr>
            <w:r>
              <w:rPr>
                <w:color w:val="404040"/>
              </w:rPr>
              <w:t>前提（软件保障）：不适用</w:t>
            </w:r>
          </w:p>
        </w:tc>
      </w:tr>
      <w:tr w:rsidR="000C56C3" w14:paraId="454857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17BB5" w14:textId="77777777" w:rsidR="000C56C3" w:rsidRDefault="00133315">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38AEB" w14:textId="77777777" w:rsidR="000C56C3" w:rsidRDefault="00133315">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5541A" w14:textId="77777777" w:rsidR="000C56C3" w:rsidRDefault="00133315">
            <w:pPr>
              <w:pStyle w:val="ProductList-TableBody"/>
            </w:pPr>
            <w:r>
              <w:rPr>
                <w:color w:val="404040"/>
              </w:rPr>
              <w:t>符合削减条件：不适用</w:t>
            </w:r>
          </w:p>
        </w:tc>
      </w:tr>
      <w:tr w:rsidR="000C56C3" w14:paraId="33EA70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7F605" w14:textId="77777777" w:rsidR="000C56C3" w:rsidRDefault="00133315">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5C873" w14:textId="77777777" w:rsidR="000C56C3" w:rsidRDefault="00133315">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7CB2F" w14:textId="77777777" w:rsidR="000C56C3" w:rsidRDefault="00133315">
            <w:pPr>
              <w:pStyle w:val="ProductList-TableBody"/>
            </w:pPr>
            <w:r>
              <w:rPr>
                <w:color w:val="404040"/>
              </w:rPr>
              <w:t>符合校正条件：不适用</w:t>
            </w:r>
          </w:p>
        </w:tc>
      </w:tr>
      <w:tr w:rsidR="000C56C3" w14:paraId="1757D6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0F223" w14:textId="77777777" w:rsidR="000C56C3" w:rsidRDefault="00133315">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61464" w14:textId="77777777" w:rsidR="000C56C3" w:rsidRDefault="000C56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8F47A" w14:textId="77777777" w:rsidR="000C56C3" w:rsidRDefault="000C56C3">
            <w:pPr>
              <w:pStyle w:val="ProductList-TableBody"/>
            </w:pPr>
          </w:p>
        </w:tc>
      </w:tr>
    </w:tbl>
    <w:p w14:paraId="1FC6C8B6" w14:textId="77777777" w:rsidR="000C56C3" w:rsidRDefault="00133315">
      <w:pPr>
        <w:pStyle w:val="ProductList-Offering1SubSection"/>
        <w:outlineLvl w:val="3"/>
      </w:pPr>
      <w:bookmarkStart w:id="154" w:name="_Sec894"/>
      <w:r>
        <w:t>3.</w:t>
      </w:r>
      <w:r>
        <w:t>使用权利</w:t>
      </w:r>
      <w:bookmarkEnd w:id="154"/>
    </w:p>
    <w:tbl>
      <w:tblPr>
        <w:tblStyle w:val="PURTable"/>
        <w:tblW w:w="0" w:type="dxa"/>
        <w:tblLook w:val="04A0" w:firstRow="1" w:lastRow="0" w:firstColumn="1" w:lastColumn="0" w:noHBand="0" w:noVBand="1"/>
      </w:tblPr>
      <w:tblGrid>
        <w:gridCol w:w="3664"/>
        <w:gridCol w:w="3628"/>
        <w:gridCol w:w="3624"/>
      </w:tblGrid>
      <w:tr w:rsidR="000C56C3" w14:paraId="24EBD0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0EA052" w14:textId="77777777" w:rsidR="000C56C3" w:rsidRDefault="00133315">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5">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54293817" w14:textId="77777777" w:rsidR="000C56C3" w:rsidRDefault="00133315">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599D13" w14:textId="77777777" w:rsidR="000C56C3" w:rsidRDefault="00133315">
            <w:pPr>
              <w:pStyle w:val="ProductList-TableBody"/>
            </w:pPr>
            <w:r>
              <w:rPr>
                <w:color w:val="404040"/>
              </w:rPr>
              <w:t>附加软件：不适用</w:t>
            </w:r>
          </w:p>
        </w:tc>
      </w:tr>
      <w:tr w:rsidR="000C56C3" w14:paraId="4EF6DB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C1686" w14:textId="77777777" w:rsidR="000C56C3" w:rsidRDefault="00133315">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14:paraId="5018BD50" w14:textId="77777777" w:rsidR="000C56C3" w:rsidRDefault="00133315">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38D76" w14:textId="77777777" w:rsidR="000C56C3" w:rsidRDefault="00133315">
            <w:pPr>
              <w:pStyle w:val="ProductList-TableBody"/>
            </w:pPr>
            <w:r>
              <w:rPr>
                <w:color w:val="404040"/>
              </w:rPr>
              <w:t>所含技术：不适用</w:t>
            </w:r>
          </w:p>
        </w:tc>
      </w:tr>
      <w:tr w:rsidR="000C56C3" w14:paraId="36792FCC" w14:textId="77777777">
        <w:tc>
          <w:tcPr>
            <w:tcW w:w="4040" w:type="dxa"/>
            <w:tcBorders>
              <w:top w:val="single" w:sz="4" w:space="0" w:color="000000"/>
              <w:left w:val="single" w:sz="4" w:space="0" w:color="000000"/>
              <w:bottom w:val="single" w:sz="4" w:space="0" w:color="000000"/>
              <w:right w:val="single" w:sz="4" w:space="0" w:color="000000"/>
            </w:tcBorders>
          </w:tcPr>
          <w:p w14:paraId="6F436274" w14:textId="77777777" w:rsidR="000C56C3" w:rsidRDefault="00133315">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6">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4E7D1" w14:textId="77777777" w:rsidR="000C56C3" w:rsidRDefault="000C56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DF127" w14:textId="77777777" w:rsidR="000C56C3" w:rsidRDefault="000C56C3">
            <w:pPr>
              <w:pStyle w:val="ProductList-TableBody"/>
            </w:pPr>
          </w:p>
        </w:tc>
      </w:tr>
    </w:tbl>
    <w:p w14:paraId="622B7BA6" w14:textId="77777777" w:rsidR="000C56C3" w:rsidRDefault="000C56C3">
      <w:pPr>
        <w:pStyle w:val="ProductList-Body"/>
      </w:pPr>
    </w:p>
    <w:p w14:paraId="393387A4" w14:textId="77777777" w:rsidR="000C56C3" w:rsidRDefault="00133315">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643"/>
        <w:gridCol w:w="3697"/>
        <w:gridCol w:w="3576"/>
      </w:tblGrid>
      <w:tr w:rsidR="000C56C3" w14:paraId="3B7170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08E76D7B" w14:textId="77777777" w:rsidR="000C56C3" w:rsidRDefault="00133315">
            <w:pPr>
              <w:pStyle w:val="ProductList-TableBody"/>
            </w:pPr>
            <w:r>
              <w:t>客户端管理许可</w:t>
            </w:r>
          </w:p>
        </w:tc>
        <w:tc>
          <w:tcPr>
            <w:tcW w:w="4040" w:type="dxa"/>
            <w:tcBorders>
              <w:top w:val="single" w:sz="9" w:space="0" w:color="0072C6"/>
              <w:left w:val="single" w:sz="4" w:space="0" w:color="000000"/>
              <w:bottom w:val="none" w:sz="4" w:space="0" w:color="6E6E6E"/>
              <w:right w:val="none" w:sz="4" w:space="0" w:color="6E6E6E"/>
            </w:tcBorders>
          </w:tcPr>
          <w:p w14:paraId="315FC56D" w14:textId="77777777" w:rsidR="000C56C3" w:rsidRDefault="00133315">
            <w:pPr>
              <w:pStyle w:val="ProductList-TableBody"/>
            </w:pPr>
            <w:r>
              <w:t>System Center Endpoint Protection</w:t>
            </w:r>
            <w:r>
              <w:fldChar w:fldCharType="begin"/>
            </w:r>
            <w:r>
              <w:instrText xml:space="preserve"> XE "System Center Endpoint Protection" </w:instrText>
            </w:r>
            <w:r>
              <w:fldChar w:fldCharType="end"/>
            </w:r>
            <w:r>
              <w:t>（用户或设备</w:t>
            </w:r>
            <w:r>
              <w:t xml:space="preserve"> SL</w:t>
            </w:r>
            <w:r>
              <w:t>）</w:t>
            </w:r>
          </w:p>
        </w:tc>
        <w:tc>
          <w:tcPr>
            <w:tcW w:w="3920" w:type="dxa"/>
            <w:tcBorders>
              <w:top w:val="single" w:sz="9" w:space="0" w:color="0072C6"/>
              <w:left w:val="none" w:sz="4" w:space="0" w:color="6E6E6E"/>
              <w:bottom w:val="none" w:sz="4" w:space="0" w:color="6E6E6E"/>
              <w:right w:val="single" w:sz="4" w:space="0" w:color="000000"/>
            </w:tcBorders>
          </w:tcPr>
          <w:p w14:paraId="4225B3D9" w14:textId="77777777" w:rsidR="000C56C3" w:rsidRDefault="00133315">
            <w:pPr>
              <w:pStyle w:val="ProductList-TableBody"/>
            </w:pPr>
            <w:r>
              <w:t>Intune</w:t>
            </w:r>
            <w:r>
              <w:fldChar w:fldCharType="begin"/>
            </w:r>
            <w:r>
              <w:instrText xml:space="preserve"> XE "Intune" </w:instrText>
            </w:r>
            <w:r>
              <w:fldChar w:fldCharType="end"/>
            </w:r>
            <w:r>
              <w:t>（用户</w:t>
            </w:r>
            <w:r>
              <w:t xml:space="preserve"> SL</w:t>
            </w:r>
            <w:r>
              <w:t>、附加），</w:t>
            </w:r>
            <w:r>
              <w:t>Intune for EDU</w:t>
            </w:r>
            <w:r>
              <w:fldChar w:fldCharType="begin"/>
            </w:r>
            <w:r>
              <w:instrText xml:space="preserve"> XE "Intune for EDU" </w:instrText>
            </w:r>
            <w:r>
              <w:fldChar w:fldCharType="end"/>
            </w:r>
            <w:r>
              <w:t>（用户</w:t>
            </w:r>
            <w:r>
              <w:t xml:space="preserve"> SL</w:t>
            </w:r>
            <w:r>
              <w:t>、设备</w:t>
            </w:r>
            <w:r>
              <w:t xml:space="preserve"> SL</w:t>
            </w:r>
            <w:r>
              <w:t>、附加），</w:t>
            </w:r>
            <w:r>
              <w:t>Intune for Devices</w:t>
            </w:r>
            <w:r>
              <w:fldChar w:fldCharType="begin"/>
            </w:r>
            <w:r>
              <w:instrText xml:space="preserve"> XE "Intune for Devices" </w:instrText>
            </w:r>
            <w:r>
              <w:fldChar w:fldCharType="end"/>
            </w:r>
          </w:p>
        </w:tc>
      </w:tr>
      <w:tr w:rsidR="000C56C3" w14:paraId="0CA5746A"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09E5D72F" w14:textId="77777777" w:rsidR="000C56C3" w:rsidRDefault="000C56C3">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517CDBB9" w14:textId="77777777" w:rsidR="000C56C3" w:rsidRDefault="00133315">
            <w:pPr>
              <w:pStyle w:val="ProductList-TableBody"/>
            </w:pPr>
            <w:r>
              <w:t xml:space="preserve">Windows 10 </w:t>
            </w:r>
            <w:r>
              <w:t>企业版</w:t>
            </w:r>
            <w:r>
              <w:t xml:space="preserve"> E5 </w:t>
            </w:r>
            <w:r>
              <w:t>和</w:t>
            </w:r>
            <w:r>
              <w:t xml:space="preserve"> A5</w:t>
            </w:r>
            <w:r>
              <w:fldChar w:fldCharType="begin"/>
            </w:r>
            <w:r>
              <w:instrText xml:space="preserve"> XE "Windows 10 </w:instrText>
            </w:r>
            <w:r>
              <w:instrText>企业版</w:instrText>
            </w:r>
            <w:r>
              <w:instrText xml:space="preserve"> E5 </w:instrText>
            </w:r>
            <w:r>
              <w:instrText>和</w:instrText>
            </w:r>
            <w:r>
              <w:instrText xml:space="preserve"> A5" </w:instrText>
            </w:r>
            <w:r>
              <w:fldChar w:fldCharType="end"/>
            </w:r>
            <w:r>
              <w:t>（用户</w:t>
            </w:r>
            <w:r>
              <w:t xml:space="preserve"> SL</w:t>
            </w:r>
            <w:r>
              <w:t>）</w:t>
            </w:r>
          </w:p>
        </w:tc>
        <w:tc>
          <w:tcPr>
            <w:tcW w:w="3920" w:type="dxa"/>
            <w:tcBorders>
              <w:top w:val="none" w:sz="4" w:space="0" w:color="6E6E6E"/>
              <w:left w:val="none" w:sz="4" w:space="0" w:color="6E6E6E"/>
              <w:bottom w:val="none" w:sz="4" w:space="0" w:color="6E6E6E"/>
              <w:right w:val="single" w:sz="4" w:space="0" w:color="000000"/>
            </w:tcBorders>
          </w:tcPr>
          <w:p w14:paraId="3E062425" w14:textId="77777777" w:rsidR="000C56C3" w:rsidRDefault="00133315">
            <w:pPr>
              <w:pStyle w:val="ProductList-TableBody"/>
            </w:pPr>
            <w:r>
              <w:t>Window VDA E5</w:t>
            </w:r>
            <w:r>
              <w:fldChar w:fldCharType="begin"/>
            </w:r>
            <w:r>
              <w:instrText xml:space="preserve"> XE "Window VDA E5" </w:instrText>
            </w:r>
            <w:r>
              <w:fldChar w:fldCharType="end"/>
            </w:r>
            <w:r>
              <w:t>（用户</w:t>
            </w:r>
            <w:r>
              <w:t xml:space="preserve"> SL</w:t>
            </w:r>
            <w:r>
              <w:t>）</w:t>
            </w:r>
          </w:p>
        </w:tc>
      </w:tr>
      <w:tr w:rsidR="000C56C3" w14:paraId="65619B7E"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426FB93C" w14:textId="77777777" w:rsidR="000C56C3" w:rsidRDefault="000C56C3">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53220B83" w14:textId="77777777" w:rsidR="000C56C3" w:rsidRDefault="00133315">
            <w:pPr>
              <w:pStyle w:val="ProductList-TableBody"/>
            </w:pPr>
            <w:r>
              <w:t xml:space="preserve">Windows 10 </w:t>
            </w:r>
            <w:r>
              <w:t>教育版</w:t>
            </w:r>
            <w:r>
              <w:t xml:space="preserve"> E5</w:t>
            </w:r>
            <w:r>
              <w:fldChar w:fldCharType="begin"/>
            </w:r>
            <w:r>
              <w:instrText xml:space="preserve"> XE "Windows 10 </w:instrText>
            </w:r>
            <w:r>
              <w:instrText>教育版</w:instrText>
            </w:r>
            <w:r>
              <w:instrText xml:space="preserve"> E5" </w:instrText>
            </w:r>
            <w:r>
              <w:fldChar w:fldCharType="end"/>
            </w:r>
            <w:r>
              <w:t>（用户</w:t>
            </w:r>
            <w:r>
              <w:t xml:space="preserve"> SL</w:t>
            </w:r>
            <w:r>
              <w:t>）</w:t>
            </w:r>
          </w:p>
        </w:tc>
        <w:tc>
          <w:tcPr>
            <w:tcW w:w="3920" w:type="dxa"/>
            <w:tcBorders>
              <w:top w:val="none" w:sz="4" w:space="0" w:color="6E6E6E"/>
              <w:left w:val="none" w:sz="4" w:space="0" w:color="6E6E6E"/>
              <w:bottom w:val="single" w:sz="4" w:space="0" w:color="000000"/>
              <w:right w:val="single" w:sz="4" w:space="0" w:color="000000"/>
            </w:tcBorders>
          </w:tcPr>
          <w:p w14:paraId="5C207CD3" w14:textId="77777777" w:rsidR="000C56C3" w:rsidRDefault="00133315">
            <w:pPr>
              <w:pStyle w:val="ProductList-TableBody"/>
            </w:pPr>
            <w:r>
              <w:t xml:space="preserve">M365 E5 </w:t>
            </w:r>
            <w:r>
              <w:t>安全性</w:t>
            </w:r>
            <w:r>
              <w:fldChar w:fldCharType="begin"/>
            </w:r>
            <w:r>
              <w:instrText xml:space="preserve"> XE "M365 E5 </w:instrText>
            </w:r>
            <w:r>
              <w:instrText>安全性</w:instrText>
            </w:r>
            <w:r>
              <w:instrText xml:space="preserve">" </w:instrText>
            </w:r>
            <w:r>
              <w:fldChar w:fldCharType="end"/>
            </w:r>
            <w:r>
              <w:t>（用户</w:t>
            </w:r>
            <w:r>
              <w:t xml:space="preserve"> SL</w:t>
            </w:r>
            <w:r>
              <w:t>）</w:t>
            </w:r>
          </w:p>
        </w:tc>
      </w:tr>
    </w:tbl>
    <w:p w14:paraId="6C971FBD" w14:textId="77777777" w:rsidR="000C56C3" w:rsidRDefault="000C56C3">
      <w:pPr>
        <w:pStyle w:val="ProductList-Body"/>
      </w:pPr>
    </w:p>
    <w:p w14:paraId="7CA9963C" w14:textId="77777777" w:rsidR="000C56C3" w:rsidRDefault="00133315">
      <w:pPr>
        <w:pStyle w:val="ProductList-ClauseHeading"/>
        <w:outlineLvl w:val="4"/>
      </w:pPr>
      <w:r>
        <w:t xml:space="preserve">3.2 </w:t>
      </w:r>
      <w:r>
        <w:t>服务器管理</w:t>
      </w:r>
      <w:r>
        <w:t xml:space="preserve"> SL</w:t>
      </w:r>
    </w:p>
    <w:p w14:paraId="10F57050" w14:textId="77777777" w:rsidR="000C56C3" w:rsidRDefault="00133315">
      <w:pPr>
        <w:pStyle w:val="ProductList-Body"/>
      </w:pPr>
      <w:r>
        <w:t>除了用户</w:t>
      </w:r>
      <w:r>
        <w:t xml:space="preserve"> SL </w:t>
      </w:r>
      <w:r>
        <w:t>要求之外，每台服务器还需要服务器管理许可，</w:t>
      </w:r>
      <w:r>
        <w:t xml:space="preserve">System Center 2016 Datacenter </w:t>
      </w:r>
      <w:r>
        <w:t>和</w:t>
      </w:r>
      <w:r>
        <w:t xml:space="preserve"> Standard </w:t>
      </w:r>
      <w:r>
        <w:t>许可条款中规定此许可的数量。在本声明中，运行访问</w:t>
      </w:r>
      <w:r>
        <w:t xml:space="preserve"> System Center Endpoint Protection </w:t>
      </w:r>
      <w:r>
        <w:t>或相关软件的服务器操作系统的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为管理的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。在本段落中，</w:t>
      </w:r>
      <w:r>
        <w:t>“</w:t>
      </w:r>
      <w:r>
        <w:t>服务器</w:t>
      </w:r>
      <w:r>
        <w:t>”</w:t>
      </w:r>
      <w:r>
        <w:t>指客户运行服务器操作系统软件的设备。</w:t>
      </w:r>
    </w:p>
    <w:p w14:paraId="32E271EC" w14:textId="77777777" w:rsidR="000C56C3" w:rsidRDefault="000C56C3">
      <w:pPr>
        <w:pStyle w:val="ProductList-Body"/>
      </w:pPr>
    </w:p>
    <w:p w14:paraId="343941CD" w14:textId="77777777" w:rsidR="000C56C3" w:rsidRDefault="00133315">
      <w:pPr>
        <w:pStyle w:val="ProductList-ClauseHeading"/>
        <w:outlineLvl w:val="4"/>
      </w:pPr>
      <w:r>
        <w:t xml:space="preserve">3.3 </w:t>
      </w:r>
      <w:r>
        <w:t>扫描引擎的替换</w:t>
      </w:r>
    </w:p>
    <w:p w14:paraId="139E31DD" w14:textId="77777777" w:rsidR="000C56C3" w:rsidRDefault="00133315">
      <w:pPr>
        <w:pStyle w:val="ProductList-Body"/>
      </w:pPr>
      <w:r>
        <w:t>微软可能会用相似的软件和文件替换在线服务的：</w:t>
      </w:r>
    </w:p>
    <w:p w14:paraId="36EB9D57" w14:textId="77777777" w:rsidR="000C56C3" w:rsidRDefault="00133315" w:rsidP="00133315">
      <w:pPr>
        <w:pStyle w:val="ProductList-Bullet"/>
        <w:numPr>
          <w:ilvl w:val="0"/>
          <w:numId w:val="23"/>
        </w:numPr>
      </w:pPr>
      <w:r>
        <w:t>防病毒和防垃圾邮件软件；以及</w:t>
      </w:r>
    </w:p>
    <w:p w14:paraId="07FFD2F9" w14:textId="77777777" w:rsidR="000C56C3" w:rsidRDefault="00133315" w:rsidP="00133315">
      <w:pPr>
        <w:pStyle w:val="ProductList-Bullet"/>
        <w:numPr>
          <w:ilvl w:val="0"/>
          <w:numId w:val="23"/>
        </w:numPr>
      </w:pPr>
      <w:r>
        <w:t>签名文件和内容过滤数据文件。</w:t>
      </w:r>
    </w:p>
    <w:p w14:paraId="7C4D4F0E" w14:textId="77777777" w:rsidR="000C56C3" w:rsidRDefault="00133315">
      <w:pPr>
        <w:pStyle w:val="ProductList-Offering1SubSection"/>
        <w:outlineLvl w:val="3"/>
      </w:pPr>
      <w:bookmarkStart w:id="155" w:name="_Sec895"/>
      <w:r>
        <w:t>4.</w:t>
      </w:r>
      <w:r>
        <w:t>软件保障</w:t>
      </w:r>
      <w:bookmarkEnd w:id="155"/>
    </w:p>
    <w:tbl>
      <w:tblPr>
        <w:tblStyle w:val="PURTable"/>
        <w:tblW w:w="0" w:type="dxa"/>
        <w:tblLook w:val="04A0" w:firstRow="1" w:lastRow="0" w:firstColumn="1" w:lastColumn="0" w:noHBand="0" w:noVBand="1"/>
      </w:tblPr>
      <w:tblGrid>
        <w:gridCol w:w="3632"/>
        <w:gridCol w:w="3651"/>
        <w:gridCol w:w="3633"/>
      </w:tblGrid>
      <w:tr w:rsidR="000C56C3" w14:paraId="24DF20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DEB98F" w14:textId="77777777" w:rsidR="000C56C3" w:rsidRDefault="00133315">
            <w:pPr>
              <w:pStyle w:val="ProductList-TableBody"/>
            </w:pPr>
            <w:r>
              <w:rPr>
                <w:color w:val="404040"/>
              </w:rPr>
              <w:t>软件保障权益：不适用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8164F6" w14:textId="77777777" w:rsidR="000C56C3" w:rsidRDefault="00133315">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0B0C2E" w14:textId="77777777" w:rsidR="000C56C3" w:rsidRDefault="00133315">
            <w:pPr>
              <w:pStyle w:val="ProductList-TableBody"/>
            </w:pPr>
            <w:r>
              <w:rPr>
                <w:color w:val="404040"/>
              </w:rPr>
              <w:t>故障转移权利：不适用</w:t>
            </w:r>
          </w:p>
        </w:tc>
      </w:tr>
      <w:tr w:rsidR="000C56C3" w14:paraId="4607A6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4DB11" w14:textId="77777777" w:rsidR="000C56C3" w:rsidRDefault="00133315">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4CB4EE45" w14:textId="77777777" w:rsidR="000C56C3" w:rsidRDefault="00133315">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60">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5B7C3" w14:textId="77777777" w:rsidR="000C56C3" w:rsidRDefault="00133315">
            <w:pPr>
              <w:pStyle w:val="ProductList-TableBody"/>
            </w:pPr>
            <w:r>
              <w:rPr>
                <w:color w:val="404040"/>
              </w:rPr>
              <w:t>漫游权利：不适用</w:t>
            </w:r>
          </w:p>
        </w:tc>
      </w:tr>
      <w:tr w:rsidR="000C56C3" w14:paraId="665AA7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8F26E" w14:textId="77777777" w:rsidR="000C56C3" w:rsidRDefault="00133315">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93BC1" w14:textId="77777777" w:rsidR="000C56C3" w:rsidRDefault="00133315">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63420" w14:textId="77777777" w:rsidR="000C56C3" w:rsidRDefault="000C56C3">
            <w:pPr>
              <w:pStyle w:val="ProductList-TableBody"/>
            </w:pPr>
          </w:p>
        </w:tc>
      </w:tr>
    </w:tbl>
    <w:p w14:paraId="3EE1B7A8" w14:textId="77777777" w:rsidR="000C56C3" w:rsidRDefault="000C56C3">
      <w:pPr>
        <w:pStyle w:val="ProductList-Body"/>
      </w:pPr>
    </w:p>
    <w:p w14:paraId="744F7222" w14:textId="77777777" w:rsidR="000C56C3" w:rsidRDefault="00133315">
      <w:pPr>
        <w:pStyle w:val="ProductList-ClauseHeading"/>
        <w:outlineLvl w:val="4"/>
      </w:pPr>
      <w:r>
        <w:t xml:space="preserve">4.1 System Center Endpoint Protection Current Branch </w:t>
      </w:r>
      <w:r>
        <w:t>权利</w:t>
      </w:r>
    </w:p>
    <w:p w14:paraId="26DA74D8" w14:textId="77777777" w:rsidR="000C56C3" w:rsidRDefault="00133315">
      <w:pPr>
        <w:pStyle w:val="ProductList-Body"/>
      </w:pPr>
      <w:r>
        <w:t>对</w:t>
      </w:r>
      <w:r>
        <w:t xml:space="preserve"> System Center Endpoint Protection </w:t>
      </w:r>
      <w:r>
        <w:t>许可拥有有效软件保障或拥有</w:t>
      </w:r>
      <w:r>
        <w:t xml:space="preserve"> ML </w:t>
      </w:r>
      <w:r>
        <w:t>等效许可的客户可以安装和使用</w:t>
      </w:r>
      <w:r>
        <w:t xml:space="preserve"> System Center Endpoint Protection </w:t>
      </w:r>
      <w:r>
        <w:t>的</w:t>
      </w:r>
      <w:r>
        <w:t xml:space="preserve"> Current Branch </w:t>
      </w:r>
      <w:r>
        <w:t>选项。</w:t>
      </w:r>
    </w:p>
    <w:p w14:paraId="25C14AED" w14:textId="77777777" w:rsidR="000C56C3" w:rsidRDefault="000C56C3">
      <w:pPr>
        <w:pStyle w:val="ProductList-Body"/>
        <w:jc w:val="right"/>
      </w:pPr>
    </w:p>
    <w:tbl>
      <w:tblPr>
        <w:tblStyle w:val="PURTable"/>
        <w:tblW w:w="0" w:type="dxa"/>
        <w:tblLook w:val="04A0" w:firstRow="1" w:lastRow="0" w:firstColumn="1" w:lastColumn="0" w:noHBand="0" w:noVBand="1"/>
      </w:tblPr>
      <w:tblGrid>
        <w:gridCol w:w="10916"/>
      </w:tblGrid>
      <w:tr w:rsidR="000C56C3" w14:paraId="35ED63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643261" w14:textId="77777777" w:rsidR="000C56C3" w:rsidRDefault="00A753F3">
            <w:pPr>
              <w:pStyle w:val="ProductList-TableBody"/>
              <w:jc w:val="right"/>
            </w:pPr>
            <w:hyperlink w:anchor="_Sec842">
              <w:r w:rsidR="00133315">
                <w:rPr>
                  <w:color w:val="00467F"/>
                  <w:sz w:val="14"/>
                  <w:u w:val="single"/>
                </w:rPr>
                <w:t>目录</w:t>
              </w:r>
            </w:hyperlink>
            <w:r w:rsidR="00133315">
              <w:rPr>
                <w:sz w:val="14"/>
              </w:rPr>
              <w:t>/</w:t>
            </w:r>
            <w:hyperlink w:anchor="_Sec549">
              <w:r w:rsidR="00133315">
                <w:rPr>
                  <w:color w:val="00467F"/>
                  <w:sz w:val="14"/>
                  <w:u w:val="single"/>
                </w:rPr>
                <w:t>词汇表</w:t>
              </w:r>
            </w:hyperlink>
            <w:r w:rsidR="00133315">
              <w:rPr>
                <w:sz w:val="14"/>
              </w:rPr>
              <w:t>/</w:t>
            </w:r>
            <w:hyperlink w:anchor="_Sec844">
              <w:r w:rsidR="00133315">
                <w:rPr>
                  <w:color w:val="00467F"/>
                  <w:sz w:val="14"/>
                  <w:u w:val="single"/>
                </w:rPr>
                <w:t>索引</w:t>
              </w:r>
            </w:hyperlink>
          </w:p>
        </w:tc>
      </w:tr>
    </w:tbl>
    <w:p w14:paraId="6F061219" w14:textId="77777777" w:rsidR="000C56C3" w:rsidRDefault="000C56C3">
      <w:pPr>
        <w:pStyle w:val="ProductList-Body"/>
      </w:pPr>
    </w:p>
    <w:p w14:paraId="56F14696" w14:textId="77777777" w:rsidR="000C56C3" w:rsidRDefault="00133315">
      <w:pPr>
        <w:pStyle w:val="ProductList-Offering2HeadingNoBorder"/>
        <w:outlineLvl w:val="2"/>
      </w:pPr>
      <w:bookmarkStart w:id="156" w:name="_Sec1180"/>
      <w:r>
        <w:t>System Center Operations Manager</w:t>
      </w:r>
      <w:bookmarkEnd w:id="156"/>
      <w:r>
        <w:fldChar w:fldCharType="begin"/>
      </w:r>
      <w:r>
        <w:instrText xml:space="preserve"> TC "</w:instrText>
      </w:r>
      <w:bookmarkStart w:id="157" w:name="_Toc31294769"/>
      <w:r>
        <w:instrText>System Center Operations Manager</w:instrText>
      </w:r>
      <w:bookmarkEnd w:id="157"/>
      <w:r>
        <w:instrText>" \l 3</w:instrText>
      </w:r>
      <w:r>
        <w:fldChar w:fldCharType="end"/>
      </w:r>
    </w:p>
    <w:p w14:paraId="012DCBED" w14:textId="77777777" w:rsidR="000C56C3" w:rsidRDefault="00133315">
      <w:pPr>
        <w:pStyle w:val="ProductList-Offering1SubSection"/>
        <w:outlineLvl w:val="3"/>
      </w:pPr>
      <w:bookmarkStart w:id="158" w:name="_Sec1181"/>
      <w:r>
        <w:t>1.</w:t>
      </w:r>
      <w:r>
        <w:t>计划可用性</w:t>
      </w:r>
      <w:bookmarkEnd w:id="158"/>
    </w:p>
    <w:tbl>
      <w:tblPr>
        <w:tblStyle w:val="PURTable"/>
        <w:tblW w:w="0" w:type="dxa"/>
        <w:tblLook w:val="04A0" w:firstRow="1" w:lastRow="0" w:firstColumn="1" w:lastColumn="0" w:noHBand="0" w:noVBand="1"/>
      </w:tblPr>
      <w:tblGrid>
        <w:gridCol w:w="4045"/>
        <w:gridCol w:w="613"/>
        <w:gridCol w:w="609"/>
        <w:gridCol w:w="613"/>
        <w:gridCol w:w="608"/>
        <w:gridCol w:w="724"/>
        <w:gridCol w:w="612"/>
        <w:gridCol w:w="616"/>
        <w:gridCol w:w="634"/>
        <w:gridCol w:w="619"/>
        <w:gridCol w:w="613"/>
        <w:gridCol w:w="610"/>
      </w:tblGrid>
      <w:tr w:rsidR="000C56C3" w14:paraId="7624F06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4F4F7FF" w14:textId="77777777" w:rsidR="000C56C3" w:rsidRDefault="00133315">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DAD49E" w14:textId="77777777" w:rsidR="000C56C3" w:rsidRDefault="00133315">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1B94AD" w14:textId="77777777" w:rsidR="000C56C3" w:rsidRDefault="00133315">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23A48A" w14:textId="77777777" w:rsidR="000C56C3" w:rsidRDefault="00133315">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6C06FE" w14:textId="77777777" w:rsidR="000C56C3" w:rsidRDefault="00133315">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C551557" w14:textId="77777777" w:rsidR="000C56C3" w:rsidRDefault="0013331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2086FE" w14:textId="77777777" w:rsidR="000C56C3" w:rsidRDefault="0013331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E796B1" w14:textId="77777777" w:rsidR="000C56C3" w:rsidRDefault="0013331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8CC4A9" w14:textId="77777777" w:rsidR="000C56C3" w:rsidRDefault="0013331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6188B8" w14:textId="77777777" w:rsidR="000C56C3" w:rsidRDefault="0013331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C6E877" w14:textId="77777777" w:rsidR="000C56C3" w:rsidRDefault="0013331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D0ED1A" w14:textId="77777777" w:rsidR="000C56C3" w:rsidRDefault="0013331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C56C3" w14:paraId="4A98E71B" w14:textId="77777777">
        <w:tc>
          <w:tcPr>
            <w:tcW w:w="4160" w:type="dxa"/>
            <w:tcBorders>
              <w:top w:val="single" w:sz="6" w:space="0" w:color="FFFFFF"/>
              <w:left w:val="none" w:sz="4" w:space="0" w:color="6E6E6E"/>
              <w:bottom w:val="dashed" w:sz="4" w:space="0" w:color="BFBFBF"/>
              <w:right w:val="none" w:sz="4" w:space="0" w:color="6E6E6E"/>
            </w:tcBorders>
          </w:tcPr>
          <w:p w14:paraId="0227D0A1" w14:textId="77777777" w:rsidR="000C56C3" w:rsidRDefault="00133315">
            <w:pPr>
              <w:pStyle w:val="ProductList-TableBody"/>
            </w:pPr>
            <w:r>
              <w:t>System Center 2019 Operations Manager</w:t>
            </w:r>
            <w:r>
              <w:fldChar w:fldCharType="begin"/>
            </w:r>
            <w:r>
              <w:instrText xml:space="preserve"> XE "System Center 2019 Operations Manager" </w:instrText>
            </w:r>
            <w:r>
              <w:fldChar w:fldCharType="end"/>
            </w:r>
            <w:r>
              <w:t>（每</w:t>
            </w:r>
            <w:r>
              <w:t xml:space="preserve"> OSE</w:t>
            </w:r>
            <w:r>
              <w:t>）（客户端</w:t>
            </w:r>
            <w:r>
              <w:t xml:space="preserve"> ML</w:t>
            </w:r>
            <w:r>
              <w:t>）</w:t>
            </w:r>
          </w:p>
        </w:tc>
        <w:tc>
          <w:tcPr>
            <w:tcW w:w="620" w:type="dxa"/>
            <w:tcBorders>
              <w:top w:val="single" w:sz="6" w:space="0" w:color="FFFFFF"/>
              <w:left w:val="none" w:sz="4" w:space="0" w:color="6E6E6E"/>
              <w:bottom w:val="dashed" w:sz="4" w:space="0" w:color="BFBFBF"/>
              <w:right w:val="none" w:sz="4" w:space="0" w:color="6E6E6E"/>
            </w:tcBorders>
          </w:tcPr>
          <w:p w14:paraId="4C7B53EE" w14:textId="77777777" w:rsidR="000C56C3" w:rsidRDefault="0013331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24FA815" w14:textId="77777777" w:rsidR="000C56C3" w:rsidRDefault="0013331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4EFF736" w14:textId="77777777" w:rsidR="000C56C3" w:rsidRDefault="0013331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4EB9454" w14:textId="77777777" w:rsidR="000C56C3" w:rsidRDefault="001333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63FD2"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B24F1"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52098"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F04866" w14:textId="77777777" w:rsidR="000C56C3" w:rsidRDefault="001333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66173"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A53DF0"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5ECC4" w14:textId="77777777" w:rsidR="000C56C3" w:rsidRDefault="00133315">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C56C3" w14:paraId="426861E7" w14:textId="77777777">
        <w:tc>
          <w:tcPr>
            <w:tcW w:w="4160" w:type="dxa"/>
            <w:tcBorders>
              <w:top w:val="dashed" w:sz="4" w:space="0" w:color="BFBFBF"/>
              <w:left w:val="none" w:sz="4" w:space="0" w:color="6E6E6E"/>
              <w:bottom w:val="none" w:sz="4" w:space="0" w:color="BFBFBF"/>
              <w:right w:val="none" w:sz="4" w:space="0" w:color="6E6E6E"/>
            </w:tcBorders>
          </w:tcPr>
          <w:p w14:paraId="66E6D0B8" w14:textId="77777777" w:rsidR="000C56C3" w:rsidRDefault="00133315">
            <w:pPr>
              <w:pStyle w:val="ProductList-TableBody"/>
            </w:pPr>
            <w:r>
              <w:t>System Center 2019 Operations Manager</w:t>
            </w:r>
            <w:r>
              <w:fldChar w:fldCharType="begin"/>
            </w:r>
            <w:r>
              <w:instrText xml:space="preserve"> XE "System Center 2019 Operations Manager" </w:instrText>
            </w:r>
            <w:r>
              <w:fldChar w:fldCharType="end"/>
            </w:r>
            <w:r>
              <w:t>（每用户）（客户端</w:t>
            </w:r>
            <w:r>
              <w:t xml:space="preserve"> ML</w:t>
            </w:r>
            <w:r>
              <w:t>）</w:t>
            </w:r>
          </w:p>
        </w:tc>
        <w:tc>
          <w:tcPr>
            <w:tcW w:w="620" w:type="dxa"/>
            <w:tcBorders>
              <w:top w:val="dashed" w:sz="4" w:space="0" w:color="BFBFBF"/>
              <w:left w:val="none" w:sz="4" w:space="0" w:color="6E6E6E"/>
              <w:bottom w:val="none" w:sz="4" w:space="0" w:color="BFBFBF"/>
              <w:right w:val="none" w:sz="4" w:space="0" w:color="6E6E6E"/>
            </w:tcBorders>
          </w:tcPr>
          <w:p w14:paraId="3FE221D9" w14:textId="77777777" w:rsidR="000C56C3" w:rsidRDefault="0013331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1395719" w14:textId="77777777" w:rsidR="000C56C3" w:rsidRDefault="000C56C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FCF4F0B" w14:textId="77777777" w:rsidR="000C56C3" w:rsidRDefault="0013331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F184796" w14:textId="77777777" w:rsidR="000C56C3" w:rsidRDefault="001333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7F4997"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708AF"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511D1"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95CAA" w14:textId="77777777" w:rsidR="000C56C3" w:rsidRDefault="001333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4A227"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D7514"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9161F8" w14:textId="77777777" w:rsidR="000C56C3" w:rsidRDefault="000C56C3">
            <w:pPr>
              <w:pStyle w:val="ProductList-TableBody"/>
              <w:jc w:val="center"/>
            </w:pPr>
          </w:p>
        </w:tc>
      </w:tr>
    </w:tbl>
    <w:p w14:paraId="3980A9AB" w14:textId="77777777" w:rsidR="000C56C3" w:rsidRDefault="00133315">
      <w:pPr>
        <w:pStyle w:val="ProductList-Offering1SubSection"/>
        <w:outlineLvl w:val="3"/>
      </w:pPr>
      <w:bookmarkStart w:id="159" w:name="_Sec1182"/>
      <w:r>
        <w:t>2.</w:t>
      </w:r>
      <w:r>
        <w:t>产品条件</w:t>
      </w:r>
      <w:bookmarkEnd w:id="159"/>
    </w:p>
    <w:tbl>
      <w:tblPr>
        <w:tblStyle w:val="PURTable"/>
        <w:tblW w:w="0" w:type="dxa"/>
        <w:tblLook w:val="04A0" w:firstRow="1" w:lastRow="0" w:firstColumn="1" w:lastColumn="0" w:noHBand="0" w:noVBand="1"/>
      </w:tblPr>
      <w:tblGrid>
        <w:gridCol w:w="3680"/>
        <w:gridCol w:w="3618"/>
        <w:gridCol w:w="3618"/>
      </w:tblGrid>
      <w:tr w:rsidR="000C56C3" w14:paraId="2F656C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F9DB4B" w14:textId="77777777" w:rsidR="000C56C3" w:rsidRDefault="00133315">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675E7B60" w14:textId="77777777" w:rsidR="000C56C3" w:rsidRDefault="0013331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AFF562" w14:textId="77777777" w:rsidR="000C56C3" w:rsidRDefault="00133315">
            <w:pPr>
              <w:pStyle w:val="ProductList-TableBody"/>
            </w:pPr>
            <w:r>
              <w:rPr>
                <w:color w:val="404040"/>
              </w:rPr>
              <w:t>降级版本：不适用</w:t>
            </w:r>
          </w:p>
        </w:tc>
      </w:tr>
      <w:tr w:rsidR="000C56C3" w14:paraId="703D48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F1674" w14:textId="77777777" w:rsidR="000C56C3" w:rsidRDefault="00133315">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D3855" w14:textId="77777777" w:rsidR="000C56C3" w:rsidRDefault="00133315">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5736E6B3" w14:textId="77777777" w:rsidR="000C56C3" w:rsidRDefault="00133315">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r:id="rId61">
              <w:r>
                <w:rPr>
                  <w:color w:val="00467F"/>
                  <w:u w:val="single"/>
                </w:rPr>
                <w:t>附录</w:t>
              </w:r>
              <w:r>
                <w:rPr>
                  <w:color w:val="00467F"/>
                  <w:u w:val="single"/>
                </w:rPr>
                <w:t xml:space="preserve"> B</w:t>
              </w:r>
            </w:hyperlink>
          </w:p>
        </w:tc>
      </w:tr>
      <w:tr w:rsidR="000C56C3" w14:paraId="0567D2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D910A" w14:textId="77777777" w:rsidR="000C56C3" w:rsidRDefault="00133315">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21FA5" w14:textId="77777777" w:rsidR="000C56C3" w:rsidRDefault="00133315">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4F641" w14:textId="77777777" w:rsidR="000C56C3" w:rsidRDefault="00133315">
            <w:pPr>
              <w:pStyle w:val="ProductList-TableBody"/>
            </w:pPr>
            <w:r>
              <w:rPr>
                <w:color w:val="404040"/>
              </w:rPr>
              <w:t>符合削减条件：不适用</w:t>
            </w:r>
          </w:p>
        </w:tc>
      </w:tr>
      <w:tr w:rsidR="000C56C3" w14:paraId="6DEB28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371DA" w14:textId="77777777" w:rsidR="000C56C3" w:rsidRDefault="00133315">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3AC8F" w14:textId="77777777" w:rsidR="000C56C3" w:rsidRDefault="00133315">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FC73C" w14:textId="77777777" w:rsidR="000C56C3" w:rsidRDefault="00133315">
            <w:pPr>
              <w:pStyle w:val="ProductList-TableBody"/>
            </w:pPr>
            <w:r>
              <w:rPr>
                <w:color w:val="404040"/>
              </w:rPr>
              <w:t>符合校正条件：不适用</w:t>
            </w:r>
          </w:p>
        </w:tc>
      </w:tr>
      <w:tr w:rsidR="000C56C3" w14:paraId="3841DE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E6F71" w14:textId="77777777" w:rsidR="000C56C3" w:rsidRDefault="00133315">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647F3" w14:textId="77777777" w:rsidR="000C56C3" w:rsidRDefault="000C56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2FF88" w14:textId="77777777" w:rsidR="000C56C3" w:rsidRDefault="000C56C3">
            <w:pPr>
              <w:pStyle w:val="ProductList-TableBody"/>
            </w:pPr>
          </w:p>
        </w:tc>
      </w:tr>
    </w:tbl>
    <w:p w14:paraId="5200882B" w14:textId="77777777" w:rsidR="000C56C3" w:rsidRDefault="000C56C3">
      <w:pPr>
        <w:pStyle w:val="ProductList-Body"/>
      </w:pPr>
    </w:p>
    <w:p w14:paraId="7974CD02" w14:textId="77777777" w:rsidR="000C56C3" w:rsidRDefault="00133315">
      <w:pPr>
        <w:pStyle w:val="ProductList-ClauseHeading"/>
        <w:outlineLvl w:val="4"/>
      </w:pPr>
      <w:r>
        <w:t xml:space="preserve">2.1 </w:t>
      </w:r>
      <w:r>
        <w:t>学术客户</w:t>
      </w:r>
    </w:p>
    <w:p w14:paraId="10E9BB71" w14:textId="77777777" w:rsidR="000C56C3" w:rsidRDefault="00133315">
      <w:pPr>
        <w:pStyle w:val="ProductList-Body"/>
      </w:pPr>
      <w:r>
        <w:t>教育解决方案许可登记表和中小学校订购许可登记表客户可以购买</w:t>
      </w:r>
      <w:r>
        <w:t xml:space="preserve"> System Center 2019 Operations Manager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14:paraId="71C89F50" w14:textId="77777777" w:rsidR="000C56C3" w:rsidRDefault="00133315">
      <w:pPr>
        <w:pStyle w:val="ProductList-Offering1SubSection"/>
        <w:outlineLvl w:val="3"/>
      </w:pPr>
      <w:bookmarkStart w:id="160" w:name="_Sec1183"/>
      <w:r>
        <w:t>3.</w:t>
      </w:r>
      <w:r>
        <w:t>使用权利</w:t>
      </w:r>
      <w:bookmarkEnd w:id="160"/>
    </w:p>
    <w:tbl>
      <w:tblPr>
        <w:tblStyle w:val="PURTable"/>
        <w:tblW w:w="0" w:type="dxa"/>
        <w:tblLook w:val="04A0" w:firstRow="1" w:lastRow="0" w:firstColumn="1" w:lastColumn="0" w:noHBand="0" w:noVBand="1"/>
      </w:tblPr>
      <w:tblGrid>
        <w:gridCol w:w="3648"/>
        <w:gridCol w:w="3611"/>
        <w:gridCol w:w="3657"/>
      </w:tblGrid>
      <w:tr w:rsidR="000C56C3" w14:paraId="74280E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94A1EB" w14:textId="77777777" w:rsidR="000C56C3" w:rsidRDefault="00133315">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r:id="rId62">
              <w:r>
                <w:rPr>
                  <w:color w:val="00467F"/>
                  <w:u w:val="single"/>
                </w:rPr>
                <w:t>通用</w:t>
              </w:r>
            </w:hyperlink>
            <w:r>
              <w:t>；</w:t>
            </w:r>
            <w:hyperlink r:id="rId63">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391496E7" w14:textId="77777777" w:rsidR="000C56C3" w:rsidRDefault="00133315">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EDF049" w14:textId="77777777" w:rsidR="000C56C3" w:rsidRDefault="00133315">
            <w:pPr>
              <w:pStyle w:val="ProductList-TableBody"/>
            </w:pPr>
            <w:r>
              <w:rPr>
                <w:color w:val="404040"/>
              </w:rPr>
              <w:t>附加软件：不适用</w:t>
            </w:r>
          </w:p>
        </w:tc>
      </w:tr>
      <w:tr w:rsidR="000C56C3" w14:paraId="21D5DD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48A2D" w14:textId="77777777" w:rsidR="000C56C3" w:rsidRDefault="00133315">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14:paraId="71F5B996" w14:textId="77777777" w:rsidR="000C56C3" w:rsidRDefault="00133315">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7ADD9624" w14:textId="77777777" w:rsidR="000C56C3" w:rsidRDefault="00133315">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0C56C3" w14:paraId="26F134A4" w14:textId="77777777">
        <w:tc>
          <w:tcPr>
            <w:tcW w:w="4040" w:type="dxa"/>
            <w:tcBorders>
              <w:top w:val="single" w:sz="4" w:space="0" w:color="000000"/>
              <w:left w:val="single" w:sz="4" w:space="0" w:color="000000"/>
              <w:bottom w:val="single" w:sz="4" w:space="0" w:color="000000"/>
              <w:right w:val="single" w:sz="4" w:space="0" w:color="000000"/>
            </w:tcBorders>
          </w:tcPr>
          <w:p w14:paraId="24A29CBC" w14:textId="77777777" w:rsidR="000C56C3" w:rsidRDefault="00133315">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r:id="rId64">
              <w:r>
                <w:rPr>
                  <w:color w:val="00467F"/>
                  <w:u w:val="single"/>
                </w:rPr>
                <w:t>基于</w:t>
              </w:r>
              <w:r>
                <w:rPr>
                  <w:color w:val="00467F"/>
                  <w:u w:val="single"/>
                </w:rPr>
                <w:t xml:space="preserve"> Internet </w:t>
              </w:r>
              <w:r>
                <w:rPr>
                  <w:color w:val="00467F"/>
                  <w:u w:val="single"/>
                </w:rPr>
                <w:t>的功能</w:t>
              </w:r>
            </w:hyperlink>
            <w:r>
              <w:t>、</w:t>
            </w:r>
            <w:hyperlink r:id="rId65">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39897" w14:textId="77777777" w:rsidR="000C56C3" w:rsidRDefault="000C56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1867D" w14:textId="77777777" w:rsidR="000C56C3" w:rsidRDefault="000C56C3">
            <w:pPr>
              <w:pStyle w:val="ProductList-TableBody"/>
            </w:pPr>
          </w:p>
        </w:tc>
      </w:tr>
    </w:tbl>
    <w:p w14:paraId="0E7D3925" w14:textId="77777777" w:rsidR="000C56C3" w:rsidRDefault="000C56C3">
      <w:pPr>
        <w:pStyle w:val="ProductList-Body"/>
      </w:pPr>
    </w:p>
    <w:p w14:paraId="7505F171" w14:textId="77777777" w:rsidR="000C56C3" w:rsidRDefault="00133315">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624"/>
        <w:gridCol w:w="3685"/>
        <w:gridCol w:w="3607"/>
      </w:tblGrid>
      <w:tr w:rsidR="000C56C3" w14:paraId="1DBEB3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00C7451" w14:textId="77777777" w:rsidR="000C56C3" w:rsidRDefault="00133315">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14:paraId="78D6E911" w14:textId="77777777" w:rsidR="000C56C3" w:rsidRDefault="00133315">
            <w:pPr>
              <w:pStyle w:val="ProductList-TableBody"/>
            </w:pPr>
            <w:r>
              <w:t xml:space="preserve">System Center 2019 Operations Manager </w:t>
            </w:r>
            <w:r>
              <w:t>许可（用户或</w:t>
            </w:r>
            <w:r>
              <w:t xml:space="preserve"> OSE</w:t>
            </w:r>
            <w:r>
              <w:t>）</w:t>
            </w:r>
          </w:p>
        </w:tc>
        <w:tc>
          <w:tcPr>
            <w:tcW w:w="4040" w:type="dxa"/>
            <w:tcBorders>
              <w:top w:val="single" w:sz="18" w:space="0" w:color="0072C6"/>
              <w:left w:val="none" w:sz="4" w:space="0" w:color="000000"/>
              <w:bottom w:val="single" w:sz="4" w:space="0" w:color="000000"/>
              <w:right w:val="single" w:sz="4" w:space="0" w:color="000000"/>
            </w:tcBorders>
          </w:tcPr>
          <w:p w14:paraId="67B8205E" w14:textId="77777777" w:rsidR="000C56C3" w:rsidRDefault="000C56C3">
            <w:pPr>
              <w:pStyle w:val="ProductList-TableBody"/>
            </w:pPr>
          </w:p>
        </w:tc>
      </w:tr>
    </w:tbl>
    <w:p w14:paraId="37E7F20F" w14:textId="77777777" w:rsidR="000C56C3" w:rsidRDefault="000C56C3">
      <w:pPr>
        <w:pStyle w:val="ProductList-Body"/>
      </w:pPr>
    </w:p>
    <w:p w14:paraId="583DF859" w14:textId="77777777" w:rsidR="000C56C3" w:rsidRDefault="00133315">
      <w:pPr>
        <w:pStyle w:val="ProductList-ClauseHeading"/>
        <w:outlineLvl w:val="4"/>
      </w:pPr>
      <w:r>
        <w:t xml:space="preserve">3.2 SQL Server </w:t>
      </w:r>
      <w:r>
        <w:t>技术</w:t>
      </w:r>
    </w:p>
    <w:p w14:paraId="5C6D526F" w14:textId="77777777" w:rsidR="000C56C3" w:rsidRDefault="00133315">
      <w:pPr>
        <w:pStyle w:val="ProductList-Body"/>
      </w:pPr>
      <w:r>
        <w:t>客户可以在专供客户使用的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中运行产品所包括的任意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14:paraId="69005FF0" w14:textId="77777777" w:rsidR="000C56C3" w:rsidRDefault="00133315">
      <w:pPr>
        <w:pStyle w:val="ProductList-Offering1SubSection"/>
        <w:outlineLvl w:val="3"/>
      </w:pPr>
      <w:bookmarkStart w:id="161" w:name="_Sec1184"/>
      <w:r>
        <w:t>4.</w:t>
      </w:r>
      <w:r>
        <w:t>软件保障</w:t>
      </w:r>
      <w:bookmarkEnd w:id="161"/>
    </w:p>
    <w:tbl>
      <w:tblPr>
        <w:tblStyle w:val="PURTable"/>
        <w:tblW w:w="0" w:type="dxa"/>
        <w:tblLook w:val="04A0" w:firstRow="1" w:lastRow="0" w:firstColumn="1" w:lastColumn="0" w:noHBand="0" w:noVBand="1"/>
      </w:tblPr>
      <w:tblGrid>
        <w:gridCol w:w="3632"/>
        <w:gridCol w:w="3651"/>
        <w:gridCol w:w="3633"/>
      </w:tblGrid>
      <w:tr w:rsidR="000C56C3" w14:paraId="2829E3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6D5E71" w14:textId="77777777" w:rsidR="000C56C3" w:rsidRDefault="00133315">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CCF03D" w14:textId="77777777" w:rsidR="000C56C3" w:rsidRDefault="00133315">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29302C" w14:textId="77777777" w:rsidR="000C56C3" w:rsidRDefault="00133315">
            <w:pPr>
              <w:pStyle w:val="ProductList-TableBody"/>
            </w:pPr>
            <w:r>
              <w:rPr>
                <w:color w:val="404040"/>
              </w:rPr>
              <w:t>故障转移权利：不适用</w:t>
            </w:r>
          </w:p>
        </w:tc>
      </w:tr>
      <w:tr w:rsidR="000C56C3" w14:paraId="69D91F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9A9B3" w14:textId="77777777" w:rsidR="000C56C3" w:rsidRDefault="00133315">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7590377A" w14:textId="77777777" w:rsidR="000C56C3" w:rsidRDefault="00133315">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66">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67">
              <w:r>
                <w:rPr>
                  <w:color w:val="00467F"/>
                  <w:u w:val="single"/>
                </w:rPr>
                <w:t>产品条款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D4266" w14:textId="77777777" w:rsidR="000C56C3" w:rsidRDefault="00133315">
            <w:pPr>
              <w:pStyle w:val="ProductList-TableBody"/>
            </w:pPr>
            <w:r>
              <w:rPr>
                <w:color w:val="404040"/>
              </w:rPr>
              <w:t>漫游权利：不适用</w:t>
            </w:r>
          </w:p>
        </w:tc>
      </w:tr>
      <w:tr w:rsidR="000C56C3" w14:paraId="406FF477" w14:textId="77777777">
        <w:tc>
          <w:tcPr>
            <w:tcW w:w="4040" w:type="dxa"/>
            <w:tcBorders>
              <w:top w:val="single" w:sz="4" w:space="0" w:color="000000"/>
              <w:left w:val="single" w:sz="4" w:space="0" w:color="000000"/>
              <w:bottom w:val="single" w:sz="4" w:space="0" w:color="000000"/>
              <w:right w:val="single" w:sz="4" w:space="0" w:color="000000"/>
            </w:tcBorders>
          </w:tcPr>
          <w:p w14:paraId="49924AB9" w14:textId="77777777" w:rsidR="000C56C3" w:rsidRDefault="00133315">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98A2E" w14:textId="77777777" w:rsidR="000C56C3" w:rsidRDefault="00133315">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6BA8F" w14:textId="77777777" w:rsidR="000C56C3" w:rsidRDefault="000C56C3">
            <w:pPr>
              <w:pStyle w:val="ProductList-TableBody"/>
            </w:pPr>
          </w:p>
        </w:tc>
      </w:tr>
    </w:tbl>
    <w:p w14:paraId="22023E17" w14:textId="77777777" w:rsidR="000C56C3" w:rsidRDefault="000C56C3">
      <w:pPr>
        <w:pStyle w:val="ProductList-Body"/>
      </w:pPr>
    </w:p>
    <w:p w14:paraId="4B14CF6C" w14:textId="77777777" w:rsidR="000C56C3" w:rsidRDefault="00133315">
      <w:pPr>
        <w:pStyle w:val="ProductList-ClauseHeading"/>
        <w:outlineLvl w:val="4"/>
      </w:pPr>
      <w:r>
        <w:t xml:space="preserve">4.1 System Center Operations Manager Current Branch </w:t>
      </w:r>
      <w:r>
        <w:t>权利</w:t>
      </w:r>
    </w:p>
    <w:p w14:paraId="78663E9E" w14:textId="77777777" w:rsidR="000C56C3" w:rsidRDefault="00133315">
      <w:pPr>
        <w:pStyle w:val="ProductList-Body"/>
      </w:pPr>
      <w:r>
        <w:t>对</w:t>
      </w:r>
      <w:r>
        <w:t xml:space="preserve"> System Center Operations Manager </w:t>
      </w:r>
      <w:r>
        <w:t>许可拥有有效软件保障或拥有</w:t>
      </w:r>
      <w:r>
        <w:t xml:space="preserve"> ML </w:t>
      </w:r>
      <w:r>
        <w:t>等效许可的客户可以安装和使用</w:t>
      </w:r>
      <w:r>
        <w:t xml:space="preserve"> System Center Operations Manager </w:t>
      </w:r>
      <w:r>
        <w:t>的</w:t>
      </w:r>
      <w:r>
        <w:t xml:space="preserve"> Current Branch </w:t>
      </w:r>
      <w:r>
        <w:t>选项。</w:t>
      </w:r>
    </w:p>
    <w:p w14:paraId="057D322E" w14:textId="77777777" w:rsidR="000C56C3" w:rsidRDefault="000C56C3">
      <w:pPr>
        <w:pStyle w:val="ProductList-Body"/>
        <w:jc w:val="right"/>
      </w:pPr>
    </w:p>
    <w:tbl>
      <w:tblPr>
        <w:tblStyle w:val="PURTable"/>
        <w:tblW w:w="0" w:type="dxa"/>
        <w:tblLook w:val="04A0" w:firstRow="1" w:lastRow="0" w:firstColumn="1" w:lastColumn="0" w:noHBand="0" w:noVBand="1"/>
      </w:tblPr>
      <w:tblGrid>
        <w:gridCol w:w="10916"/>
      </w:tblGrid>
      <w:tr w:rsidR="000C56C3" w14:paraId="66E6E6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FACF13" w14:textId="77777777" w:rsidR="000C56C3" w:rsidRDefault="00A753F3">
            <w:pPr>
              <w:pStyle w:val="ProductList-TableBody"/>
              <w:jc w:val="right"/>
            </w:pPr>
            <w:hyperlink w:anchor="_Sec842">
              <w:r w:rsidR="00133315">
                <w:rPr>
                  <w:color w:val="00467F"/>
                  <w:sz w:val="14"/>
                  <w:u w:val="single"/>
                </w:rPr>
                <w:t>目录</w:t>
              </w:r>
            </w:hyperlink>
            <w:r w:rsidR="00133315">
              <w:rPr>
                <w:sz w:val="14"/>
              </w:rPr>
              <w:t>/</w:t>
            </w:r>
            <w:hyperlink w:anchor="_Sec549">
              <w:r w:rsidR="00133315">
                <w:rPr>
                  <w:color w:val="00467F"/>
                  <w:sz w:val="14"/>
                  <w:u w:val="single"/>
                </w:rPr>
                <w:t>词汇表</w:t>
              </w:r>
            </w:hyperlink>
            <w:r w:rsidR="00133315">
              <w:rPr>
                <w:sz w:val="14"/>
              </w:rPr>
              <w:t>/</w:t>
            </w:r>
            <w:hyperlink w:anchor="_Sec844">
              <w:r w:rsidR="00133315">
                <w:rPr>
                  <w:color w:val="00467F"/>
                  <w:sz w:val="14"/>
                  <w:u w:val="single"/>
                </w:rPr>
                <w:t>索引</w:t>
              </w:r>
            </w:hyperlink>
          </w:p>
        </w:tc>
      </w:tr>
    </w:tbl>
    <w:p w14:paraId="433399C1" w14:textId="77777777" w:rsidR="000C56C3" w:rsidRDefault="000C56C3">
      <w:pPr>
        <w:pStyle w:val="ProductList-Body"/>
      </w:pPr>
    </w:p>
    <w:p w14:paraId="2D9E696A" w14:textId="77777777" w:rsidR="000C56C3" w:rsidRDefault="00133315">
      <w:pPr>
        <w:pStyle w:val="ProductList-Offering2HeadingNoBorder"/>
        <w:outlineLvl w:val="2"/>
      </w:pPr>
      <w:bookmarkStart w:id="162" w:name="_Sec1185"/>
      <w:r>
        <w:t>System Center Orchestrator</w:t>
      </w:r>
      <w:bookmarkEnd w:id="162"/>
      <w:r>
        <w:fldChar w:fldCharType="begin"/>
      </w:r>
      <w:r>
        <w:instrText xml:space="preserve"> TC "</w:instrText>
      </w:r>
      <w:bookmarkStart w:id="163" w:name="_Toc31294770"/>
      <w:r>
        <w:instrText>System Center Orchestrator</w:instrText>
      </w:r>
      <w:bookmarkEnd w:id="163"/>
      <w:r>
        <w:instrText>" \l 3</w:instrText>
      </w:r>
      <w:r>
        <w:fldChar w:fldCharType="end"/>
      </w:r>
    </w:p>
    <w:p w14:paraId="313EDB5B" w14:textId="77777777" w:rsidR="000C56C3" w:rsidRDefault="00133315">
      <w:pPr>
        <w:pStyle w:val="ProductList-Offering1SubSection"/>
        <w:outlineLvl w:val="3"/>
      </w:pPr>
      <w:bookmarkStart w:id="164" w:name="_Sec1186"/>
      <w:r>
        <w:t>1.</w:t>
      </w:r>
      <w:r>
        <w:t>计划可用性</w:t>
      </w:r>
      <w:bookmarkEnd w:id="164"/>
    </w:p>
    <w:tbl>
      <w:tblPr>
        <w:tblStyle w:val="PURTable"/>
        <w:tblW w:w="0" w:type="dxa"/>
        <w:tblLook w:val="04A0" w:firstRow="1" w:lastRow="0" w:firstColumn="1" w:lastColumn="0" w:noHBand="0" w:noVBand="1"/>
      </w:tblPr>
      <w:tblGrid>
        <w:gridCol w:w="4047"/>
        <w:gridCol w:w="613"/>
        <w:gridCol w:w="608"/>
        <w:gridCol w:w="612"/>
        <w:gridCol w:w="608"/>
        <w:gridCol w:w="724"/>
        <w:gridCol w:w="612"/>
        <w:gridCol w:w="616"/>
        <w:gridCol w:w="634"/>
        <w:gridCol w:w="619"/>
        <w:gridCol w:w="613"/>
        <w:gridCol w:w="610"/>
      </w:tblGrid>
      <w:tr w:rsidR="000C56C3" w14:paraId="0C7E557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371EF59" w14:textId="77777777" w:rsidR="000C56C3" w:rsidRDefault="00133315">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F81980" w14:textId="77777777" w:rsidR="000C56C3" w:rsidRDefault="00133315">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F71A1E" w14:textId="77777777" w:rsidR="000C56C3" w:rsidRDefault="00133315">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B1C9D7" w14:textId="77777777" w:rsidR="000C56C3" w:rsidRDefault="00133315">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9907E2" w14:textId="77777777" w:rsidR="000C56C3" w:rsidRDefault="00133315">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AD04D95" w14:textId="77777777" w:rsidR="000C56C3" w:rsidRDefault="0013331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3D16DC" w14:textId="77777777" w:rsidR="000C56C3" w:rsidRDefault="0013331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2C591" w14:textId="77777777" w:rsidR="000C56C3" w:rsidRDefault="0013331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824F19" w14:textId="77777777" w:rsidR="000C56C3" w:rsidRDefault="0013331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2162FF" w14:textId="77777777" w:rsidR="000C56C3" w:rsidRDefault="0013331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DFC692" w14:textId="77777777" w:rsidR="000C56C3" w:rsidRDefault="0013331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D1CBA4" w14:textId="77777777" w:rsidR="000C56C3" w:rsidRDefault="0013331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C56C3" w14:paraId="4BF74391" w14:textId="77777777">
        <w:tc>
          <w:tcPr>
            <w:tcW w:w="4160" w:type="dxa"/>
            <w:tcBorders>
              <w:top w:val="single" w:sz="6" w:space="0" w:color="FFFFFF"/>
              <w:left w:val="none" w:sz="4" w:space="0" w:color="6E6E6E"/>
              <w:bottom w:val="dashed" w:sz="4" w:space="0" w:color="BFBFBF"/>
              <w:right w:val="none" w:sz="4" w:space="0" w:color="6E6E6E"/>
            </w:tcBorders>
          </w:tcPr>
          <w:p w14:paraId="65A20FBF" w14:textId="77777777" w:rsidR="000C56C3" w:rsidRDefault="00133315">
            <w:pPr>
              <w:pStyle w:val="ProductList-TableBody"/>
            </w:pPr>
            <w:r>
              <w:t>System Center 2019 Orchestrator</w:t>
            </w:r>
            <w:r>
              <w:fldChar w:fldCharType="begin"/>
            </w:r>
            <w:r>
              <w:instrText xml:space="preserve"> XE "System Center 2019 Orchestrator" </w:instrText>
            </w:r>
            <w:r>
              <w:fldChar w:fldCharType="end"/>
            </w:r>
            <w:r>
              <w:t>（每</w:t>
            </w:r>
            <w:r>
              <w:t xml:space="preserve"> OSE</w:t>
            </w:r>
            <w:r>
              <w:t>）（客户端</w:t>
            </w:r>
            <w:r>
              <w:t xml:space="preserve"> ML</w:t>
            </w:r>
            <w:r>
              <w:t>）</w:t>
            </w:r>
          </w:p>
        </w:tc>
        <w:tc>
          <w:tcPr>
            <w:tcW w:w="620" w:type="dxa"/>
            <w:tcBorders>
              <w:top w:val="single" w:sz="6" w:space="0" w:color="FFFFFF"/>
              <w:left w:val="none" w:sz="4" w:space="0" w:color="6E6E6E"/>
              <w:bottom w:val="dashed" w:sz="4" w:space="0" w:color="BFBFBF"/>
              <w:right w:val="none" w:sz="4" w:space="0" w:color="6E6E6E"/>
            </w:tcBorders>
          </w:tcPr>
          <w:p w14:paraId="1542F7D8" w14:textId="77777777" w:rsidR="000C56C3" w:rsidRDefault="0013331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52ACAB2" w14:textId="77777777" w:rsidR="000C56C3" w:rsidRDefault="0013331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5AEF578" w14:textId="77777777" w:rsidR="000C56C3" w:rsidRDefault="0013331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40BB829" w14:textId="77777777" w:rsidR="000C56C3" w:rsidRDefault="001333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4E63F"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1C159"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35199"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E067D" w14:textId="77777777" w:rsidR="000C56C3" w:rsidRDefault="001333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2BD42F"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7E2C5"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37549" w14:textId="77777777" w:rsidR="000C56C3" w:rsidRDefault="00133315">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C56C3" w14:paraId="1A2E8DDC" w14:textId="77777777">
        <w:tc>
          <w:tcPr>
            <w:tcW w:w="4160" w:type="dxa"/>
            <w:tcBorders>
              <w:top w:val="dashed" w:sz="4" w:space="0" w:color="BFBFBF"/>
              <w:left w:val="none" w:sz="4" w:space="0" w:color="6E6E6E"/>
              <w:bottom w:val="none" w:sz="4" w:space="0" w:color="BFBFBF"/>
              <w:right w:val="none" w:sz="4" w:space="0" w:color="6E6E6E"/>
            </w:tcBorders>
          </w:tcPr>
          <w:p w14:paraId="67E7E78B" w14:textId="77777777" w:rsidR="000C56C3" w:rsidRDefault="00133315">
            <w:pPr>
              <w:pStyle w:val="ProductList-TableBody"/>
            </w:pPr>
            <w:r>
              <w:t>System Center 2019 Orchestrator</w:t>
            </w:r>
            <w:r>
              <w:fldChar w:fldCharType="begin"/>
            </w:r>
            <w:r>
              <w:instrText xml:space="preserve"> XE "System Center 2019 Orchestrator" </w:instrText>
            </w:r>
            <w:r>
              <w:fldChar w:fldCharType="end"/>
            </w:r>
            <w:r>
              <w:t>（每用户）（客户端</w:t>
            </w:r>
            <w:r>
              <w:t xml:space="preserve"> ML</w:t>
            </w:r>
            <w:r>
              <w:t>）</w:t>
            </w:r>
          </w:p>
        </w:tc>
        <w:tc>
          <w:tcPr>
            <w:tcW w:w="620" w:type="dxa"/>
            <w:tcBorders>
              <w:top w:val="dashed" w:sz="4" w:space="0" w:color="BFBFBF"/>
              <w:left w:val="none" w:sz="4" w:space="0" w:color="6E6E6E"/>
              <w:bottom w:val="none" w:sz="4" w:space="0" w:color="BFBFBF"/>
              <w:right w:val="none" w:sz="4" w:space="0" w:color="6E6E6E"/>
            </w:tcBorders>
          </w:tcPr>
          <w:p w14:paraId="46AA9F7B" w14:textId="77777777" w:rsidR="000C56C3" w:rsidRDefault="0013331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AB4FF50" w14:textId="77777777" w:rsidR="000C56C3" w:rsidRDefault="000C56C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CB35A6F" w14:textId="77777777" w:rsidR="000C56C3" w:rsidRDefault="0013331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7A11AE7" w14:textId="77777777" w:rsidR="000C56C3" w:rsidRDefault="001333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92142A"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C8006"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84E41"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EF8EB" w14:textId="77777777" w:rsidR="000C56C3" w:rsidRDefault="001333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01906"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CEA39"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B26DE4" w14:textId="77777777" w:rsidR="000C56C3" w:rsidRDefault="000C56C3">
            <w:pPr>
              <w:pStyle w:val="ProductList-TableBody"/>
              <w:jc w:val="center"/>
            </w:pPr>
          </w:p>
        </w:tc>
      </w:tr>
    </w:tbl>
    <w:p w14:paraId="0704F616" w14:textId="77777777" w:rsidR="000C56C3" w:rsidRDefault="00133315">
      <w:pPr>
        <w:pStyle w:val="ProductList-Offering1SubSection"/>
        <w:outlineLvl w:val="3"/>
      </w:pPr>
      <w:bookmarkStart w:id="165" w:name="_Sec1187"/>
      <w:r>
        <w:t>2.</w:t>
      </w:r>
      <w:r>
        <w:t>产品条件</w:t>
      </w:r>
      <w:bookmarkEnd w:id="165"/>
    </w:p>
    <w:tbl>
      <w:tblPr>
        <w:tblStyle w:val="PURTable"/>
        <w:tblW w:w="0" w:type="dxa"/>
        <w:tblLook w:val="04A0" w:firstRow="1" w:lastRow="0" w:firstColumn="1" w:lastColumn="0" w:noHBand="0" w:noVBand="1"/>
      </w:tblPr>
      <w:tblGrid>
        <w:gridCol w:w="3690"/>
        <w:gridCol w:w="3613"/>
        <w:gridCol w:w="3613"/>
      </w:tblGrid>
      <w:tr w:rsidR="000C56C3" w14:paraId="3F3E5B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615034" w14:textId="77777777" w:rsidR="000C56C3" w:rsidRDefault="00133315">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044ECD29" w14:textId="77777777" w:rsidR="000C56C3" w:rsidRDefault="0013331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215172" w14:textId="77777777" w:rsidR="000C56C3" w:rsidRDefault="00133315">
            <w:pPr>
              <w:pStyle w:val="ProductList-TableBody"/>
            </w:pPr>
            <w:r>
              <w:rPr>
                <w:color w:val="404040"/>
              </w:rPr>
              <w:t>降级版本：不适用</w:t>
            </w:r>
          </w:p>
        </w:tc>
      </w:tr>
      <w:tr w:rsidR="000C56C3" w14:paraId="2FEE50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7FD5A" w14:textId="77777777" w:rsidR="000C56C3" w:rsidRDefault="00133315">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F5AA9" w14:textId="77777777" w:rsidR="000C56C3" w:rsidRDefault="00133315">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2B45CDA1" w14:textId="77777777" w:rsidR="000C56C3" w:rsidRDefault="00133315">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r:id="rId68">
              <w:r>
                <w:rPr>
                  <w:color w:val="00467F"/>
                  <w:u w:val="single"/>
                </w:rPr>
                <w:t>附录</w:t>
              </w:r>
              <w:r>
                <w:rPr>
                  <w:color w:val="00467F"/>
                  <w:u w:val="single"/>
                </w:rPr>
                <w:t xml:space="preserve"> B</w:t>
              </w:r>
            </w:hyperlink>
          </w:p>
        </w:tc>
      </w:tr>
      <w:tr w:rsidR="000C56C3" w14:paraId="3DE444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0EAAD" w14:textId="77777777" w:rsidR="000C56C3" w:rsidRDefault="00133315">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7D820" w14:textId="77777777" w:rsidR="000C56C3" w:rsidRDefault="00133315">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AFEF8" w14:textId="77777777" w:rsidR="000C56C3" w:rsidRDefault="00133315">
            <w:pPr>
              <w:pStyle w:val="ProductList-TableBody"/>
            </w:pPr>
            <w:r>
              <w:rPr>
                <w:color w:val="404040"/>
              </w:rPr>
              <w:t>符合削减条件：不适用</w:t>
            </w:r>
          </w:p>
        </w:tc>
      </w:tr>
      <w:tr w:rsidR="000C56C3" w14:paraId="419A21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630CE" w14:textId="77777777" w:rsidR="000C56C3" w:rsidRDefault="00133315">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B4466" w14:textId="77777777" w:rsidR="000C56C3" w:rsidRDefault="00133315">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BD6BF" w14:textId="77777777" w:rsidR="000C56C3" w:rsidRDefault="00133315">
            <w:pPr>
              <w:pStyle w:val="ProductList-TableBody"/>
            </w:pPr>
            <w:r>
              <w:rPr>
                <w:color w:val="404040"/>
              </w:rPr>
              <w:t>符合校正条件：不适用</w:t>
            </w:r>
          </w:p>
        </w:tc>
      </w:tr>
      <w:tr w:rsidR="000C56C3" w14:paraId="0C5B8D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583E4" w14:textId="77777777" w:rsidR="000C56C3" w:rsidRDefault="00133315">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1B5AA" w14:textId="77777777" w:rsidR="000C56C3" w:rsidRDefault="000C56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333EC" w14:textId="77777777" w:rsidR="000C56C3" w:rsidRDefault="000C56C3">
            <w:pPr>
              <w:pStyle w:val="ProductList-TableBody"/>
            </w:pPr>
          </w:p>
        </w:tc>
      </w:tr>
    </w:tbl>
    <w:p w14:paraId="2F47742C" w14:textId="77777777" w:rsidR="000C56C3" w:rsidRDefault="000C56C3">
      <w:pPr>
        <w:pStyle w:val="ProductList-Body"/>
      </w:pPr>
    </w:p>
    <w:p w14:paraId="6340893C" w14:textId="77777777" w:rsidR="000C56C3" w:rsidRDefault="00133315">
      <w:pPr>
        <w:pStyle w:val="ProductList-ClauseHeading"/>
        <w:outlineLvl w:val="4"/>
      </w:pPr>
      <w:r>
        <w:t xml:space="preserve">2.1 </w:t>
      </w:r>
      <w:r>
        <w:t>学术客户</w:t>
      </w:r>
    </w:p>
    <w:p w14:paraId="3DDDA70D" w14:textId="77777777" w:rsidR="000C56C3" w:rsidRDefault="00133315">
      <w:pPr>
        <w:pStyle w:val="ProductList-Body"/>
      </w:pPr>
      <w:r>
        <w:t>教育解决方案许可登记表和中小学校订购许可登记表客户可以购买</w:t>
      </w:r>
      <w:r>
        <w:t xml:space="preserve"> System Center 2019 Orchestrator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14:paraId="7B5E78E8" w14:textId="77777777" w:rsidR="000C56C3" w:rsidRDefault="00133315">
      <w:pPr>
        <w:pStyle w:val="ProductList-Offering1SubSection"/>
        <w:outlineLvl w:val="3"/>
      </w:pPr>
      <w:bookmarkStart w:id="166" w:name="_Sec1188"/>
      <w:r>
        <w:t>3.</w:t>
      </w:r>
      <w:r>
        <w:t>使用权利</w:t>
      </w:r>
      <w:bookmarkEnd w:id="166"/>
    </w:p>
    <w:tbl>
      <w:tblPr>
        <w:tblStyle w:val="PURTable"/>
        <w:tblW w:w="0" w:type="dxa"/>
        <w:tblLook w:val="04A0" w:firstRow="1" w:lastRow="0" w:firstColumn="1" w:lastColumn="0" w:noHBand="0" w:noVBand="1"/>
      </w:tblPr>
      <w:tblGrid>
        <w:gridCol w:w="3648"/>
        <w:gridCol w:w="3611"/>
        <w:gridCol w:w="3657"/>
      </w:tblGrid>
      <w:tr w:rsidR="000C56C3" w14:paraId="0BE0DF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515EA7" w14:textId="77777777" w:rsidR="000C56C3" w:rsidRDefault="00133315">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r:id="rId69">
              <w:r>
                <w:rPr>
                  <w:color w:val="00467F"/>
                  <w:u w:val="single"/>
                </w:rPr>
                <w:t>通用</w:t>
              </w:r>
            </w:hyperlink>
            <w:r>
              <w:t>；</w:t>
            </w:r>
            <w:hyperlink r:id="rId70">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36A92EF8" w14:textId="77777777" w:rsidR="000C56C3" w:rsidRDefault="00133315">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7BB524" w14:textId="77777777" w:rsidR="000C56C3" w:rsidRDefault="00133315">
            <w:pPr>
              <w:pStyle w:val="ProductList-TableBody"/>
            </w:pPr>
            <w:r>
              <w:rPr>
                <w:color w:val="404040"/>
              </w:rPr>
              <w:t>附加软件：不适用</w:t>
            </w:r>
          </w:p>
        </w:tc>
      </w:tr>
      <w:tr w:rsidR="000C56C3" w14:paraId="3953E1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58386" w14:textId="77777777" w:rsidR="000C56C3" w:rsidRDefault="00133315">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14:paraId="01C3884C" w14:textId="77777777" w:rsidR="000C56C3" w:rsidRDefault="00133315">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45506C34" w14:textId="77777777" w:rsidR="000C56C3" w:rsidRDefault="00133315">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0C56C3" w14:paraId="4D041633" w14:textId="77777777">
        <w:tc>
          <w:tcPr>
            <w:tcW w:w="4040" w:type="dxa"/>
            <w:tcBorders>
              <w:top w:val="single" w:sz="4" w:space="0" w:color="000000"/>
              <w:left w:val="single" w:sz="4" w:space="0" w:color="000000"/>
              <w:bottom w:val="single" w:sz="4" w:space="0" w:color="000000"/>
              <w:right w:val="single" w:sz="4" w:space="0" w:color="000000"/>
            </w:tcBorders>
          </w:tcPr>
          <w:p w14:paraId="61F56DB4" w14:textId="77777777" w:rsidR="000C56C3" w:rsidRDefault="00133315">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r:id="rId71">
              <w:r>
                <w:rPr>
                  <w:color w:val="00467F"/>
                  <w:u w:val="single"/>
                </w:rPr>
                <w:t>基于</w:t>
              </w:r>
              <w:r>
                <w:rPr>
                  <w:color w:val="00467F"/>
                  <w:u w:val="single"/>
                </w:rPr>
                <w:t xml:space="preserve"> Internet </w:t>
              </w:r>
              <w:r>
                <w:rPr>
                  <w:color w:val="00467F"/>
                  <w:u w:val="single"/>
                </w:rPr>
                <w:t>的功能</w:t>
              </w:r>
            </w:hyperlink>
            <w:r>
              <w:t>、</w:t>
            </w:r>
            <w:hyperlink r:id="rId72">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E6C3B" w14:textId="77777777" w:rsidR="000C56C3" w:rsidRDefault="000C56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AE51B" w14:textId="77777777" w:rsidR="000C56C3" w:rsidRDefault="000C56C3">
            <w:pPr>
              <w:pStyle w:val="ProductList-TableBody"/>
            </w:pPr>
          </w:p>
        </w:tc>
      </w:tr>
    </w:tbl>
    <w:p w14:paraId="30D470C1" w14:textId="77777777" w:rsidR="000C56C3" w:rsidRDefault="000C56C3">
      <w:pPr>
        <w:pStyle w:val="ProductList-Body"/>
      </w:pPr>
    </w:p>
    <w:p w14:paraId="60F667DD" w14:textId="77777777" w:rsidR="000C56C3" w:rsidRDefault="00133315">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620"/>
        <w:gridCol w:w="3694"/>
        <w:gridCol w:w="3602"/>
      </w:tblGrid>
      <w:tr w:rsidR="000C56C3" w14:paraId="2D619D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7FB7BA0" w14:textId="77777777" w:rsidR="000C56C3" w:rsidRDefault="00133315">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14:paraId="35C28A02" w14:textId="77777777" w:rsidR="000C56C3" w:rsidRDefault="00133315">
            <w:pPr>
              <w:pStyle w:val="ProductList-TableBody"/>
            </w:pPr>
            <w:r>
              <w:t xml:space="preserve">System Center 2019 Orchestrator </w:t>
            </w:r>
            <w:r>
              <w:t>许可（用户或</w:t>
            </w:r>
            <w:r>
              <w:t xml:space="preserve"> OSE</w:t>
            </w:r>
            <w:r>
              <w:t>）</w:t>
            </w:r>
          </w:p>
        </w:tc>
        <w:tc>
          <w:tcPr>
            <w:tcW w:w="4040" w:type="dxa"/>
            <w:tcBorders>
              <w:top w:val="single" w:sz="18" w:space="0" w:color="0072C6"/>
              <w:left w:val="none" w:sz="4" w:space="0" w:color="000000"/>
              <w:bottom w:val="single" w:sz="4" w:space="0" w:color="000000"/>
              <w:right w:val="single" w:sz="4" w:space="0" w:color="000000"/>
            </w:tcBorders>
          </w:tcPr>
          <w:p w14:paraId="03354340" w14:textId="77777777" w:rsidR="000C56C3" w:rsidRDefault="000C56C3">
            <w:pPr>
              <w:pStyle w:val="ProductList-TableBody"/>
            </w:pPr>
          </w:p>
        </w:tc>
      </w:tr>
    </w:tbl>
    <w:p w14:paraId="14E5357D" w14:textId="77777777" w:rsidR="000C56C3" w:rsidRDefault="000C56C3">
      <w:pPr>
        <w:pStyle w:val="ProductList-Body"/>
      </w:pPr>
    </w:p>
    <w:p w14:paraId="3841C70A" w14:textId="77777777" w:rsidR="000C56C3" w:rsidRDefault="00133315">
      <w:pPr>
        <w:pStyle w:val="ProductList-ClauseHeading"/>
        <w:outlineLvl w:val="4"/>
      </w:pPr>
      <w:r>
        <w:t xml:space="preserve">3.2 SQL Server </w:t>
      </w:r>
      <w:r>
        <w:t>技术</w:t>
      </w:r>
    </w:p>
    <w:p w14:paraId="4E7DA12D" w14:textId="77777777" w:rsidR="000C56C3" w:rsidRDefault="00133315">
      <w:pPr>
        <w:pStyle w:val="ProductList-Body"/>
      </w:pPr>
      <w:r>
        <w:t>客户可以在专供客户使用的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中运行产品所包括的任意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14:paraId="449D0D52" w14:textId="77777777" w:rsidR="000C56C3" w:rsidRDefault="00133315">
      <w:pPr>
        <w:pStyle w:val="ProductList-Offering1SubSection"/>
        <w:outlineLvl w:val="3"/>
      </w:pPr>
      <w:bookmarkStart w:id="167" w:name="_Sec1189"/>
      <w:r>
        <w:t>4.</w:t>
      </w:r>
      <w:r>
        <w:t>软件保障</w:t>
      </w:r>
      <w:bookmarkEnd w:id="167"/>
    </w:p>
    <w:tbl>
      <w:tblPr>
        <w:tblStyle w:val="PURTable"/>
        <w:tblW w:w="0" w:type="dxa"/>
        <w:tblLook w:val="04A0" w:firstRow="1" w:lastRow="0" w:firstColumn="1" w:lastColumn="0" w:noHBand="0" w:noVBand="1"/>
      </w:tblPr>
      <w:tblGrid>
        <w:gridCol w:w="3632"/>
        <w:gridCol w:w="3651"/>
        <w:gridCol w:w="3633"/>
      </w:tblGrid>
      <w:tr w:rsidR="000C56C3" w14:paraId="5E2095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14D1B0" w14:textId="77777777" w:rsidR="000C56C3" w:rsidRDefault="00133315">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BD310B" w14:textId="77777777" w:rsidR="000C56C3" w:rsidRDefault="00133315">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0F403F" w14:textId="77777777" w:rsidR="000C56C3" w:rsidRDefault="00133315">
            <w:pPr>
              <w:pStyle w:val="ProductList-TableBody"/>
            </w:pPr>
            <w:r>
              <w:rPr>
                <w:color w:val="404040"/>
              </w:rPr>
              <w:t>故障转移权利：不适用</w:t>
            </w:r>
          </w:p>
        </w:tc>
      </w:tr>
      <w:tr w:rsidR="000C56C3" w14:paraId="4E4B56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66145" w14:textId="77777777" w:rsidR="000C56C3" w:rsidRDefault="00133315">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46CE49B7" w14:textId="77777777" w:rsidR="000C56C3" w:rsidRDefault="00133315">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73">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74">
              <w:r>
                <w:rPr>
                  <w:color w:val="00467F"/>
                  <w:u w:val="single"/>
                </w:rPr>
                <w:t>产品条款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ECD6A" w14:textId="77777777" w:rsidR="000C56C3" w:rsidRDefault="00133315">
            <w:pPr>
              <w:pStyle w:val="ProductList-TableBody"/>
            </w:pPr>
            <w:r>
              <w:rPr>
                <w:color w:val="404040"/>
              </w:rPr>
              <w:t>漫游权利：不适用</w:t>
            </w:r>
          </w:p>
        </w:tc>
      </w:tr>
      <w:tr w:rsidR="000C56C3" w14:paraId="174259C8" w14:textId="77777777">
        <w:tc>
          <w:tcPr>
            <w:tcW w:w="4040" w:type="dxa"/>
            <w:tcBorders>
              <w:top w:val="single" w:sz="4" w:space="0" w:color="000000"/>
              <w:left w:val="single" w:sz="4" w:space="0" w:color="000000"/>
              <w:bottom w:val="single" w:sz="4" w:space="0" w:color="000000"/>
              <w:right w:val="single" w:sz="4" w:space="0" w:color="000000"/>
            </w:tcBorders>
          </w:tcPr>
          <w:p w14:paraId="3B4F4F58" w14:textId="77777777" w:rsidR="000C56C3" w:rsidRDefault="00133315">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3C99E" w14:textId="77777777" w:rsidR="000C56C3" w:rsidRDefault="00133315">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AACC1" w14:textId="77777777" w:rsidR="000C56C3" w:rsidRDefault="000C56C3">
            <w:pPr>
              <w:pStyle w:val="ProductList-TableBody"/>
            </w:pPr>
          </w:p>
        </w:tc>
      </w:tr>
    </w:tbl>
    <w:p w14:paraId="677B162F" w14:textId="77777777" w:rsidR="000C56C3" w:rsidRDefault="000C56C3">
      <w:pPr>
        <w:pStyle w:val="ProductList-Body"/>
        <w:jc w:val="right"/>
      </w:pPr>
    </w:p>
    <w:tbl>
      <w:tblPr>
        <w:tblStyle w:val="PURTable"/>
        <w:tblW w:w="0" w:type="dxa"/>
        <w:tblLook w:val="04A0" w:firstRow="1" w:lastRow="0" w:firstColumn="1" w:lastColumn="0" w:noHBand="0" w:noVBand="1"/>
      </w:tblPr>
      <w:tblGrid>
        <w:gridCol w:w="10916"/>
      </w:tblGrid>
      <w:tr w:rsidR="000C56C3" w14:paraId="72E6C5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0F02AE" w14:textId="77777777" w:rsidR="000C56C3" w:rsidRDefault="00A753F3">
            <w:pPr>
              <w:pStyle w:val="ProductList-TableBody"/>
              <w:jc w:val="right"/>
            </w:pPr>
            <w:hyperlink w:anchor="_Sec842">
              <w:r w:rsidR="00133315">
                <w:rPr>
                  <w:color w:val="00467F"/>
                  <w:sz w:val="14"/>
                  <w:u w:val="single"/>
                </w:rPr>
                <w:t>目录</w:t>
              </w:r>
            </w:hyperlink>
            <w:r w:rsidR="00133315">
              <w:rPr>
                <w:sz w:val="14"/>
              </w:rPr>
              <w:t>/</w:t>
            </w:r>
            <w:hyperlink w:anchor="_Sec549">
              <w:r w:rsidR="00133315">
                <w:rPr>
                  <w:color w:val="00467F"/>
                  <w:sz w:val="14"/>
                  <w:u w:val="single"/>
                </w:rPr>
                <w:t>词汇表</w:t>
              </w:r>
            </w:hyperlink>
            <w:r w:rsidR="00133315">
              <w:rPr>
                <w:sz w:val="14"/>
              </w:rPr>
              <w:t>/</w:t>
            </w:r>
            <w:hyperlink w:anchor="_Sec844">
              <w:r w:rsidR="00133315">
                <w:rPr>
                  <w:color w:val="00467F"/>
                  <w:sz w:val="14"/>
                  <w:u w:val="single"/>
                </w:rPr>
                <w:t>索引</w:t>
              </w:r>
            </w:hyperlink>
          </w:p>
        </w:tc>
      </w:tr>
    </w:tbl>
    <w:p w14:paraId="1A40DA65" w14:textId="77777777" w:rsidR="000C56C3" w:rsidRDefault="000C56C3">
      <w:pPr>
        <w:pStyle w:val="ProductList-Body"/>
      </w:pPr>
    </w:p>
    <w:p w14:paraId="45070FF6" w14:textId="77777777" w:rsidR="000C56C3" w:rsidRDefault="00133315">
      <w:pPr>
        <w:pStyle w:val="ProductList-Offering2HeadingNoBorder"/>
        <w:outlineLvl w:val="2"/>
      </w:pPr>
      <w:bookmarkStart w:id="168" w:name="_Sec1190"/>
      <w:r>
        <w:t>System Center Service Manager</w:t>
      </w:r>
      <w:bookmarkEnd w:id="168"/>
      <w:r>
        <w:fldChar w:fldCharType="begin"/>
      </w:r>
      <w:r>
        <w:instrText xml:space="preserve"> TC "</w:instrText>
      </w:r>
      <w:bookmarkStart w:id="169" w:name="_Toc31294771"/>
      <w:r>
        <w:instrText>System Center Service Manager</w:instrText>
      </w:r>
      <w:bookmarkEnd w:id="169"/>
      <w:r>
        <w:instrText>" \l 3</w:instrText>
      </w:r>
      <w:r>
        <w:fldChar w:fldCharType="end"/>
      </w:r>
    </w:p>
    <w:p w14:paraId="3AFC1DD8" w14:textId="77777777" w:rsidR="000C56C3" w:rsidRDefault="00133315">
      <w:pPr>
        <w:pStyle w:val="ProductList-Offering1SubSection"/>
        <w:outlineLvl w:val="3"/>
      </w:pPr>
      <w:bookmarkStart w:id="170" w:name="_Sec1191"/>
      <w:r>
        <w:t>1.</w:t>
      </w:r>
      <w:r>
        <w:t>计划可用性</w:t>
      </w:r>
      <w:bookmarkEnd w:id="170"/>
    </w:p>
    <w:tbl>
      <w:tblPr>
        <w:tblStyle w:val="PURTable"/>
        <w:tblW w:w="0" w:type="dxa"/>
        <w:tblLook w:val="04A0" w:firstRow="1" w:lastRow="0" w:firstColumn="1" w:lastColumn="0" w:noHBand="0" w:noVBand="1"/>
      </w:tblPr>
      <w:tblGrid>
        <w:gridCol w:w="4042"/>
        <w:gridCol w:w="612"/>
        <w:gridCol w:w="609"/>
        <w:gridCol w:w="613"/>
        <w:gridCol w:w="608"/>
        <w:gridCol w:w="725"/>
        <w:gridCol w:w="613"/>
        <w:gridCol w:w="616"/>
        <w:gridCol w:w="634"/>
        <w:gridCol w:w="619"/>
        <w:gridCol w:w="614"/>
        <w:gridCol w:w="611"/>
      </w:tblGrid>
      <w:tr w:rsidR="000C56C3" w14:paraId="2AE1A2C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511BA43" w14:textId="77777777" w:rsidR="000C56C3" w:rsidRDefault="00133315">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239187" w14:textId="77777777" w:rsidR="000C56C3" w:rsidRDefault="00133315">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92C52E" w14:textId="77777777" w:rsidR="000C56C3" w:rsidRDefault="00133315">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A34715" w14:textId="77777777" w:rsidR="000C56C3" w:rsidRDefault="00133315">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EAD483" w14:textId="77777777" w:rsidR="000C56C3" w:rsidRDefault="00133315">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5E75DF0" w14:textId="77777777" w:rsidR="000C56C3" w:rsidRDefault="0013331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0B8A71" w14:textId="77777777" w:rsidR="000C56C3" w:rsidRDefault="0013331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CAEB1E" w14:textId="77777777" w:rsidR="000C56C3" w:rsidRDefault="0013331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AA9E1C" w14:textId="77777777" w:rsidR="000C56C3" w:rsidRDefault="0013331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808B90" w14:textId="77777777" w:rsidR="000C56C3" w:rsidRDefault="0013331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76E2AA" w14:textId="77777777" w:rsidR="000C56C3" w:rsidRDefault="0013331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E254F1" w14:textId="77777777" w:rsidR="000C56C3" w:rsidRDefault="0013331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C56C3" w14:paraId="7B0725BC" w14:textId="77777777">
        <w:tc>
          <w:tcPr>
            <w:tcW w:w="4160" w:type="dxa"/>
            <w:tcBorders>
              <w:top w:val="single" w:sz="6" w:space="0" w:color="FFFFFF"/>
              <w:left w:val="none" w:sz="4" w:space="0" w:color="6E6E6E"/>
              <w:bottom w:val="dashed" w:sz="4" w:space="0" w:color="BFBFBF"/>
              <w:right w:val="none" w:sz="4" w:space="0" w:color="6E6E6E"/>
            </w:tcBorders>
          </w:tcPr>
          <w:p w14:paraId="2D2F78FA" w14:textId="77777777" w:rsidR="000C56C3" w:rsidRDefault="00133315">
            <w:pPr>
              <w:pStyle w:val="ProductList-TableBody"/>
            </w:pPr>
            <w:r>
              <w:t>System Center 2019 Service Manager</w:t>
            </w:r>
            <w:r>
              <w:fldChar w:fldCharType="begin"/>
            </w:r>
            <w:r>
              <w:instrText xml:space="preserve"> XE "System Center 2019 Service Manager" </w:instrText>
            </w:r>
            <w:r>
              <w:fldChar w:fldCharType="end"/>
            </w:r>
            <w:r>
              <w:t>（每</w:t>
            </w:r>
            <w:r>
              <w:t xml:space="preserve"> OSE</w:t>
            </w:r>
            <w:r>
              <w:t>）（客户端</w:t>
            </w:r>
            <w:r>
              <w:t xml:space="preserve"> ML</w:t>
            </w:r>
            <w:r>
              <w:t>）</w:t>
            </w:r>
          </w:p>
        </w:tc>
        <w:tc>
          <w:tcPr>
            <w:tcW w:w="620" w:type="dxa"/>
            <w:tcBorders>
              <w:top w:val="single" w:sz="6" w:space="0" w:color="FFFFFF"/>
              <w:left w:val="none" w:sz="4" w:space="0" w:color="6E6E6E"/>
              <w:bottom w:val="dashed" w:sz="4" w:space="0" w:color="BFBFBF"/>
              <w:right w:val="none" w:sz="4" w:space="0" w:color="6E6E6E"/>
            </w:tcBorders>
          </w:tcPr>
          <w:p w14:paraId="1140D4E2" w14:textId="77777777" w:rsidR="000C56C3" w:rsidRDefault="0013331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F338F34" w14:textId="77777777" w:rsidR="000C56C3" w:rsidRDefault="0013331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809CB6D" w14:textId="77777777" w:rsidR="000C56C3" w:rsidRDefault="0013331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ACE1972" w14:textId="77777777" w:rsidR="000C56C3" w:rsidRDefault="001333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30634"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1BFEC"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2CA211"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23E24" w14:textId="77777777" w:rsidR="000C56C3" w:rsidRDefault="001333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6CE5C"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76CC0"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3C69C" w14:textId="77777777" w:rsidR="000C56C3" w:rsidRDefault="00133315">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C56C3" w14:paraId="29C2DA16" w14:textId="77777777">
        <w:tc>
          <w:tcPr>
            <w:tcW w:w="4160" w:type="dxa"/>
            <w:tcBorders>
              <w:top w:val="dashed" w:sz="4" w:space="0" w:color="BFBFBF"/>
              <w:left w:val="none" w:sz="4" w:space="0" w:color="6E6E6E"/>
              <w:bottom w:val="none" w:sz="4" w:space="0" w:color="BFBFBF"/>
              <w:right w:val="none" w:sz="4" w:space="0" w:color="6E6E6E"/>
            </w:tcBorders>
          </w:tcPr>
          <w:p w14:paraId="5C3FA00C" w14:textId="77777777" w:rsidR="000C56C3" w:rsidRDefault="00133315">
            <w:pPr>
              <w:pStyle w:val="ProductList-TableBody"/>
            </w:pPr>
            <w:r>
              <w:t>System Center 2019 Service Manager</w:t>
            </w:r>
            <w:r>
              <w:fldChar w:fldCharType="begin"/>
            </w:r>
            <w:r>
              <w:instrText xml:space="preserve"> XE "System Center 2019 Service Manager" </w:instrText>
            </w:r>
            <w:r>
              <w:fldChar w:fldCharType="end"/>
            </w:r>
            <w:r>
              <w:t>（每用户）（客户端</w:t>
            </w:r>
            <w:r>
              <w:t xml:space="preserve"> ML</w:t>
            </w:r>
            <w:r>
              <w:t>）</w:t>
            </w:r>
          </w:p>
        </w:tc>
        <w:tc>
          <w:tcPr>
            <w:tcW w:w="620" w:type="dxa"/>
            <w:tcBorders>
              <w:top w:val="dashed" w:sz="4" w:space="0" w:color="BFBFBF"/>
              <w:left w:val="none" w:sz="4" w:space="0" w:color="6E6E6E"/>
              <w:bottom w:val="none" w:sz="4" w:space="0" w:color="BFBFBF"/>
              <w:right w:val="none" w:sz="4" w:space="0" w:color="6E6E6E"/>
            </w:tcBorders>
          </w:tcPr>
          <w:p w14:paraId="0FEBC4DA" w14:textId="77777777" w:rsidR="000C56C3" w:rsidRDefault="0013331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2EBA686" w14:textId="77777777" w:rsidR="000C56C3" w:rsidRDefault="000C56C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5605FE4" w14:textId="77777777" w:rsidR="000C56C3" w:rsidRDefault="0013331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D4B4EF2" w14:textId="77777777" w:rsidR="000C56C3" w:rsidRDefault="001333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07EB2"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931E7"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C5072"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703F9" w14:textId="77777777" w:rsidR="000C56C3" w:rsidRDefault="001333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04A23"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90305"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25BCA6" w14:textId="77777777" w:rsidR="000C56C3" w:rsidRDefault="000C56C3">
            <w:pPr>
              <w:pStyle w:val="ProductList-TableBody"/>
              <w:jc w:val="center"/>
            </w:pPr>
          </w:p>
        </w:tc>
      </w:tr>
    </w:tbl>
    <w:p w14:paraId="33355728" w14:textId="77777777" w:rsidR="000C56C3" w:rsidRDefault="00133315">
      <w:pPr>
        <w:pStyle w:val="ProductList-Offering1SubSection"/>
        <w:outlineLvl w:val="3"/>
      </w:pPr>
      <w:bookmarkStart w:id="171" w:name="_Sec1192"/>
      <w:r>
        <w:t>2.</w:t>
      </w:r>
      <w:r>
        <w:t>产品条件</w:t>
      </w:r>
      <w:bookmarkEnd w:id="171"/>
    </w:p>
    <w:tbl>
      <w:tblPr>
        <w:tblStyle w:val="PURTable"/>
        <w:tblW w:w="0" w:type="dxa"/>
        <w:tblLook w:val="04A0" w:firstRow="1" w:lastRow="0" w:firstColumn="1" w:lastColumn="0" w:noHBand="0" w:noVBand="1"/>
      </w:tblPr>
      <w:tblGrid>
        <w:gridCol w:w="3670"/>
        <w:gridCol w:w="3623"/>
        <w:gridCol w:w="3623"/>
      </w:tblGrid>
      <w:tr w:rsidR="000C56C3" w14:paraId="06B024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5D7938" w14:textId="77777777" w:rsidR="000C56C3" w:rsidRDefault="00133315">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3D000B19" w14:textId="77777777" w:rsidR="000C56C3" w:rsidRDefault="0013331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B688EF" w14:textId="77777777" w:rsidR="000C56C3" w:rsidRDefault="00133315">
            <w:pPr>
              <w:pStyle w:val="ProductList-TableBody"/>
            </w:pPr>
            <w:r>
              <w:rPr>
                <w:color w:val="404040"/>
              </w:rPr>
              <w:t>降级版本：不适用</w:t>
            </w:r>
          </w:p>
        </w:tc>
      </w:tr>
      <w:tr w:rsidR="000C56C3" w14:paraId="1D7BA5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C570A" w14:textId="77777777" w:rsidR="000C56C3" w:rsidRDefault="00133315">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3EAA9" w14:textId="77777777" w:rsidR="000C56C3" w:rsidRDefault="00133315">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675E0892" w14:textId="77777777" w:rsidR="000C56C3" w:rsidRDefault="00133315">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r:id="rId75">
              <w:r>
                <w:rPr>
                  <w:color w:val="00467F"/>
                  <w:u w:val="single"/>
                </w:rPr>
                <w:t>附录</w:t>
              </w:r>
              <w:r>
                <w:rPr>
                  <w:color w:val="00467F"/>
                  <w:u w:val="single"/>
                </w:rPr>
                <w:t xml:space="preserve"> B</w:t>
              </w:r>
            </w:hyperlink>
          </w:p>
        </w:tc>
      </w:tr>
      <w:tr w:rsidR="000C56C3" w14:paraId="22E6E3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D7F67" w14:textId="77777777" w:rsidR="000C56C3" w:rsidRDefault="00133315">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D5F26" w14:textId="77777777" w:rsidR="000C56C3" w:rsidRDefault="00133315">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7E848" w14:textId="77777777" w:rsidR="000C56C3" w:rsidRDefault="00133315">
            <w:pPr>
              <w:pStyle w:val="ProductList-TableBody"/>
            </w:pPr>
            <w:r>
              <w:rPr>
                <w:color w:val="404040"/>
              </w:rPr>
              <w:t>符合削减条件：不适用</w:t>
            </w:r>
          </w:p>
        </w:tc>
      </w:tr>
      <w:tr w:rsidR="000C56C3" w14:paraId="1CB2DF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F1569" w14:textId="77777777" w:rsidR="000C56C3" w:rsidRDefault="00133315">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50501" w14:textId="77777777" w:rsidR="000C56C3" w:rsidRDefault="00133315">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DE97A" w14:textId="77777777" w:rsidR="000C56C3" w:rsidRDefault="00133315">
            <w:pPr>
              <w:pStyle w:val="ProductList-TableBody"/>
            </w:pPr>
            <w:r>
              <w:rPr>
                <w:color w:val="404040"/>
              </w:rPr>
              <w:t>符合校正条件：不适用</w:t>
            </w:r>
          </w:p>
        </w:tc>
      </w:tr>
      <w:tr w:rsidR="000C56C3" w14:paraId="4C1620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B376E" w14:textId="77777777" w:rsidR="000C56C3" w:rsidRDefault="00133315">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A330E" w14:textId="77777777" w:rsidR="000C56C3" w:rsidRDefault="000C56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56D7D" w14:textId="77777777" w:rsidR="000C56C3" w:rsidRDefault="000C56C3">
            <w:pPr>
              <w:pStyle w:val="ProductList-TableBody"/>
            </w:pPr>
          </w:p>
        </w:tc>
      </w:tr>
    </w:tbl>
    <w:p w14:paraId="07DF971C" w14:textId="77777777" w:rsidR="000C56C3" w:rsidRDefault="000C56C3">
      <w:pPr>
        <w:pStyle w:val="ProductList-Body"/>
      </w:pPr>
    </w:p>
    <w:p w14:paraId="27B4C392" w14:textId="77777777" w:rsidR="000C56C3" w:rsidRDefault="00133315">
      <w:pPr>
        <w:pStyle w:val="ProductList-ClauseHeading"/>
        <w:outlineLvl w:val="4"/>
      </w:pPr>
      <w:r>
        <w:t xml:space="preserve">2.1 </w:t>
      </w:r>
      <w:r>
        <w:t>学术客户</w:t>
      </w:r>
    </w:p>
    <w:p w14:paraId="5CBF8CEE" w14:textId="77777777" w:rsidR="000C56C3" w:rsidRDefault="00133315">
      <w:pPr>
        <w:pStyle w:val="ProductList-Body"/>
      </w:pPr>
      <w:r>
        <w:t>教育解决方案许可登记表和中小学校订购许可登记表客户可以购买</w:t>
      </w:r>
      <w:r>
        <w:t xml:space="preserve"> System Center 2019 Service Manager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14:paraId="3B8E7EF2" w14:textId="77777777" w:rsidR="000C56C3" w:rsidRDefault="00133315">
      <w:pPr>
        <w:pStyle w:val="ProductList-Offering1SubSection"/>
        <w:outlineLvl w:val="3"/>
      </w:pPr>
      <w:bookmarkStart w:id="172" w:name="_Sec1193"/>
      <w:r>
        <w:t>3.</w:t>
      </w:r>
      <w:r>
        <w:t>使用权利</w:t>
      </w:r>
      <w:bookmarkEnd w:id="172"/>
    </w:p>
    <w:tbl>
      <w:tblPr>
        <w:tblStyle w:val="PURTable"/>
        <w:tblW w:w="0" w:type="dxa"/>
        <w:tblLook w:val="04A0" w:firstRow="1" w:lastRow="0" w:firstColumn="1" w:lastColumn="0" w:noHBand="0" w:noVBand="1"/>
      </w:tblPr>
      <w:tblGrid>
        <w:gridCol w:w="3648"/>
        <w:gridCol w:w="3611"/>
        <w:gridCol w:w="3657"/>
      </w:tblGrid>
      <w:tr w:rsidR="000C56C3" w14:paraId="0767FE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A8E6C0" w14:textId="77777777" w:rsidR="000C56C3" w:rsidRDefault="00133315">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r:id="rId76">
              <w:r>
                <w:rPr>
                  <w:color w:val="00467F"/>
                  <w:u w:val="single"/>
                </w:rPr>
                <w:t>通用</w:t>
              </w:r>
            </w:hyperlink>
            <w:r>
              <w:t>；</w:t>
            </w:r>
            <w:hyperlink r:id="rId77">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3EA92F9D" w14:textId="77777777" w:rsidR="000C56C3" w:rsidRDefault="00133315">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946808" w14:textId="77777777" w:rsidR="000C56C3" w:rsidRDefault="00133315">
            <w:pPr>
              <w:pStyle w:val="ProductList-TableBody"/>
            </w:pPr>
            <w:r>
              <w:rPr>
                <w:color w:val="404040"/>
              </w:rPr>
              <w:t>附加软件：不适用</w:t>
            </w:r>
          </w:p>
        </w:tc>
      </w:tr>
      <w:tr w:rsidR="000C56C3" w14:paraId="3E0670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A8D06" w14:textId="77777777" w:rsidR="000C56C3" w:rsidRDefault="00133315">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14:paraId="3320FEF0" w14:textId="77777777" w:rsidR="000C56C3" w:rsidRDefault="00133315">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13E11C46" w14:textId="77777777" w:rsidR="000C56C3" w:rsidRDefault="00133315">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0C56C3" w14:paraId="4B5FB5F0" w14:textId="77777777">
        <w:tc>
          <w:tcPr>
            <w:tcW w:w="4040" w:type="dxa"/>
            <w:tcBorders>
              <w:top w:val="single" w:sz="4" w:space="0" w:color="000000"/>
              <w:left w:val="single" w:sz="4" w:space="0" w:color="000000"/>
              <w:bottom w:val="single" w:sz="4" w:space="0" w:color="000000"/>
              <w:right w:val="single" w:sz="4" w:space="0" w:color="000000"/>
            </w:tcBorders>
          </w:tcPr>
          <w:p w14:paraId="1809C0B8" w14:textId="77777777" w:rsidR="000C56C3" w:rsidRDefault="00133315">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r:id="rId78">
              <w:r>
                <w:rPr>
                  <w:color w:val="00467F"/>
                  <w:u w:val="single"/>
                </w:rPr>
                <w:t>基于</w:t>
              </w:r>
              <w:r>
                <w:rPr>
                  <w:color w:val="00467F"/>
                  <w:u w:val="single"/>
                </w:rPr>
                <w:t xml:space="preserve"> Internet </w:t>
              </w:r>
              <w:r>
                <w:rPr>
                  <w:color w:val="00467F"/>
                  <w:u w:val="single"/>
                </w:rPr>
                <w:t>的功能</w:t>
              </w:r>
            </w:hyperlink>
            <w:r>
              <w:t>、</w:t>
            </w:r>
            <w:hyperlink r:id="rId79">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314EE" w14:textId="77777777" w:rsidR="000C56C3" w:rsidRDefault="000C56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6D03E" w14:textId="77777777" w:rsidR="000C56C3" w:rsidRDefault="000C56C3">
            <w:pPr>
              <w:pStyle w:val="ProductList-TableBody"/>
            </w:pPr>
          </w:p>
        </w:tc>
      </w:tr>
    </w:tbl>
    <w:p w14:paraId="31D382BE" w14:textId="77777777" w:rsidR="000C56C3" w:rsidRDefault="000C56C3">
      <w:pPr>
        <w:pStyle w:val="ProductList-Body"/>
      </w:pPr>
    </w:p>
    <w:p w14:paraId="1A4B829A" w14:textId="77777777" w:rsidR="000C56C3" w:rsidRDefault="00133315">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603"/>
        <w:gridCol w:w="3655"/>
        <w:gridCol w:w="3658"/>
      </w:tblGrid>
      <w:tr w:rsidR="000C56C3" w14:paraId="33BBF8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DDDFDAC" w14:textId="77777777" w:rsidR="000C56C3" w:rsidRDefault="00133315">
            <w:pPr>
              <w:pStyle w:val="ProductList-TableBody"/>
            </w:pPr>
            <w:r>
              <w:t>客户端管理许可</w:t>
            </w:r>
          </w:p>
        </w:tc>
        <w:tc>
          <w:tcPr>
            <w:tcW w:w="4040" w:type="dxa"/>
            <w:tcBorders>
              <w:top w:val="single" w:sz="18" w:space="0" w:color="0072C6"/>
              <w:left w:val="single" w:sz="4" w:space="0" w:color="000000"/>
              <w:bottom w:val="none" w:sz="4" w:space="0" w:color="000000"/>
              <w:right w:val="none" w:sz="4" w:space="0" w:color="000000"/>
            </w:tcBorders>
          </w:tcPr>
          <w:p w14:paraId="2859A460" w14:textId="77777777" w:rsidR="000C56C3" w:rsidRDefault="00133315">
            <w:pPr>
              <w:pStyle w:val="ProductList-TableBody"/>
            </w:pPr>
            <w:r>
              <w:t xml:space="preserve">System Center 2019 Service Manager </w:t>
            </w:r>
            <w:r>
              <w:t>许可（用户或</w:t>
            </w:r>
            <w:r>
              <w:t xml:space="preserve"> OSE</w:t>
            </w:r>
            <w:r>
              <w:t>）</w:t>
            </w:r>
          </w:p>
        </w:tc>
        <w:tc>
          <w:tcPr>
            <w:tcW w:w="4040" w:type="dxa"/>
            <w:tcBorders>
              <w:top w:val="single" w:sz="18" w:space="0" w:color="0072C6"/>
              <w:left w:val="none" w:sz="4" w:space="0" w:color="000000"/>
              <w:bottom w:val="none" w:sz="4" w:space="0" w:color="000000"/>
              <w:right w:val="single" w:sz="4" w:space="0" w:color="000000"/>
            </w:tcBorders>
          </w:tcPr>
          <w:p w14:paraId="1203B824" w14:textId="77777777" w:rsidR="000C56C3" w:rsidRDefault="00133315">
            <w:pPr>
              <w:pStyle w:val="ProductList-TableBody"/>
            </w:pPr>
            <w:r>
              <w:t>Microsoft Identity Manager 2016 CAL</w:t>
            </w:r>
            <w:r>
              <w:t>（用户）</w:t>
            </w:r>
          </w:p>
        </w:tc>
      </w:tr>
      <w:tr w:rsidR="000C56C3" w14:paraId="6886D91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D3BDB6B" w14:textId="77777777" w:rsidR="000C56C3" w:rsidRDefault="000C56C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C5D84AC" w14:textId="77777777" w:rsidR="000C56C3" w:rsidRDefault="00133315">
            <w:pPr>
              <w:pStyle w:val="ProductList-TableBody"/>
            </w:pPr>
            <w:r>
              <w:t>Azure Active Directory Premium</w:t>
            </w:r>
            <w:r>
              <w:t>（</w:t>
            </w:r>
            <w:r>
              <w:t xml:space="preserve">P1 </w:t>
            </w:r>
            <w:r>
              <w:t>和</w:t>
            </w:r>
            <w:r>
              <w:t xml:space="preserve"> P2</w:t>
            </w:r>
            <w:r>
              <w:t>）用户</w:t>
            </w:r>
            <w:r>
              <w:t xml:space="preserve"> SL</w:t>
            </w:r>
          </w:p>
        </w:tc>
        <w:tc>
          <w:tcPr>
            <w:tcW w:w="4040" w:type="dxa"/>
            <w:tcBorders>
              <w:top w:val="none" w:sz="4" w:space="0" w:color="000000"/>
              <w:left w:val="none" w:sz="4" w:space="0" w:color="000000"/>
              <w:bottom w:val="single" w:sz="4" w:space="0" w:color="000000"/>
              <w:right w:val="single" w:sz="4" w:space="0" w:color="000000"/>
            </w:tcBorders>
          </w:tcPr>
          <w:p w14:paraId="7AB76411" w14:textId="77777777" w:rsidR="000C56C3" w:rsidRDefault="000C56C3">
            <w:pPr>
              <w:pStyle w:val="ProductList-TableBody"/>
            </w:pPr>
          </w:p>
        </w:tc>
      </w:tr>
    </w:tbl>
    <w:p w14:paraId="1843E79B" w14:textId="77777777" w:rsidR="000C56C3" w:rsidRDefault="000C56C3">
      <w:pPr>
        <w:pStyle w:val="ProductList-Body"/>
      </w:pPr>
    </w:p>
    <w:p w14:paraId="0018F663" w14:textId="77777777" w:rsidR="000C56C3" w:rsidRDefault="00133315">
      <w:pPr>
        <w:pStyle w:val="ProductList-ClauseHeading"/>
        <w:outlineLvl w:val="4"/>
      </w:pPr>
      <w:r>
        <w:t xml:space="preserve">3.2 SQL Server </w:t>
      </w:r>
      <w:r>
        <w:t>技术</w:t>
      </w:r>
    </w:p>
    <w:p w14:paraId="58B0D59B" w14:textId="77777777" w:rsidR="000C56C3" w:rsidRDefault="00133315">
      <w:pPr>
        <w:pStyle w:val="ProductList-Body"/>
      </w:pPr>
      <w:r>
        <w:t>客户可以在专供客户使用的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中运行产品所包括的任意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14:paraId="12FF8A82" w14:textId="77777777" w:rsidR="000C56C3" w:rsidRDefault="00133315">
      <w:pPr>
        <w:pStyle w:val="ProductList-Offering1SubSection"/>
        <w:outlineLvl w:val="3"/>
      </w:pPr>
      <w:bookmarkStart w:id="173" w:name="_Sec1194"/>
      <w:r>
        <w:t>4.</w:t>
      </w:r>
      <w:r>
        <w:t>软件保障</w:t>
      </w:r>
      <w:bookmarkEnd w:id="173"/>
    </w:p>
    <w:tbl>
      <w:tblPr>
        <w:tblStyle w:val="PURTable"/>
        <w:tblW w:w="0" w:type="dxa"/>
        <w:tblLook w:val="04A0" w:firstRow="1" w:lastRow="0" w:firstColumn="1" w:lastColumn="0" w:noHBand="0" w:noVBand="1"/>
      </w:tblPr>
      <w:tblGrid>
        <w:gridCol w:w="3632"/>
        <w:gridCol w:w="3651"/>
        <w:gridCol w:w="3633"/>
      </w:tblGrid>
      <w:tr w:rsidR="000C56C3" w14:paraId="6C1605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714D41" w14:textId="77777777" w:rsidR="000C56C3" w:rsidRDefault="00133315">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ADA103" w14:textId="77777777" w:rsidR="000C56C3" w:rsidRDefault="00133315">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06C73C" w14:textId="77777777" w:rsidR="000C56C3" w:rsidRDefault="00133315">
            <w:pPr>
              <w:pStyle w:val="ProductList-TableBody"/>
            </w:pPr>
            <w:r>
              <w:rPr>
                <w:color w:val="404040"/>
              </w:rPr>
              <w:t>故障转移权利：不适用</w:t>
            </w:r>
          </w:p>
        </w:tc>
      </w:tr>
      <w:tr w:rsidR="000C56C3" w14:paraId="2A98AF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8EAAE" w14:textId="77777777" w:rsidR="000C56C3" w:rsidRDefault="00133315">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397FD606" w14:textId="77777777" w:rsidR="000C56C3" w:rsidRDefault="00133315">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80">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81">
              <w:r>
                <w:rPr>
                  <w:color w:val="00467F"/>
                  <w:u w:val="single"/>
                </w:rPr>
                <w:t>产品条款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28296" w14:textId="77777777" w:rsidR="000C56C3" w:rsidRDefault="00133315">
            <w:pPr>
              <w:pStyle w:val="ProductList-TableBody"/>
            </w:pPr>
            <w:r>
              <w:rPr>
                <w:color w:val="404040"/>
              </w:rPr>
              <w:t>漫游权利：不适用</w:t>
            </w:r>
          </w:p>
        </w:tc>
      </w:tr>
      <w:tr w:rsidR="000C56C3" w14:paraId="37868D21" w14:textId="77777777">
        <w:tc>
          <w:tcPr>
            <w:tcW w:w="4040" w:type="dxa"/>
            <w:tcBorders>
              <w:top w:val="single" w:sz="4" w:space="0" w:color="000000"/>
              <w:left w:val="single" w:sz="4" w:space="0" w:color="000000"/>
              <w:bottom w:val="single" w:sz="4" w:space="0" w:color="000000"/>
              <w:right w:val="single" w:sz="4" w:space="0" w:color="000000"/>
            </w:tcBorders>
          </w:tcPr>
          <w:p w14:paraId="3E956B35" w14:textId="77777777" w:rsidR="000C56C3" w:rsidRDefault="00133315">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E95F1" w14:textId="77777777" w:rsidR="000C56C3" w:rsidRDefault="00133315">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AEF2E" w14:textId="77777777" w:rsidR="000C56C3" w:rsidRDefault="000C56C3">
            <w:pPr>
              <w:pStyle w:val="ProductList-TableBody"/>
            </w:pPr>
          </w:p>
        </w:tc>
      </w:tr>
    </w:tbl>
    <w:p w14:paraId="3FE10786" w14:textId="77777777" w:rsidR="000C56C3" w:rsidRDefault="000C56C3">
      <w:pPr>
        <w:pStyle w:val="ProductList-Body"/>
      </w:pPr>
    </w:p>
    <w:p w14:paraId="36EA8608" w14:textId="77777777" w:rsidR="000C56C3" w:rsidRDefault="00133315">
      <w:pPr>
        <w:pStyle w:val="ProductList-ClauseHeading"/>
        <w:outlineLvl w:val="4"/>
      </w:pPr>
      <w:r>
        <w:t xml:space="preserve">4.1 System Center Service Manager Current Branch </w:t>
      </w:r>
      <w:r>
        <w:t>权利</w:t>
      </w:r>
    </w:p>
    <w:p w14:paraId="5E24BF64" w14:textId="77777777" w:rsidR="000C56C3" w:rsidRDefault="00133315">
      <w:pPr>
        <w:pStyle w:val="ProductList-Body"/>
      </w:pPr>
      <w:r>
        <w:t>对</w:t>
      </w:r>
      <w:r>
        <w:t xml:space="preserve"> System Center Service Manager </w:t>
      </w:r>
      <w:r>
        <w:t>许可拥有有效软件保障或拥有</w:t>
      </w:r>
      <w:r>
        <w:t xml:space="preserve"> ML </w:t>
      </w:r>
      <w:r>
        <w:t>等效许可的客户可以安装和使用</w:t>
      </w:r>
      <w:r>
        <w:t xml:space="preserve"> System Center Service Manager </w:t>
      </w:r>
      <w:r>
        <w:t>的</w:t>
      </w:r>
      <w:r>
        <w:t xml:space="preserve"> Current Branch </w:t>
      </w:r>
      <w:r>
        <w:t>选项。</w:t>
      </w:r>
    </w:p>
    <w:p w14:paraId="42CF3B0A" w14:textId="77777777" w:rsidR="000C56C3" w:rsidRDefault="000C56C3">
      <w:pPr>
        <w:pStyle w:val="ProductList-Body"/>
        <w:jc w:val="right"/>
      </w:pPr>
    </w:p>
    <w:tbl>
      <w:tblPr>
        <w:tblStyle w:val="PURTable"/>
        <w:tblW w:w="0" w:type="dxa"/>
        <w:tblLook w:val="04A0" w:firstRow="1" w:lastRow="0" w:firstColumn="1" w:lastColumn="0" w:noHBand="0" w:noVBand="1"/>
      </w:tblPr>
      <w:tblGrid>
        <w:gridCol w:w="10916"/>
      </w:tblGrid>
      <w:tr w:rsidR="000C56C3" w14:paraId="0AB285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18D510" w14:textId="77777777" w:rsidR="000C56C3" w:rsidRDefault="00A753F3">
            <w:pPr>
              <w:pStyle w:val="ProductList-TableBody"/>
              <w:jc w:val="right"/>
            </w:pPr>
            <w:hyperlink w:anchor="_Sec842">
              <w:r w:rsidR="00133315">
                <w:rPr>
                  <w:color w:val="00467F"/>
                  <w:sz w:val="14"/>
                  <w:u w:val="single"/>
                </w:rPr>
                <w:t>目录</w:t>
              </w:r>
            </w:hyperlink>
            <w:r w:rsidR="00133315">
              <w:rPr>
                <w:sz w:val="14"/>
              </w:rPr>
              <w:t>/</w:t>
            </w:r>
            <w:hyperlink w:anchor="_Sec549">
              <w:r w:rsidR="00133315">
                <w:rPr>
                  <w:color w:val="00467F"/>
                  <w:sz w:val="14"/>
                  <w:u w:val="single"/>
                </w:rPr>
                <w:t>词汇表</w:t>
              </w:r>
            </w:hyperlink>
            <w:r w:rsidR="00133315">
              <w:rPr>
                <w:sz w:val="14"/>
              </w:rPr>
              <w:t>/</w:t>
            </w:r>
            <w:hyperlink w:anchor="_Sec844">
              <w:r w:rsidR="00133315">
                <w:rPr>
                  <w:color w:val="00467F"/>
                  <w:sz w:val="14"/>
                  <w:u w:val="single"/>
                </w:rPr>
                <w:t>索引</w:t>
              </w:r>
            </w:hyperlink>
          </w:p>
        </w:tc>
      </w:tr>
    </w:tbl>
    <w:p w14:paraId="7DC7C681" w14:textId="77777777" w:rsidR="000C56C3" w:rsidRDefault="000C56C3">
      <w:pPr>
        <w:pStyle w:val="ProductList-Body"/>
      </w:pPr>
    </w:p>
    <w:p w14:paraId="74175006" w14:textId="77777777" w:rsidR="000C56C3" w:rsidRDefault="00133315">
      <w:pPr>
        <w:pStyle w:val="ProductList-Offering1Heading"/>
        <w:outlineLvl w:val="1"/>
      </w:pPr>
      <w:bookmarkStart w:id="174" w:name="_Sec616"/>
      <w:r>
        <w:t>Virtual Desktop Infrastructure (VDI) Suite</w:t>
      </w:r>
      <w:bookmarkEnd w:id="174"/>
      <w:r>
        <w:fldChar w:fldCharType="begin"/>
      </w:r>
      <w:r>
        <w:instrText xml:space="preserve"> TC "</w:instrText>
      </w:r>
      <w:bookmarkStart w:id="175" w:name="_Toc31294772"/>
      <w:r>
        <w:instrText>Virtual Desktop Infrastructure (VDI) Suite</w:instrText>
      </w:r>
      <w:bookmarkEnd w:id="175"/>
      <w:r>
        <w:instrText>" \l 2</w:instrText>
      </w:r>
      <w:r>
        <w:fldChar w:fldCharType="end"/>
      </w:r>
    </w:p>
    <w:p w14:paraId="3D65FE7A" w14:textId="77777777" w:rsidR="000C56C3" w:rsidRDefault="00133315">
      <w:pPr>
        <w:pStyle w:val="ProductList-Body"/>
      </w:pPr>
      <w:r>
        <w:t>要了解如何获得</w:t>
      </w:r>
      <w:r>
        <w:t xml:space="preserve"> VDI</w:t>
      </w:r>
      <w:r>
        <w:fldChar w:fldCharType="begin"/>
      </w:r>
      <w:r>
        <w:instrText xml:space="preserve"> XE "VDI" </w:instrText>
      </w:r>
      <w:r>
        <w:fldChar w:fldCharType="end"/>
      </w:r>
      <w:r>
        <w:t xml:space="preserve"> Suite </w:t>
      </w:r>
      <w:r>
        <w:t>许可以及如何使用该软件相关信息的客户，请参阅</w:t>
      </w:r>
      <w:r>
        <w:t xml:space="preserve"> 2015 </w:t>
      </w:r>
      <w:r>
        <w:t>年</w:t>
      </w:r>
      <w:r>
        <w:t xml:space="preserve"> 4 </w:t>
      </w:r>
      <w:r>
        <w:t>月的产品使用权利</w:t>
      </w:r>
      <w:r>
        <w:t xml:space="preserve"> </w:t>
      </w:r>
      <w:hyperlink r:id="rId82">
        <w:r>
          <w:rPr>
            <w:color w:val="00467F"/>
            <w:u w:val="single"/>
          </w:rPr>
          <w:t>http://go.microsoft.com/?linkid=9839206</w:t>
        </w:r>
      </w:hyperlink>
      <w:r>
        <w:t xml:space="preserve"> </w:t>
      </w:r>
      <w:r>
        <w:t>和</w:t>
      </w:r>
      <w:r>
        <w:t xml:space="preserve"> 2015 </w:t>
      </w:r>
      <w:r>
        <w:t>年</w:t>
      </w:r>
      <w:r>
        <w:t xml:space="preserve"> 6 </w:t>
      </w:r>
      <w:r>
        <w:t>月的产品列表</w:t>
      </w:r>
      <w:r>
        <w:t xml:space="preserve"> </w:t>
      </w:r>
      <w:hyperlink r:id="rId83">
        <w:r>
          <w:rPr>
            <w:color w:val="00467F"/>
            <w:u w:val="single"/>
          </w:rPr>
          <w:t>http://go.microsoft.com/?linkid=9839207</w:t>
        </w:r>
      </w:hyperlink>
      <w:r>
        <w:t>。</w:t>
      </w:r>
    </w:p>
    <w:p w14:paraId="0CE05162" w14:textId="77777777" w:rsidR="000C56C3" w:rsidRDefault="000C56C3">
      <w:pPr>
        <w:pStyle w:val="ProductList-Body"/>
        <w:jc w:val="right"/>
      </w:pPr>
    </w:p>
    <w:tbl>
      <w:tblPr>
        <w:tblStyle w:val="PURTable"/>
        <w:tblW w:w="0" w:type="dxa"/>
        <w:tblLook w:val="04A0" w:firstRow="1" w:lastRow="0" w:firstColumn="1" w:lastColumn="0" w:noHBand="0" w:noVBand="1"/>
      </w:tblPr>
      <w:tblGrid>
        <w:gridCol w:w="10916"/>
      </w:tblGrid>
      <w:tr w:rsidR="000C56C3" w14:paraId="2EE5DB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9EE5E2" w14:textId="77777777" w:rsidR="000C56C3" w:rsidRDefault="00A753F3">
            <w:pPr>
              <w:pStyle w:val="ProductList-TableBody"/>
              <w:jc w:val="right"/>
            </w:pPr>
            <w:hyperlink w:anchor="_Sec842">
              <w:r w:rsidR="00133315">
                <w:rPr>
                  <w:color w:val="00467F"/>
                  <w:sz w:val="14"/>
                  <w:u w:val="single"/>
                </w:rPr>
                <w:t>目录</w:t>
              </w:r>
            </w:hyperlink>
            <w:r w:rsidR="00133315">
              <w:rPr>
                <w:sz w:val="14"/>
              </w:rPr>
              <w:t>/</w:t>
            </w:r>
            <w:hyperlink w:anchor="_Sec549">
              <w:r w:rsidR="00133315">
                <w:rPr>
                  <w:color w:val="00467F"/>
                  <w:sz w:val="14"/>
                  <w:u w:val="single"/>
                </w:rPr>
                <w:t>词汇表</w:t>
              </w:r>
            </w:hyperlink>
            <w:r w:rsidR="00133315">
              <w:rPr>
                <w:sz w:val="14"/>
              </w:rPr>
              <w:t>/</w:t>
            </w:r>
            <w:hyperlink w:anchor="_Sec844">
              <w:r w:rsidR="00133315">
                <w:rPr>
                  <w:color w:val="00467F"/>
                  <w:sz w:val="14"/>
                  <w:u w:val="single"/>
                </w:rPr>
                <w:t>索引</w:t>
              </w:r>
            </w:hyperlink>
          </w:p>
        </w:tc>
      </w:tr>
    </w:tbl>
    <w:p w14:paraId="431B0EC3" w14:textId="77777777" w:rsidR="000C56C3" w:rsidRDefault="000C56C3">
      <w:pPr>
        <w:pStyle w:val="ProductList-Body"/>
      </w:pPr>
    </w:p>
    <w:p w14:paraId="00121700" w14:textId="77777777" w:rsidR="000C56C3" w:rsidRDefault="00133315">
      <w:pPr>
        <w:pStyle w:val="ProductList-OfferingGroupHeading"/>
        <w:outlineLvl w:val="1"/>
      </w:pPr>
      <w:bookmarkStart w:id="176" w:name="_Sec617"/>
      <w:r>
        <w:t>Visual Studio</w:t>
      </w:r>
      <w:bookmarkEnd w:id="176"/>
      <w:r>
        <w:fldChar w:fldCharType="begin"/>
      </w:r>
      <w:r>
        <w:instrText xml:space="preserve"> TC "</w:instrText>
      </w:r>
      <w:bookmarkStart w:id="177" w:name="_Toc31294773"/>
      <w:r>
        <w:instrText>Visual Studio</w:instrText>
      </w:r>
      <w:bookmarkEnd w:id="177"/>
      <w:r>
        <w:instrText>" \l 2</w:instrText>
      </w:r>
      <w:r>
        <w:fldChar w:fldCharType="end"/>
      </w:r>
    </w:p>
    <w:p w14:paraId="51090B67" w14:textId="77777777" w:rsidR="000C56C3" w:rsidRDefault="00133315">
      <w:pPr>
        <w:pStyle w:val="ProductList-Offering2HeadingNoBorder"/>
        <w:outlineLvl w:val="2"/>
      </w:pPr>
      <w:bookmarkStart w:id="178" w:name="_Sec649"/>
      <w:r>
        <w:t>Visual Studio</w:t>
      </w:r>
      <w:bookmarkEnd w:id="178"/>
      <w:r>
        <w:fldChar w:fldCharType="begin"/>
      </w:r>
      <w:r>
        <w:instrText xml:space="preserve"> TC "</w:instrText>
      </w:r>
      <w:bookmarkStart w:id="179" w:name="_Toc31294774"/>
      <w:r>
        <w:instrText>Visual Studio</w:instrText>
      </w:r>
      <w:bookmarkEnd w:id="179"/>
      <w:r>
        <w:instrText>" \l 3</w:instrText>
      </w:r>
      <w:r>
        <w:fldChar w:fldCharType="end"/>
      </w:r>
    </w:p>
    <w:p w14:paraId="6307554B" w14:textId="77777777" w:rsidR="000C56C3" w:rsidRDefault="00133315">
      <w:pPr>
        <w:pStyle w:val="ProductList-Offering1SubSection"/>
        <w:outlineLvl w:val="3"/>
      </w:pPr>
      <w:bookmarkStart w:id="180" w:name="_Sec697"/>
      <w:r>
        <w:t>1.</w:t>
      </w:r>
      <w:r>
        <w:t>计划可用性</w:t>
      </w:r>
      <w:bookmarkEnd w:id="180"/>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0C56C3" w14:paraId="09A7B7D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B6014C9" w14:textId="77777777" w:rsidR="000C56C3" w:rsidRDefault="00133315">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0A2422" w14:textId="77777777" w:rsidR="000C56C3" w:rsidRDefault="00133315">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190046" w14:textId="77777777" w:rsidR="000C56C3" w:rsidRDefault="00133315">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2C41B1" w14:textId="77777777" w:rsidR="000C56C3" w:rsidRDefault="00133315">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E0E8FC" w14:textId="77777777" w:rsidR="000C56C3" w:rsidRDefault="00133315">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56E28B" w14:textId="77777777" w:rsidR="000C56C3" w:rsidRDefault="0013331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3D9D8C" w14:textId="77777777" w:rsidR="000C56C3" w:rsidRDefault="0013331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D206C2" w14:textId="77777777" w:rsidR="000C56C3" w:rsidRDefault="0013331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5A26E8" w14:textId="77777777" w:rsidR="000C56C3" w:rsidRDefault="0013331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935160" w14:textId="77777777" w:rsidR="000C56C3" w:rsidRDefault="0013331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A5811A" w14:textId="77777777" w:rsidR="000C56C3" w:rsidRDefault="0013331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56A940" w14:textId="77777777" w:rsidR="000C56C3" w:rsidRDefault="0013331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C56C3" w14:paraId="27C38F2A" w14:textId="77777777">
        <w:tc>
          <w:tcPr>
            <w:tcW w:w="4160" w:type="dxa"/>
            <w:tcBorders>
              <w:top w:val="single" w:sz="6" w:space="0" w:color="FFFFFF"/>
              <w:left w:val="none" w:sz="4" w:space="0" w:color="6E6E6E"/>
              <w:bottom w:val="dashed" w:sz="4" w:space="0" w:color="BFBFBF"/>
              <w:right w:val="none" w:sz="4" w:space="0" w:color="6E6E6E"/>
            </w:tcBorders>
          </w:tcPr>
          <w:p w14:paraId="0243B647" w14:textId="77777777" w:rsidR="000C56C3" w:rsidRDefault="00133315">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AB4841A" w14:textId="77777777" w:rsidR="000C56C3" w:rsidRDefault="0013331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A3CD021" w14:textId="77777777" w:rsidR="000C56C3" w:rsidRDefault="0013331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0A098E7C" w14:textId="77777777" w:rsidR="000C56C3" w:rsidRDefault="000C56C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2BABCE57"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7A848"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FD9B4"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F987E"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3A0C43"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F55529"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D0D240"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1E983F" w14:textId="77777777" w:rsidR="000C56C3" w:rsidRDefault="000C56C3">
            <w:pPr>
              <w:pStyle w:val="ProductList-TableBody"/>
              <w:jc w:val="center"/>
            </w:pPr>
          </w:p>
        </w:tc>
      </w:tr>
      <w:tr w:rsidR="000C56C3" w14:paraId="0CF10C02" w14:textId="77777777">
        <w:tc>
          <w:tcPr>
            <w:tcW w:w="4160" w:type="dxa"/>
            <w:tcBorders>
              <w:top w:val="dashed" w:sz="4" w:space="0" w:color="BFBFBF"/>
              <w:left w:val="none" w:sz="4" w:space="0" w:color="6E6E6E"/>
              <w:bottom w:val="dashed" w:sz="4" w:space="0" w:color="BFBFBF"/>
              <w:right w:val="none" w:sz="4" w:space="0" w:color="6E6E6E"/>
            </w:tcBorders>
          </w:tcPr>
          <w:p w14:paraId="145815C7" w14:textId="77777777" w:rsidR="000C56C3" w:rsidRDefault="00133315">
            <w:pPr>
              <w:pStyle w:val="ProductList-TableBody"/>
            </w:pPr>
            <w:r>
              <w:rPr>
                <w:color w:val="000000"/>
              </w:rPr>
              <w:t xml:space="preserve">Visual Studio Professional 2019 </w:t>
            </w:r>
            <w:r>
              <w:rPr>
                <w:color w:val="000000"/>
              </w:rPr>
              <w:t>订购</w:t>
            </w:r>
            <w:r>
              <w:fldChar w:fldCharType="begin"/>
            </w:r>
            <w:r>
              <w:instrText xml:space="preserve"> XE "Visual Studio Professional 2019 </w:instrText>
            </w:r>
            <w:r>
              <w:instrText>订购</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2482CC4" w14:textId="77777777" w:rsidR="000C56C3" w:rsidRDefault="0013331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5EA1AE4" w14:textId="77777777" w:rsidR="000C56C3" w:rsidRDefault="0013331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11685CE" w14:textId="77777777" w:rsidR="000C56C3" w:rsidRDefault="0013331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817F5BE" w14:textId="77777777" w:rsidR="000C56C3" w:rsidRDefault="0013331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3B65EB" w14:textId="77777777" w:rsidR="000C56C3" w:rsidRDefault="0013331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1D7CA"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03E0B"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907C9" w14:textId="77777777" w:rsidR="000C56C3" w:rsidRDefault="0013331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C710E"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9E10E"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BAE0D"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C56C3" w14:paraId="67DBABAB" w14:textId="77777777">
        <w:tc>
          <w:tcPr>
            <w:tcW w:w="4160" w:type="dxa"/>
            <w:tcBorders>
              <w:top w:val="dashed" w:sz="4" w:space="0" w:color="BFBFBF"/>
              <w:left w:val="none" w:sz="4" w:space="0" w:color="6E6E6E"/>
              <w:bottom w:val="dashed" w:sz="4" w:space="0" w:color="BFBFBF"/>
              <w:right w:val="none" w:sz="4" w:space="0" w:color="6E6E6E"/>
            </w:tcBorders>
          </w:tcPr>
          <w:p w14:paraId="16664FB1" w14:textId="77777777" w:rsidR="000C56C3" w:rsidRDefault="00133315">
            <w:pPr>
              <w:pStyle w:val="ProductList-TableBody"/>
            </w:pPr>
            <w:r>
              <w:rPr>
                <w:color w:val="000000"/>
              </w:rPr>
              <w:t xml:space="preserve">Visual Studio Enterprise 2019 </w:t>
            </w:r>
            <w:r>
              <w:rPr>
                <w:color w:val="000000"/>
              </w:rPr>
              <w:t>订购</w:t>
            </w:r>
            <w:r>
              <w:fldChar w:fldCharType="begin"/>
            </w:r>
            <w:r>
              <w:instrText xml:space="preserve"> XE "Visual Studio Enterprise 2019 </w:instrText>
            </w:r>
            <w:r>
              <w:instrText>订购</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E0BFE28" w14:textId="77777777" w:rsidR="000C56C3" w:rsidRDefault="0013331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D2241F6" w14:textId="77777777" w:rsidR="000C56C3" w:rsidRDefault="0013331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64956E8" w14:textId="77777777" w:rsidR="000C56C3" w:rsidRDefault="00133315">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4697C245" w14:textId="77777777" w:rsidR="000C56C3" w:rsidRDefault="00133315">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04AF8D" w14:textId="77777777" w:rsidR="000C56C3" w:rsidRDefault="0013331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F8FF0"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1AA40"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D3EB3" w14:textId="77777777" w:rsidR="000C56C3" w:rsidRDefault="0013331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B56FC"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4C1FD"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2C27A"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C56C3" w14:paraId="4DCB18D9" w14:textId="77777777">
        <w:tc>
          <w:tcPr>
            <w:tcW w:w="4160" w:type="dxa"/>
            <w:tcBorders>
              <w:top w:val="dashed" w:sz="4" w:space="0" w:color="BFBFBF"/>
              <w:left w:val="none" w:sz="4" w:space="0" w:color="6E6E6E"/>
              <w:bottom w:val="dashed" w:sz="4" w:space="0" w:color="BFBFBF"/>
              <w:right w:val="none" w:sz="4" w:space="0" w:color="6E6E6E"/>
            </w:tcBorders>
          </w:tcPr>
          <w:p w14:paraId="7155A7CB" w14:textId="77777777" w:rsidR="000C56C3" w:rsidRDefault="00133315">
            <w:pPr>
              <w:pStyle w:val="ProductList-TableBody"/>
            </w:pPr>
            <w:r>
              <w:rPr>
                <w:color w:val="000000"/>
              </w:rPr>
              <w:t xml:space="preserve">Visual Studio Test Professional 2019 </w:t>
            </w:r>
            <w:r>
              <w:rPr>
                <w:color w:val="000000"/>
              </w:rPr>
              <w:t>订购</w:t>
            </w:r>
            <w:r>
              <w:fldChar w:fldCharType="begin"/>
            </w:r>
            <w:r>
              <w:instrText xml:space="preserve"> XE "Visual Studio Test Professional 2019 </w:instrText>
            </w:r>
            <w:r>
              <w:instrText>订购</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E130D6E" w14:textId="77777777" w:rsidR="000C56C3" w:rsidRDefault="0013331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BF72A60" w14:textId="77777777" w:rsidR="000C56C3" w:rsidRDefault="0013331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42170A1" w14:textId="77777777" w:rsidR="000C56C3" w:rsidRDefault="00133315">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61EA9C77" w14:textId="77777777" w:rsidR="000C56C3" w:rsidRDefault="0013331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1621E" w14:textId="77777777" w:rsidR="000C56C3" w:rsidRDefault="0013331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9DC70D"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A39BC"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591A1" w14:textId="77777777" w:rsidR="000C56C3" w:rsidRDefault="0013331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08709"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92AEE"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0AAF4"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C56C3" w14:paraId="2DC2B428" w14:textId="77777777">
        <w:tc>
          <w:tcPr>
            <w:tcW w:w="4160" w:type="dxa"/>
            <w:tcBorders>
              <w:top w:val="dashed" w:sz="4" w:space="0" w:color="BFBFBF"/>
              <w:left w:val="none" w:sz="4" w:space="0" w:color="6E6E6E"/>
              <w:bottom w:val="none" w:sz="4" w:space="0" w:color="BFBFBF"/>
              <w:right w:val="none" w:sz="4" w:space="0" w:color="6E6E6E"/>
            </w:tcBorders>
          </w:tcPr>
          <w:p w14:paraId="03851E3E" w14:textId="77777777" w:rsidR="000C56C3" w:rsidRDefault="00133315">
            <w:pPr>
              <w:pStyle w:val="ProductList-TableBody"/>
            </w:pPr>
            <w:r>
              <w:rPr>
                <w:color w:val="000000"/>
              </w:rPr>
              <w:t xml:space="preserve">MSDN </w:t>
            </w:r>
            <w:r>
              <w:rPr>
                <w:color w:val="000000"/>
              </w:rPr>
              <w:t>平台</w:t>
            </w:r>
            <w:r>
              <w:fldChar w:fldCharType="begin"/>
            </w:r>
            <w:r>
              <w:instrText xml:space="preserve"> XE "MSDN </w:instrText>
            </w:r>
            <w:r>
              <w:instrText>平台</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4E5E919" w14:textId="77777777" w:rsidR="000C56C3" w:rsidRDefault="00133315">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232C1CE1" w14:textId="77777777" w:rsidR="000C56C3" w:rsidRDefault="0013331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E5CB170" w14:textId="77777777" w:rsidR="000C56C3" w:rsidRDefault="00133315">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750FFD63" w14:textId="77777777" w:rsidR="000C56C3" w:rsidRDefault="0013331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78A7CB" w14:textId="77777777" w:rsidR="000C56C3" w:rsidRDefault="0013331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9CEB9"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C369F"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84592" w14:textId="77777777" w:rsidR="000C56C3" w:rsidRDefault="0013331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B1BF07"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A4E97"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5CD54"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2186358E" w14:textId="77777777" w:rsidR="000C56C3" w:rsidRDefault="00133315">
      <w:pPr>
        <w:pStyle w:val="ProductList-Offering1SubSection"/>
        <w:outlineLvl w:val="3"/>
      </w:pPr>
      <w:bookmarkStart w:id="181" w:name="_Sec752"/>
      <w:r>
        <w:t>2.</w:t>
      </w:r>
      <w:r>
        <w:t>产品条件</w:t>
      </w:r>
      <w:bookmarkEnd w:id="181"/>
    </w:p>
    <w:tbl>
      <w:tblPr>
        <w:tblStyle w:val="PURTable"/>
        <w:tblW w:w="0" w:type="dxa"/>
        <w:tblLook w:val="04A0" w:firstRow="1" w:lastRow="0" w:firstColumn="1" w:lastColumn="0" w:noHBand="0" w:noVBand="1"/>
      </w:tblPr>
      <w:tblGrid>
        <w:gridCol w:w="3656"/>
        <w:gridCol w:w="3630"/>
        <w:gridCol w:w="3630"/>
      </w:tblGrid>
      <w:tr w:rsidR="000C56C3" w14:paraId="3DED70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C15CF5" w14:textId="77777777" w:rsidR="000C56C3" w:rsidRDefault="00133315">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7917EAB5" w14:textId="77777777" w:rsidR="000C56C3" w:rsidRDefault="0013331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tcPr>
          <w:p w14:paraId="25941B70" w14:textId="77777777" w:rsidR="000C56C3" w:rsidRDefault="00133315">
            <w:pPr>
              <w:pStyle w:val="ProductList-TableBody"/>
            </w:pPr>
            <w:r>
              <w:fldChar w:fldCharType="begin"/>
            </w:r>
            <w:r>
              <w:instrText xml:space="preserve"> AutoTextList   \s NoStyle \t "</w:instrText>
            </w:r>
            <w:r>
              <w:instrText>降级版本：与指定的较高版本对应的获准的较低版本。根据通用许可条款的规定，客户可以使用获准的较低版本来替代已取得许可的较高版本。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降级版本</w:t>
            </w:r>
            <w:r>
              <w:fldChar w:fldCharType="end"/>
            </w:r>
            <w:r>
              <w:t>：企业版降级到专业版</w:t>
            </w:r>
          </w:p>
        </w:tc>
      </w:tr>
      <w:tr w:rsidR="000C56C3" w14:paraId="1F3493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21AC0" w14:textId="77777777" w:rsidR="000C56C3" w:rsidRDefault="00133315">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90BBF" w14:textId="77777777" w:rsidR="000C56C3" w:rsidRDefault="00133315">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864699D" w14:textId="77777777" w:rsidR="000C56C3" w:rsidRDefault="00133315">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0C56C3" w14:paraId="4630E3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D1BBC" w14:textId="77777777" w:rsidR="000C56C3" w:rsidRDefault="00133315">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DCD31" w14:textId="77777777" w:rsidR="000C56C3" w:rsidRDefault="00133315">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5BF18" w14:textId="77777777" w:rsidR="000C56C3" w:rsidRDefault="00133315">
            <w:pPr>
              <w:pStyle w:val="ProductList-TableBody"/>
            </w:pPr>
            <w:r>
              <w:rPr>
                <w:color w:val="404040"/>
              </w:rPr>
              <w:t>符合削减条件：不适用</w:t>
            </w:r>
          </w:p>
        </w:tc>
      </w:tr>
      <w:tr w:rsidR="000C56C3" w14:paraId="6E20B84A" w14:textId="77777777">
        <w:tc>
          <w:tcPr>
            <w:tcW w:w="4040" w:type="dxa"/>
            <w:tcBorders>
              <w:top w:val="single" w:sz="4" w:space="0" w:color="000000"/>
              <w:left w:val="single" w:sz="4" w:space="0" w:color="000000"/>
              <w:bottom w:val="single" w:sz="4" w:space="0" w:color="000000"/>
              <w:right w:val="single" w:sz="4" w:space="0" w:color="000000"/>
            </w:tcBorders>
          </w:tcPr>
          <w:p w14:paraId="5CA587CA" w14:textId="77777777" w:rsidR="000C56C3" w:rsidRDefault="00133315">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73828" w14:textId="77777777" w:rsidR="000C56C3" w:rsidRDefault="00133315">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24654" w14:textId="77777777" w:rsidR="000C56C3" w:rsidRDefault="00133315">
            <w:pPr>
              <w:pStyle w:val="ProductList-TableBody"/>
            </w:pPr>
            <w:r>
              <w:rPr>
                <w:color w:val="404040"/>
              </w:rPr>
              <w:t>符合校正条件：不适用</w:t>
            </w:r>
          </w:p>
        </w:tc>
      </w:tr>
      <w:tr w:rsidR="000C56C3" w14:paraId="78E4C8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ADC6D" w14:textId="77777777" w:rsidR="000C56C3" w:rsidRDefault="00133315">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73104" w14:textId="77777777" w:rsidR="000C56C3" w:rsidRDefault="000C56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04431" w14:textId="77777777" w:rsidR="000C56C3" w:rsidRDefault="000C56C3">
            <w:pPr>
              <w:pStyle w:val="ProductList-TableBody"/>
            </w:pPr>
          </w:p>
        </w:tc>
      </w:tr>
    </w:tbl>
    <w:p w14:paraId="7BE3C8F1" w14:textId="77777777" w:rsidR="000C56C3" w:rsidRDefault="000C56C3">
      <w:pPr>
        <w:pStyle w:val="ProductList-Body"/>
      </w:pPr>
    </w:p>
    <w:p w14:paraId="6CA0C9A6" w14:textId="77777777" w:rsidR="000C56C3" w:rsidRDefault="00133315">
      <w:pPr>
        <w:pStyle w:val="ProductList-ClauseHeading"/>
        <w:outlineLvl w:val="4"/>
      </w:pPr>
      <w:r>
        <w:t xml:space="preserve">2.1 SQL Server </w:t>
      </w:r>
      <w:r>
        <w:t>并行数据仓库开发人员的许可授予</w:t>
      </w:r>
    </w:p>
    <w:p w14:paraId="6F64C822" w14:textId="77777777" w:rsidR="000C56C3" w:rsidRDefault="00133315">
      <w:pPr>
        <w:pStyle w:val="ProductList-Body"/>
      </w:pPr>
      <w:r>
        <w:t xml:space="preserve">Visual Studio Professional </w:t>
      </w:r>
      <w:r>
        <w:t>订购、</w:t>
      </w:r>
      <w:r>
        <w:t xml:space="preserve">Visual Studio Enterprise </w:t>
      </w:r>
      <w:r>
        <w:t>订购和</w:t>
      </w:r>
      <w:r>
        <w:t xml:space="preserve"> Visual Studio Test Professional </w:t>
      </w:r>
      <w:r>
        <w:t>订购的每位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均视为拥有一份</w:t>
      </w:r>
      <w:r>
        <w:t xml:space="preserve"> SQL Server 2016 </w:t>
      </w:r>
      <w:r>
        <w:t>并行数据仓库开发人员许可。</w:t>
      </w:r>
    </w:p>
    <w:p w14:paraId="085EB0AC" w14:textId="77777777" w:rsidR="000C56C3" w:rsidRDefault="000C56C3">
      <w:pPr>
        <w:pStyle w:val="ProductList-Body"/>
      </w:pPr>
    </w:p>
    <w:p w14:paraId="33AC74C0" w14:textId="77777777" w:rsidR="000C56C3" w:rsidRDefault="00133315">
      <w:pPr>
        <w:pStyle w:val="ProductList-ClauseHeading"/>
        <w:outlineLvl w:val="4"/>
      </w:pPr>
      <w:r>
        <w:t xml:space="preserve">2.2 </w:t>
      </w:r>
      <w:r>
        <w:t>对</w:t>
      </w:r>
      <w:r>
        <w:t xml:space="preserve"> Azure DevOps Server 2019 </w:t>
      </w:r>
      <w:r>
        <w:t>许可的授予</w:t>
      </w:r>
    </w:p>
    <w:p w14:paraId="7A07C16A" w14:textId="77777777" w:rsidR="000C56C3" w:rsidRDefault="00133315">
      <w:pPr>
        <w:pStyle w:val="ProductList-Body"/>
      </w:pPr>
      <w:r>
        <w:t xml:space="preserve">Visual Studio Professional </w:t>
      </w:r>
      <w:r>
        <w:t>订购、</w:t>
      </w:r>
      <w:r>
        <w:t xml:space="preserve">Visual Studio Enterprise </w:t>
      </w:r>
      <w:r>
        <w:t>订购、</w:t>
      </w:r>
      <w:r>
        <w:t xml:space="preserve">Visual Studio Test Professional </w:t>
      </w:r>
      <w:r>
        <w:t>订购和</w:t>
      </w:r>
      <w:r>
        <w:t xml:space="preserve"> MSDN </w:t>
      </w:r>
      <w:r>
        <w:t>平台的每位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均视为拥有一份</w:t>
      </w:r>
      <w:r>
        <w:t xml:space="preserve"> Azure DevOps Server </w:t>
      </w:r>
      <w:r>
        <w:t>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许可和一份</w:t>
      </w:r>
      <w:r>
        <w:t xml:space="preserve"> Azure DevOps Server </w:t>
      </w:r>
      <w:r>
        <w:t>用户</w:t>
      </w:r>
      <w:r>
        <w:t xml:space="preserve"> CAL</w:t>
      </w:r>
      <w:r>
        <w:t>。</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仅限</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使用。</w:t>
      </w:r>
    </w:p>
    <w:p w14:paraId="1693ED48" w14:textId="77777777" w:rsidR="000C56C3" w:rsidRDefault="000C56C3">
      <w:pPr>
        <w:pStyle w:val="ProductList-Body"/>
      </w:pPr>
    </w:p>
    <w:p w14:paraId="44029AAE" w14:textId="77777777" w:rsidR="000C56C3" w:rsidRDefault="00133315">
      <w:pPr>
        <w:pStyle w:val="ProductList-ClauseHeading"/>
        <w:outlineLvl w:val="4"/>
      </w:pPr>
      <w:r>
        <w:t xml:space="preserve">2.3 Microsoft Azure </w:t>
      </w:r>
      <w:r>
        <w:t>服务</w:t>
      </w:r>
    </w:p>
    <w:p w14:paraId="32F4CF8A" w14:textId="77777777" w:rsidR="000C56C3" w:rsidRDefault="00133315">
      <w:pPr>
        <w:pStyle w:val="ProductList-Body"/>
      </w:pPr>
      <w:r>
        <w:t>不得将多个</w:t>
      </w:r>
      <w:r>
        <w:t xml:space="preserve"> Visual Studio </w:t>
      </w:r>
      <w:r>
        <w:t>订购或</w:t>
      </w:r>
      <w:r>
        <w:t xml:space="preserve"> MSDN </w:t>
      </w:r>
      <w:r>
        <w:t>平台的</w:t>
      </w:r>
      <w:r>
        <w:t xml:space="preserve"> Microsoft Azure </w:t>
      </w:r>
      <w:r>
        <w:t>权益合并至一个</w:t>
      </w:r>
      <w:r>
        <w:t xml:space="preserve"> Microsoft Azure </w:t>
      </w:r>
      <w:r>
        <w:t>帐户中。</w:t>
      </w:r>
    </w:p>
    <w:p w14:paraId="74CAC229" w14:textId="77777777" w:rsidR="000C56C3" w:rsidRDefault="00133315">
      <w:pPr>
        <w:pStyle w:val="ProductList-Offering1SubSection"/>
        <w:outlineLvl w:val="3"/>
      </w:pPr>
      <w:bookmarkStart w:id="182" w:name="_Sec810"/>
      <w:r>
        <w:t>3.</w:t>
      </w:r>
      <w:r>
        <w:t>使用权利</w:t>
      </w:r>
      <w:bookmarkEnd w:id="182"/>
    </w:p>
    <w:tbl>
      <w:tblPr>
        <w:tblStyle w:val="PURTable"/>
        <w:tblW w:w="0" w:type="dxa"/>
        <w:tblLook w:val="04A0" w:firstRow="1" w:lastRow="0" w:firstColumn="1" w:lastColumn="0" w:noHBand="0" w:noVBand="1"/>
      </w:tblPr>
      <w:tblGrid>
        <w:gridCol w:w="3674"/>
        <w:gridCol w:w="3587"/>
        <w:gridCol w:w="3655"/>
      </w:tblGrid>
      <w:tr w:rsidR="000C56C3" w14:paraId="178EBA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87A7B7" w14:textId="77777777" w:rsidR="000C56C3" w:rsidRDefault="00133315">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6">
              <w:r>
                <w:rPr>
                  <w:color w:val="00467F"/>
                  <w:u w:val="single"/>
                </w:rPr>
                <w:t>开发人员工具</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C39E507" w14:textId="77777777" w:rsidR="000C56C3" w:rsidRDefault="00133315">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：全部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143DAD" w14:textId="77777777" w:rsidR="000C56C3" w:rsidRDefault="00133315">
            <w:pPr>
              <w:pStyle w:val="ProductList-TableBody"/>
            </w:pPr>
            <w:r>
              <w:rPr>
                <w:color w:val="404040"/>
              </w:rPr>
              <w:t>附加软件：不适用</w:t>
            </w:r>
          </w:p>
        </w:tc>
      </w:tr>
      <w:tr w:rsidR="000C56C3" w14:paraId="3D1ECE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F60B0" w14:textId="77777777" w:rsidR="000C56C3" w:rsidRDefault="00133315">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D2BE8" w14:textId="77777777" w:rsidR="000C56C3" w:rsidRDefault="00133315">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14:paraId="190A59AC" w14:textId="77777777" w:rsidR="000C56C3" w:rsidRDefault="00133315">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r>
              <w:t>Microsoft SharePoint</w:t>
            </w:r>
            <w:r>
              <w:t>、</w:t>
            </w:r>
            <w:r>
              <w:t>Windows SDK</w:t>
            </w:r>
            <w:r>
              <w:t>、</w:t>
            </w:r>
            <w:r>
              <w:t xml:space="preserve">Microsoft Office </w:t>
            </w:r>
            <w:r>
              <w:t>组件、</w:t>
            </w:r>
            <w:r>
              <w:t>Microsoft Advertising SDK</w:t>
            </w:r>
          </w:p>
        </w:tc>
      </w:tr>
      <w:tr w:rsidR="000C56C3" w14:paraId="3AFCE20F" w14:textId="77777777">
        <w:tc>
          <w:tcPr>
            <w:tcW w:w="4040" w:type="dxa"/>
            <w:tcBorders>
              <w:top w:val="single" w:sz="4" w:space="0" w:color="000000"/>
              <w:left w:val="single" w:sz="4" w:space="0" w:color="000000"/>
              <w:bottom w:val="single" w:sz="4" w:space="0" w:color="000000"/>
              <w:right w:val="single" w:sz="4" w:space="0" w:color="000000"/>
            </w:tcBorders>
          </w:tcPr>
          <w:p w14:paraId="61EB058E" w14:textId="77777777" w:rsidR="000C56C3" w:rsidRDefault="00133315">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 xml:space="preserve"> – </w:t>
            </w:r>
            <w:r>
              <w:t>全部，</w:t>
            </w:r>
            <w:hyperlink w:anchor="_Sec537">
              <w:r>
                <w:rPr>
                  <w:color w:val="00467F"/>
                  <w:u w:val="single"/>
                </w:rPr>
                <w:t>Bing Maps</w:t>
              </w:r>
            </w:hyperlink>
            <w:r>
              <w:t xml:space="preserve"> – </w:t>
            </w:r>
            <w:r>
              <w:t>全部（</w:t>
            </w:r>
            <w:r>
              <w:t xml:space="preserve">MSDN </w:t>
            </w:r>
            <w:r>
              <w:t>平台除外）</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r>
              <w:t xml:space="preserve"> – </w:t>
            </w:r>
            <w:r>
              <w:t>全部（</w:t>
            </w:r>
            <w:r>
              <w:t xml:space="preserve">MSDN </w:t>
            </w:r>
            <w:r>
              <w:t>平台除外）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10276" w14:textId="77777777" w:rsidR="000C56C3" w:rsidRDefault="000C56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83598" w14:textId="77777777" w:rsidR="000C56C3" w:rsidRDefault="000C56C3">
            <w:pPr>
              <w:pStyle w:val="ProductList-TableBody"/>
            </w:pPr>
          </w:p>
        </w:tc>
      </w:tr>
    </w:tbl>
    <w:p w14:paraId="12792B20" w14:textId="77777777" w:rsidR="000C56C3" w:rsidRDefault="000C56C3">
      <w:pPr>
        <w:pStyle w:val="ProductList-Body"/>
      </w:pPr>
    </w:p>
    <w:p w14:paraId="4D781DA7" w14:textId="77777777" w:rsidR="000C56C3" w:rsidRDefault="00133315">
      <w:pPr>
        <w:pStyle w:val="ProductList-ClauseHeading"/>
        <w:outlineLvl w:val="4"/>
      </w:pPr>
      <w:r>
        <w:t xml:space="preserve">3.1 </w:t>
      </w:r>
      <w:r>
        <w:t>生成设备和</w:t>
      </w:r>
      <w:r>
        <w:t xml:space="preserve"> Visual Studio </w:t>
      </w:r>
      <w:r>
        <w:t>生成工具</w:t>
      </w:r>
    </w:p>
    <w:p w14:paraId="14165DE5" w14:textId="77777777" w:rsidR="000C56C3" w:rsidRDefault="00133315">
      <w:pPr>
        <w:pStyle w:val="ProductList-Body"/>
      </w:pPr>
      <w:r>
        <w:t>客户可以将来自</w:t>
      </w:r>
      <w:r>
        <w:t xml:space="preserve"> Visual Studio Professional</w:t>
      </w:r>
      <w:r>
        <w:t>、</w:t>
      </w:r>
      <w:r>
        <w:t xml:space="preserve">Visual Studio Enterprise </w:t>
      </w:r>
      <w:r>
        <w:t>或来自</w:t>
      </w:r>
      <w:r>
        <w:t xml:space="preserve"> Visual Studio </w:t>
      </w:r>
      <w:r>
        <w:t>生成工具的文件的副本安装到生成设备上，包括物理设备和虚拟计算机或这些设备上的容器，无论是专供客户使用或在面向客户的</w:t>
      </w:r>
      <w:r>
        <w:t xml:space="preserve"> Microsoft Azure </w:t>
      </w:r>
      <w:r>
        <w:t>上托管的本地部署设备或远程设备（统称为</w:t>
      </w:r>
      <w:r>
        <w:t>“</w:t>
      </w:r>
      <w:r>
        <w:t>生成设备</w:t>
      </w:r>
      <w:r>
        <w:t>”</w:t>
      </w:r>
      <w:r>
        <w:t>）。除客户或其关联公司之一外，任何由其他实体管理或控制的专用设备均受</w:t>
      </w:r>
      <w:hyperlink w:anchor="_Sec537">
        <w:r>
          <w:rPr>
            <w:color w:val="00467F"/>
            <w:u w:val="single"/>
          </w:rPr>
          <w:t>外包软件管理</w:t>
        </w:r>
      </w:hyperlink>
      <w:r>
        <w:t>条款的约束。客户及其组织中的其他人员只能将其生成设备上的这些文件用于编译、生成和验证通过使用</w:t>
      </w:r>
      <w:r>
        <w:t xml:space="preserve"> Visual Studio Professional </w:t>
      </w:r>
      <w:r>
        <w:t>或</w:t>
      </w:r>
      <w:r>
        <w:t xml:space="preserve"> Visual Studio Enterprise </w:t>
      </w:r>
      <w:r>
        <w:t>开发的程序，或者用于在生成过程中对这些程序运行质量或性能测试。</w:t>
      </w:r>
    </w:p>
    <w:p w14:paraId="391CE5F2" w14:textId="77777777" w:rsidR="000C56C3" w:rsidRDefault="000C56C3">
      <w:pPr>
        <w:pStyle w:val="ProductList-Body"/>
      </w:pPr>
    </w:p>
    <w:p w14:paraId="24AE40E5" w14:textId="77777777" w:rsidR="000C56C3" w:rsidRDefault="00133315">
      <w:pPr>
        <w:pStyle w:val="ProductList-ClauseHeading"/>
        <w:outlineLvl w:val="4"/>
      </w:pPr>
      <w:r>
        <w:t xml:space="preserve">3.2 </w:t>
      </w:r>
      <w:r>
        <w:t>实用程序</w:t>
      </w:r>
    </w:p>
    <w:p w14:paraId="4BFC4BB6" w14:textId="77777777" w:rsidR="000C56C3" w:rsidRDefault="00133315">
      <w:pPr>
        <w:pStyle w:val="ProductList-Body"/>
      </w:pPr>
      <w:r>
        <w:t>客户可以将</w:t>
      </w:r>
      <w:r>
        <w:t xml:space="preserve"> </w:t>
      </w:r>
      <w:hyperlink r:id="rId84">
        <w:r>
          <w:rPr>
            <w:color w:val="00467F"/>
            <w:u w:val="single"/>
          </w:rPr>
          <w:t>https://aka.ms/vs/16/utilities</w:t>
        </w:r>
      </w:hyperlink>
      <w:r>
        <w:t xml:space="preserve"> </w:t>
      </w:r>
      <w:r>
        <w:t>中列出的实用程序复制并安装到其设备上，只能用于调试和部署客户利用</w:t>
      </w:r>
      <w:r>
        <w:t xml:space="preserve"> Visual Studio Professional </w:t>
      </w:r>
      <w:r>
        <w:t>和</w:t>
      </w:r>
      <w:r>
        <w:t xml:space="preserve"> Visual Studio Enterprise </w:t>
      </w:r>
      <w:r>
        <w:t>开发的客户程序和数据库。实用程序只能临时使用。</w:t>
      </w:r>
      <w:r>
        <w:t xml:space="preserve">Microsoft </w:t>
      </w:r>
      <w:r>
        <w:t>不能脱离</w:t>
      </w:r>
      <w:r>
        <w:t xml:space="preserve"> Visual Studio </w:t>
      </w:r>
      <w:r>
        <w:t>软件单独修补或更新实用程序，而且一些实用程序因其性质导致其他人可能访问安装有实用程序的设备。客户调试或部署完其程序和数据库后，应删除设备上安装的所有实用程序。对于任何第三方使用或访问安装有实用程序的设备或其程序或数据库的活动，</w:t>
      </w:r>
      <w:r>
        <w:t xml:space="preserve">Microsoft </w:t>
      </w:r>
      <w:r>
        <w:t>不承担任何责任。</w:t>
      </w:r>
    </w:p>
    <w:p w14:paraId="28F159A3" w14:textId="77777777" w:rsidR="000C56C3" w:rsidRDefault="000C56C3">
      <w:pPr>
        <w:pStyle w:val="ProductList-Body"/>
      </w:pPr>
    </w:p>
    <w:p w14:paraId="4E0897DB" w14:textId="77777777" w:rsidR="000C56C3" w:rsidRDefault="00133315">
      <w:pPr>
        <w:pStyle w:val="ProductList-ClauseHeading"/>
        <w:outlineLvl w:val="4"/>
      </w:pPr>
      <w:r>
        <w:t xml:space="preserve">3.3 </w:t>
      </w:r>
      <w:r>
        <w:t>开发扩展</w:t>
      </w:r>
    </w:p>
    <w:p w14:paraId="3AB69E00" w14:textId="77777777" w:rsidR="000C56C3" w:rsidRDefault="00133315">
      <w:pPr>
        <w:pStyle w:val="ProductList-SubClauseHeading"/>
        <w:outlineLvl w:val="5"/>
      </w:pPr>
      <w:r>
        <w:t xml:space="preserve">3.3.1 </w:t>
      </w:r>
      <w:r>
        <w:t>扩展限制。</w:t>
      </w:r>
    </w:p>
    <w:p w14:paraId="0AD83FFE" w14:textId="77777777" w:rsidR="000C56C3" w:rsidRDefault="00133315">
      <w:pPr>
        <w:pStyle w:val="ProductList-BodyIndented"/>
      </w:pPr>
      <w:r>
        <w:t>客户不得开发或促使他人开发</w:t>
      </w:r>
      <w:r>
        <w:t xml:space="preserve"> Visual Studio Professional </w:t>
      </w:r>
      <w:r>
        <w:t>或</w:t>
      </w:r>
      <w:r>
        <w:t xml:space="preserve"> Visual Studio Enterprise</w:t>
      </w:r>
      <w:r>
        <w:t>（或</w:t>
      </w:r>
      <w:r>
        <w:t xml:space="preserve"> Visual Studio </w:t>
      </w:r>
      <w:r>
        <w:t>产品系列的任何其他组件）的扩展来规避软件中实现的技术限制。如果</w:t>
      </w:r>
      <w:r>
        <w:t xml:space="preserve"> Microsoft </w:t>
      </w:r>
      <w:r>
        <w:t>在技术上限制或禁用软件的可扩展性，客户不得通过以下等手段扩展软件：将任何非</w:t>
      </w:r>
      <w:r>
        <w:t xml:space="preserve"> Microsoft </w:t>
      </w:r>
      <w:r>
        <w:t>加载项、宏或包加载或注入到软件；修改软件注册表设置；或者增加与</w:t>
      </w:r>
      <w:r>
        <w:t xml:space="preserve"> Visual Studio </w:t>
      </w:r>
      <w:r>
        <w:t>产品系列具备的特性或功能等效的特性或功能。</w:t>
      </w:r>
    </w:p>
    <w:p w14:paraId="251BAC85" w14:textId="77777777" w:rsidR="000C56C3" w:rsidRDefault="000C56C3">
      <w:pPr>
        <w:pStyle w:val="ProductList-BodyIndented"/>
      </w:pPr>
    </w:p>
    <w:p w14:paraId="31B63B77" w14:textId="77777777" w:rsidR="000C56C3" w:rsidRDefault="00133315">
      <w:pPr>
        <w:pStyle w:val="ProductList-SubClauseHeading"/>
        <w:outlineLvl w:val="5"/>
      </w:pPr>
      <w:r>
        <w:t xml:space="preserve">3.3.2 </w:t>
      </w:r>
      <w:r>
        <w:t>不降级软件。</w:t>
      </w:r>
    </w:p>
    <w:p w14:paraId="37141335" w14:textId="77777777" w:rsidR="000C56C3" w:rsidRDefault="00133315">
      <w:pPr>
        <w:pStyle w:val="ProductList-BodyIndented"/>
      </w:pPr>
      <w:r>
        <w:t>如果客户开发</w:t>
      </w:r>
      <w:r>
        <w:t xml:space="preserve"> Visual Studio Professional </w:t>
      </w:r>
      <w:r>
        <w:t>或</w:t>
      </w:r>
      <w:r>
        <w:t xml:space="preserve"> Visual Studio Enterprise</w:t>
      </w:r>
      <w:r>
        <w:t>（或</w:t>
      </w:r>
      <w:r>
        <w:t xml:space="preserve"> Visual Studio </w:t>
      </w:r>
      <w:r>
        <w:t>产品系列的任何其他组件）的扩展，客户必须对其扩展的安装、卸载和运行进行测试，确保这些进程不会禁用或损害</w:t>
      </w:r>
      <w:r>
        <w:t xml:space="preserve"> Visual Studio Professional </w:t>
      </w:r>
      <w:r>
        <w:t>或</w:t>
      </w:r>
      <w:r>
        <w:t xml:space="preserve"> Visual Studio Enterprise</w:t>
      </w:r>
      <w:r>
        <w:t>（或此等组件）或其任何早期版本的特性或功能。</w:t>
      </w:r>
    </w:p>
    <w:p w14:paraId="18319CF7" w14:textId="77777777" w:rsidR="000C56C3" w:rsidRDefault="000C56C3">
      <w:pPr>
        <w:pStyle w:val="ProductList-BodyIndented"/>
      </w:pPr>
    </w:p>
    <w:p w14:paraId="425F78DC" w14:textId="77777777" w:rsidR="000C56C3" w:rsidRDefault="00133315">
      <w:pPr>
        <w:pStyle w:val="ProductList-ClauseHeading"/>
        <w:outlineLvl w:val="4"/>
      </w:pPr>
      <w:r>
        <w:t xml:space="preserve">3.4 </w:t>
      </w:r>
      <w:r>
        <w:t>可分发代码</w:t>
      </w:r>
    </w:p>
    <w:p w14:paraId="63AC748C" w14:textId="77777777" w:rsidR="000C56C3" w:rsidRDefault="00133315">
      <w:pPr>
        <w:pStyle w:val="ProductList-Body"/>
      </w:pPr>
      <w:r>
        <w:t xml:space="preserve">Visual Studio Professional </w:t>
      </w:r>
      <w:r>
        <w:t>和</w:t>
      </w:r>
      <w:r>
        <w:t xml:space="preserve"> Visual Studio Enterprise </w:t>
      </w:r>
      <w:r>
        <w:t>包含代码和文本文件，此类代码和文本文件允许客户在使用此等软件期间在其所开发的程序中进行分发。</w:t>
      </w:r>
    </w:p>
    <w:p w14:paraId="6A001CE3" w14:textId="77777777" w:rsidR="000C56C3" w:rsidRDefault="000C56C3">
      <w:pPr>
        <w:pStyle w:val="ProductList-Body"/>
      </w:pPr>
    </w:p>
    <w:p w14:paraId="21611E3D" w14:textId="77777777" w:rsidR="000C56C3" w:rsidRDefault="00133315">
      <w:pPr>
        <w:pStyle w:val="ProductList-SubClauseHeading"/>
        <w:outlineLvl w:val="5"/>
      </w:pPr>
      <w:r>
        <w:t xml:space="preserve">3.4.1 </w:t>
      </w:r>
      <w:r>
        <w:t>使用权利和分发权利。</w:t>
      </w:r>
    </w:p>
    <w:p w14:paraId="25D1C19C" w14:textId="77777777" w:rsidR="000C56C3" w:rsidRDefault="00133315">
      <w:pPr>
        <w:pStyle w:val="ProductList-BodyIndented"/>
      </w:pPr>
      <w:r>
        <w:t>下列代码与文本文件为</w:t>
      </w:r>
      <w:r>
        <w:t>“</w:t>
      </w:r>
      <w:r>
        <w:t>可分发代码</w:t>
      </w:r>
      <w:r>
        <w:t>”</w:t>
      </w:r>
      <w:r>
        <w:t>。</w:t>
      </w:r>
    </w:p>
    <w:p w14:paraId="7AFD4107" w14:textId="77777777" w:rsidR="000C56C3" w:rsidRDefault="00133315" w:rsidP="00133315">
      <w:pPr>
        <w:pStyle w:val="ProductList-Bullet"/>
        <w:numPr>
          <w:ilvl w:val="1"/>
          <w:numId w:val="24"/>
        </w:numPr>
      </w:pPr>
      <w:r>
        <w:rPr>
          <w:b/>
        </w:rPr>
        <w:t>可分发代码列表</w:t>
      </w:r>
      <w:r>
        <w:t>。客户可以复制和分发在位于</w:t>
      </w:r>
      <w:r>
        <w:t xml:space="preserve"> </w:t>
      </w:r>
      <w:hyperlink r:id="rId85">
        <w:r>
          <w:rPr>
            <w:color w:val="00467F"/>
            <w:u w:val="single"/>
          </w:rPr>
          <w:t>https://aka.ms/vs/16/redistribution</w:t>
        </w:r>
      </w:hyperlink>
      <w:r>
        <w:t xml:space="preserve"> </w:t>
      </w:r>
      <w:r>
        <w:t>的可分发代码列表中列出的对象代码形式的代码。</w:t>
      </w:r>
    </w:p>
    <w:p w14:paraId="60B4B50F" w14:textId="77777777" w:rsidR="000C56C3" w:rsidRDefault="00133315" w:rsidP="00133315">
      <w:pPr>
        <w:pStyle w:val="ProductList-Bullet"/>
        <w:numPr>
          <w:ilvl w:val="1"/>
          <w:numId w:val="24"/>
        </w:numPr>
      </w:pPr>
      <w:r>
        <w:rPr>
          <w:b/>
        </w:rPr>
        <w:t>示例代码、模板和样式</w:t>
      </w:r>
      <w:r>
        <w:t>。客户可以复制、修改和分发源代码形式和对象代码形式的标记为</w:t>
      </w:r>
      <w:r>
        <w:t>“</w:t>
      </w:r>
      <w:r>
        <w:t>示例</w:t>
      </w:r>
      <w:r>
        <w:t>”</w:t>
      </w:r>
      <w:r>
        <w:t>、</w:t>
      </w:r>
      <w:r>
        <w:t>“</w:t>
      </w:r>
      <w:r>
        <w:t>模板</w:t>
      </w:r>
      <w:r>
        <w:t>”</w:t>
      </w:r>
      <w:r>
        <w:t>、</w:t>
      </w:r>
      <w:r>
        <w:t>“</w:t>
      </w:r>
      <w:r>
        <w:t>简单样式</w:t>
      </w:r>
      <w:r>
        <w:t>”</w:t>
      </w:r>
      <w:r>
        <w:t>和</w:t>
      </w:r>
      <w:r>
        <w:t xml:space="preserve">“sketch </w:t>
      </w:r>
      <w:r>
        <w:t>样式</w:t>
      </w:r>
      <w:r>
        <w:t>”</w:t>
      </w:r>
      <w:r>
        <w:t>的代码。</w:t>
      </w:r>
    </w:p>
    <w:p w14:paraId="0F92E2AF" w14:textId="77777777" w:rsidR="000C56C3" w:rsidRDefault="00133315" w:rsidP="00133315">
      <w:pPr>
        <w:pStyle w:val="ProductList-Bullet"/>
        <w:numPr>
          <w:ilvl w:val="1"/>
          <w:numId w:val="24"/>
        </w:numPr>
      </w:pPr>
      <w:r>
        <w:rPr>
          <w:b/>
        </w:rPr>
        <w:t>第三方分发</w:t>
      </w:r>
      <w:r>
        <w:t>。客户可以允许其程序分销商将</w:t>
      </w:r>
      <w:r>
        <w:t>“</w:t>
      </w:r>
      <w:r>
        <w:t>可分发代码</w:t>
      </w:r>
      <w:r>
        <w:t>”</w:t>
      </w:r>
      <w:r>
        <w:t>作为这些程序的一部分进行复制和分发。</w:t>
      </w:r>
    </w:p>
    <w:p w14:paraId="110F0C13" w14:textId="77777777" w:rsidR="000C56C3" w:rsidRDefault="000C56C3">
      <w:pPr>
        <w:pStyle w:val="ProductList-BodyIndented"/>
      </w:pPr>
    </w:p>
    <w:p w14:paraId="094EE6BC" w14:textId="77777777" w:rsidR="000C56C3" w:rsidRDefault="00133315">
      <w:pPr>
        <w:pStyle w:val="ProductList-ClauseHeading"/>
        <w:outlineLvl w:val="4"/>
      </w:pPr>
      <w:r>
        <w:t xml:space="preserve">3.5 Office Professional Plus 2016 – Visual Studio Enterprise </w:t>
      </w:r>
      <w:r>
        <w:t>订购</w:t>
      </w:r>
    </w:p>
    <w:p w14:paraId="32F665C2" w14:textId="77777777" w:rsidR="000C56C3" w:rsidRDefault="00133315">
      <w:pPr>
        <w:pStyle w:val="ProductList-Body"/>
      </w:pPr>
      <w:r>
        <w:t xml:space="preserve">Visual Studio Enterprise </w:t>
      </w:r>
      <w:r>
        <w:t>订购的每位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均可出于生产使用之目的，在一台设备上安装和使用</w:t>
      </w:r>
      <w:r>
        <w:t xml:space="preserve"> Office Professional Plus 2016</w:t>
      </w:r>
      <w:r>
        <w:fldChar w:fldCharType="begin"/>
      </w:r>
      <w:r>
        <w:instrText xml:space="preserve"> XE "Office Professional Plus 2016" </w:instrText>
      </w:r>
      <w:r>
        <w:fldChar w:fldCharType="end"/>
      </w:r>
      <w:r>
        <w:t xml:space="preserve"> </w:t>
      </w:r>
      <w:r>
        <w:t>的一份副本。除此处描述的情况外，</w:t>
      </w:r>
      <w:hyperlink w:anchor="_Sec536">
        <w:r>
          <w:rPr>
            <w:color w:val="00467F"/>
            <w:u w:val="single"/>
          </w:rPr>
          <w:t>许可条款</w:t>
        </w:r>
      </w:hyperlink>
      <w:r>
        <w:t>部分中的</w:t>
      </w:r>
      <w:hyperlink w:anchor="_Sec539">
        <w:r>
          <w:rPr>
            <w:color w:val="00467F"/>
            <w:u w:val="single"/>
          </w:rPr>
          <w:t>桌面应用程序许可模式</w:t>
        </w:r>
      </w:hyperlink>
      <w:r>
        <w:t>适用于</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对此软件的使用。</w:t>
      </w:r>
    </w:p>
    <w:p w14:paraId="31AA8471" w14:textId="77777777" w:rsidR="000C56C3" w:rsidRDefault="000C56C3">
      <w:pPr>
        <w:pStyle w:val="ProductList-Body"/>
      </w:pPr>
    </w:p>
    <w:p w14:paraId="75A7A908" w14:textId="77777777" w:rsidR="000C56C3" w:rsidRDefault="00133315">
      <w:pPr>
        <w:pStyle w:val="ProductList-ClauseHeading"/>
        <w:outlineLvl w:val="4"/>
      </w:pPr>
      <w:r>
        <w:t xml:space="preserve">3.6 </w:t>
      </w:r>
      <w:r>
        <w:t>适用于开放源代码组件的第三方许可条款</w:t>
      </w:r>
    </w:p>
    <w:p w14:paraId="3C0C8AC6" w14:textId="77777777" w:rsidR="000C56C3" w:rsidRDefault="00133315">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不得对此软件进行反向工程、反向编译或反汇编，或者以其他方式试图推导出此软件的源代码，但约束对此软件中可能包含的某些开放源代码组件的使用的第三方许可条款要求进行前述行为的除外。</w:t>
      </w:r>
    </w:p>
    <w:p w14:paraId="483492F0" w14:textId="77777777" w:rsidR="000C56C3" w:rsidRDefault="00133315">
      <w:pPr>
        <w:pStyle w:val="ProductList-Offering1SubSection"/>
        <w:outlineLvl w:val="3"/>
      </w:pPr>
      <w:bookmarkStart w:id="183" w:name="_Sec834"/>
      <w:r>
        <w:t>4.</w:t>
      </w:r>
      <w:r>
        <w:t>软件保障</w:t>
      </w:r>
      <w:bookmarkEnd w:id="183"/>
    </w:p>
    <w:tbl>
      <w:tblPr>
        <w:tblStyle w:val="PURTable"/>
        <w:tblW w:w="0" w:type="dxa"/>
        <w:tblLook w:val="04A0" w:firstRow="1" w:lastRow="0" w:firstColumn="1" w:lastColumn="0" w:noHBand="0" w:noVBand="1"/>
      </w:tblPr>
      <w:tblGrid>
        <w:gridCol w:w="3632"/>
        <w:gridCol w:w="3651"/>
        <w:gridCol w:w="3633"/>
      </w:tblGrid>
      <w:tr w:rsidR="000C56C3" w14:paraId="6347A8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F5E631" w14:textId="77777777" w:rsidR="000C56C3" w:rsidRDefault="00133315">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8CB9F2" w14:textId="77777777" w:rsidR="000C56C3" w:rsidRDefault="00133315">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C65214" w14:textId="77777777" w:rsidR="000C56C3" w:rsidRDefault="00133315">
            <w:pPr>
              <w:pStyle w:val="ProductList-TableBody"/>
            </w:pPr>
            <w:r>
              <w:rPr>
                <w:color w:val="404040"/>
              </w:rPr>
              <w:t>故障转移权利：不适用</w:t>
            </w:r>
          </w:p>
        </w:tc>
      </w:tr>
      <w:tr w:rsidR="000C56C3" w14:paraId="7E51F3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94A64" w14:textId="77777777" w:rsidR="000C56C3" w:rsidRDefault="00133315">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7E17CF8B" w14:textId="77777777" w:rsidR="000C56C3" w:rsidRDefault="00133315">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86">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和</w:t>
            </w:r>
            <w:hyperlink r:id="rId87">
              <w:r>
                <w:rPr>
                  <w:color w:val="00467F"/>
                  <w:u w:val="single"/>
                </w:rPr>
                <w:t>产品条款</w:t>
              </w:r>
              <w:r>
                <w:rPr>
                  <w:color w:val="00467F"/>
                  <w:u w:val="single"/>
                </w:rPr>
                <w:t xml:space="preserve"> - 2015 </w:t>
              </w:r>
              <w:r>
                <w:rPr>
                  <w:color w:val="00467F"/>
                  <w:u w:val="single"/>
                </w:rPr>
                <w:t>年</w:t>
              </w:r>
              <w:r>
                <w:rPr>
                  <w:color w:val="00467F"/>
                  <w:u w:val="single"/>
                </w:rPr>
                <w:t xml:space="preserve"> 9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1F2F1" w14:textId="77777777" w:rsidR="000C56C3" w:rsidRDefault="00133315">
            <w:pPr>
              <w:pStyle w:val="ProductList-TableBody"/>
            </w:pPr>
            <w:r>
              <w:rPr>
                <w:color w:val="404040"/>
              </w:rPr>
              <w:t>漫游权利：不适用</w:t>
            </w:r>
          </w:p>
        </w:tc>
      </w:tr>
      <w:tr w:rsidR="000C56C3" w14:paraId="343C8D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DEB85" w14:textId="77777777" w:rsidR="000C56C3" w:rsidRDefault="00133315">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tcPr>
          <w:p w14:paraId="304125A8" w14:textId="77777777" w:rsidR="000C56C3" w:rsidRDefault="00133315">
            <w:pPr>
              <w:pStyle w:val="ProductList-TableBody"/>
            </w:pPr>
            <w:r>
              <w:fldChar w:fldCharType="begin"/>
            </w:r>
            <w:r>
              <w:instrText xml:space="preserve"> AutoTextList   \s NoStyle \t "</w:instrText>
            </w:r>
            <w:r>
              <w:instrText>软件保障等效权利：在订购期内，通过服务器和云许可登记表或</w:instrText>
            </w:r>
            <w:r>
              <w:instrText xml:space="preserve"> Microsoft </w:instrText>
            </w:r>
            <w:r>
              <w:instrText>产品和服务协议获取的软件</w:instrText>
            </w:r>
            <w:r>
              <w:instrText xml:space="preserve"> SL </w:instrText>
            </w:r>
            <w:r>
              <w:instrText>提供与附带软件保障范围的许可相同的软件保障权利和权益。</w:instrText>
            </w:r>
            <w:r>
              <w:instrText xml:space="preserve">" </w:instrText>
            </w:r>
            <w:r>
              <w:fldChar w:fldCharType="separate"/>
            </w:r>
            <w:r>
              <w:rPr>
                <w:color w:val="0563C1"/>
              </w:rPr>
              <w:t>软件保障等效权利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E7DCA" w14:textId="77777777" w:rsidR="000C56C3" w:rsidRDefault="000C56C3">
            <w:pPr>
              <w:pStyle w:val="ProductList-TableBody"/>
            </w:pPr>
          </w:p>
        </w:tc>
      </w:tr>
    </w:tbl>
    <w:p w14:paraId="120BFB54" w14:textId="77777777" w:rsidR="000C56C3" w:rsidRDefault="000C56C3">
      <w:pPr>
        <w:pStyle w:val="ProductList-Body"/>
      </w:pPr>
    </w:p>
    <w:p w14:paraId="70B58AF9" w14:textId="77777777" w:rsidR="000C56C3" w:rsidRDefault="00133315">
      <w:pPr>
        <w:pStyle w:val="ProductList-ClauseHeading"/>
        <w:outlineLvl w:val="4"/>
      </w:pPr>
      <w:r>
        <w:t xml:space="preserve">4.1 </w:t>
      </w:r>
      <w:r>
        <w:t>软件保障资格</w:t>
      </w:r>
    </w:p>
    <w:p w14:paraId="7FA15AE7" w14:textId="77777777" w:rsidR="000C56C3" w:rsidRDefault="00133315">
      <w:pPr>
        <w:pStyle w:val="ProductList-Body"/>
      </w:pPr>
      <w:r>
        <w:t>如果客户的任一</w:t>
      </w:r>
      <w:r>
        <w:t xml:space="preserve"> Visual Studio </w:t>
      </w:r>
      <w:r>
        <w:t>订购许可软件保障即将期满，或客户具有与产品条款中的</w:t>
      </w:r>
      <w:r>
        <w:t xml:space="preserve"> Visual Studio </w:t>
      </w:r>
      <w:r>
        <w:t>产品相对应的有效零售订购，则客户可以依照任意</w:t>
      </w:r>
      <w:r>
        <w:t xml:space="preserve"> Visual Studio </w:t>
      </w:r>
      <w:r>
        <w:t>订购许可续订保障范围。若续订为其他订购级别，新的使用条款将取代先前的使用条款，新订购中未包含的软件可能无法再供使用。通过升级许可可以很方便地续订对应于更高</w:t>
      </w:r>
      <w:r>
        <w:t xml:space="preserve"> Visual Studio </w:t>
      </w:r>
      <w:r>
        <w:t>版本的保障范围（请参阅</w:t>
      </w:r>
      <w:hyperlink w:anchor="_Sec564">
        <w:r>
          <w:rPr>
            <w:color w:val="00467F"/>
            <w:u w:val="single"/>
          </w:rPr>
          <w:t>附录</w:t>
        </w:r>
        <w:r>
          <w:rPr>
            <w:color w:val="00467F"/>
            <w:u w:val="single"/>
          </w:rPr>
          <w:t xml:space="preserve"> B – </w:t>
        </w:r>
        <w:r>
          <w:rPr>
            <w:color w:val="00467F"/>
            <w:u w:val="single"/>
          </w:rPr>
          <w:t>软件保障</w:t>
        </w:r>
      </w:hyperlink>
      <w:r>
        <w:t>）。</w:t>
      </w:r>
    </w:p>
    <w:p w14:paraId="6C295836" w14:textId="77777777" w:rsidR="000C56C3" w:rsidRDefault="000C56C3">
      <w:pPr>
        <w:pStyle w:val="ProductList-Body"/>
      </w:pPr>
    </w:p>
    <w:p w14:paraId="0929F90C" w14:textId="77777777" w:rsidR="000C56C3" w:rsidRDefault="00133315">
      <w:pPr>
        <w:pStyle w:val="ProductList-ClauseHeading"/>
        <w:outlineLvl w:val="4"/>
      </w:pPr>
      <w:r>
        <w:t xml:space="preserve">4.2 Visual Studio </w:t>
      </w:r>
      <w:r>
        <w:t>订购的永久权利</w:t>
      </w:r>
    </w:p>
    <w:p w14:paraId="2A43E45A" w14:textId="77777777" w:rsidR="000C56C3" w:rsidRDefault="00133315">
      <w:pPr>
        <w:pStyle w:val="ProductList-Body"/>
      </w:pPr>
      <w:r>
        <w:t>如果客户使用</w:t>
      </w:r>
      <w:r>
        <w:t xml:space="preserve"> Visual Studio </w:t>
      </w:r>
      <w:r>
        <w:t>的权利变为永久权利，则通过</w:t>
      </w:r>
      <w:r>
        <w:t xml:space="preserve"> Visual Studio </w:t>
      </w:r>
      <w:r>
        <w:t>订购获得许可的任何软件的使用权利将随之变为永久权利。</w:t>
      </w:r>
    </w:p>
    <w:p w14:paraId="099C23DF" w14:textId="77777777" w:rsidR="000C56C3" w:rsidRDefault="000C56C3">
      <w:pPr>
        <w:pStyle w:val="PURBreadcrumb"/>
      </w:pPr>
    </w:p>
    <w:tbl>
      <w:tblPr>
        <w:tblStyle w:val="PURTable"/>
        <w:tblW w:w="0" w:type="dxa"/>
        <w:tblLook w:val="04A0" w:firstRow="1" w:lastRow="0" w:firstColumn="1" w:lastColumn="0" w:noHBand="0" w:noVBand="1"/>
      </w:tblPr>
      <w:tblGrid>
        <w:gridCol w:w="10916"/>
      </w:tblGrid>
      <w:tr w:rsidR="000C56C3" w14:paraId="3F9547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18C6F4" w14:textId="77777777" w:rsidR="000C56C3" w:rsidRDefault="00A753F3">
            <w:pPr>
              <w:pStyle w:val="ProductList-TableBody"/>
              <w:jc w:val="right"/>
            </w:pPr>
            <w:hyperlink w:anchor="_Sec842">
              <w:r w:rsidR="00133315">
                <w:rPr>
                  <w:color w:val="00467F"/>
                  <w:sz w:val="14"/>
                  <w:u w:val="single"/>
                </w:rPr>
                <w:t>目录</w:t>
              </w:r>
            </w:hyperlink>
            <w:r w:rsidR="00133315">
              <w:rPr>
                <w:sz w:val="14"/>
              </w:rPr>
              <w:t>/</w:t>
            </w:r>
            <w:hyperlink w:anchor="_Sec549">
              <w:r w:rsidR="00133315">
                <w:rPr>
                  <w:color w:val="00467F"/>
                  <w:sz w:val="14"/>
                  <w:u w:val="single"/>
                </w:rPr>
                <w:t>词汇表</w:t>
              </w:r>
            </w:hyperlink>
            <w:r w:rsidR="00133315">
              <w:rPr>
                <w:sz w:val="14"/>
              </w:rPr>
              <w:t>/</w:t>
            </w:r>
            <w:hyperlink w:anchor="_Sec844">
              <w:r w:rsidR="00133315">
                <w:rPr>
                  <w:color w:val="00467F"/>
                  <w:sz w:val="14"/>
                  <w:u w:val="single"/>
                </w:rPr>
                <w:t>索引</w:t>
              </w:r>
            </w:hyperlink>
          </w:p>
        </w:tc>
      </w:tr>
    </w:tbl>
    <w:p w14:paraId="5CD8363A" w14:textId="77777777" w:rsidR="000C56C3" w:rsidRDefault="000C56C3">
      <w:pPr>
        <w:pStyle w:val="ProductList-Body"/>
      </w:pPr>
    </w:p>
    <w:p w14:paraId="6DA547B4" w14:textId="77777777" w:rsidR="000C56C3" w:rsidRDefault="00133315">
      <w:pPr>
        <w:pStyle w:val="ProductList-Offering2HeadingNoBorder"/>
        <w:outlineLvl w:val="2"/>
      </w:pPr>
      <w:bookmarkStart w:id="184" w:name="_Sec650"/>
      <w:r>
        <w:t>Azure DevOps Server</w:t>
      </w:r>
      <w:bookmarkEnd w:id="184"/>
      <w:r>
        <w:fldChar w:fldCharType="begin"/>
      </w:r>
      <w:r>
        <w:instrText xml:space="preserve"> TC "</w:instrText>
      </w:r>
      <w:bookmarkStart w:id="185" w:name="_Toc31294775"/>
      <w:r>
        <w:instrText>Azure DevOps Server</w:instrText>
      </w:r>
      <w:bookmarkEnd w:id="185"/>
      <w:r>
        <w:instrText>" \l 3</w:instrText>
      </w:r>
      <w:r>
        <w:fldChar w:fldCharType="end"/>
      </w:r>
    </w:p>
    <w:p w14:paraId="78BCAF29" w14:textId="77777777" w:rsidR="000C56C3" w:rsidRDefault="00133315">
      <w:pPr>
        <w:pStyle w:val="ProductList-Offering1SubSection"/>
        <w:outlineLvl w:val="3"/>
      </w:pPr>
      <w:bookmarkStart w:id="186" w:name="_Sec698"/>
      <w:r>
        <w:t>1.</w:t>
      </w:r>
      <w:r>
        <w:t>计划可用性</w:t>
      </w:r>
      <w:bookmarkEnd w:id="186"/>
    </w:p>
    <w:tbl>
      <w:tblPr>
        <w:tblStyle w:val="PURTable"/>
        <w:tblW w:w="0" w:type="dxa"/>
        <w:tblLook w:val="04A0" w:firstRow="1" w:lastRow="0" w:firstColumn="1" w:lastColumn="0" w:noHBand="0" w:noVBand="1"/>
      </w:tblPr>
      <w:tblGrid>
        <w:gridCol w:w="4113"/>
        <w:gridCol w:w="617"/>
        <w:gridCol w:w="614"/>
        <w:gridCol w:w="617"/>
        <w:gridCol w:w="616"/>
        <w:gridCol w:w="616"/>
        <w:gridCol w:w="617"/>
        <w:gridCol w:w="618"/>
        <w:gridCol w:w="634"/>
        <w:gridCol w:w="620"/>
        <w:gridCol w:w="618"/>
        <w:gridCol w:w="616"/>
      </w:tblGrid>
      <w:tr w:rsidR="000C56C3" w14:paraId="101F477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998B1F3" w14:textId="77777777" w:rsidR="000C56C3" w:rsidRDefault="00133315">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EFB36E" w14:textId="77777777" w:rsidR="000C56C3" w:rsidRDefault="00133315">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C3826B" w14:textId="77777777" w:rsidR="000C56C3" w:rsidRDefault="00133315">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6EF54C" w14:textId="77777777" w:rsidR="000C56C3" w:rsidRDefault="00133315">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C547D1" w14:textId="77777777" w:rsidR="000C56C3" w:rsidRDefault="00133315">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60E348" w14:textId="77777777" w:rsidR="000C56C3" w:rsidRDefault="0013331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FC3081" w14:textId="77777777" w:rsidR="000C56C3" w:rsidRDefault="0013331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DD7531" w14:textId="77777777" w:rsidR="000C56C3" w:rsidRDefault="0013331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E5B8B6" w14:textId="77777777" w:rsidR="000C56C3" w:rsidRDefault="0013331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EBE4C7" w14:textId="77777777" w:rsidR="000C56C3" w:rsidRDefault="0013331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B464C8" w14:textId="77777777" w:rsidR="000C56C3" w:rsidRDefault="0013331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8B3939" w14:textId="77777777" w:rsidR="000C56C3" w:rsidRDefault="0013331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C56C3" w14:paraId="4DB082D8" w14:textId="77777777">
        <w:tc>
          <w:tcPr>
            <w:tcW w:w="4160" w:type="dxa"/>
            <w:tcBorders>
              <w:top w:val="single" w:sz="6" w:space="0" w:color="FFFFFF"/>
              <w:left w:val="none" w:sz="4" w:space="0" w:color="6E6E6E"/>
              <w:bottom w:val="dashed" w:sz="4" w:space="0" w:color="BFBFBF"/>
              <w:right w:val="none" w:sz="4" w:space="0" w:color="6E6E6E"/>
            </w:tcBorders>
          </w:tcPr>
          <w:p w14:paraId="1B05F242" w14:textId="77777777" w:rsidR="000C56C3" w:rsidRDefault="00133315">
            <w:pPr>
              <w:pStyle w:val="ProductList-TableBody"/>
            </w:pPr>
            <w:r>
              <w:rPr>
                <w:color w:val="000000"/>
              </w:rPr>
              <w:t>采用</w:t>
            </w:r>
            <w:r>
              <w:rPr>
                <w:color w:val="000000"/>
              </w:rPr>
              <w:t xml:space="preserve"> SQL Server 2017 </w:t>
            </w:r>
            <w:r>
              <w:rPr>
                <w:color w:val="000000"/>
              </w:rPr>
              <w:t>技术的</w:t>
            </w:r>
            <w:r>
              <w:rPr>
                <w:color w:val="000000"/>
              </w:rPr>
              <w:t xml:space="preserve"> Azure DevOps Server 2019</w:t>
            </w:r>
            <w:r>
              <w:fldChar w:fldCharType="begin"/>
            </w:r>
            <w:r>
              <w:instrText xml:space="preserve"> XE "</w:instrText>
            </w:r>
            <w:r>
              <w:instrText>采用</w:instrText>
            </w:r>
            <w:r>
              <w:instrText xml:space="preserve"> SQL Server 2017 </w:instrText>
            </w:r>
            <w:r>
              <w:instrText>技术的</w:instrText>
            </w:r>
            <w:r>
              <w:instrText xml:space="preserve"> Azure DevOps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E2B86C6" w14:textId="77777777" w:rsidR="000C56C3" w:rsidRDefault="0013331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6DE27A1" w14:textId="77777777" w:rsidR="000C56C3" w:rsidRDefault="000C56C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3A33330" w14:textId="77777777" w:rsidR="000C56C3" w:rsidRDefault="00133315">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66EFA143" w14:textId="77777777" w:rsidR="000C56C3" w:rsidRDefault="0013331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A659A"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E88BC1"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63789"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D8D76" w14:textId="77777777" w:rsidR="000C56C3" w:rsidRDefault="001333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8CA1A"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DFFF2"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098BE"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C56C3" w14:paraId="76D33F76" w14:textId="77777777">
        <w:tc>
          <w:tcPr>
            <w:tcW w:w="4160" w:type="dxa"/>
            <w:tcBorders>
              <w:top w:val="dashed" w:sz="4" w:space="0" w:color="BFBFBF"/>
              <w:left w:val="none" w:sz="4" w:space="0" w:color="6E6E6E"/>
              <w:bottom w:val="none" w:sz="4" w:space="0" w:color="BFBFBF"/>
              <w:right w:val="none" w:sz="4" w:space="0" w:color="6E6E6E"/>
            </w:tcBorders>
          </w:tcPr>
          <w:p w14:paraId="07987FCC" w14:textId="77777777" w:rsidR="000C56C3" w:rsidRDefault="00133315">
            <w:pPr>
              <w:pStyle w:val="ProductList-TableBody"/>
            </w:pPr>
            <w:r>
              <w:t>Azure DevOps Server 2019 CAL</w:t>
            </w:r>
            <w:r>
              <w:fldChar w:fldCharType="begin"/>
            </w:r>
            <w:r>
              <w:instrText xml:space="preserve"> XE "Azure DevOps Server 2019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14:paraId="006B7B19" w14:textId="77777777" w:rsidR="000C56C3" w:rsidRDefault="0013331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65E1439" w14:textId="77777777" w:rsidR="000C56C3" w:rsidRDefault="000C56C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23A93A4" w14:textId="77777777" w:rsidR="000C56C3" w:rsidRDefault="00133315">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2C3EE414" w14:textId="77777777" w:rsidR="000C56C3" w:rsidRDefault="0013331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0A385"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DC70A"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97412"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69B2D" w14:textId="77777777" w:rsidR="000C56C3" w:rsidRDefault="001333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BCF83"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496FA"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0CC1C"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21368449" w14:textId="77777777" w:rsidR="000C56C3" w:rsidRDefault="00133315">
      <w:pPr>
        <w:pStyle w:val="ProductList-Offering1SubSection"/>
        <w:outlineLvl w:val="3"/>
      </w:pPr>
      <w:bookmarkStart w:id="187" w:name="_Sec753"/>
      <w:r>
        <w:t>2.</w:t>
      </w:r>
      <w:r>
        <w:t>产品条件</w:t>
      </w:r>
      <w:bookmarkEnd w:id="187"/>
    </w:p>
    <w:tbl>
      <w:tblPr>
        <w:tblStyle w:val="PURTable"/>
        <w:tblW w:w="0" w:type="dxa"/>
        <w:tblLook w:val="04A0" w:firstRow="1" w:lastRow="0" w:firstColumn="1" w:lastColumn="0" w:noHBand="0" w:noVBand="1"/>
      </w:tblPr>
      <w:tblGrid>
        <w:gridCol w:w="3682"/>
        <w:gridCol w:w="3617"/>
        <w:gridCol w:w="3617"/>
      </w:tblGrid>
      <w:tr w:rsidR="000C56C3" w14:paraId="6D9851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7DA615" w14:textId="77777777" w:rsidR="000C56C3" w:rsidRDefault="00133315">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46594AFF" w14:textId="77777777" w:rsidR="000C56C3" w:rsidRDefault="0013331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9EEA88" w14:textId="77777777" w:rsidR="000C56C3" w:rsidRDefault="00133315">
            <w:pPr>
              <w:pStyle w:val="ProductList-TableBody"/>
            </w:pPr>
            <w:r>
              <w:rPr>
                <w:color w:val="404040"/>
              </w:rPr>
              <w:t>降级版本：不适用</w:t>
            </w:r>
          </w:p>
        </w:tc>
      </w:tr>
      <w:tr w:rsidR="000C56C3" w14:paraId="096EBD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32842" w14:textId="77777777" w:rsidR="000C56C3" w:rsidRDefault="00133315">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14:paraId="4DAC1290" w14:textId="77777777" w:rsidR="000C56C3" w:rsidRDefault="00133315">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5D510D0E" w14:textId="77777777" w:rsidR="000C56C3" w:rsidRDefault="00133315">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0C56C3" w14:paraId="30861F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295FD" w14:textId="77777777" w:rsidR="000C56C3" w:rsidRDefault="00133315">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0F4EF" w14:textId="77777777" w:rsidR="000C56C3" w:rsidRDefault="00133315">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14F90" w14:textId="77777777" w:rsidR="000C56C3" w:rsidRDefault="00133315">
            <w:pPr>
              <w:pStyle w:val="ProductList-TableBody"/>
            </w:pPr>
            <w:r>
              <w:rPr>
                <w:color w:val="404040"/>
              </w:rPr>
              <w:t>符合削减条件：不适用</w:t>
            </w:r>
          </w:p>
        </w:tc>
      </w:tr>
      <w:tr w:rsidR="000C56C3" w14:paraId="24DDC344" w14:textId="77777777">
        <w:tc>
          <w:tcPr>
            <w:tcW w:w="4040" w:type="dxa"/>
            <w:tcBorders>
              <w:top w:val="single" w:sz="4" w:space="0" w:color="000000"/>
              <w:left w:val="single" w:sz="4" w:space="0" w:color="000000"/>
              <w:bottom w:val="single" w:sz="4" w:space="0" w:color="000000"/>
              <w:right w:val="single" w:sz="4" w:space="0" w:color="000000"/>
            </w:tcBorders>
          </w:tcPr>
          <w:p w14:paraId="2481C90A" w14:textId="77777777" w:rsidR="000C56C3" w:rsidRDefault="00133315">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A575B" w14:textId="77777777" w:rsidR="000C56C3" w:rsidRDefault="00133315">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605EB" w14:textId="77777777" w:rsidR="000C56C3" w:rsidRDefault="00133315">
            <w:pPr>
              <w:pStyle w:val="ProductList-TableBody"/>
            </w:pPr>
            <w:r>
              <w:rPr>
                <w:color w:val="404040"/>
              </w:rPr>
              <w:t>符合校正条件：不适用</w:t>
            </w:r>
          </w:p>
        </w:tc>
      </w:tr>
      <w:tr w:rsidR="000C56C3" w14:paraId="7E333F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8D8B3" w14:textId="77777777" w:rsidR="000C56C3" w:rsidRDefault="00133315">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E496F" w14:textId="77777777" w:rsidR="000C56C3" w:rsidRDefault="000C56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3EB36" w14:textId="77777777" w:rsidR="000C56C3" w:rsidRDefault="000C56C3">
            <w:pPr>
              <w:pStyle w:val="ProductList-TableBody"/>
            </w:pPr>
          </w:p>
        </w:tc>
      </w:tr>
    </w:tbl>
    <w:p w14:paraId="0F2446E4" w14:textId="77777777" w:rsidR="000C56C3" w:rsidRDefault="00133315">
      <w:pPr>
        <w:pStyle w:val="ProductList-Offering1SubSection"/>
        <w:outlineLvl w:val="3"/>
      </w:pPr>
      <w:bookmarkStart w:id="188" w:name="_Sec811"/>
      <w:r>
        <w:t>3.</w:t>
      </w:r>
      <w:r>
        <w:t>使用权利</w:t>
      </w:r>
      <w:bookmarkEnd w:id="188"/>
    </w:p>
    <w:tbl>
      <w:tblPr>
        <w:tblStyle w:val="PURTable"/>
        <w:tblW w:w="0" w:type="dxa"/>
        <w:tblLook w:val="04A0" w:firstRow="1" w:lastRow="0" w:firstColumn="1" w:lastColumn="0" w:noHBand="0" w:noVBand="1"/>
      </w:tblPr>
      <w:tblGrid>
        <w:gridCol w:w="3630"/>
        <w:gridCol w:w="3623"/>
        <w:gridCol w:w="3663"/>
      </w:tblGrid>
      <w:tr w:rsidR="000C56C3" w14:paraId="7DD117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C04602" w14:textId="77777777" w:rsidR="000C56C3" w:rsidRDefault="00133315">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544AA8DF" w14:textId="77777777" w:rsidR="000C56C3" w:rsidRDefault="00133315">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：全部</w:t>
            </w:r>
          </w:p>
        </w:tc>
        <w:tc>
          <w:tcPr>
            <w:tcW w:w="4040" w:type="dxa"/>
            <w:tcBorders>
              <w:top w:val="single" w:sz="18" w:space="0" w:color="00188F"/>
              <w:left w:val="single" w:sz="4" w:space="0" w:color="000000"/>
              <w:bottom w:val="single" w:sz="4" w:space="0" w:color="000000"/>
              <w:right w:val="single" w:sz="4" w:space="0" w:color="000000"/>
            </w:tcBorders>
          </w:tcPr>
          <w:p w14:paraId="4F3D4D73" w14:textId="77777777" w:rsidR="000C56C3" w:rsidRDefault="00133315">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：全部</w:t>
            </w:r>
          </w:p>
        </w:tc>
      </w:tr>
      <w:tr w:rsidR="000C56C3" w14:paraId="0530B3F9" w14:textId="77777777">
        <w:tc>
          <w:tcPr>
            <w:tcW w:w="4040" w:type="dxa"/>
            <w:tcBorders>
              <w:top w:val="single" w:sz="4" w:space="0" w:color="000000"/>
              <w:left w:val="single" w:sz="4" w:space="0" w:color="000000"/>
              <w:bottom w:val="single" w:sz="4" w:space="0" w:color="000000"/>
              <w:right w:val="single" w:sz="4" w:space="0" w:color="000000"/>
            </w:tcBorders>
          </w:tcPr>
          <w:p w14:paraId="598C2529" w14:textId="77777777" w:rsidR="000C56C3" w:rsidRDefault="00133315">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707A8D8D" w14:textId="77777777" w:rsidR="000C56C3" w:rsidRDefault="00133315">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tcPr>
          <w:p w14:paraId="28955D80" w14:textId="77777777" w:rsidR="000C56C3" w:rsidRDefault="00133315">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0C56C3" w14:paraId="597F6F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4FAF9" w14:textId="77777777" w:rsidR="000C56C3" w:rsidRDefault="00133315">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D000A" w14:textId="77777777" w:rsidR="000C56C3" w:rsidRDefault="000C56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77AD1" w14:textId="77777777" w:rsidR="000C56C3" w:rsidRDefault="000C56C3">
            <w:pPr>
              <w:pStyle w:val="ProductList-TableBody"/>
            </w:pPr>
          </w:p>
        </w:tc>
      </w:tr>
    </w:tbl>
    <w:p w14:paraId="08D5333A" w14:textId="77777777" w:rsidR="000C56C3" w:rsidRDefault="000C56C3">
      <w:pPr>
        <w:pStyle w:val="ProductList-Body"/>
      </w:pPr>
    </w:p>
    <w:p w14:paraId="761AED31" w14:textId="77777777" w:rsidR="000C56C3" w:rsidRDefault="00133315">
      <w:pPr>
        <w:pStyle w:val="ProductList-ClauseHeading"/>
        <w:outlineLvl w:val="4"/>
      </w:pPr>
      <w:r>
        <w:t xml:space="preserve">3.1 </w:t>
      </w:r>
      <w:r>
        <w:t>服务器软件访问</w:t>
      </w:r>
    </w:p>
    <w:tbl>
      <w:tblPr>
        <w:tblStyle w:val="PURTable"/>
        <w:tblW w:w="0" w:type="dxa"/>
        <w:tblLook w:val="04A0" w:firstRow="1" w:lastRow="0" w:firstColumn="1" w:lastColumn="0" w:noHBand="0" w:noVBand="1"/>
      </w:tblPr>
      <w:tblGrid>
        <w:gridCol w:w="3613"/>
        <w:gridCol w:w="3650"/>
        <w:gridCol w:w="3653"/>
      </w:tblGrid>
      <w:tr w:rsidR="000C56C3" w14:paraId="4A6689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20A68B1" w14:textId="77777777" w:rsidR="000C56C3" w:rsidRDefault="00133315">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14:paraId="645EF363" w14:textId="77777777" w:rsidR="000C56C3" w:rsidRDefault="00133315">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29AC19CD" w14:textId="77777777" w:rsidR="000C56C3" w:rsidRDefault="00133315">
            <w:pPr>
              <w:pStyle w:val="ProductList-TableBody"/>
            </w:pPr>
            <w:r>
              <w:t xml:space="preserve">Azure DevOps Services </w:t>
            </w:r>
            <w:r>
              <w:t>付费用户</w:t>
            </w:r>
          </w:p>
        </w:tc>
      </w:tr>
    </w:tbl>
    <w:p w14:paraId="5AA70DDA" w14:textId="77777777" w:rsidR="000C56C3" w:rsidRDefault="000C56C3">
      <w:pPr>
        <w:pStyle w:val="ProductList-Body"/>
      </w:pPr>
    </w:p>
    <w:p w14:paraId="55CB48C0" w14:textId="77777777" w:rsidR="000C56C3" w:rsidRDefault="00133315">
      <w:pPr>
        <w:pStyle w:val="ProductList-SubClauseHeading"/>
        <w:outlineLvl w:val="5"/>
      </w:pPr>
      <w:r>
        <w:t xml:space="preserve">3.1.1 </w:t>
      </w:r>
      <w:r>
        <w:t>附加功能</w:t>
      </w:r>
    </w:p>
    <w:p w14:paraId="72B2BE72" w14:textId="77777777" w:rsidR="000C56C3" w:rsidRDefault="00133315">
      <w:pPr>
        <w:pStyle w:val="ProductList-BodyIndented"/>
      </w:pPr>
      <w:r>
        <w:t>测试计划</w:t>
      </w:r>
    </w:p>
    <w:tbl>
      <w:tblPr>
        <w:tblStyle w:val="PURTable0"/>
        <w:tblW w:w="0" w:type="dxa"/>
        <w:tblLook w:val="04A0" w:firstRow="1" w:lastRow="0" w:firstColumn="1" w:lastColumn="0" w:noHBand="0" w:noVBand="1"/>
      </w:tblPr>
      <w:tblGrid>
        <w:gridCol w:w="3461"/>
        <w:gridCol w:w="3557"/>
        <w:gridCol w:w="3538"/>
      </w:tblGrid>
      <w:tr w:rsidR="000C56C3" w14:paraId="70505E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E410D4E" w14:textId="77777777" w:rsidR="000C56C3" w:rsidRDefault="00133315">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14:paraId="30A846C6" w14:textId="77777777" w:rsidR="000C56C3" w:rsidRDefault="00133315">
            <w:pPr>
              <w:pStyle w:val="ProductList-TableBody"/>
            </w:pPr>
            <w:r>
              <w:t xml:space="preserve">Visual Studio Test Professional </w:t>
            </w:r>
            <w:r>
              <w:t>订购</w:t>
            </w:r>
          </w:p>
        </w:tc>
        <w:tc>
          <w:tcPr>
            <w:tcW w:w="4040" w:type="dxa"/>
            <w:tcBorders>
              <w:top w:val="single" w:sz="18" w:space="0" w:color="0072C6"/>
              <w:left w:val="none" w:sz="4" w:space="0" w:color="000000"/>
              <w:bottom w:val="none" w:sz="4" w:space="0" w:color="000000"/>
              <w:right w:val="single" w:sz="4" w:space="0" w:color="000000"/>
            </w:tcBorders>
          </w:tcPr>
          <w:p w14:paraId="42AFE0D0" w14:textId="77777777" w:rsidR="000C56C3" w:rsidRDefault="00133315">
            <w:pPr>
              <w:pStyle w:val="ProductList-TableBody"/>
            </w:pPr>
            <w:r>
              <w:t xml:space="preserve">Visual Studio Enterprise </w:t>
            </w:r>
            <w:r>
              <w:t>订购</w:t>
            </w:r>
          </w:p>
        </w:tc>
      </w:tr>
      <w:tr w:rsidR="000C56C3" w14:paraId="791B2F3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657BD36" w14:textId="77777777" w:rsidR="000C56C3" w:rsidRDefault="000C56C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F02A325" w14:textId="77777777" w:rsidR="000C56C3" w:rsidRDefault="00133315">
            <w:pPr>
              <w:pStyle w:val="ProductList-TableBody"/>
            </w:pPr>
            <w:r>
              <w:t xml:space="preserve">MSDN </w:t>
            </w:r>
            <w:r>
              <w:t>平台</w:t>
            </w:r>
          </w:p>
        </w:tc>
        <w:tc>
          <w:tcPr>
            <w:tcW w:w="4040" w:type="dxa"/>
            <w:tcBorders>
              <w:top w:val="none" w:sz="4" w:space="0" w:color="000000"/>
              <w:left w:val="none" w:sz="4" w:space="0" w:color="000000"/>
              <w:bottom w:val="single" w:sz="4" w:space="0" w:color="000000"/>
              <w:right w:val="single" w:sz="4" w:space="0" w:color="000000"/>
            </w:tcBorders>
          </w:tcPr>
          <w:p w14:paraId="2339BD2D" w14:textId="77777777" w:rsidR="000C56C3" w:rsidRDefault="00133315">
            <w:pPr>
              <w:pStyle w:val="ProductList-TableBody"/>
            </w:pPr>
            <w:r>
              <w:t xml:space="preserve">Azure DevOps Services Test Manager </w:t>
            </w:r>
            <w:r>
              <w:t>付费用户</w:t>
            </w:r>
          </w:p>
        </w:tc>
      </w:tr>
    </w:tbl>
    <w:p w14:paraId="22EEBF26" w14:textId="77777777" w:rsidR="000C56C3" w:rsidRDefault="000C56C3">
      <w:pPr>
        <w:pStyle w:val="ProductList-BodyIndented"/>
      </w:pPr>
    </w:p>
    <w:p w14:paraId="3C27E5F4" w14:textId="77777777" w:rsidR="000C56C3" w:rsidRDefault="000C56C3">
      <w:pPr>
        <w:pStyle w:val="ProductList-BodyIndented"/>
      </w:pPr>
    </w:p>
    <w:p w14:paraId="61AD909D" w14:textId="77777777" w:rsidR="000C56C3" w:rsidRDefault="00133315">
      <w:pPr>
        <w:pStyle w:val="ProductList-ClauseHeading"/>
        <w:outlineLvl w:val="4"/>
      </w:pPr>
      <w:r>
        <w:t xml:space="preserve">3.2 </w:t>
      </w:r>
      <w:r>
        <w:t>不需要</w:t>
      </w:r>
      <w:r>
        <w:t xml:space="preserve"> CAL </w:t>
      </w:r>
      <w:r>
        <w:t>的使用情况</w:t>
      </w:r>
    </w:p>
    <w:p w14:paraId="5A91C21B" w14:textId="77777777" w:rsidR="000C56C3" w:rsidRDefault="00133315">
      <w:pPr>
        <w:pStyle w:val="ProductList-Body"/>
      </w:pPr>
      <w:r>
        <w:t>以下使用不需要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；查看、编辑或输入工作项；访问</w:t>
      </w:r>
      <w:r>
        <w:t xml:space="preserve"> Azure DevOps Server </w:t>
      </w:r>
      <w:r>
        <w:t>报告；通过</w:t>
      </w:r>
      <w:r>
        <w:t xml:space="preserve"> Azure DevOps Server </w:t>
      </w:r>
      <w:r>
        <w:t>代理访问</w:t>
      </w:r>
      <w:r>
        <w:t xml:space="preserve"> Azure DevOps Services</w:t>
      </w:r>
      <w:r>
        <w:t>；作为发布管理渠道的一部分对阶段提供审批；通过来自另一个集成的应用程序或服务的池连接访问</w:t>
      </w:r>
      <w:r>
        <w:t xml:space="preserve"> Azure DevOps Server</w:t>
      </w:r>
      <w:r>
        <w:t>。</w:t>
      </w:r>
    </w:p>
    <w:p w14:paraId="24D0754E" w14:textId="77777777" w:rsidR="000C56C3" w:rsidRDefault="000C56C3">
      <w:pPr>
        <w:pStyle w:val="ProductList-Body"/>
      </w:pPr>
    </w:p>
    <w:p w14:paraId="6C30EF99" w14:textId="77777777" w:rsidR="000C56C3" w:rsidRDefault="00133315">
      <w:pPr>
        <w:pStyle w:val="ProductList-ClauseHeading"/>
        <w:outlineLvl w:val="4"/>
      </w:pPr>
      <w:r>
        <w:t xml:space="preserve">3.3 SQL Server </w:t>
      </w:r>
      <w:r>
        <w:t>技术</w:t>
      </w:r>
    </w:p>
    <w:p w14:paraId="2C64BE9D" w14:textId="77777777" w:rsidR="000C56C3" w:rsidRDefault="00133315">
      <w:pPr>
        <w:pStyle w:val="ProductList-Body"/>
      </w:pPr>
      <w:r>
        <w:t>客户可以在专供客户使用的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中运行产品所包括的任意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14:paraId="2FF15498" w14:textId="77777777" w:rsidR="000C56C3" w:rsidRDefault="000C56C3">
      <w:pPr>
        <w:pStyle w:val="ProductList-Body"/>
      </w:pPr>
    </w:p>
    <w:p w14:paraId="5847109A" w14:textId="77777777" w:rsidR="000C56C3" w:rsidRDefault="00133315">
      <w:pPr>
        <w:pStyle w:val="ProductList-ClauseHeading"/>
        <w:outlineLvl w:val="4"/>
      </w:pPr>
      <w:r>
        <w:t xml:space="preserve">3.4 </w:t>
      </w:r>
      <w:r>
        <w:t>适用于开放源代码组件的第三方许可条款</w:t>
      </w:r>
    </w:p>
    <w:p w14:paraId="3954C56E" w14:textId="77777777" w:rsidR="000C56C3" w:rsidRDefault="00133315">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不得对此软件进行反向工程、反向编译或反汇编，或者以其他方式试图推导出此软件的源代码，但约束对此软件中可能包含的某些开放源代码组件的使用的第三方许可条款要求进行前述行为的除外。</w:t>
      </w:r>
    </w:p>
    <w:p w14:paraId="0426CC81" w14:textId="77777777" w:rsidR="000C56C3" w:rsidRDefault="000C56C3">
      <w:pPr>
        <w:pStyle w:val="ProductList-Body"/>
      </w:pPr>
    </w:p>
    <w:p w14:paraId="5F802589" w14:textId="77777777" w:rsidR="000C56C3" w:rsidRDefault="00133315">
      <w:pPr>
        <w:pStyle w:val="ProductList-ClauseHeading"/>
        <w:outlineLvl w:val="4"/>
      </w:pPr>
      <w:r>
        <w:t>3.5 Azure DevOps Server Build Services</w:t>
      </w:r>
    </w:p>
    <w:p w14:paraId="522CED35" w14:textId="77777777" w:rsidR="000C56C3" w:rsidRDefault="00133315">
      <w:pPr>
        <w:pStyle w:val="ProductList-Body"/>
      </w:pPr>
      <w:r>
        <w:t>如果客户拥有一位或多位</w:t>
      </w:r>
      <w:r>
        <w:t xml:space="preserve"> Visual Studio Enterprise </w:t>
      </w:r>
      <w:r>
        <w:t>订购、</w:t>
      </w:r>
      <w:r>
        <w:t xml:space="preserve">Visual Studio Professional </w:t>
      </w:r>
      <w:r>
        <w:t>订购、</w:t>
      </w:r>
      <w:r>
        <w:t>Visual Studio Enterprise</w:t>
      </w:r>
      <w:r>
        <w:t>（按月订购）或</w:t>
      </w:r>
      <w:r>
        <w:t xml:space="preserve"> Visual Studio Professional</w:t>
      </w:r>
      <w:r>
        <w:t>（按月订购）</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，则客户还可以安装</w:t>
      </w:r>
      <w:r>
        <w:t xml:space="preserve"> Visual Studio </w:t>
      </w:r>
      <w:r>
        <w:t>软件并允许客户的</w:t>
      </w:r>
      <w:r>
        <w:t xml:space="preserve"> Azure DevOps Server </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和</w:t>
      </w:r>
      <w:r>
        <w:fldChar w:fldCharType="begin"/>
      </w:r>
      <w:r>
        <w:instrText xml:space="preserve"> AutoTextList   \s NoStyle \t "</w:instrText>
      </w:r>
      <w:r>
        <w:instrText>许可设备是指分配了许可证、专供客户使用的单个物理硬件系统。任何由第三方管理或控制的专用设备均受外包软件管理条款的约束。在本定义中，硬件分区或刀片被视为单独的设备。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将其作为</w:t>
      </w:r>
      <w:r>
        <w:t xml:space="preserve"> Azure DevOps Server Build Services </w:t>
      </w:r>
      <w:r>
        <w:t>的一部分加以访问和使用。</w:t>
      </w:r>
    </w:p>
    <w:p w14:paraId="2094EE6F" w14:textId="77777777" w:rsidR="000C56C3" w:rsidRDefault="000C56C3">
      <w:pPr>
        <w:pStyle w:val="ProductList-Body"/>
      </w:pPr>
    </w:p>
    <w:p w14:paraId="0C8BEC8C" w14:textId="77777777" w:rsidR="000C56C3" w:rsidRDefault="00133315">
      <w:pPr>
        <w:pStyle w:val="ProductList-ClauseHeading"/>
        <w:outlineLvl w:val="4"/>
      </w:pPr>
      <w:r>
        <w:t xml:space="preserve">3.6 </w:t>
      </w:r>
      <w:r>
        <w:t>附加软件</w:t>
      </w:r>
    </w:p>
    <w:tbl>
      <w:tblPr>
        <w:tblStyle w:val="PURTable"/>
        <w:tblW w:w="0" w:type="dxa"/>
        <w:tblLook w:val="04A0" w:firstRow="1" w:lastRow="0" w:firstColumn="1" w:lastColumn="0" w:noHBand="0" w:noVBand="1"/>
      </w:tblPr>
      <w:tblGrid>
        <w:gridCol w:w="3676"/>
        <w:gridCol w:w="3620"/>
        <w:gridCol w:w="3620"/>
      </w:tblGrid>
      <w:tr w:rsidR="000C56C3" w14:paraId="062A90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EFE70A0" w14:textId="77777777" w:rsidR="000C56C3" w:rsidRDefault="00133315">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3233AC0D" w14:textId="77777777" w:rsidR="000C56C3" w:rsidRDefault="000C56C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35C475E" w14:textId="77777777" w:rsidR="000C56C3" w:rsidRDefault="000C56C3">
            <w:pPr>
              <w:pStyle w:val="ProductList-TableBody"/>
            </w:pPr>
          </w:p>
        </w:tc>
      </w:tr>
    </w:tbl>
    <w:p w14:paraId="29E537B0" w14:textId="77777777" w:rsidR="000C56C3" w:rsidRDefault="00133315">
      <w:pPr>
        <w:pStyle w:val="ProductList-Offering1SubSection"/>
        <w:outlineLvl w:val="3"/>
      </w:pPr>
      <w:bookmarkStart w:id="189" w:name="_Sec837"/>
      <w:r>
        <w:t>4.</w:t>
      </w:r>
      <w:r>
        <w:t>软件保障</w:t>
      </w:r>
      <w:bookmarkEnd w:id="189"/>
    </w:p>
    <w:tbl>
      <w:tblPr>
        <w:tblStyle w:val="PURTable"/>
        <w:tblW w:w="0" w:type="dxa"/>
        <w:tblLook w:val="04A0" w:firstRow="1" w:lastRow="0" w:firstColumn="1" w:lastColumn="0" w:noHBand="0" w:noVBand="1"/>
      </w:tblPr>
      <w:tblGrid>
        <w:gridCol w:w="3578"/>
        <w:gridCol w:w="3685"/>
        <w:gridCol w:w="3550"/>
        <w:gridCol w:w="103"/>
      </w:tblGrid>
      <w:tr w:rsidR="000C56C3" w14:paraId="3C4F1BFD"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5996232B" w14:textId="77777777" w:rsidR="000C56C3" w:rsidRDefault="00133315">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6FD0065B" w14:textId="77777777" w:rsidR="000C56C3" w:rsidRDefault="00133315">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90B3D1" w14:textId="77777777" w:rsidR="000C56C3" w:rsidRDefault="00133315">
            <w:pPr>
              <w:pStyle w:val="ProductList-TableBody"/>
            </w:pPr>
            <w:r>
              <w:rPr>
                <w:color w:val="404040"/>
              </w:rPr>
              <w:t>故障转移权利：不适用</w:t>
            </w:r>
          </w:p>
        </w:tc>
      </w:tr>
      <w:tr w:rsidR="000C56C3" w14:paraId="75E9DC89"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1F18231" w14:textId="77777777" w:rsidR="000C56C3" w:rsidRDefault="00133315">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：是（仅服务器许可）</w:t>
            </w:r>
          </w:p>
        </w:tc>
        <w:tc>
          <w:tcPr>
            <w:tcW w:w="4040" w:type="dxa"/>
            <w:tcBorders>
              <w:top w:val="single" w:sz="4" w:space="0" w:color="000000"/>
              <w:left w:val="single" w:sz="4" w:space="0" w:color="000000"/>
              <w:bottom w:val="single" w:sz="4" w:space="0" w:color="000000"/>
              <w:right w:val="single" w:sz="4" w:space="0" w:color="000000"/>
            </w:tcBorders>
          </w:tcPr>
          <w:p w14:paraId="691C5E00" w14:textId="77777777" w:rsidR="000C56C3" w:rsidRDefault="00133315">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88">
              <w:r>
                <w:rPr>
                  <w:color w:val="00467F"/>
                  <w:u w:val="single"/>
                </w:rPr>
                <w:t>产品条款</w:t>
              </w:r>
              <w:r>
                <w:rPr>
                  <w:color w:val="00467F"/>
                  <w:u w:val="single"/>
                </w:rPr>
                <w:t xml:space="preserve"> 2016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F1BCB" w14:textId="77777777" w:rsidR="000C56C3" w:rsidRDefault="00133315">
            <w:pPr>
              <w:pStyle w:val="ProductList-TableBody"/>
            </w:pPr>
            <w:r>
              <w:rPr>
                <w:color w:val="404040"/>
              </w:rPr>
              <w:t>漫游权利：不适用</w:t>
            </w:r>
          </w:p>
        </w:tc>
      </w:tr>
      <w:tr w:rsidR="000C56C3" w14:paraId="57519A28"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7BE70E7" w14:textId="77777777" w:rsidR="000C56C3" w:rsidRDefault="00133315">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E1CD1" w14:textId="77777777" w:rsidR="000C56C3" w:rsidRDefault="00133315">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46207" w14:textId="77777777" w:rsidR="000C56C3" w:rsidRDefault="000C56C3">
            <w:pPr>
              <w:pStyle w:val="ProductList-TableBody"/>
            </w:pPr>
          </w:p>
        </w:tc>
      </w:tr>
      <w:tr w:rsidR="000C56C3" w14:paraId="6A66F94E" w14:textId="77777777">
        <w:tc>
          <w:tcPr>
            <w:tcW w:w="12240" w:type="dxa"/>
            <w:gridSpan w:val="4"/>
            <w:tcBorders>
              <w:top w:val="none" w:sz="4" w:space="0" w:color="6E6E6E"/>
              <w:left w:val="none" w:sz="4" w:space="0" w:color="6E6E6E"/>
              <w:bottom w:val="none" w:sz="4" w:space="0" w:color="6E6E6E"/>
              <w:right w:val="none" w:sz="4" w:space="0" w:color="6E6E6E"/>
            </w:tcBorders>
          </w:tcPr>
          <w:p w14:paraId="7093D4C8" w14:textId="77777777" w:rsidR="000C56C3" w:rsidRDefault="000C56C3">
            <w:pPr>
              <w:pStyle w:val="PURBreadcrumb"/>
            </w:pPr>
          </w:p>
          <w:tbl>
            <w:tblPr>
              <w:tblW w:w="0" w:type="dxa"/>
              <w:tblLook w:val="04A0" w:firstRow="1" w:lastRow="0" w:firstColumn="1" w:lastColumn="0" w:noHBand="0" w:noVBand="1"/>
            </w:tblPr>
            <w:tblGrid>
              <w:gridCol w:w="10800"/>
            </w:tblGrid>
            <w:tr w:rsidR="000C56C3" w14:paraId="0E631358"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256FE34" w14:textId="77777777" w:rsidR="000C56C3" w:rsidRDefault="00A753F3">
                  <w:pPr>
                    <w:pStyle w:val="ProductList-TableBody"/>
                    <w:jc w:val="right"/>
                  </w:pPr>
                  <w:hyperlink w:anchor="_Sec842">
                    <w:r w:rsidR="00133315">
                      <w:rPr>
                        <w:color w:val="00467F"/>
                        <w:sz w:val="14"/>
                        <w:u w:val="single"/>
                      </w:rPr>
                      <w:t>目录</w:t>
                    </w:r>
                  </w:hyperlink>
                  <w:r w:rsidR="00133315">
                    <w:rPr>
                      <w:sz w:val="14"/>
                    </w:rPr>
                    <w:t>/</w:t>
                  </w:r>
                  <w:hyperlink w:anchor="_Sec549">
                    <w:r w:rsidR="00133315">
                      <w:rPr>
                        <w:color w:val="00467F"/>
                        <w:sz w:val="14"/>
                        <w:u w:val="single"/>
                      </w:rPr>
                      <w:t>词汇表</w:t>
                    </w:r>
                  </w:hyperlink>
                  <w:r w:rsidR="00133315">
                    <w:rPr>
                      <w:sz w:val="14"/>
                    </w:rPr>
                    <w:t>/</w:t>
                  </w:r>
                  <w:hyperlink w:anchor="_Sec844">
                    <w:r w:rsidR="00133315">
                      <w:rPr>
                        <w:color w:val="00467F"/>
                        <w:sz w:val="14"/>
                        <w:u w:val="single"/>
                      </w:rPr>
                      <w:t>索引</w:t>
                    </w:r>
                  </w:hyperlink>
                </w:p>
              </w:tc>
            </w:tr>
          </w:tbl>
          <w:p w14:paraId="09E9D397" w14:textId="77777777" w:rsidR="000C56C3" w:rsidRDefault="000C56C3">
            <w:pPr>
              <w:pStyle w:val="ProductList-TableBody"/>
            </w:pPr>
          </w:p>
        </w:tc>
      </w:tr>
    </w:tbl>
    <w:p w14:paraId="0B77210C" w14:textId="77777777" w:rsidR="000C56C3" w:rsidRDefault="000C56C3">
      <w:pPr>
        <w:pStyle w:val="ProductList-Body"/>
      </w:pPr>
    </w:p>
    <w:p w14:paraId="743B7890" w14:textId="77777777" w:rsidR="000C56C3" w:rsidRDefault="00133315">
      <w:pPr>
        <w:pStyle w:val="ProductList-OfferingGroupHeading"/>
        <w:outlineLvl w:val="1"/>
      </w:pPr>
      <w:bookmarkStart w:id="190" w:name="_Sec618"/>
      <w:r>
        <w:t>Windows</w:t>
      </w:r>
      <w:bookmarkEnd w:id="190"/>
      <w:r>
        <w:fldChar w:fldCharType="begin"/>
      </w:r>
      <w:r>
        <w:instrText xml:space="preserve"> TC "</w:instrText>
      </w:r>
      <w:bookmarkStart w:id="191" w:name="_Toc31294776"/>
      <w:r>
        <w:instrText>Windows</w:instrText>
      </w:r>
      <w:bookmarkEnd w:id="191"/>
      <w:r>
        <w:instrText>" \l 2</w:instrText>
      </w:r>
      <w:r>
        <w:fldChar w:fldCharType="end"/>
      </w:r>
    </w:p>
    <w:p w14:paraId="288D16CA" w14:textId="77777777" w:rsidR="000C56C3" w:rsidRDefault="00133315">
      <w:pPr>
        <w:pStyle w:val="ProductList-Offering2HeadingNoBorder"/>
        <w:outlineLvl w:val="2"/>
      </w:pPr>
      <w:bookmarkStart w:id="192" w:name="_Sec652"/>
      <w:r>
        <w:t xml:space="preserve">Windows </w:t>
      </w:r>
      <w:r>
        <w:t>桌面操作系统</w:t>
      </w:r>
      <w:bookmarkEnd w:id="192"/>
      <w:r>
        <w:fldChar w:fldCharType="begin"/>
      </w:r>
      <w:r>
        <w:instrText xml:space="preserve"> TC "</w:instrText>
      </w:r>
      <w:bookmarkStart w:id="193" w:name="_Toc31294777"/>
      <w:r>
        <w:instrText xml:space="preserve">Windows </w:instrText>
      </w:r>
      <w:r>
        <w:instrText>桌面操作系统</w:instrText>
      </w:r>
      <w:bookmarkEnd w:id="193"/>
      <w:r>
        <w:instrText>" \l 3</w:instrText>
      </w:r>
      <w:r>
        <w:fldChar w:fldCharType="end"/>
      </w:r>
    </w:p>
    <w:p w14:paraId="47AFFB34" w14:textId="77777777" w:rsidR="000C56C3" w:rsidRDefault="00133315">
      <w:pPr>
        <w:pStyle w:val="ProductList-Offering1SubSection"/>
        <w:outlineLvl w:val="3"/>
      </w:pPr>
      <w:bookmarkStart w:id="194" w:name="_Sec700"/>
      <w:r>
        <w:t>1.</w:t>
      </w:r>
      <w:r>
        <w:t>计划适用情况</w:t>
      </w:r>
      <w:bookmarkEnd w:id="194"/>
    </w:p>
    <w:tbl>
      <w:tblPr>
        <w:tblStyle w:val="PURTable"/>
        <w:tblW w:w="0" w:type="dxa"/>
        <w:tblLook w:val="04A0" w:firstRow="1" w:lastRow="0" w:firstColumn="1" w:lastColumn="0" w:noHBand="0" w:noVBand="1"/>
      </w:tblPr>
      <w:tblGrid>
        <w:gridCol w:w="3658"/>
        <w:gridCol w:w="610"/>
        <w:gridCol w:w="599"/>
        <w:gridCol w:w="602"/>
        <w:gridCol w:w="591"/>
        <w:gridCol w:w="597"/>
        <w:gridCol w:w="601"/>
        <w:gridCol w:w="609"/>
        <w:gridCol w:w="634"/>
        <w:gridCol w:w="617"/>
        <w:gridCol w:w="604"/>
        <w:gridCol w:w="597"/>
        <w:gridCol w:w="597"/>
      </w:tblGrid>
      <w:tr w:rsidR="000C56C3" w14:paraId="765E9F11"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4544E018" w14:textId="77777777" w:rsidR="000C56C3" w:rsidRDefault="00133315">
            <w:pPr>
              <w:pStyle w:val="ProductList-TableBody"/>
            </w:pPr>
            <w:r>
              <w:rPr>
                <w:color w:val="FFFFFF"/>
              </w:rPr>
              <w:t>产品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55C943" w14:textId="77777777" w:rsidR="000C56C3" w:rsidRDefault="00133315">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1719A8" w14:textId="77777777" w:rsidR="000C56C3" w:rsidRDefault="00133315">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4027DB" w14:textId="77777777" w:rsidR="000C56C3" w:rsidRDefault="00133315">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45F6FF" w14:textId="77777777" w:rsidR="000C56C3" w:rsidRDefault="00133315">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214078" w14:textId="77777777" w:rsidR="000C56C3" w:rsidRDefault="0013331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B31F66" w14:textId="77777777" w:rsidR="000C56C3" w:rsidRDefault="0013331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C86F57" w14:textId="77777777" w:rsidR="000C56C3" w:rsidRDefault="0013331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640392" w14:textId="77777777" w:rsidR="000C56C3" w:rsidRDefault="0013331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E9BCE6" w14:textId="77777777" w:rsidR="000C56C3" w:rsidRDefault="0013331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009A9F" w14:textId="77777777" w:rsidR="000C56C3" w:rsidRDefault="0013331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38A227" w14:textId="77777777" w:rsidR="000C56C3" w:rsidRDefault="0013331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B16437" w14:textId="77777777" w:rsidR="000C56C3" w:rsidRDefault="00133315">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0C56C3" w14:paraId="157093D1" w14:textId="77777777">
        <w:tc>
          <w:tcPr>
            <w:tcW w:w="3920" w:type="dxa"/>
            <w:tcBorders>
              <w:top w:val="single" w:sz="9" w:space="0" w:color="FFFFFF"/>
              <w:left w:val="single" w:sz="9" w:space="0" w:color="FFFFFF"/>
              <w:bottom w:val="dashed" w:sz="4" w:space="0" w:color="BFBFBF"/>
              <w:right w:val="single" w:sz="9" w:space="0" w:color="FFFFFF"/>
            </w:tcBorders>
          </w:tcPr>
          <w:p w14:paraId="27095094" w14:textId="77777777" w:rsidR="000C56C3" w:rsidRDefault="00133315">
            <w:pPr>
              <w:pStyle w:val="ProductList-TableBody"/>
            </w:pPr>
            <w:r>
              <w:t xml:space="preserve">Windows 10 </w:t>
            </w:r>
            <w:r>
              <w:t>专业版</w:t>
            </w:r>
            <w:r>
              <w:fldChar w:fldCharType="begin"/>
            </w:r>
            <w:r>
              <w:instrText xml:space="preserve"> XE "Windows 10 </w:instrText>
            </w:r>
            <w:r>
              <w:instrText>专业版</w:instrText>
            </w:r>
            <w:r>
              <w:instrText xml:space="preserve">" </w:instrText>
            </w:r>
            <w:r>
              <w:fldChar w:fldCharType="end"/>
            </w:r>
            <w:r>
              <w:t>（每设备）</w:t>
            </w:r>
          </w:p>
        </w:tc>
        <w:tc>
          <w:tcPr>
            <w:tcW w:w="620" w:type="dxa"/>
            <w:tcBorders>
              <w:top w:val="single" w:sz="9" w:space="0" w:color="FFFFFF"/>
              <w:left w:val="single" w:sz="9" w:space="0" w:color="FFFFFF"/>
              <w:bottom w:val="dashed" w:sz="4" w:space="0" w:color="BFBFBF"/>
              <w:right w:val="single" w:sz="9" w:space="0" w:color="FFFFFF"/>
            </w:tcBorders>
          </w:tcPr>
          <w:p w14:paraId="2B650BEB" w14:textId="77777777" w:rsidR="000C56C3" w:rsidRDefault="00133315">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5E86FB27" w14:textId="77777777" w:rsidR="000C56C3" w:rsidRDefault="0013331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B5DFDA0" w14:textId="77777777" w:rsidR="000C56C3" w:rsidRDefault="000C56C3">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5FD7E9FF" w14:textId="77777777" w:rsidR="000C56C3" w:rsidRDefault="000C56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38B3AD" w14:textId="77777777" w:rsidR="000C56C3" w:rsidRDefault="000C56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51DE19" w14:textId="77777777" w:rsidR="000C56C3" w:rsidRDefault="000C56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C22E70" w14:textId="77777777" w:rsidR="000C56C3" w:rsidRDefault="000C56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7C51DB" w14:textId="77777777" w:rsidR="000C56C3" w:rsidRDefault="000C56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5D303B" w14:textId="77777777" w:rsidR="000C56C3" w:rsidRDefault="000C56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0FE9AD" w14:textId="77777777" w:rsidR="000C56C3" w:rsidRDefault="000C56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846C11" w14:textId="77777777" w:rsidR="000C56C3" w:rsidRDefault="000C56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3286F8" w14:textId="77777777" w:rsidR="000C56C3" w:rsidRDefault="000C56C3">
            <w:pPr>
              <w:pStyle w:val="ProductList-TableBody"/>
              <w:jc w:val="center"/>
            </w:pPr>
          </w:p>
        </w:tc>
      </w:tr>
      <w:tr w:rsidR="000C56C3" w14:paraId="0BE6AF3B" w14:textId="77777777">
        <w:tc>
          <w:tcPr>
            <w:tcW w:w="3920" w:type="dxa"/>
            <w:tcBorders>
              <w:top w:val="dashed" w:sz="4" w:space="0" w:color="BFBFBF"/>
              <w:left w:val="single" w:sz="9" w:space="0" w:color="FFFFFF"/>
              <w:bottom w:val="dashed" w:sz="4" w:space="0" w:color="BFBFBF"/>
              <w:right w:val="single" w:sz="9" w:space="0" w:color="FFFFFF"/>
            </w:tcBorders>
          </w:tcPr>
          <w:p w14:paraId="1AE3637D" w14:textId="77777777" w:rsidR="000C56C3" w:rsidRDefault="00133315">
            <w:pPr>
              <w:pStyle w:val="ProductList-TableBody"/>
            </w:pPr>
            <w:r>
              <w:rPr>
                <w:color w:val="000000"/>
              </w:rPr>
              <w:t xml:space="preserve">Windows 10 </w:t>
            </w:r>
            <w:r>
              <w:rPr>
                <w:color w:val="000000"/>
              </w:rPr>
              <w:t>企业版</w:t>
            </w:r>
            <w:r>
              <w:rPr>
                <w:color w:val="000000"/>
              </w:rPr>
              <w:t xml:space="preserve"> LTSC 2019</w:t>
            </w:r>
            <w:r>
              <w:rPr>
                <w:color w:val="000000"/>
              </w:rPr>
              <w:t>（每设备）</w:t>
            </w:r>
            <w:r>
              <w:fldChar w:fldCharType="begin"/>
            </w:r>
            <w:r>
              <w:instrText xml:space="preserve"> XE "Windows 10 </w:instrText>
            </w:r>
            <w:r>
              <w:instrText>企业版</w:instrText>
            </w:r>
            <w:r>
              <w:instrText xml:space="preserve"> LTSC 2019</w:instrText>
            </w:r>
            <w:r>
              <w:instrText>（每设备）</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06C6C7B" w14:textId="77777777" w:rsidR="000C56C3" w:rsidRDefault="00133315">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A8A7BC1" w14:textId="77777777" w:rsidR="000C56C3" w:rsidRDefault="0013331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DBA897C" w14:textId="77777777" w:rsidR="000C56C3" w:rsidRDefault="000C56C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83922F3" w14:textId="77777777" w:rsidR="000C56C3" w:rsidRDefault="000C56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FEBA5D" w14:textId="77777777" w:rsidR="000C56C3" w:rsidRDefault="000C56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4065D1" w14:textId="77777777" w:rsidR="000C56C3" w:rsidRDefault="000C56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8EC949" w14:textId="77777777" w:rsidR="000C56C3" w:rsidRDefault="000C56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CCBE81" w14:textId="77777777" w:rsidR="000C56C3" w:rsidRDefault="000C56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B50B31" w14:textId="77777777" w:rsidR="000C56C3" w:rsidRDefault="000C56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7B36B6" w14:textId="77777777" w:rsidR="000C56C3" w:rsidRDefault="000C56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EEAAC7" w14:textId="77777777" w:rsidR="000C56C3" w:rsidRDefault="000C56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1A52C9" w14:textId="77777777" w:rsidR="000C56C3" w:rsidRDefault="000C56C3">
            <w:pPr>
              <w:pStyle w:val="ProductList-TableBody"/>
              <w:jc w:val="center"/>
            </w:pPr>
          </w:p>
        </w:tc>
      </w:tr>
      <w:tr w:rsidR="000C56C3" w14:paraId="445678A4" w14:textId="77777777">
        <w:tc>
          <w:tcPr>
            <w:tcW w:w="3920" w:type="dxa"/>
            <w:tcBorders>
              <w:top w:val="dashed" w:sz="4" w:space="0" w:color="BFBFBF"/>
              <w:left w:val="single" w:sz="9" w:space="0" w:color="FFFFFF"/>
              <w:bottom w:val="dashed" w:sz="4" w:space="0" w:color="BFBFBF"/>
              <w:right w:val="single" w:sz="9" w:space="0" w:color="FFFFFF"/>
            </w:tcBorders>
          </w:tcPr>
          <w:p w14:paraId="2BDD257B" w14:textId="77777777" w:rsidR="000C56C3" w:rsidRDefault="00133315">
            <w:pPr>
              <w:pStyle w:val="ProductList-TableBody"/>
            </w:pPr>
            <w:r>
              <w:rPr>
                <w:color w:val="000000"/>
              </w:rPr>
              <w:t xml:space="preserve">Windows 10 </w:t>
            </w:r>
            <w:r>
              <w:rPr>
                <w:color w:val="000000"/>
              </w:rPr>
              <w:t>企业版（每设备）</w:t>
            </w:r>
            <w:r>
              <w:fldChar w:fldCharType="begin"/>
            </w:r>
            <w:r>
              <w:instrText xml:space="preserve"> XE "Windows 10 </w:instrText>
            </w:r>
            <w:r>
              <w:instrText>企业版（每设备）</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DF39841" w14:textId="77777777" w:rsidR="000C56C3" w:rsidRDefault="00133315">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524D4C5" w14:textId="77777777" w:rsidR="000C56C3" w:rsidRDefault="0013331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1037DA1" w14:textId="77777777" w:rsidR="000C56C3" w:rsidRDefault="000C56C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DF77131" w14:textId="77777777" w:rsidR="000C56C3" w:rsidRDefault="000C56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BE2743" w14:textId="77777777" w:rsidR="000C56C3" w:rsidRDefault="000C56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F51399" w14:textId="77777777" w:rsidR="000C56C3" w:rsidRDefault="000C56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FDC1C1" w14:textId="77777777" w:rsidR="000C56C3" w:rsidRDefault="000C56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FED58A" w14:textId="77777777" w:rsidR="000C56C3" w:rsidRDefault="00133315">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52F377" w14:textId="77777777" w:rsidR="000C56C3" w:rsidRDefault="00133315">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52D807" w14:textId="77777777" w:rsidR="000C56C3" w:rsidRDefault="000C56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363612" w14:textId="77777777" w:rsidR="000C56C3" w:rsidRDefault="000C56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C52CDA" w14:textId="77777777" w:rsidR="000C56C3" w:rsidRDefault="000C56C3">
            <w:pPr>
              <w:pStyle w:val="ProductList-TableBody"/>
              <w:jc w:val="center"/>
            </w:pPr>
          </w:p>
        </w:tc>
      </w:tr>
      <w:tr w:rsidR="000C56C3" w14:paraId="13FB197E" w14:textId="77777777">
        <w:tc>
          <w:tcPr>
            <w:tcW w:w="3920" w:type="dxa"/>
            <w:tcBorders>
              <w:top w:val="dashed" w:sz="4" w:space="0" w:color="BFBFBF"/>
              <w:left w:val="single" w:sz="9" w:space="0" w:color="FFFFFF"/>
              <w:bottom w:val="dashed" w:sz="4" w:space="0" w:color="BFBFBF"/>
              <w:right w:val="single" w:sz="9" w:space="0" w:color="FFFFFF"/>
            </w:tcBorders>
          </w:tcPr>
          <w:p w14:paraId="445F166D" w14:textId="77777777" w:rsidR="000C56C3" w:rsidRDefault="00133315">
            <w:pPr>
              <w:pStyle w:val="ProductList-TableBody"/>
            </w:pPr>
            <w:r>
              <w:t xml:space="preserve">Windows 10 </w:t>
            </w:r>
            <w:r>
              <w:t>企业版</w:t>
            </w:r>
            <w:r>
              <w:t xml:space="preserve"> E3 </w:t>
            </w:r>
            <w:r>
              <w:fldChar w:fldCharType="begin"/>
            </w:r>
            <w:r>
              <w:instrText xml:space="preserve"> XE "Windows 10 </w:instrText>
            </w:r>
            <w:r>
              <w:instrText>企业版</w:instrText>
            </w:r>
            <w:r>
              <w:instrText xml:space="preserv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EEC2E30" w14:textId="77777777" w:rsidR="000C56C3" w:rsidRDefault="0013331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5B4B212" w14:textId="77777777" w:rsidR="000C56C3" w:rsidRDefault="0013331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0200CB8" w14:textId="77777777" w:rsidR="000C56C3" w:rsidRDefault="000C56C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894C0D0" w14:textId="77777777" w:rsidR="000C56C3" w:rsidRDefault="000C56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B5E0D2" w14:textId="77777777" w:rsidR="000C56C3" w:rsidRDefault="000C56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7EE2D5" w14:textId="77777777" w:rsidR="000C56C3" w:rsidRDefault="000C56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D0D9AD" w14:textId="77777777" w:rsidR="000C56C3" w:rsidRDefault="000C56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3B8295" w14:textId="77777777" w:rsidR="000C56C3" w:rsidRDefault="000C56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0D8BEF" w14:textId="77777777" w:rsidR="000C56C3" w:rsidRDefault="00133315">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BE28C4" w14:textId="77777777" w:rsidR="000C56C3" w:rsidRDefault="000C56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2EB1FC" w14:textId="77777777" w:rsidR="000C56C3" w:rsidRDefault="000C56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6ECEA9" w14:textId="77777777" w:rsidR="000C56C3" w:rsidRDefault="000C56C3">
            <w:pPr>
              <w:pStyle w:val="ProductList-TableBody"/>
              <w:jc w:val="center"/>
            </w:pPr>
          </w:p>
        </w:tc>
      </w:tr>
      <w:tr w:rsidR="000C56C3" w14:paraId="47F4C345" w14:textId="77777777">
        <w:tc>
          <w:tcPr>
            <w:tcW w:w="3920" w:type="dxa"/>
            <w:tcBorders>
              <w:top w:val="dashed" w:sz="4" w:space="0" w:color="BFBFBF"/>
              <w:left w:val="single" w:sz="9" w:space="0" w:color="FFFFFF"/>
              <w:bottom w:val="dashed" w:sz="4" w:space="0" w:color="BFBFBF"/>
              <w:right w:val="single" w:sz="9" w:space="0" w:color="FFFFFF"/>
            </w:tcBorders>
          </w:tcPr>
          <w:p w14:paraId="230DA010" w14:textId="77777777" w:rsidR="000C56C3" w:rsidRDefault="00133315">
            <w:pPr>
              <w:pStyle w:val="ProductList-TableBody"/>
            </w:pPr>
            <w:r>
              <w:t xml:space="preserve">Windows 10 </w:t>
            </w:r>
            <w:r>
              <w:t>企业版</w:t>
            </w:r>
            <w:r>
              <w:t xml:space="preserve"> E3</w:t>
            </w:r>
            <w:r>
              <w:t>（来自软件保障）</w:t>
            </w:r>
            <w:r>
              <w:fldChar w:fldCharType="begin"/>
            </w:r>
            <w:r>
              <w:instrText xml:space="preserve"> XE "Windows 10 </w:instrText>
            </w:r>
            <w:r>
              <w:instrText>企业版</w:instrText>
            </w:r>
            <w:r>
              <w:instrText xml:space="preserve"> E3</w:instrText>
            </w:r>
            <w:r>
              <w:instrText>（来自软件保障）</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CC23C82" w14:textId="77777777" w:rsidR="000C56C3" w:rsidRDefault="0013331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29837FF" w14:textId="77777777" w:rsidR="000C56C3" w:rsidRDefault="0013331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4A8F346" w14:textId="77777777" w:rsidR="000C56C3" w:rsidRDefault="000C56C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089A2C4" w14:textId="77777777" w:rsidR="000C56C3" w:rsidRDefault="000C56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3606FA" w14:textId="77777777" w:rsidR="000C56C3" w:rsidRDefault="000C56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B6937D" w14:textId="77777777" w:rsidR="000C56C3" w:rsidRDefault="000C56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45071C" w14:textId="77777777" w:rsidR="000C56C3" w:rsidRDefault="000C56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2EC22C" w14:textId="77777777" w:rsidR="000C56C3" w:rsidRDefault="000C56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DBD559" w14:textId="77777777" w:rsidR="000C56C3" w:rsidRDefault="00133315">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947620" w14:textId="77777777" w:rsidR="000C56C3" w:rsidRDefault="000C56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8473BB" w14:textId="77777777" w:rsidR="000C56C3" w:rsidRDefault="000C56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589910" w14:textId="77777777" w:rsidR="000C56C3" w:rsidRDefault="000C56C3">
            <w:pPr>
              <w:pStyle w:val="ProductList-TableBody"/>
              <w:jc w:val="center"/>
            </w:pPr>
          </w:p>
        </w:tc>
      </w:tr>
      <w:tr w:rsidR="000C56C3" w14:paraId="50579FAD" w14:textId="77777777">
        <w:tc>
          <w:tcPr>
            <w:tcW w:w="3920" w:type="dxa"/>
            <w:tcBorders>
              <w:top w:val="dashed" w:sz="4" w:space="0" w:color="BFBFBF"/>
              <w:left w:val="single" w:sz="9" w:space="0" w:color="FFFFFF"/>
              <w:bottom w:val="dashed" w:sz="4" w:space="0" w:color="BFBFBF"/>
              <w:right w:val="single" w:sz="9" w:space="0" w:color="FFFFFF"/>
            </w:tcBorders>
          </w:tcPr>
          <w:p w14:paraId="13F3FA59" w14:textId="77777777" w:rsidR="000C56C3" w:rsidRDefault="00133315">
            <w:pPr>
              <w:pStyle w:val="ProductList-TableBody"/>
            </w:pPr>
            <w:r>
              <w:t xml:space="preserve">Windows 10 </w:t>
            </w:r>
            <w:r>
              <w:t>企业版</w:t>
            </w:r>
            <w:r>
              <w:t xml:space="preserve"> E5 </w:t>
            </w:r>
            <w:r>
              <w:fldChar w:fldCharType="begin"/>
            </w:r>
            <w:r>
              <w:instrText xml:space="preserve"> XE "Windows 10 </w:instrText>
            </w:r>
            <w:r>
              <w:instrText>企业版</w:instrText>
            </w:r>
            <w:r>
              <w:instrText xml:space="preserv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1D7D85D" w14:textId="77777777" w:rsidR="000C56C3" w:rsidRDefault="0013331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0942BD3" w14:textId="77777777" w:rsidR="000C56C3" w:rsidRDefault="0013331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F61EE6E" w14:textId="77777777" w:rsidR="000C56C3" w:rsidRDefault="000C56C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B04D552" w14:textId="77777777" w:rsidR="000C56C3" w:rsidRDefault="000C56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7858DF" w14:textId="77777777" w:rsidR="000C56C3" w:rsidRDefault="000C56C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F631AF" w14:textId="77777777" w:rsidR="000C56C3" w:rsidRDefault="000C56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DCFC23" w14:textId="77777777" w:rsidR="000C56C3" w:rsidRDefault="000C56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C1A455" w14:textId="77777777" w:rsidR="000C56C3" w:rsidRDefault="000C56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CA0DA5" w14:textId="77777777" w:rsidR="000C56C3" w:rsidRDefault="00133315">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7A58B2" w14:textId="77777777" w:rsidR="000C56C3" w:rsidRDefault="000C56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A971E9" w14:textId="77777777" w:rsidR="000C56C3" w:rsidRDefault="000C56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840243" w14:textId="77777777" w:rsidR="000C56C3" w:rsidRDefault="000C56C3">
            <w:pPr>
              <w:pStyle w:val="ProductList-TableBody"/>
              <w:jc w:val="center"/>
            </w:pPr>
          </w:p>
        </w:tc>
      </w:tr>
      <w:tr w:rsidR="000C56C3" w14:paraId="1D8159E8" w14:textId="77777777">
        <w:tc>
          <w:tcPr>
            <w:tcW w:w="3920" w:type="dxa"/>
            <w:tcBorders>
              <w:top w:val="dashed" w:sz="4" w:space="0" w:color="BFBFBF"/>
              <w:left w:val="single" w:sz="9" w:space="0" w:color="FFFFFF"/>
              <w:bottom w:val="dashed" w:sz="4" w:space="0" w:color="BFBFBF"/>
              <w:right w:val="single" w:sz="9" w:space="0" w:color="FFFFFF"/>
            </w:tcBorders>
          </w:tcPr>
          <w:p w14:paraId="4C9599CC" w14:textId="77777777" w:rsidR="000C56C3" w:rsidRDefault="00133315">
            <w:pPr>
              <w:pStyle w:val="ProductList-TableBody"/>
            </w:pPr>
            <w:r>
              <w:t xml:space="preserve">Windows 10 </w:t>
            </w:r>
            <w:r>
              <w:t>企业版</w:t>
            </w:r>
            <w:r>
              <w:t xml:space="preserve"> E5</w:t>
            </w:r>
            <w:r>
              <w:t>（来自软件保障）</w:t>
            </w:r>
            <w:r>
              <w:fldChar w:fldCharType="begin"/>
            </w:r>
            <w:r>
              <w:instrText xml:space="preserve"> XE "Windows 10 </w:instrText>
            </w:r>
            <w:r>
              <w:instrText>企业版</w:instrText>
            </w:r>
            <w:r>
              <w:instrText xml:space="preserve"> E5</w:instrText>
            </w:r>
            <w:r>
              <w:instrText>（来自软件保障）</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239FACE" w14:textId="77777777" w:rsidR="000C56C3" w:rsidRDefault="0013331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557868E" w14:textId="77777777" w:rsidR="000C56C3" w:rsidRDefault="0013331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9D1C7A2" w14:textId="77777777" w:rsidR="000C56C3" w:rsidRDefault="000C56C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FE467B7" w14:textId="77777777" w:rsidR="000C56C3" w:rsidRDefault="000C56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6BDDD4" w14:textId="77777777" w:rsidR="000C56C3" w:rsidRDefault="000C56C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29DBB7" w14:textId="77777777" w:rsidR="000C56C3" w:rsidRDefault="000C56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DEE32E" w14:textId="77777777" w:rsidR="000C56C3" w:rsidRDefault="000C56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BE4489" w14:textId="77777777" w:rsidR="000C56C3" w:rsidRDefault="000C56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581A07" w14:textId="77777777" w:rsidR="000C56C3" w:rsidRDefault="00133315">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EB6BB7" w14:textId="77777777" w:rsidR="000C56C3" w:rsidRDefault="000C56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9017E8" w14:textId="77777777" w:rsidR="000C56C3" w:rsidRDefault="000C56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F2039C" w14:textId="77777777" w:rsidR="000C56C3" w:rsidRDefault="000C56C3">
            <w:pPr>
              <w:pStyle w:val="ProductList-TableBody"/>
              <w:jc w:val="center"/>
            </w:pPr>
          </w:p>
        </w:tc>
      </w:tr>
      <w:tr w:rsidR="000C56C3" w14:paraId="2E50C549" w14:textId="77777777">
        <w:tc>
          <w:tcPr>
            <w:tcW w:w="3920" w:type="dxa"/>
            <w:tcBorders>
              <w:top w:val="dashed" w:sz="4" w:space="0" w:color="BFBFBF"/>
              <w:left w:val="single" w:sz="9" w:space="0" w:color="FFFFFF"/>
              <w:bottom w:val="dashed" w:sz="4" w:space="0" w:color="BFBFBF"/>
              <w:right w:val="single" w:sz="9" w:space="0" w:color="FFFFFF"/>
            </w:tcBorders>
          </w:tcPr>
          <w:p w14:paraId="0662D1C8" w14:textId="77777777" w:rsidR="000C56C3" w:rsidRDefault="00133315">
            <w:pPr>
              <w:pStyle w:val="ProductList-TableBody"/>
            </w:pPr>
            <w:r>
              <w:t>（企业版（每设备）的）</w:t>
            </w:r>
            <w:r>
              <w:t xml:space="preserve">Windows 10 </w:t>
            </w:r>
            <w:r>
              <w:t>企业版</w:t>
            </w:r>
            <w:r>
              <w:t xml:space="preserve"> E3</w:t>
            </w:r>
            <w:r>
              <w:t>（每用户）附加</w:t>
            </w:r>
            <w:r>
              <w:fldChar w:fldCharType="begin"/>
            </w:r>
            <w:r>
              <w:instrText xml:space="preserve"> XE "</w:instrText>
            </w:r>
            <w:r>
              <w:instrText>（企业版（每设备）的）</w:instrText>
            </w:r>
            <w:r>
              <w:instrText xml:space="preserve">Windows 10 </w:instrText>
            </w:r>
            <w:r>
              <w:instrText>企业版</w:instrText>
            </w:r>
            <w:r>
              <w:instrText xml:space="preserve"> E3</w:instrText>
            </w:r>
            <w:r>
              <w:instrText>（每用户）附加</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816977D" w14:textId="77777777" w:rsidR="000C56C3" w:rsidRDefault="00133315">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35BE41DF" w14:textId="77777777" w:rsidR="000C56C3" w:rsidRDefault="0013331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EF1C8F9" w14:textId="77777777" w:rsidR="000C56C3" w:rsidRDefault="000C56C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B7E4CD" w14:textId="77777777" w:rsidR="000C56C3" w:rsidRDefault="000C56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D17F57" w14:textId="77777777" w:rsidR="000C56C3" w:rsidRDefault="000C56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0EF19D" w14:textId="77777777" w:rsidR="000C56C3" w:rsidRDefault="000C56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57F909" w14:textId="77777777" w:rsidR="000C56C3" w:rsidRDefault="000C56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F9C8C7" w14:textId="77777777" w:rsidR="000C56C3" w:rsidRDefault="000C56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985388" w14:textId="77777777" w:rsidR="000C56C3" w:rsidRDefault="00133315">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C96F0F" w14:textId="77777777" w:rsidR="000C56C3" w:rsidRDefault="000C56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B66698"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8AAE62" w14:textId="77777777" w:rsidR="000C56C3" w:rsidRDefault="000C56C3">
            <w:pPr>
              <w:pStyle w:val="ProductList-TableBody"/>
              <w:jc w:val="center"/>
            </w:pPr>
          </w:p>
        </w:tc>
      </w:tr>
      <w:tr w:rsidR="000C56C3" w14:paraId="75B30AAE" w14:textId="77777777">
        <w:tc>
          <w:tcPr>
            <w:tcW w:w="3920" w:type="dxa"/>
            <w:tcBorders>
              <w:top w:val="dashed" w:sz="4" w:space="0" w:color="BFBFBF"/>
              <w:left w:val="single" w:sz="9" w:space="0" w:color="FFFFFF"/>
              <w:bottom w:val="dashed" w:sz="4" w:space="0" w:color="BFBFBF"/>
              <w:right w:val="single" w:sz="9" w:space="0" w:color="FFFFFF"/>
            </w:tcBorders>
          </w:tcPr>
          <w:p w14:paraId="6BAD59A2" w14:textId="77777777" w:rsidR="000C56C3" w:rsidRDefault="00133315">
            <w:pPr>
              <w:pStyle w:val="ProductList-TableBody"/>
            </w:pPr>
            <w:r>
              <w:rPr>
                <w:color w:val="000000"/>
              </w:rPr>
              <w:t>（企业版（每设备）的）</w:t>
            </w:r>
            <w:r>
              <w:rPr>
                <w:color w:val="000000"/>
              </w:rPr>
              <w:t xml:space="preserve"> Windows 10 </w:t>
            </w:r>
            <w:r>
              <w:rPr>
                <w:color w:val="000000"/>
              </w:rPr>
              <w:t>企业版</w:t>
            </w:r>
            <w:r>
              <w:rPr>
                <w:color w:val="000000"/>
              </w:rPr>
              <w:t xml:space="preserve"> E5</w:t>
            </w:r>
            <w:r>
              <w:rPr>
                <w:color w:val="000000"/>
              </w:rPr>
              <w:t>（每用户）附加</w:t>
            </w:r>
            <w:r>
              <w:rPr>
                <w:color w:val="000000"/>
              </w:rPr>
              <w:t xml:space="preserve"> (SL)</w:t>
            </w:r>
            <w:r>
              <w:fldChar w:fldCharType="begin"/>
            </w:r>
            <w:r>
              <w:instrText xml:space="preserve"> XE "</w:instrText>
            </w:r>
            <w:r>
              <w:instrText>（企业版（每设备）的）</w:instrText>
            </w:r>
            <w:r>
              <w:instrText xml:space="preserve"> Windows 10 </w:instrText>
            </w:r>
            <w:r>
              <w:instrText>企业版</w:instrText>
            </w:r>
            <w:r>
              <w:instrText xml:space="preserve"> E5</w:instrText>
            </w:r>
            <w:r>
              <w:instrText>（每用户）附加</w:instrText>
            </w:r>
            <w:r>
              <w:instrText xml:space="preserv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4548D11" w14:textId="77777777" w:rsidR="000C56C3" w:rsidRDefault="00133315">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6AB4B0B2" w14:textId="77777777" w:rsidR="000C56C3" w:rsidRDefault="0013331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0EB8FAE" w14:textId="77777777" w:rsidR="000C56C3" w:rsidRDefault="000C56C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7F3D915" w14:textId="77777777" w:rsidR="000C56C3" w:rsidRDefault="000C56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DBD06C" w14:textId="77777777" w:rsidR="000C56C3" w:rsidRDefault="000C56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D79840" w14:textId="77777777" w:rsidR="000C56C3" w:rsidRDefault="000C56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F8A100" w14:textId="77777777" w:rsidR="000C56C3" w:rsidRDefault="000C56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4536FE" w14:textId="77777777" w:rsidR="000C56C3" w:rsidRDefault="000C56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5B9EBE" w14:textId="77777777" w:rsidR="000C56C3" w:rsidRDefault="00133315">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E5AB26" w14:textId="77777777" w:rsidR="000C56C3" w:rsidRDefault="000C56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E3BFA0" w14:textId="77777777" w:rsidR="000C56C3" w:rsidRDefault="000C56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3B297B" w14:textId="77777777" w:rsidR="000C56C3" w:rsidRDefault="000C56C3">
            <w:pPr>
              <w:pStyle w:val="ProductList-TableBody"/>
              <w:jc w:val="center"/>
            </w:pPr>
          </w:p>
        </w:tc>
      </w:tr>
      <w:tr w:rsidR="000C56C3" w14:paraId="7B745BB4" w14:textId="77777777">
        <w:tc>
          <w:tcPr>
            <w:tcW w:w="3920" w:type="dxa"/>
            <w:tcBorders>
              <w:top w:val="dashed" w:sz="4" w:space="0" w:color="BFBFBF"/>
              <w:left w:val="single" w:sz="9" w:space="0" w:color="FFFFFF"/>
              <w:bottom w:val="dashed" w:sz="4" w:space="0" w:color="BFBFBF"/>
              <w:right w:val="single" w:sz="9" w:space="0" w:color="FFFFFF"/>
            </w:tcBorders>
          </w:tcPr>
          <w:p w14:paraId="70AD9B7C" w14:textId="77777777" w:rsidR="000C56C3" w:rsidRDefault="00133315">
            <w:pPr>
              <w:pStyle w:val="ProductList-TableBody"/>
            </w:pPr>
            <w:r>
              <w:t xml:space="preserve">Windows 10 </w:t>
            </w:r>
            <w:r>
              <w:t>教育版</w:t>
            </w:r>
            <w:r>
              <w:fldChar w:fldCharType="begin"/>
            </w:r>
            <w:r>
              <w:instrText xml:space="preserve"> XE "Windows 10 </w:instrText>
            </w:r>
            <w:r>
              <w:instrText>教育版</w:instrText>
            </w:r>
            <w:r>
              <w:instrText xml:space="preserve">" </w:instrText>
            </w:r>
            <w:r>
              <w:fldChar w:fldCharType="end"/>
            </w:r>
            <w:r>
              <w:t>（每设备）</w:t>
            </w:r>
          </w:p>
        </w:tc>
        <w:tc>
          <w:tcPr>
            <w:tcW w:w="620" w:type="dxa"/>
            <w:tcBorders>
              <w:top w:val="dashed" w:sz="4" w:space="0" w:color="BFBFBF"/>
              <w:left w:val="single" w:sz="9" w:space="0" w:color="FFFFFF"/>
              <w:bottom w:val="dashed" w:sz="4" w:space="0" w:color="BFBFBF"/>
              <w:right w:val="single" w:sz="9" w:space="0" w:color="FFFFFF"/>
            </w:tcBorders>
          </w:tcPr>
          <w:p w14:paraId="4F32E200" w14:textId="77777777" w:rsidR="000C56C3" w:rsidRDefault="0013331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E1500E0" w14:textId="77777777" w:rsidR="000C56C3" w:rsidRDefault="0013331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6CF7A47" w14:textId="77777777" w:rsidR="000C56C3" w:rsidRDefault="00133315">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5092B4A8" w14:textId="77777777" w:rsidR="000C56C3" w:rsidRDefault="00133315">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297A15" w14:textId="77777777" w:rsidR="000C56C3" w:rsidRDefault="000C56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3D446D" w14:textId="77777777" w:rsidR="000C56C3" w:rsidRDefault="000C56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7710C5" w14:textId="77777777" w:rsidR="000C56C3" w:rsidRDefault="000C56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CB231F" w14:textId="77777777" w:rsidR="000C56C3" w:rsidRDefault="000C56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0F0FAA" w14:textId="77777777" w:rsidR="000C56C3" w:rsidRDefault="000C56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D8B776" w14:textId="77777777" w:rsidR="000C56C3" w:rsidRDefault="00133315">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030760" w14:textId="77777777" w:rsidR="000C56C3" w:rsidRDefault="00133315">
            <w:pPr>
              <w:pStyle w:val="ProductList-TableBody"/>
              <w:jc w:val="center"/>
            </w:pP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学生产品（仅限中小学校）</w:instrText>
            </w:r>
            <w:r>
              <w:instrText xml:space="preserve">"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3EE218" w14:textId="77777777" w:rsidR="000C56C3" w:rsidRDefault="000C56C3">
            <w:pPr>
              <w:pStyle w:val="ProductList-TableBody"/>
              <w:jc w:val="center"/>
            </w:pPr>
          </w:p>
        </w:tc>
      </w:tr>
      <w:tr w:rsidR="000C56C3" w14:paraId="3C9AF0CE" w14:textId="77777777">
        <w:tc>
          <w:tcPr>
            <w:tcW w:w="3920" w:type="dxa"/>
            <w:tcBorders>
              <w:top w:val="dashed" w:sz="4" w:space="0" w:color="BFBFBF"/>
              <w:left w:val="single" w:sz="9" w:space="0" w:color="FFFFFF"/>
              <w:bottom w:val="dashed" w:sz="4" w:space="0" w:color="BFBFBF"/>
              <w:right w:val="single" w:sz="9" w:space="0" w:color="FFFFFF"/>
            </w:tcBorders>
          </w:tcPr>
          <w:p w14:paraId="39EEEFF1" w14:textId="77777777" w:rsidR="000C56C3" w:rsidRDefault="00133315">
            <w:pPr>
              <w:pStyle w:val="ProductList-TableBody"/>
            </w:pPr>
            <w:r>
              <w:t xml:space="preserve">Windows 10 </w:t>
            </w:r>
            <w:r>
              <w:t>教育版</w:t>
            </w:r>
            <w:r>
              <w:t xml:space="preserve"> E3</w:t>
            </w:r>
            <w:r>
              <w:fldChar w:fldCharType="begin"/>
            </w:r>
            <w:r>
              <w:instrText xml:space="preserve"> XE "Windows 10 </w:instrText>
            </w:r>
            <w:r>
              <w:instrText>教育版</w:instrText>
            </w:r>
            <w:r>
              <w:instrText xml:space="preserve">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E77CB97" w14:textId="77777777" w:rsidR="000C56C3" w:rsidRDefault="0013331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4CA2DEE" w14:textId="77777777" w:rsidR="000C56C3" w:rsidRDefault="000C56C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B50E7A5" w14:textId="77777777" w:rsidR="000C56C3" w:rsidRDefault="000C56C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9D352E0" w14:textId="77777777" w:rsidR="000C56C3" w:rsidRDefault="000C56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1F1C1C" w14:textId="77777777" w:rsidR="000C56C3" w:rsidRDefault="000C56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865BF9" w14:textId="77777777" w:rsidR="000C56C3" w:rsidRDefault="000C56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835EC4" w14:textId="77777777" w:rsidR="000C56C3" w:rsidRDefault="000C56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D729B2" w14:textId="77777777" w:rsidR="000C56C3" w:rsidRDefault="000C56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6756BF" w14:textId="77777777" w:rsidR="000C56C3" w:rsidRDefault="000C56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77C95C" w14:textId="77777777" w:rsidR="000C56C3" w:rsidRDefault="000C56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749E73" w14:textId="77777777" w:rsidR="000C56C3" w:rsidRDefault="00133315">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EF54F5" w14:textId="77777777" w:rsidR="000C56C3" w:rsidRDefault="000C56C3">
            <w:pPr>
              <w:pStyle w:val="ProductList-TableBody"/>
              <w:jc w:val="center"/>
            </w:pPr>
          </w:p>
        </w:tc>
      </w:tr>
      <w:tr w:rsidR="000C56C3" w14:paraId="1CE6F3AB" w14:textId="77777777">
        <w:tc>
          <w:tcPr>
            <w:tcW w:w="3920" w:type="dxa"/>
            <w:tcBorders>
              <w:top w:val="dashed" w:sz="4" w:space="0" w:color="BFBFBF"/>
              <w:left w:val="single" w:sz="9" w:space="0" w:color="FFFFFF"/>
              <w:bottom w:val="dashed" w:sz="4" w:space="0" w:color="BFBFBF"/>
              <w:right w:val="single" w:sz="9" w:space="0" w:color="FFFFFF"/>
            </w:tcBorders>
          </w:tcPr>
          <w:p w14:paraId="1F14DDDA" w14:textId="77777777" w:rsidR="000C56C3" w:rsidRDefault="00133315">
            <w:pPr>
              <w:pStyle w:val="ProductList-TableBody"/>
            </w:pPr>
            <w:r>
              <w:t xml:space="preserve">Windows 10 </w:t>
            </w:r>
            <w:r>
              <w:t>企业版</w:t>
            </w:r>
            <w:r>
              <w:t xml:space="preserve"> A3 </w:t>
            </w:r>
            <w:r>
              <w:fldChar w:fldCharType="begin"/>
            </w:r>
            <w:r>
              <w:instrText xml:space="preserve"> XE "Windows 10 </w:instrText>
            </w:r>
            <w:r>
              <w:instrText>企业版</w:instrText>
            </w:r>
            <w:r>
              <w:instrText xml:space="preserv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E8FA93E" w14:textId="77777777" w:rsidR="000C56C3" w:rsidRDefault="0013331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85CA070" w14:textId="77777777" w:rsidR="000C56C3" w:rsidRDefault="000C56C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483DEB3" w14:textId="77777777" w:rsidR="000C56C3" w:rsidRDefault="000C56C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2035617" w14:textId="77777777" w:rsidR="000C56C3" w:rsidRDefault="000C56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0A7AC3" w14:textId="77777777" w:rsidR="000C56C3" w:rsidRDefault="000C56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144C7B" w14:textId="77777777" w:rsidR="000C56C3" w:rsidRDefault="000C56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C6C2A9" w14:textId="77777777" w:rsidR="000C56C3" w:rsidRDefault="000C56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2674CE" w14:textId="77777777" w:rsidR="000C56C3" w:rsidRDefault="000C56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5BF181" w14:textId="77777777" w:rsidR="000C56C3" w:rsidRDefault="000C56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4CC691" w14:textId="77777777" w:rsidR="000C56C3" w:rsidRDefault="000C56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6A874F" w14:textId="77777777" w:rsidR="000C56C3" w:rsidRDefault="000C56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D5CB59" w14:textId="77777777" w:rsidR="000C56C3" w:rsidRDefault="000C56C3">
            <w:pPr>
              <w:pStyle w:val="ProductList-TableBody"/>
              <w:jc w:val="center"/>
            </w:pPr>
          </w:p>
        </w:tc>
      </w:tr>
      <w:tr w:rsidR="000C56C3" w14:paraId="77438F7B" w14:textId="77777777">
        <w:tc>
          <w:tcPr>
            <w:tcW w:w="3920" w:type="dxa"/>
            <w:tcBorders>
              <w:top w:val="dashed" w:sz="4" w:space="0" w:color="BFBFBF"/>
              <w:left w:val="single" w:sz="9" w:space="0" w:color="FFFFFF"/>
              <w:bottom w:val="dashed" w:sz="4" w:space="0" w:color="BFBFBF"/>
              <w:right w:val="single" w:sz="9" w:space="0" w:color="FFFFFF"/>
            </w:tcBorders>
          </w:tcPr>
          <w:p w14:paraId="631EB4E5" w14:textId="77777777" w:rsidR="000C56C3" w:rsidRDefault="00133315">
            <w:pPr>
              <w:pStyle w:val="ProductList-TableBody"/>
            </w:pPr>
            <w:r>
              <w:t xml:space="preserve">Windows 10 </w:t>
            </w:r>
            <w:r>
              <w:t>教育版</w:t>
            </w:r>
            <w:r>
              <w:t xml:space="preserve"> E5</w:t>
            </w:r>
            <w:r>
              <w:fldChar w:fldCharType="begin"/>
            </w:r>
            <w:r>
              <w:instrText xml:space="preserve"> XE "Windows 10 </w:instrText>
            </w:r>
            <w:r>
              <w:instrText>教育版</w:instrText>
            </w:r>
            <w:r>
              <w:instrText xml:space="preserve"> E5" </w:instrText>
            </w:r>
            <w:r>
              <w:fldChar w:fldCharType="end"/>
            </w:r>
            <w:r>
              <w:t>（每用户）</w:t>
            </w:r>
          </w:p>
        </w:tc>
        <w:tc>
          <w:tcPr>
            <w:tcW w:w="620" w:type="dxa"/>
            <w:tcBorders>
              <w:top w:val="dashed" w:sz="4" w:space="0" w:color="BFBFBF"/>
              <w:left w:val="single" w:sz="9" w:space="0" w:color="FFFFFF"/>
              <w:bottom w:val="dashed" w:sz="4" w:space="0" w:color="BFBFBF"/>
              <w:right w:val="single" w:sz="9" w:space="0" w:color="FFFFFF"/>
            </w:tcBorders>
          </w:tcPr>
          <w:p w14:paraId="2C0EA3DD" w14:textId="77777777" w:rsidR="000C56C3" w:rsidRDefault="0013331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8B113A0" w14:textId="77777777" w:rsidR="000C56C3" w:rsidRDefault="000C56C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C4ABFC2" w14:textId="77777777" w:rsidR="000C56C3" w:rsidRDefault="000C56C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AAB5F20" w14:textId="77777777" w:rsidR="000C56C3" w:rsidRDefault="000C56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6D2CCF" w14:textId="77777777" w:rsidR="000C56C3" w:rsidRDefault="000C56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5CE767" w14:textId="77777777" w:rsidR="000C56C3" w:rsidRDefault="000C56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262AF8" w14:textId="77777777" w:rsidR="000C56C3" w:rsidRDefault="000C56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4B29AF" w14:textId="77777777" w:rsidR="000C56C3" w:rsidRDefault="000C56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8B0441" w14:textId="77777777" w:rsidR="000C56C3" w:rsidRDefault="000C56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2EF7BE" w14:textId="77777777" w:rsidR="000C56C3" w:rsidRDefault="000C56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E334D2" w14:textId="77777777" w:rsidR="000C56C3" w:rsidRDefault="00133315">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6E65C9" w14:textId="77777777" w:rsidR="000C56C3" w:rsidRDefault="000C56C3">
            <w:pPr>
              <w:pStyle w:val="ProductList-TableBody"/>
              <w:jc w:val="center"/>
            </w:pPr>
          </w:p>
        </w:tc>
      </w:tr>
      <w:tr w:rsidR="000C56C3" w14:paraId="2D19F58F" w14:textId="77777777">
        <w:tc>
          <w:tcPr>
            <w:tcW w:w="3920" w:type="dxa"/>
            <w:tcBorders>
              <w:top w:val="dashed" w:sz="4" w:space="0" w:color="BFBFBF"/>
              <w:left w:val="single" w:sz="9" w:space="0" w:color="FFFFFF"/>
              <w:bottom w:val="dashed" w:sz="4" w:space="0" w:color="BFBFBF"/>
              <w:right w:val="single" w:sz="9" w:space="0" w:color="FFFFFF"/>
            </w:tcBorders>
          </w:tcPr>
          <w:p w14:paraId="75E45C1D" w14:textId="77777777" w:rsidR="000C56C3" w:rsidRDefault="00133315">
            <w:pPr>
              <w:pStyle w:val="ProductList-TableBody"/>
            </w:pPr>
            <w:r>
              <w:t xml:space="preserve">Windows 10 </w:t>
            </w:r>
            <w:r>
              <w:t>企业版</w:t>
            </w:r>
            <w:r>
              <w:t xml:space="preserve"> A5</w:t>
            </w:r>
            <w:r>
              <w:fldChar w:fldCharType="begin"/>
            </w:r>
            <w:r>
              <w:instrText xml:space="preserve"> XE "Windows 10 </w:instrText>
            </w:r>
            <w:r>
              <w:instrText>企业版</w:instrText>
            </w:r>
            <w:r>
              <w:instrText xml:space="preserve"> A5" </w:instrText>
            </w:r>
            <w:r>
              <w:fldChar w:fldCharType="end"/>
            </w:r>
            <w:r>
              <w:t>（每用户）</w:t>
            </w:r>
          </w:p>
        </w:tc>
        <w:tc>
          <w:tcPr>
            <w:tcW w:w="620" w:type="dxa"/>
            <w:tcBorders>
              <w:top w:val="dashed" w:sz="4" w:space="0" w:color="BFBFBF"/>
              <w:left w:val="single" w:sz="9" w:space="0" w:color="FFFFFF"/>
              <w:bottom w:val="dashed" w:sz="4" w:space="0" w:color="BFBFBF"/>
              <w:right w:val="single" w:sz="9" w:space="0" w:color="FFFFFF"/>
            </w:tcBorders>
          </w:tcPr>
          <w:p w14:paraId="54AEBD3E" w14:textId="77777777" w:rsidR="000C56C3" w:rsidRDefault="0013331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E9EE557" w14:textId="77777777" w:rsidR="000C56C3" w:rsidRDefault="000C56C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0D11113" w14:textId="77777777" w:rsidR="000C56C3" w:rsidRDefault="000C56C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F88D0E8" w14:textId="77777777" w:rsidR="000C56C3" w:rsidRDefault="000C56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C3274E" w14:textId="77777777" w:rsidR="000C56C3" w:rsidRDefault="000C56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C798B5" w14:textId="77777777" w:rsidR="000C56C3" w:rsidRDefault="000C56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3A0229" w14:textId="77777777" w:rsidR="000C56C3" w:rsidRDefault="000C56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71D7C2" w14:textId="77777777" w:rsidR="000C56C3" w:rsidRDefault="000C56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6EE081" w14:textId="77777777" w:rsidR="000C56C3" w:rsidRDefault="000C56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A78316" w14:textId="77777777" w:rsidR="000C56C3" w:rsidRDefault="000C56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5CD51C" w14:textId="77777777" w:rsidR="000C56C3" w:rsidRDefault="000C56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685F39" w14:textId="77777777" w:rsidR="000C56C3" w:rsidRDefault="000C56C3">
            <w:pPr>
              <w:pStyle w:val="ProductList-TableBody"/>
              <w:jc w:val="center"/>
            </w:pPr>
          </w:p>
        </w:tc>
      </w:tr>
      <w:tr w:rsidR="000C56C3" w14:paraId="6B5BCD7A" w14:textId="77777777">
        <w:tc>
          <w:tcPr>
            <w:tcW w:w="3920" w:type="dxa"/>
            <w:tcBorders>
              <w:top w:val="dashed" w:sz="4" w:space="0" w:color="BFBFBF"/>
              <w:left w:val="single" w:sz="9" w:space="0" w:color="FFFFFF"/>
              <w:bottom w:val="dashed" w:sz="4" w:space="0" w:color="BFBFBF"/>
              <w:right w:val="single" w:sz="9" w:space="0" w:color="FFFFFF"/>
            </w:tcBorders>
          </w:tcPr>
          <w:p w14:paraId="57EE3F59" w14:textId="77777777" w:rsidR="000C56C3" w:rsidRDefault="00133315">
            <w:pPr>
              <w:pStyle w:val="ProductList-TableBody"/>
            </w:pPr>
            <w:r>
              <w:t>Windows VDA</w:t>
            </w:r>
            <w:r>
              <w:t>（每设备）</w:t>
            </w:r>
            <w:r>
              <w:fldChar w:fldCharType="begin"/>
            </w:r>
            <w:r>
              <w:instrText xml:space="preserve"> XE "Windows VDA</w:instrText>
            </w:r>
            <w:r>
              <w:instrText>（每设备）</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A010F59" w14:textId="77777777" w:rsidR="000C56C3" w:rsidRDefault="00133315">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45B6B740" w14:textId="77777777" w:rsidR="000C56C3" w:rsidRDefault="00133315">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0DA0FE00" w14:textId="77777777" w:rsidR="000C56C3" w:rsidRDefault="000C56C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43D011E" w14:textId="77777777" w:rsidR="000C56C3" w:rsidRDefault="000C56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60C1CD" w14:textId="77777777" w:rsidR="000C56C3" w:rsidRDefault="000C56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F7B083" w14:textId="77777777" w:rsidR="000C56C3" w:rsidRDefault="000C56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3B5FAA" w14:textId="77777777" w:rsidR="000C56C3" w:rsidRDefault="000C56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D1E0F1" w14:textId="77777777" w:rsidR="000C56C3" w:rsidRDefault="001333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AF2B69"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2114E9"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2C3092"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5029AE" w14:textId="77777777" w:rsidR="000C56C3" w:rsidRDefault="000C56C3">
            <w:pPr>
              <w:pStyle w:val="ProductList-TableBody"/>
              <w:jc w:val="center"/>
            </w:pPr>
          </w:p>
        </w:tc>
      </w:tr>
      <w:tr w:rsidR="000C56C3" w14:paraId="3D58BF79" w14:textId="77777777">
        <w:tc>
          <w:tcPr>
            <w:tcW w:w="3920" w:type="dxa"/>
            <w:tcBorders>
              <w:top w:val="dashed" w:sz="4" w:space="0" w:color="BFBFBF"/>
              <w:left w:val="single" w:sz="9" w:space="0" w:color="FFFFFF"/>
              <w:bottom w:val="dashed" w:sz="4" w:space="0" w:color="BFBFBF"/>
              <w:right w:val="single" w:sz="9" w:space="0" w:color="FFFFFF"/>
            </w:tcBorders>
          </w:tcPr>
          <w:p w14:paraId="3BE6B649" w14:textId="77777777" w:rsidR="000C56C3" w:rsidRDefault="00133315">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CEBD6D4" w14:textId="77777777" w:rsidR="000C56C3" w:rsidRDefault="00133315">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1E9D415C" w14:textId="77777777" w:rsidR="000C56C3" w:rsidRDefault="0013331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1E11EB2" w14:textId="77777777" w:rsidR="000C56C3" w:rsidRDefault="000C56C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46355F4" w14:textId="77777777" w:rsidR="000C56C3" w:rsidRDefault="000C56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E52976" w14:textId="77777777" w:rsidR="000C56C3" w:rsidRDefault="000C56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747A11" w14:textId="77777777" w:rsidR="000C56C3" w:rsidRDefault="000C56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7BD517" w14:textId="77777777" w:rsidR="000C56C3" w:rsidRDefault="000C56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AA9105" w14:textId="77777777" w:rsidR="000C56C3" w:rsidRDefault="000C56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8A5976" w14:textId="77777777" w:rsidR="000C56C3" w:rsidRDefault="00133315">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96EC3E" w14:textId="77777777" w:rsidR="000C56C3" w:rsidRDefault="000C56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F1E157" w14:textId="77777777" w:rsidR="000C56C3" w:rsidRDefault="000C56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5E7FC6" w14:textId="77777777" w:rsidR="000C56C3" w:rsidRDefault="000C56C3">
            <w:pPr>
              <w:pStyle w:val="ProductList-TableBody"/>
              <w:jc w:val="center"/>
            </w:pPr>
          </w:p>
        </w:tc>
      </w:tr>
      <w:tr w:rsidR="000C56C3" w14:paraId="5A6E7942" w14:textId="77777777">
        <w:tc>
          <w:tcPr>
            <w:tcW w:w="3920" w:type="dxa"/>
            <w:tcBorders>
              <w:top w:val="dashed" w:sz="4" w:space="0" w:color="BFBFBF"/>
              <w:left w:val="single" w:sz="9" w:space="0" w:color="FFFFFF"/>
              <w:bottom w:val="dashed" w:sz="4" w:space="0" w:color="BFBFBF"/>
              <w:right w:val="single" w:sz="9" w:space="0" w:color="FFFFFF"/>
            </w:tcBorders>
          </w:tcPr>
          <w:p w14:paraId="10B6580E" w14:textId="77777777" w:rsidR="000C56C3" w:rsidRDefault="00133315">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E5CD56C" w14:textId="77777777" w:rsidR="000C56C3" w:rsidRDefault="00133315">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0A745CE4" w14:textId="77777777" w:rsidR="000C56C3" w:rsidRDefault="00133315">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2D1C4356" w14:textId="77777777" w:rsidR="000C56C3" w:rsidRDefault="000C56C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0501009" w14:textId="77777777" w:rsidR="000C56C3" w:rsidRDefault="000C56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84024A" w14:textId="77777777" w:rsidR="000C56C3" w:rsidRDefault="000C56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587C45" w14:textId="77777777" w:rsidR="000C56C3" w:rsidRDefault="000C56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A41D10" w14:textId="77777777" w:rsidR="000C56C3" w:rsidRDefault="000C56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FBB8EA" w14:textId="77777777" w:rsidR="000C56C3" w:rsidRDefault="000C56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F1DB80" w14:textId="77777777" w:rsidR="000C56C3" w:rsidRDefault="00133315">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7E85F5" w14:textId="77777777" w:rsidR="000C56C3" w:rsidRDefault="000C56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E5D449" w14:textId="77777777" w:rsidR="000C56C3" w:rsidRDefault="000C56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0DA48C" w14:textId="77777777" w:rsidR="000C56C3" w:rsidRDefault="000C56C3">
            <w:pPr>
              <w:pStyle w:val="ProductList-TableBody"/>
              <w:jc w:val="center"/>
            </w:pPr>
          </w:p>
        </w:tc>
      </w:tr>
      <w:tr w:rsidR="000C56C3" w14:paraId="477503CB" w14:textId="77777777">
        <w:tc>
          <w:tcPr>
            <w:tcW w:w="3920" w:type="dxa"/>
            <w:tcBorders>
              <w:top w:val="dashed" w:sz="4" w:space="0" w:color="BFBFBF"/>
              <w:left w:val="single" w:sz="9" w:space="0" w:color="FFFFFF"/>
              <w:bottom w:val="dashed" w:sz="4" w:space="0" w:color="BFBFBF"/>
              <w:right w:val="single" w:sz="9" w:space="0" w:color="FFFFFF"/>
            </w:tcBorders>
          </w:tcPr>
          <w:p w14:paraId="5B2EB01E" w14:textId="77777777" w:rsidR="000C56C3" w:rsidRDefault="00133315">
            <w:pPr>
              <w:pStyle w:val="ProductList-TableBody"/>
            </w:pPr>
            <w:r>
              <w:t xml:space="preserve">Windows 10 </w:t>
            </w:r>
            <w:r>
              <w:t>家庭版升级至专业版的权利许可</w:t>
            </w:r>
            <w:r>
              <w:fldChar w:fldCharType="begin"/>
            </w:r>
            <w:r>
              <w:instrText xml:space="preserve"> XE "Windows 10 </w:instrText>
            </w:r>
            <w:r>
              <w:instrText>家庭版升级至专业版的权利许可</w:instrText>
            </w:r>
            <w:r>
              <w:instrText xml:space="preserve">" </w:instrText>
            </w:r>
            <w:r>
              <w:fldChar w:fldCharType="end"/>
            </w:r>
            <w:r>
              <w:t>（每设备）</w:t>
            </w:r>
          </w:p>
        </w:tc>
        <w:tc>
          <w:tcPr>
            <w:tcW w:w="620" w:type="dxa"/>
            <w:tcBorders>
              <w:top w:val="dashed" w:sz="4" w:space="0" w:color="BFBFBF"/>
              <w:left w:val="single" w:sz="9" w:space="0" w:color="FFFFFF"/>
              <w:bottom w:val="dashed" w:sz="4" w:space="0" w:color="BFBFBF"/>
              <w:right w:val="single" w:sz="9" w:space="0" w:color="FFFFFF"/>
            </w:tcBorders>
          </w:tcPr>
          <w:p w14:paraId="29275241" w14:textId="77777777" w:rsidR="000C56C3" w:rsidRDefault="00133315">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648B5BE8" w14:textId="77777777" w:rsidR="000C56C3" w:rsidRDefault="0013331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151BA62" w14:textId="77777777" w:rsidR="000C56C3" w:rsidRDefault="000C56C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768190B" w14:textId="77777777" w:rsidR="000C56C3" w:rsidRDefault="000C56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9593DC" w14:textId="77777777" w:rsidR="000C56C3" w:rsidRDefault="000C56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564919" w14:textId="77777777" w:rsidR="000C56C3" w:rsidRDefault="000C56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3F0666" w14:textId="77777777" w:rsidR="000C56C3" w:rsidRDefault="000C56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E52104" w14:textId="77777777" w:rsidR="000C56C3" w:rsidRDefault="000C56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306581" w14:textId="77777777" w:rsidR="000C56C3" w:rsidRDefault="000C56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B2D18B" w14:textId="77777777" w:rsidR="000C56C3" w:rsidRDefault="000C56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1D8681" w14:textId="77777777" w:rsidR="000C56C3" w:rsidRDefault="000C56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BDE7DE" w14:textId="77777777" w:rsidR="000C56C3" w:rsidRDefault="000C56C3">
            <w:pPr>
              <w:pStyle w:val="ProductList-TableBody"/>
              <w:jc w:val="center"/>
            </w:pPr>
          </w:p>
        </w:tc>
      </w:tr>
      <w:tr w:rsidR="000C56C3" w14:paraId="5CAB6D99" w14:textId="77777777">
        <w:tc>
          <w:tcPr>
            <w:tcW w:w="3920" w:type="dxa"/>
            <w:tcBorders>
              <w:top w:val="dashed" w:sz="4" w:space="0" w:color="BFBFBF"/>
              <w:left w:val="single" w:sz="9" w:space="0" w:color="FFFFFF"/>
              <w:bottom w:val="dashed" w:sz="4" w:space="0" w:color="BFBFBF"/>
              <w:right w:val="single" w:sz="9" w:space="0" w:color="FFFFFF"/>
            </w:tcBorders>
          </w:tcPr>
          <w:p w14:paraId="6F1F5BE9" w14:textId="77777777" w:rsidR="000C56C3" w:rsidRDefault="00133315">
            <w:pPr>
              <w:pStyle w:val="ProductList-TableBody"/>
            </w:pPr>
            <w:r>
              <w:t>适用于</w:t>
            </w:r>
            <w:r>
              <w:t xml:space="preserve"> Microsoft 365 </w:t>
            </w:r>
            <w:r>
              <w:t>商业版的</w:t>
            </w:r>
            <w:r>
              <w:t xml:space="preserve"> Windows 10 </w:t>
            </w:r>
            <w:r>
              <w:t>家庭版至专业版升级</w:t>
            </w:r>
            <w:r>
              <w:fldChar w:fldCharType="begin"/>
            </w:r>
            <w:r>
              <w:instrText xml:space="preserve"> XE "</w:instrText>
            </w:r>
            <w:r>
              <w:instrText>适用于</w:instrText>
            </w:r>
            <w:r>
              <w:instrText xml:space="preserve"> Microsoft 365 </w:instrText>
            </w:r>
            <w:r>
              <w:instrText>商业版的</w:instrText>
            </w:r>
            <w:r>
              <w:instrText xml:space="preserve"> Windows 10 </w:instrText>
            </w:r>
            <w:r>
              <w:instrText>家庭版至专业版升级</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115D955" w14:textId="77777777" w:rsidR="000C56C3" w:rsidRDefault="000C56C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E3F43B4" w14:textId="77777777" w:rsidR="000C56C3" w:rsidRDefault="000C56C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C154893" w14:textId="77777777" w:rsidR="000C56C3" w:rsidRDefault="000C56C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78E16BB" w14:textId="77777777" w:rsidR="000C56C3" w:rsidRDefault="000C56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0AC9EB" w14:textId="77777777" w:rsidR="000C56C3" w:rsidRDefault="000C56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F108DF" w14:textId="77777777" w:rsidR="000C56C3" w:rsidRDefault="000C56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EE3E50" w14:textId="77777777" w:rsidR="000C56C3" w:rsidRDefault="000C56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D93ABC" w14:textId="77777777" w:rsidR="000C56C3" w:rsidRDefault="000C56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AF168F" w14:textId="77777777" w:rsidR="000C56C3" w:rsidRDefault="000C56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016B1B" w14:textId="77777777" w:rsidR="000C56C3" w:rsidRDefault="000C56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76A7A6" w14:textId="77777777" w:rsidR="000C56C3" w:rsidRDefault="000C56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0A7806" w14:textId="77777777" w:rsidR="000C56C3" w:rsidRDefault="000C56C3">
            <w:pPr>
              <w:pStyle w:val="ProductList-TableBody"/>
              <w:jc w:val="center"/>
            </w:pPr>
          </w:p>
        </w:tc>
      </w:tr>
      <w:tr w:rsidR="000C56C3" w14:paraId="7DF030DA" w14:textId="77777777">
        <w:tc>
          <w:tcPr>
            <w:tcW w:w="3920" w:type="dxa"/>
            <w:tcBorders>
              <w:top w:val="dashed" w:sz="4" w:space="0" w:color="BFBFBF"/>
              <w:left w:val="single" w:sz="9" w:space="0" w:color="FFFFFF"/>
              <w:bottom w:val="dashed" w:sz="4" w:space="0" w:color="BFBFBF"/>
              <w:right w:val="single" w:sz="9" w:space="0" w:color="FFFFFF"/>
            </w:tcBorders>
          </w:tcPr>
          <w:p w14:paraId="37986451" w14:textId="77777777" w:rsidR="000C56C3" w:rsidRDefault="00133315">
            <w:pPr>
              <w:pStyle w:val="ProductList-TableBody"/>
            </w:pPr>
            <w:r>
              <w:rPr>
                <w:color w:val="000000"/>
              </w:rPr>
              <w:t>Windows 8.1 Enterprise Sideloading</w:t>
            </w:r>
            <w:r>
              <w:rPr>
                <w:color w:val="000000"/>
              </w:rPr>
              <w:t>（每设备）</w:t>
            </w:r>
            <w:r>
              <w:fldChar w:fldCharType="begin"/>
            </w:r>
            <w:r>
              <w:instrText xml:space="preserve"> XE "Windows 8.1 Enterprise Sideloading</w:instrText>
            </w:r>
            <w:r>
              <w:instrText>（每设备）</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C4D5A2E" w14:textId="77777777" w:rsidR="000C56C3" w:rsidRDefault="00133315">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6E897FFC" w14:textId="77777777" w:rsidR="000C56C3" w:rsidRDefault="0013331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BFFC854" w14:textId="77777777" w:rsidR="000C56C3" w:rsidRDefault="000C56C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B51A02" w14:textId="77777777" w:rsidR="000C56C3" w:rsidRDefault="000C56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B369E2" w14:textId="77777777" w:rsidR="000C56C3" w:rsidRDefault="0013331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F1F4EC" w14:textId="77777777" w:rsidR="000C56C3" w:rsidRDefault="000C56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4DB1D7" w14:textId="77777777" w:rsidR="000C56C3" w:rsidRDefault="000C56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AC501C" w14:textId="77777777" w:rsidR="000C56C3" w:rsidRDefault="000C56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8A2C32" w14:textId="77777777" w:rsidR="000C56C3" w:rsidRDefault="000C56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CE54D5" w14:textId="77777777" w:rsidR="000C56C3" w:rsidRDefault="000C56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991A9C" w14:textId="77777777" w:rsidR="000C56C3" w:rsidRDefault="000C56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9ECB76" w14:textId="77777777" w:rsidR="000C56C3" w:rsidRDefault="000C56C3">
            <w:pPr>
              <w:pStyle w:val="ProductList-TableBody"/>
              <w:jc w:val="center"/>
            </w:pPr>
          </w:p>
        </w:tc>
      </w:tr>
      <w:tr w:rsidR="000C56C3" w14:paraId="6925992E" w14:textId="77777777">
        <w:tc>
          <w:tcPr>
            <w:tcW w:w="3920" w:type="dxa"/>
            <w:tcBorders>
              <w:top w:val="dashed" w:sz="4" w:space="0" w:color="BFBFBF"/>
              <w:left w:val="single" w:sz="9" w:space="0" w:color="FFFFFF"/>
              <w:bottom w:val="dashed" w:sz="4" w:space="0" w:color="BFBFBF"/>
              <w:right w:val="single" w:sz="9" w:space="0" w:color="FFFFFF"/>
            </w:tcBorders>
          </w:tcPr>
          <w:p w14:paraId="028F03E0" w14:textId="77777777" w:rsidR="000C56C3" w:rsidRDefault="00133315">
            <w:pPr>
              <w:pStyle w:val="ProductList-TableBody"/>
            </w:pPr>
            <w:r>
              <w:rPr>
                <w:color w:val="000000"/>
              </w:rPr>
              <w:t xml:space="preserve">Windows Embedded 8 Standard Enterprise Kit </w:t>
            </w:r>
            <w:r>
              <w:rPr>
                <w:color w:val="000000"/>
              </w:rPr>
              <w:t>（</w:t>
            </w:r>
            <w:r>
              <w:rPr>
                <w:color w:val="000000"/>
              </w:rPr>
              <w:t xml:space="preserve">100 </w:t>
            </w:r>
            <w:r>
              <w:rPr>
                <w:color w:val="000000"/>
              </w:rPr>
              <w:t>包）</w:t>
            </w:r>
            <w:r>
              <w:fldChar w:fldCharType="begin"/>
            </w:r>
            <w:r>
              <w:instrText xml:space="preserve"> XE "Windows Embedded 8 Standard Enterprise Kit </w:instrText>
            </w:r>
            <w:r>
              <w:instrText>（</w:instrText>
            </w:r>
            <w:r>
              <w:instrText xml:space="preserve">100 </w:instrText>
            </w:r>
            <w:r>
              <w:instrText>包）</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3945269" w14:textId="77777777" w:rsidR="000C56C3" w:rsidRDefault="00133315">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2C2A5C2B" w14:textId="77777777" w:rsidR="000C56C3" w:rsidRDefault="0013331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01E95D1" w14:textId="77777777" w:rsidR="000C56C3" w:rsidRDefault="000C56C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066559B" w14:textId="77777777" w:rsidR="000C56C3" w:rsidRDefault="000C56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EEFDB0" w14:textId="77777777" w:rsidR="000C56C3" w:rsidRDefault="0013331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8735BB" w14:textId="77777777" w:rsidR="000C56C3" w:rsidRDefault="000C56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253D40" w14:textId="77777777" w:rsidR="000C56C3" w:rsidRDefault="000C56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AB6C88" w14:textId="77777777" w:rsidR="000C56C3" w:rsidRDefault="000C56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6F84A9" w14:textId="77777777" w:rsidR="000C56C3" w:rsidRDefault="000C56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410669" w14:textId="77777777" w:rsidR="000C56C3" w:rsidRDefault="000C56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9FBAC5" w14:textId="77777777" w:rsidR="000C56C3" w:rsidRDefault="000C56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CCDC20" w14:textId="77777777" w:rsidR="000C56C3" w:rsidRDefault="000C56C3">
            <w:pPr>
              <w:pStyle w:val="ProductList-TableBody"/>
              <w:jc w:val="center"/>
            </w:pPr>
          </w:p>
        </w:tc>
      </w:tr>
      <w:tr w:rsidR="000C56C3" w14:paraId="35F6D8FF" w14:textId="77777777">
        <w:tc>
          <w:tcPr>
            <w:tcW w:w="3920" w:type="dxa"/>
            <w:tcBorders>
              <w:top w:val="dashed" w:sz="4" w:space="0" w:color="BFBFBF"/>
              <w:left w:val="single" w:sz="9" w:space="0" w:color="FFFFFF"/>
              <w:bottom w:val="dashed" w:sz="4" w:space="0" w:color="BFBFBF"/>
              <w:right w:val="single" w:sz="9" w:space="0" w:color="FFFFFF"/>
            </w:tcBorders>
          </w:tcPr>
          <w:p w14:paraId="62726694" w14:textId="77777777" w:rsidR="000C56C3" w:rsidRDefault="00133315">
            <w:pPr>
              <w:pStyle w:val="ProductList-TableBody"/>
            </w:pPr>
            <w:r>
              <w:rPr>
                <w:color w:val="000000"/>
              </w:rPr>
              <w:t>Windows 7 ESU 2020 for M365</w:t>
            </w:r>
            <w:r>
              <w:rPr>
                <w:color w:val="000000"/>
              </w:rPr>
              <w:t>（每设备）</w:t>
            </w:r>
            <w:r>
              <w:fldChar w:fldCharType="begin"/>
            </w:r>
            <w:r>
              <w:instrText xml:space="preserve"> XE "Windows 7 ESU 2020 for M365</w:instrText>
            </w:r>
            <w:r>
              <w:instrText>（每设备）</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9D6390B" w14:textId="77777777" w:rsidR="000C56C3" w:rsidRDefault="00133315">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0A574FD0" w14:textId="77777777" w:rsidR="000C56C3" w:rsidRDefault="000C56C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29D98DB" w14:textId="77777777" w:rsidR="000C56C3" w:rsidRDefault="000C56C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2FDEF8A" w14:textId="77777777" w:rsidR="000C56C3" w:rsidRDefault="000C56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DB3CC6" w14:textId="77777777" w:rsidR="000C56C3" w:rsidRDefault="000C56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B76841" w14:textId="77777777" w:rsidR="000C56C3" w:rsidRDefault="000C56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273472" w14:textId="77777777" w:rsidR="000C56C3" w:rsidRDefault="000C56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13C10C" w14:textId="77777777" w:rsidR="000C56C3" w:rsidRDefault="000C56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E1B5B7"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04E47B" w14:textId="77777777" w:rsidR="000C56C3" w:rsidRDefault="000C56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BE0298"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767F1A" w14:textId="77777777" w:rsidR="000C56C3" w:rsidRDefault="000C56C3">
            <w:pPr>
              <w:pStyle w:val="ProductList-TableBody"/>
              <w:jc w:val="center"/>
            </w:pPr>
          </w:p>
        </w:tc>
      </w:tr>
      <w:tr w:rsidR="000C56C3" w14:paraId="3421F40C" w14:textId="77777777">
        <w:tc>
          <w:tcPr>
            <w:tcW w:w="3920" w:type="dxa"/>
            <w:tcBorders>
              <w:top w:val="dashed" w:sz="4" w:space="0" w:color="BFBFBF"/>
              <w:left w:val="single" w:sz="9" w:space="0" w:color="FFFFFF"/>
              <w:bottom w:val="dashed" w:sz="4" w:space="0" w:color="B2B2B2"/>
              <w:right w:val="single" w:sz="9" w:space="0" w:color="FFFFFF"/>
            </w:tcBorders>
          </w:tcPr>
          <w:p w14:paraId="59EF6C3A" w14:textId="77777777" w:rsidR="000C56C3" w:rsidRDefault="00133315">
            <w:pPr>
              <w:pStyle w:val="ProductList-TableBody"/>
            </w:pPr>
            <w:r>
              <w:rPr>
                <w:color w:val="000000"/>
              </w:rPr>
              <w:t>Windows 7 ESU 2020</w:t>
            </w:r>
            <w:r>
              <w:rPr>
                <w:color w:val="000000"/>
              </w:rPr>
              <w:t>（每设备）</w:t>
            </w:r>
            <w:r>
              <w:fldChar w:fldCharType="begin"/>
            </w:r>
            <w:r>
              <w:instrText xml:space="preserve"> XE "Windows 7 ESU 2020</w:instrText>
            </w:r>
            <w:r>
              <w:instrText>（每设备）</w:instrText>
            </w:r>
            <w:r>
              <w:instrText xml:space="preserve">"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5117D2BF" w14:textId="77777777" w:rsidR="000C56C3" w:rsidRDefault="00133315">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19FCD5E3" w14:textId="77777777" w:rsidR="000C56C3" w:rsidRDefault="000C56C3">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13A6198B" w14:textId="77777777" w:rsidR="000C56C3" w:rsidRDefault="000C56C3">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662EA630" w14:textId="77777777" w:rsidR="000C56C3" w:rsidRDefault="000C56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AA5E39" w14:textId="77777777" w:rsidR="000C56C3" w:rsidRDefault="000C56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ED81ED" w14:textId="77777777" w:rsidR="000C56C3" w:rsidRDefault="000C56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9E5D67" w14:textId="77777777" w:rsidR="000C56C3" w:rsidRDefault="000C56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721F71" w14:textId="77777777" w:rsidR="000C56C3" w:rsidRDefault="000C56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2D28E3"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86699B" w14:textId="77777777" w:rsidR="000C56C3" w:rsidRDefault="000C56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8E0A52"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2EA94E" w14:textId="77777777" w:rsidR="000C56C3" w:rsidRDefault="000C56C3">
            <w:pPr>
              <w:pStyle w:val="ProductList-TableBody"/>
              <w:jc w:val="center"/>
            </w:pPr>
          </w:p>
        </w:tc>
      </w:tr>
      <w:tr w:rsidR="000C56C3" w14:paraId="0E547477" w14:textId="77777777">
        <w:tc>
          <w:tcPr>
            <w:tcW w:w="3920" w:type="dxa"/>
            <w:tcBorders>
              <w:top w:val="dashed" w:sz="4" w:space="0" w:color="B2B2B2"/>
              <w:left w:val="single" w:sz="9" w:space="0" w:color="FFFFFF"/>
              <w:bottom w:val="single" w:sz="4" w:space="0" w:color="FFFFFF"/>
              <w:right w:val="single" w:sz="9" w:space="0" w:color="FFFFFF"/>
            </w:tcBorders>
          </w:tcPr>
          <w:p w14:paraId="159C3A9E" w14:textId="77777777" w:rsidR="000C56C3" w:rsidRDefault="00133315">
            <w:pPr>
              <w:pStyle w:val="ProductList-TableBody"/>
            </w:pPr>
            <w:r>
              <w:rPr>
                <w:color w:val="000000"/>
              </w:rPr>
              <w:t>Microsoft Defender ATP (SL)</w:t>
            </w:r>
            <w:r>
              <w:fldChar w:fldCharType="begin"/>
            </w:r>
            <w:r>
              <w:instrText xml:space="preserve"> XE "Microsoft Defender ATP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2581731A" w14:textId="77777777" w:rsidR="000C56C3" w:rsidRDefault="000C56C3">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2296CA8" w14:textId="77777777" w:rsidR="000C56C3" w:rsidRDefault="000C56C3">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A3A5C6C" w14:textId="77777777" w:rsidR="000C56C3" w:rsidRDefault="000C56C3">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BF86A95" w14:textId="77777777" w:rsidR="000C56C3" w:rsidRDefault="000C56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1DBDAE" w14:textId="77777777" w:rsidR="000C56C3" w:rsidRDefault="000C56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02973F" w14:textId="77777777" w:rsidR="000C56C3" w:rsidRDefault="000C56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714054" w14:textId="77777777" w:rsidR="000C56C3" w:rsidRDefault="000C56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BD947B" w14:textId="77777777" w:rsidR="000C56C3" w:rsidRDefault="000C56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F614D8"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8A5426" w14:textId="77777777" w:rsidR="000C56C3" w:rsidRDefault="000C56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CAF9B2" w14:textId="77777777" w:rsidR="000C56C3" w:rsidRDefault="000C56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D9C482" w14:textId="77777777" w:rsidR="000C56C3" w:rsidRDefault="000C56C3">
            <w:pPr>
              <w:pStyle w:val="ProductList-TableBody"/>
              <w:jc w:val="center"/>
            </w:pPr>
          </w:p>
        </w:tc>
      </w:tr>
    </w:tbl>
    <w:p w14:paraId="5904B1E8" w14:textId="77777777" w:rsidR="000C56C3" w:rsidRDefault="00133315">
      <w:pPr>
        <w:pStyle w:val="ProductList-Offering1SubSection"/>
        <w:outlineLvl w:val="3"/>
      </w:pPr>
      <w:bookmarkStart w:id="195" w:name="_Sec755"/>
      <w:r>
        <w:t>2.</w:t>
      </w:r>
      <w:r>
        <w:t>产品条件</w:t>
      </w:r>
      <w:bookmarkEnd w:id="195"/>
    </w:p>
    <w:tbl>
      <w:tblPr>
        <w:tblStyle w:val="PURTable"/>
        <w:tblW w:w="0" w:type="dxa"/>
        <w:tblLook w:val="04A0" w:firstRow="1" w:lastRow="0" w:firstColumn="1" w:lastColumn="0" w:noHBand="0" w:noVBand="1"/>
      </w:tblPr>
      <w:tblGrid>
        <w:gridCol w:w="3666"/>
        <w:gridCol w:w="3646"/>
        <w:gridCol w:w="3604"/>
      </w:tblGrid>
      <w:tr w:rsidR="000C56C3" w14:paraId="37C8EB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2A0674" w14:textId="77777777" w:rsidR="000C56C3" w:rsidRDefault="00133315">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 xml:space="preserve">Windows 10 </w:t>
            </w:r>
            <w:r>
              <w:t>企业版</w:t>
            </w:r>
            <w:r>
              <w:t xml:space="preserve"> LTSC 2016</w:t>
            </w:r>
            <w:r>
              <w:fldChar w:fldCharType="begin"/>
            </w:r>
            <w:r>
              <w:instrText xml:space="preserve"> XE "Windows 10 </w:instrText>
            </w:r>
            <w:r>
              <w:instrText>企业版</w:instrText>
            </w:r>
            <w:r>
              <w:instrText xml:space="preserve"> LTSC 2016" </w:instrText>
            </w:r>
            <w:r>
              <w:fldChar w:fldCharType="end"/>
            </w:r>
            <w:r>
              <w:t xml:space="preserve"> (10/16)</w:t>
            </w:r>
            <w:r>
              <w:t>、</w:t>
            </w:r>
            <w:r>
              <w:t xml:space="preserve">Windows Embedded 8.1 Industry </w:t>
            </w:r>
            <w:r>
              <w:fldChar w:fldCharType="begin"/>
            </w:r>
            <w:r>
              <w:instrText xml:space="preserve"> XE "Windows Embedded 8.1 Industry " </w:instrText>
            </w:r>
            <w:r>
              <w:fldChar w:fldCharType="end"/>
            </w:r>
            <w:r>
              <w:t>(4/14)</w:t>
            </w:r>
          </w:p>
        </w:tc>
        <w:tc>
          <w:tcPr>
            <w:tcW w:w="4040" w:type="dxa"/>
            <w:tcBorders>
              <w:top w:val="single" w:sz="18" w:space="0" w:color="00188F"/>
              <w:left w:val="single" w:sz="4" w:space="0" w:color="000000"/>
              <w:bottom w:val="single" w:sz="4" w:space="0" w:color="000000"/>
              <w:right w:val="single" w:sz="4" w:space="0" w:color="000000"/>
            </w:tcBorders>
          </w:tcPr>
          <w:p w14:paraId="7B464EC7" w14:textId="77777777" w:rsidR="000C56C3" w:rsidRDefault="0013331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：系统</w:t>
            </w:r>
          </w:p>
        </w:tc>
        <w:tc>
          <w:tcPr>
            <w:tcW w:w="4040" w:type="dxa"/>
            <w:tcBorders>
              <w:top w:val="single" w:sz="18" w:space="0" w:color="00188F"/>
              <w:left w:val="single" w:sz="4" w:space="0" w:color="000000"/>
              <w:bottom w:val="single" w:sz="4" w:space="0" w:color="000000"/>
              <w:right w:val="single" w:sz="4" w:space="0" w:color="000000"/>
            </w:tcBorders>
          </w:tcPr>
          <w:p w14:paraId="534922CD" w14:textId="77777777" w:rsidR="000C56C3" w:rsidRDefault="00133315">
            <w:pPr>
              <w:pStyle w:val="ProductList-TableBody"/>
            </w:pPr>
            <w:r>
              <w:fldChar w:fldCharType="begin"/>
            </w:r>
            <w:r>
              <w:instrText xml:space="preserve"> AutoTextList   \s NoStyle \t "</w:instrText>
            </w:r>
            <w:r>
              <w:instrText>降级版本：与指定的较高版本对应的获准的较低版本。根据通用许可条款的规定，客户可以使用获准的较低版本来替代已取得许可的较高版本。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降级版本</w:t>
            </w:r>
            <w:r>
              <w:fldChar w:fldCharType="end"/>
            </w:r>
            <w:r>
              <w:t>：企业版降级到专业版</w:t>
            </w:r>
          </w:p>
        </w:tc>
      </w:tr>
      <w:tr w:rsidR="000C56C3" w14:paraId="7F6AB1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78BC5" w14:textId="77777777" w:rsidR="000C56C3" w:rsidRDefault="00133315">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14:paraId="6689D88F" w14:textId="77777777" w:rsidR="000C56C3" w:rsidRDefault="00133315">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：所有许可（</w:t>
            </w:r>
            <w:r>
              <w:t xml:space="preserve">Virtual Desktop Access </w:t>
            </w:r>
            <w:r>
              <w:t>除外）</w:t>
            </w:r>
          </w:p>
        </w:tc>
        <w:tc>
          <w:tcPr>
            <w:tcW w:w="4040" w:type="dxa"/>
            <w:tcBorders>
              <w:top w:val="single" w:sz="4" w:space="0" w:color="000000"/>
              <w:left w:val="single" w:sz="4" w:space="0" w:color="000000"/>
              <w:bottom w:val="single" w:sz="4" w:space="0" w:color="000000"/>
              <w:right w:val="single" w:sz="4" w:space="0" w:color="000000"/>
            </w:tcBorders>
          </w:tcPr>
          <w:p w14:paraId="5145D78A" w14:textId="77777777" w:rsidR="000C56C3" w:rsidRDefault="00133315">
            <w:pPr>
              <w:pStyle w:val="ProductList-TableBody"/>
            </w:pPr>
            <w:r>
              <w:fldChar w:fldCharType="begin"/>
            </w:r>
            <w:r>
              <w:instrText xml:space="preserve"> AutoTextList   \s NoStyle \t "</w:instrText>
            </w:r>
            <w:r>
              <w:instrText>先决条件（软件保障）：指明必须满足哪些额外条件才能购买产品的软件保障。</w:instrText>
            </w:r>
            <w:r>
              <w:instrText xml:space="preserve">" </w:instrText>
            </w:r>
            <w:r>
              <w:fldChar w:fldCharType="separate"/>
            </w:r>
            <w:r>
              <w:rPr>
                <w:color w:val="0563C1"/>
              </w:rPr>
              <w:t>先决条件（软件保障）</w:t>
            </w:r>
            <w:r>
              <w:fldChar w:fldCharType="end"/>
            </w:r>
            <w:r>
              <w:t>：</w:t>
            </w:r>
            <w:hyperlink w:anchor="_Sec564">
              <w:r>
                <w:rPr>
                  <w:color w:val="00467F"/>
                  <w:u w:val="single"/>
                </w:rPr>
                <w:t>附录</w:t>
              </w:r>
              <w:r>
                <w:rPr>
                  <w:color w:val="00467F"/>
                  <w:u w:val="single"/>
                </w:rPr>
                <w:t xml:space="preserve"> B</w:t>
              </w:r>
            </w:hyperlink>
            <w:r>
              <w:t>：</w:t>
            </w:r>
            <w:hyperlink w:anchor="_Sec841">
              <w:r>
                <w:rPr>
                  <w:color w:val="00467F"/>
                  <w:u w:val="single"/>
                </w:rPr>
                <w:t>第</w:t>
              </w:r>
              <w:r>
                <w:rPr>
                  <w:color w:val="00467F"/>
                  <w:u w:val="single"/>
                </w:rPr>
                <w:t xml:space="preserve"> 4 </w:t>
              </w:r>
              <w:r>
                <w:rPr>
                  <w:color w:val="00467F"/>
                  <w:u w:val="single"/>
                </w:rPr>
                <w:t>节</w:t>
              </w:r>
            </w:hyperlink>
          </w:p>
        </w:tc>
      </w:tr>
      <w:tr w:rsidR="000C56C3" w14:paraId="7C4088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763D1" w14:textId="77777777" w:rsidR="000C56C3" w:rsidRDefault="00133315">
            <w:pPr>
              <w:pStyle w:val="ProductList-TableBody"/>
            </w:pPr>
            <w:r>
              <w:rPr>
                <w:color w:val="404040"/>
              </w:rPr>
              <w:t>优惠：不适用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D1AFA" w14:textId="77777777" w:rsidR="000C56C3" w:rsidRDefault="00133315">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0DE09854" w14:textId="77777777" w:rsidR="000C56C3" w:rsidRDefault="00133315">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：附加，附加产品</w:t>
            </w:r>
          </w:p>
        </w:tc>
      </w:tr>
      <w:tr w:rsidR="000C56C3" w14:paraId="33909D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37457" w14:textId="77777777" w:rsidR="000C56C3" w:rsidRDefault="00133315">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tcPr>
          <w:p w14:paraId="49830E56" w14:textId="77777777" w:rsidR="000C56C3" w:rsidRDefault="00133315">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9E630" w14:textId="77777777" w:rsidR="000C56C3" w:rsidRDefault="00133315">
            <w:pPr>
              <w:pStyle w:val="ProductList-TableBody"/>
            </w:pPr>
            <w:r>
              <w:rPr>
                <w:color w:val="404040"/>
              </w:rPr>
              <w:t>符合校正条件：不适用</w:t>
            </w:r>
          </w:p>
        </w:tc>
      </w:tr>
      <w:tr w:rsidR="000C56C3" w14:paraId="415A7097" w14:textId="77777777">
        <w:tc>
          <w:tcPr>
            <w:tcW w:w="4040" w:type="dxa"/>
            <w:tcBorders>
              <w:top w:val="single" w:sz="4" w:space="0" w:color="000000"/>
              <w:left w:val="single" w:sz="4" w:space="0" w:color="000000"/>
              <w:bottom w:val="single" w:sz="4" w:space="0" w:color="000000"/>
              <w:right w:val="single" w:sz="4" w:space="0" w:color="000000"/>
            </w:tcBorders>
          </w:tcPr>
          <w:p w14:paraId="4DF0437B" w14:textId="77777777" w:rsidR="000C56C3" w:rsidRDefault="00133315">
            <w:pPr>
              <w:pStyle w:val="ProductList-TableBody"/>
            </w:pPr>
            <w:r>
              <w:fldChar w:fldCharType="begin"/>
            </w:r>
            <w:r>
              <w:instrText xml:space="preserve"> AutoTextList   \s NoStyle \t "</w:instrText>
            </w:r>
            <w:r>
              <w:instrText>最新折扣：最新折扣是适用于在协议的第一年订购产品许可且拥有相应的合格产品的许可的开放式价值订购客户的折扣。</w:instrText>
            </w:r>
            <w:r>
              <w:instrText xml:space="preserve">" </w:instrText>
            </w:r>
            <w:r>
              <w:fldChar w:fldCharType="separate"/>
            </w:r>
            <w:r>
              <w:rPr>
                <w:color w:val="0563C1"/>
              </w:rPr>
              <w:t>最新折扣</w:t>
            </w:r>
            <w:r>
              <w:fldChar w:fldCharType="end"/>
            </w:r>
            <w:r>
              <w:t>：</w:t>
            </w:r>
            <w:r>
              <w:t xml:space="preserve">Windows 8.1 </w:t>
            </w:r>
            <w:r>
              <w:t>企业版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9A6B8" w14:textId="77777777" w:rsidR="000C56C3" w:rsidRDefault="000C56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B5D9CF0" w14:textId="77777777" w:rsidR="000C56C3" w:rsidRDefault="00133315">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459E1CAF" w14:textId="77777777" w:rsidR="000C56C3" w:rsidRDefault="000C56C3">
      <w:pPr>
        <w:pStyle w:val="ProductList-Body"/>
      </w:pPr>
    </w:p>
    <w:p w14:paraId="5DBF3885" w14:textId="77777777" w:rsidR="000C56C3" w:rsidRDefault="00133315">
      <w:pPr>
        <w:pStyle w:val="ProductList-ClauseHeading"/>
        <w:outlineLvl w:val="4"/>
      </w:pPr>
      <w:r>
        <w:t xml:space="preserve">2.1 </w:t>
      </w:r>
      <w:r>
        <w:t>许可分配</w:t>
      </w:r>
    </w:p>
    <w:p w14:paraId="0BE82315" w14:textId="77777777" w:rsidR="000C56C3" w:rsidRDefault="00133315">
      <w:pPr>
        <w:pStyle w:val="ProductList-SubClauseHeading"/>
        <w:outlineLvl w:val="5"/>
      </w:pPr>
      <w:r>
        <w:t xml:space="preserve">2.1.1 </w:t>
      </w:r>
      <w:r>
        <w:t>每用户许可分配资格（不包括</w:t>
      </w:r>
      <w:r>
        <w:t xml:space="preserve"> Virtual Desktop Access</w:t>
      </w:r>
      <w:r>
        <w:t>）</w:t>
      </w:r>
    </w:p>
    <w:p w14:paraId="63968B28" w14:textId="77777777" w:rsidR="000C56C3" w:rsidRDefault="00133315">
      <w:pPr>
        <w:pStyle w:val="ProductList-BodyIndented"/>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必须是至少一台具备合格操作系统许可的设备的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。这台设备还必须是主要用户的主要工作设备。</w:t>
      </w:r>
    </w:p>
    <w:p w14:paraId="21657605" w14:textId="77777777" w:rsidR="000C56C3" w:rsidRDefault="000C56C3">
      <w:pPr>
        <w:pStyle w:val="ProductList-BodyIndented"/>
      </w:pPr>
    </w:p>
    <w:p w14:paraId="4C6D544A" w14:textId="77777777" w:rsidR="000C56C3" w:rsidRDefault="00133315">
      <w:pPr>
        <w:pStyle w:val="ProductList-SubClauseHeading"/>
        <w:outlineLvl w:val="5"/>
      </w:pPr>
      <w:r>
        <w:t xml:space="preserve">2.1.2 </w:t>
      </w:r>
      <w:r>
        <w:t>每设备许可分配资格（不包括</w:t>
      </w:r>
      <w:r>
        <w:t xml:space="preserve"> Virtual Desktop Access</w:t>
      </w:r>
      <w:r>
        <w:t>）</w:t>
      </w:r>
    </w:p>
    <w:p w14:paraId="194776BF" w14:textId="77777777" w:rsidR="000C56C3" w:rsidRDefault="00133315">
      <w:pPr>
        <w:pStyle w:val="ProductList-BodyIndented"/>
      </w:pP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必须具备合格操作系统的许可，并且合格操作系统必须安装在</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上。每设备许可分配是永久性的，除非客户拥有该设备的软件保障。</w:t>
      </w:r>
    </w:p>
    <w:p w14:paraId="65A34B63" w14:textId="77777777" w:rsidR="000C56C3" w:rsidRDefault="000C56C3">
      <w:pPr>
        <w:pStyle w:val="ProductList-BodyIndented"/>
      </w:pPr>
    </w:p>
    <w:p w14:paraId="448FF22D" w14:textId="77777777" w:rsidR="000C56C3" w:rsidRDefault="00133315">
      <w:pPr>
        <w:pStyle w:val="ProductList-SubClauseHeading"/>
        <w:outlineLvl w:val="5"/>
      </w:pPr>
      <w:r>
        <w:t xml:space="preserve">2.1.3 Virtual Desktop Access (VDA) </w:t>
      </w:r>
      <w:r>
        <w:t>许可分配资格</w:t>
      </w:r>
    </w:p>
    <w:p w14:paraId="614A80B0" w14:textId="77777777" w:rsidR="000C56C3" w:rsidRDefault="00133315">
      <w:pPr>
        <w:pStyle w:val="ProductList-BodyIndented"/>
      </w:pPr>
      <w:r>
        <w:t>可将</w:t>
      </w:r>
      <w:r>
        <w:t xml:space="preserve"> VDA </w:t>
      </w:r>
      <w:r>
        <w:t>每设备和每用户许可分配给任何用户或设备。</w:t>
      </w:r>
    </w:p>
    <w:p w14:paraId="0237BFB3" w14:textId="77777777" w:rsidR="000C56C3" w:rsidRDefault="000C56C3">
      <w:pPr>
        <w:pStyle w:val="ProductList-BodyIndented"/>
      </w:pPr>
    </w:p>
    <w:p w14:paraId="2FC1EEC0" w14:textId="77777777" w:rsidR="000C56C3" w:rsidRDefault="00133315">
      <w:pPr>
        <w:pStyle w:val="ProductList-ClauseHeading"/>
        <w:outlineLvl w:val="4"/>
      </w:pPr>
      <w:r>
        <w:t xml:space="preserve">2.2 </w:t>
      </w:r>
      <w:r>
        <w:t>合格操作系统</w:t>
      </w:r>
    </w:p>
    <w:p w14:paraId="3DF1027C" w14:textId="77777777" w:rsidR="000C56C3" w:rsidRDefault="00133315">
      <w:pPr>
        <w:pStyle w:val="ProductList-Body"/>
      </w:pPr>
      <w:r>
        <w:t>只能在具备运行下列合格操作系统</w:t>
      </w:r>
      <w:r>
        <w:t xml:space="preserve"> (OS) </w:t>
      </w:r>
      <w:r>
        <w:t>之一的许可的设备上安装或激活通过批量许可协议获取的</w:t>
      </w:r>
      <w:r>
        <w:t xml:space="preserve"> Windows </w:t>
      </w:r>
      <w:r>
        <w:t>软件。</w:t>
      </w:r>
    </w:p>
    <w:p w14:paraId="61F92B82" w14:textId="77777777" w:rsidR="000C56C3" w:rsidRDefault="000C56C3">
      <w:pPr>
        <w:pStyle w:val="ProductList-Body"/>
      </w:pPr>
    </w:p>
    <w:p w14:paraId="2F06F99D" w14:textId="77777777" w:rsidR="000C56C3" w:rsidRDefault="00133315">
      <w:pPr>
        <w:pStyle w:val="ProductList-SubClauseHeading"/>
        <w:outlineLvl w:val="5"/>
      </w:pPr>
      <w:r>
        <w:t xml:space="preserve">2.2.1 </w:t>
      </w:r>
      <w:r>
        <w:t>合格操作系统</w:t>
      </w:r>
      <w:r>
        <w:t xml:space="preserve"> - </w:t>
      </w:r>
      <w:r>
        <w:t>每用户许可和</w:t>
      </w:r>
      <w:r>
        <w:t xml:space="preserve"> Virtual Desktop Access </w:t>
      </w:r>
      <w:r>
        <w:t>每设备</w:t>
      </w:r>
      <w:r>
        <w:t>/</w:t>
      </w:r>
      <w:r>
        <w:t>用户许可</w:t>
      </w:r>
    </w:p>
    <w:tbl>
      <w:tblPr>
        <w:tblStyle w:val="PURTable0"/>
        <w:tblW w:w="0" w:type="dxa"/>
        <w:tblLook w:val="04A0" w:firstRow="1" w:lastRow="0" w:firstColumn="1" w:lastColumn="0" w:noHBand="0" w:noVBand="1"/>
      </w:tblPr>
      <w:tblGrid>
        <w:gridCol w:w="3535"/>
        <w:gridCol w:w="3813"/>
        <w:gridCol w:w="3208"/>
      </w:tblGrid>
      <w:tr w:rsidR="000C56C3" w14:paraId="5E52A8E2"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39A2B847" w14:textId="77777777" w:rsidR="000C56C3" w:rsidRDefault="00133315">
            <w:pPr>
              <w:pStyle w:val="ProductList-TableBody"/>
            </w:pPr>
            <w:r>
              <w:rPr>
                <w:color w:val="FFFFFF"/>
              </w:rPr>
              <w:t>合格操作系统</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32845722" w14:textId="77777777" w:rsidR="000C56C3" w:rsidRDefault="00133315">
            <w:pPr>
              <w:pStyle w:val="ProductList-TableBody"/>
              <w:jc w:val="center"/>
            </w:pPr>
            <w:r>
              <w:rPr>
                <w:color w:val="FFFFFF"/>
              </w:rPr>
              <w:t>企业协议、</w:t>
            </w:r>
            <w:r>
              <w:rPr>
                <w:color w:val="FFFFFF"/>
              </w:rPr>
              <w:t xml:space="preserve">Microsoft </w:t>
            </w:r>
            <w:r>
              <w:rPr>
                <w:color w:val="FFFFFF"/>
              </w:rPr>
              <w:t>产品和服务协议、选择、选择附加</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1A0F76F1" w14:textId="77777777" w:rsidR="000C56C3" w:rsidRDefault="00133315">
            <w:pPr>
              <w:pStyle w:val="ProductList-TableBody"/>
              <w:jc w:val="center"/>
            </w:pPr>
            <w:r>
              <w:rPr>
                <w:color w:val="FFFFFF"/>
              </w:rPr>
              <w:t xml:space="preserve">Microsoft </w:t>
            </w:r>
            <w:r>
              <w:rPr>
                <w:color w:val="FFFFFF"/>
              </w:rPr>
              <w:t>云协议</w:t>
            </w:r>
          </w:p>
        </w:tc>
      </w:tr>
      <w:tr w:rsidR="000C56C3" w14:paraId="531C0827" w14:textId="77777777">
        <w:tc>
          <w:tcPr>
            <w:tcW w:w="3920" w:type="dxa"/>
            <w:tcBorders>
              <w:top w:val="single" w:sz="4" w:space="0" w:color="000000"/>
              <w:left w:val="single" w:sz="4" w:space="0" w:color="000000"/>
              <w:bottom w:val="single" w:sz="4" w:space="0" w:color="000000"/>
              <w:right w:val="none" w:sz="4" w:space="0" w:color="000000"/>
            </w:tcBorders>
          </w:tcPr>
          <w:p w14:paraId="2425BBD2" w14:textId="77777777" w:rsidR="000C56C3" w:rsidRDefault="00133315">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56A33956" w14:textId="77777777" w:rsidR="000C56C3" w:rsidRDefault="000C56C3">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4EDB6E1C" w14:textId="77777777" w:rsidR="000C56C3" w:rsidRDefault="000C56C3">
            <w:pPr>
              <w:pStyle w:val="ProductList-TableBody"/>
            </w:pPr>
          </w:p>
        </w:tc>
      </w:tr>
      <w:tr w:rsidR="000C56C3" w14:paraId="68690446" w14:textId="77777777">
        <w:tc>
          <w:tcPr>
            <w:tcW w:w="3920" w:type="dxa"/>
            <w:tcBorders>
              <w:top w:val="single" w:sz="4" w:space="0" w:color="000000"/>
              <w:left w:val="single" w:sz="4" w:space="0" w:color="000000"/>
              <w:bottom w:val="single" w:sz="4" w:space="0" w:color="000000"/>
              <w:right w:val="single" w:sz="4" w:space="0" w:color="000000"/>
            </w:tcBorders>
          </w:tcPr>
          <w:p w14:paraId="7571B427" w14:textId="77777777" w:rsidR="000C56C3" w:rsidRDefault="00133315">
            <w:pPr>
              <w:pStyle w:val="ProductList-TableBody"/>
            </w:pPr>
            <w:r>
              <w:t xml:space="preserve">  </w:t>
            </w:r>
            <w:r>
              <w:t>企业版、</w:t>
            </w:r>
            <w:r>
              <w:t xml:space="preserve">IoT </w:t>
            </w:r>
            <w:r>
              <w:t>企业版、专业版、专业工作站版、</w:t>
            </w:r>
            <w:r>
              <w:t xml:space="preserve">S </w:t>
            </w:r>
            <w:r>
              <w:t>模式专业版</w:t>
            </w:r>
          </w:p>
        </w:tc>
        <w:tc>
          <w:tcPr>
            <w:tcW w:w="4400" w:type="dxa"/>
            <w:tcBorders>
              <w:top w:val="single" w:sz="4" w:space="0" w:color="000000"/>
              <w:left w:val="single" w:sz="4" w:space="0" w:color="000000"/>
              <w:bottom w:val="single" w:sz="4" w:space="0" w:color="000000"/>
              <w:right w:val="single" w:sz="4" w:space="0" w:color="000000"/>
            </w:tcBorders>
          </w:tcPr>
          <w:p w14:paraId="26194344" w14:textId="77777777" w:rsidR="000C56C3" w:rsidRDefault="00133315">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32364E5D" w14:textId="77777777" w:rsidR="000C56C3" w:rsidRDefault="00133315">
            <w:pPr>
              <w:pStyle w:val="ProductList-TableBody"/>
              <w:jc w:val="center"/>
            </w:pPr>
            <w:r>
              <w:t>X</w:t>
            </w:r>
          </w:p>
        </w:tc>
      </w:tr>
      <w:tr w:rsidR="000C56C3" w14:paraId="7A8D6EA3" w14:textId="77777777">
        <w:tc>
          <w:tcPr>
            <w:tcW w:w="3920" w:type="dxa"/>
            <w:tcBorders>
              <w:top w:val="single" w:sz="4" w:space="0" w:color="000000"/>
              <w:left w:val="single" w:sz="4" w:space="0" w:color="000000"/>
              <w:bottom w:val="single" w:sz="4" w:space="0" w:color="000000"/>
              <w:right w:val="none" w:sz="4" w:space="0" w:color="000000"/>
            </w:tcBorders>
          </w:tcPr>
          <w:p w14:paraId="1FD5DE01" w14:textId="77777777" w:rsidR="000C56C3" w:rsidRDefault="00133315">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6AB28768" w14:textId="77777777" w:rsidR="000C56C3" w:rsidRDefault="000C56C3">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5E017FB7" w14:textId="77777777" w:rsidR="000C56C3" w:rsidRDefault="000C56C3">
            <w:pPr>
              <w:pStyle w:val="ProductList-TableBody"/>
              <w:jc w:val="center"/>
            </w:pPr>
          </w:p>
        </w:tc>
      </w:tr>
      <w:tr w:rsidR="000C56C3" w14:paraId="5B496DBB" w14:textId="77777777">
        <w:tc>
          <w:tcPr>
            <w:tcW w:w="3920" w:type="dxa"/>
            <w:tcBorders>
              <w:top w:val="single" w:sz="4" w:space="0" w:color="000000"/>
              <w:left w:val="single" w:sz="4" w:space="0" w:color="000000"/>
              <w:bottom w:val="single" w:sz="4" w:space="0" w:color="000000"/>
              <w:right w:val="single" w:sz="4" w:space="0" w:color="000000"/>
            </w:tcBorders>
          </w:tcPr>
          <w:p w14:paraId="1EDA5748" w14:textId="77777777" w:rsidR="000C56C3" w:rsidRDefault="00133315">
            <w:pPr>
              <w:pStyle w:val="ProductList-TableBody"/>
            </w:pPr>
            <w:r>
              <w:t xml:space="preserve">  </w:t>
            </w:r>
            <w:r>
              <w:t>企业版、专业版、旗舰版、</w:t>
            </w:r>
            <w:r>
              <w:t>Windows 7 Professional/Ultimate for Embedded Systems</w:t>
            </w:r>
            <w:r>
              <w:t>、</w:t>
            </w:r>
            <w:r>
              <w:t>Windows Embedded 8/8.1 Pro</w:t>
            </w:r>
            <w:r>
              <w:t>、</w:t>
            </w:r>
            <w:r>
              <w:t>Industry Pro</w:t>
            </w:r>
          </w:p>
        </w:tc>
        <w:tc>
          <w:tcPr>
            <w:tcW w:w="4400" w:type="dxa"/>
            <w:tcBorders>
              <w:top w:val="single" w:sz="4" w:space="0" w:color="000000"/>
              <w:left w:val="single" w:sz="4" w:space="0" w:color="000000"/>
              <w:bottom w:val="single" w:sz="4" w:space="0" w:color="000000"/>
              <w:right w:val="single" w:sz="4" w:space="0" w:color="000000"/>
            </w:tcBorders>
          </w:tcPr>
          <w:p w14:paraId="39532692" w14:textId="77777777" w:rsidR="000C56C3" w:rsidRDefault="00133315">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45FB7878" w14:textId="77777777" w:rsidR="000C56C3" w:rsidRDefault="000C56C3">
            <w:pPr>
              <w:pStyle w:val="ProductList-TableBody"/>
              <w:jc w:val="center"/>
            </w:pPr>
          </w:p>
        </w:tc>
      </w:tr>
    </w:tbl>
    <w:p w14:paraId="2B038C7B" w14:textId="77777777" w:rsidR="000C56C3" w:rsidRDefault="000C56C3">
      <w:pPr>
        <w:pStyle w:val="ProductList-BodyIndented"/>
      </w:pPr>
    </w:p>
    <w:p w14:paraId="42311397" w14:textId="77777777" w:rsidR="000C56C3" w:rsidRDefault="00133315">
      <w:pPr>
        <w:pStyle w:val="ProductList-SubClauseHeading"/>
        <w:outlineLvl w:val="5"/>
      </w:pPr>
      <w:r>
        <w:t xml:space="preserve">2.2.2 </w:t>
      </w:r>
      <w:r>
        <w:t>合格操作系统</w:t>
      </w:r>
      <w:r>
        <w:t xml:space="preserve"> - </w:t>
      </w:r>
      <w:r>
        <w:t>每设备许可（不包括</w:t>
      </w:r>
      <w:r>
        <w:t xml:space="preserve"> Virtual Desktop Access </w:t>
      </w:r>
      <w:r>
        <w:t>许可）</w:t>
      </w:r>
    </w:p>
    <w:p w14:paraId="6FC95794" w14:textId="77777777" w:rsidR="000C56C3" w:rsidRDefault="00133315">
      <w:pPr>
        <w:pStyle w:val="ProductList-BodyIndented"/>
      </w:pPr>
      <w:r>
        <w:t>除非客户拥有设备的软件保障，否则客户必须在</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上安装通过批量许可协议获取的</w:t>
      </w:r>
      <w:r>
        <w:t xml:space="preserve"> Windows </w:t>
      </w:r>
      <w:r>
        <w:t>软件之前，从设备中删除合格操作系统。</w:t>
      </w:r>
    </w:p>
    <w:p w14:paraId="1A31ACCC" w14:textId="77777777" w:rsidR="000C56C3" w:rsidRDefault="000C56C3">
      <w:pPr>
        <w:pStyle w:val="ProductList-BodyIndented"/>
      </w:pPr>
    </w:p>
    <w:tbl>
      <w:tblPr>
        <w:tblStyle w:val="PURTable0"/>
        <w:tblW w:w="0" w:type="dxa"/>
        <w:tblLook w:val="04A0" w:firstRow="1" w:lastRow="0" w:firstColumn="1" w:lastColumn="0" w:noHBand="0" w:noVBand="1"/>
      </w:tblPr>
      <w:tblGrid>
        <w:gridCol w:w="3564"/>
        <w:gridCol w:w="1385"/>
        <w:gridCol w:w="1381"/>
        <w:gridCol w:w="1438"/>
        <w:gridCol w:w="1438"/>
        <w:gridCol w:w="1350"/>
      </w:tblGrid>
      <w:tr w:rsidR="000C56C3" w14:paraId="5DA6F5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EBED477" w14:textId="77777777" w:rsidR="000C56C3" w:rsidRDefault="00133315">
            <w:pPr>
              <w:pStyle w:val="ProductList-TableBody"/>
            </w:pPr>
            <w:r>
              <w:rPr>
                <w:color w:val="FFFFFF"/>
              </w:rPr>
              <w:t>合格操作系统</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9E9C892" w14:textId="77777777" w:rsidR="000C56C3" w:rsidRDefault="00133315">
            <w:pPr>
              <w:pStyle w:val="ProductList-TableBody"/>
              <w:jc w:val="center"/>
            </w:pPr>
            <w:r>
              <w:rPr>
                <w:color w:val="FFFFFF"/>
              </w:rPr>
              <w:t>新企业协议</w:t>
            </w:r>
            <w:r>
              <w:rPr>
                <w:color w:val="FFFFFF"/>
              </w:rPr>
              <w:t xml:space="preserve"> (EA)/</w:t>
            </w:r>
            <w:r>
              <w:rPr>
                <w:color w:val="FFFFFF"/>
              </w:rPr>
              <w:t>开放式价值（公司范围）</w:t>
            </w:r>
            <w:r>
              <w:rPr>
                <w:color w:val="FFFFFF"/>
              </w:rPr>
              <w:t>(OV-OW)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8C0863F" w14:textId="77777777" w:rsidR="000C56C3" w:rsidRDefault="00133315">
            <w:pPr>
              <w:pStyle w:val="ProductList-TableBody"/>
              <w:jc w:val="center"/>
            </w:pPr>
            <w:r>
              <w:rPr>
                <w:color w:val="FFFFFF"/>
              </w:rPr>
              <w:t>现有企业协议</w:t>
            </w:r>
            <w:r>
              <w:rPr>
                <w:color w:val="FFFFFF"/>
              </w:rPr>
              <w:t xml:space="preserve"> (EA)/</w:t>
            </w:r>
            <w:r>
              <w:rPr>
                <w:color w:val="FFFFFF"/>
              </w:rPr>
              <w:t>开放式价值（公司范围）</w:t>
            </w:r>
            <w:r>
              <w:rPr>
                <w:color w:val="FFFFFF"/>
              </w:rPr>
              <w:t>(OV-OW)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CEAE672" w14:textId="77777777" w:rsidR="000C56C3" w:rsidRDefault="00133315">
            <w:pPr>
              <w:pStyle w:val="ProductList-TableBody"/>
              <w:jc w:val="center"/>
            </w:pPr>
            <w:r>
              <w:rPr>
                <w:color w:val="FFFFFF"/>
              </w:rPr>
              <w:t xml:space="preserve">Microsoft </w:t>
            </w:r>
            <w:r>
              <w:rPr>
                <w:color w:val="FFFFFF"/>
              </w:rPr>
              <w:t>产品和服务协议</w:t>
            </w:r>
            <w:r>
              <w:rPr>
                <w:color w:val="FFFFFF"/>
              </w:rPr>
              <w:t xml:space="preserve"> (MPSA)/</w:t>
            </w:r>
            <w:r>
              <w:rPr>
                <w:color w:val="FFFFFF"/>
              </w:rPr>
              <w:t>选择附加</w:t>
            </w:r>
            <w:r>
              <w:rPr>
                <w:color w:val="FFFFFF"/>
              </w:rPr>
              <w:t>/</w:t>
            </w:r>
            <w:r>
              <w:rPr>
                <w:color w:val="FFFFFF"/>
              </w:rPr>
              <w:t>开放</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A9768CC" w14:textId="77777777" w:rsidR="000C56C3" w:rsidRDefault="00133315">
            <w:pPr>
              <w:pStyle w:val="ProductList-TableBody"/>
              <w:jc w:val="center"/>
            </w:pPr>
            <w:r>
              <w:rPr>
                <w:color w:val="FFFFFF"/>
              </w:rPr>
              <w:t xml:space="preserve">Microsoft </w:t>
            </w:r>
            <w:r>
              <w:rPr>
                <w:color w:val="FFFFFF"/>
              </w:rPr>
              <w:t>云协议</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D9C3B98" w14:textId="77777777" w:rsidR="000C56C3" w:rsidRDefault="00133315">
            <w:pPr>
              <w:pStyle w:val="ProductList-TableBody"/>
              <w:jc w:val="center"/>
            </w:pPr>
            <w:r>
              <w:rPr>
                <w:color w:val="FFFFFF"/>
              </w:rPr>
              <w:t>学术版和慈善版</w:t>
            </w:r>
          </w:p>
        </w:tc>
      </w:tr>
      <w:tr w:rsidR="000C56C3" w14:paraId="1A9B07A1" w14:textId="77777777">
        <w:tc>
          <w:tcPr>
            <w:tcW w:w="4040" w:type="dxa"/>
            <w:tcBorders>
              <w:top w:val="single" w:sz="4" w:space="0" w:color="000000"/>
              <w:left w:val="single" w:sz="4" w:space="0" w:color="000000"/>
              <w:bottom w:val="single" w:sz="4" w:space="0" w:color="000000"/>
              <w:right w:val="none" w:sz="4" w:space="0" w:color="000000"/>
            </w:tcBorders>
          </w:tcPr>
          <w:p w14:paraId="692EEE83" w14:textId="77777777" w:rsidR="000C56C3" w:rsidRDefault="00133315">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8810C07" w14:textId="77777777" w:rsidR="000C56C3" w:rsidRDefault="000C56C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9B74CBA" w14:textId="77777777" w:rsidR="000C56C3" w:rsidRDefault="000C56C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807296E" w14:textId="77777777" w:rsidR="000C56C3" w:rsidRDefault="000C56C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5CD1ABB" w14:textId="77777777" w:rsidR="000C56C3" w:rsidRDefault="000C56C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8875380" w14:textId="77777777" w:rsidR="000C56C3" w:rsidRDefault="000C56C3">
            <w:pPr>
              <w:pStyle w:val="ProductList-TableBody"/>
              <w:jc w:val="center"/>
            </w:pPr>
          </w:p>
        </w:tc>
      </w:tr>
      <w:tr w:rsidR="000C56C3" w14:paraId="5EC3E3BB" w14:textId="77777777">
        <w:tc>
          <w:tcPr>
            <w:tcW w:w="4040" w:type="dxa"/>
            <w:tcBorders>
              <w:top w:val="single" w:sz="4" w:space="0" w:color="000000"/>
              <w:left w:val="single" w:sz="4" w:space="0" w:color="000000"/>
              <w:bottom w:val="single" w:sz="4" w:space="0" w:color="000000"/>
              <w:right w:val="single" w:sz="4" w:space="0" w:color="000000"/>
            </w:tcBorders>
          </w:tcPr>
          <w:p w14:paraId="488072D2" w14:textId="77777777" w:rsidR="000C56C3" w:rsidRDefault="00133315">
            <w:pPr>
              <w:pStyle w:val="ProductList-TableBody"/>
            </w:pPr>
            <w:r>
              <w:t xml:space="preserve">  </w:t>
            </w:r>
            <w:r>
              <w:t>企业版、专业版、专业工作站版、</w:t>
            </w:r>
            <w:r>
              <w:t xml:space="preserve">S </w:t>
            </w:r>
            <w:r>
              <w:t>模式专业版</w:t>
            </w:r>
          </w:p>
        </w:tc>
        <w:tc>
          <w:tcPr>
            <w:tcW w:w="1600" w:type="dxa"/>
            <w:tcBorders>
              <w:top w:val="single" w:sz="4" w:space="0" w:color="000000"/>
              <w:left w:val="single" w:sz="4" w:space="0" w:color="000000"/>
              <w:bottom w:val="single" w:sz="4" w:space="0" w:color="000000"/>
              <w:right w:val="single" w:sz="4" w:space="0" w:color="000000"/>
            </w:tcBorders>
          </w:tcPr>
          <w:p w14:paraId="02C1B923" w14:textId="77777777" w:rsidR="000C56C3" w:rsidRDefault="001333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E814D5" w14:textId="77777777" w:rsidR="000C56C3" w:rsidRDefault="001333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741429" w14:textId="77777777" w:rsidR="000C56C3" w:rsidRDefault="001333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363F23" w14:textId="77777777" w:rsidR="000C56C3" w:rsidRDefault="001333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20FE2C" w14:textId="77777777" w:rsidR="000C56C3" w:rsidRDefault="00133315">
            <w:pPr>
              <w:pStyle w:val="ProductList-TableBody"/>
              <w:jc w:val="center"/>
            </w:pPr>
            <w:r>
              <w:t>X</w:t>
            </w:r>
          </w:p>
        </w:tc>
      </w:tr>
      <w:tr w:rsidR="000C56C3" w14:paraId="78C1ADE6" w14:textId="77777777">
        <w:tc>
          <w:tcPr>
            <w:tcW w:w="4040" w:type="dxa"/>
            <w:tcBorders>
              <w:top w:val="single" w:sz="4" w:space="0" w:color="000000"/>
              <w:left w:val="single" w:sz="4" w:space="0" w:color="000000"/>
              <w:bottom w:val="single" w:sz="4" w:space="0" w:color="000000"/>
              <w:right w:val="single" w:sz="4" w:space="0" w:color="000000"/>
            </w:tcBorders>
          </w:tcPr>
          <w:p w14:paraId="1C045F9E" w14:textId="77777777" w:rsidR="000C56C3" w:rsidRDefault="00133315">
            <w:pPr>
              <w:pStyle w:val="ProductList-TableBody"/>
            </w:pPr>
            <w:r>
              <w:t xml:space="preserve">  </w:t>
            </w:r>
            <w:r>
              <w:t>教育版、家庭版、</w:t>
            </w:r>
            <w:r>
              <w:t xml:space="preserve">S </w:t>
            </w:r>
            <w:r>
              <w:t>模式家庭版</w:t>
            </w:r>
          </w:p>
        </w:tc>
        <w:tc>
          <w:tcPr>
            <w:tcW w:w="1600" w:type="dxa"/>
            <w:tcBorders>
              <w:top w:val="single" w:sz="4" w:space="0" w:color="000000"/>
              <w:left w:val="single" w:sz="4" w:space="0" w:color="000000"/>
              <w:bottom w:val="single" w:sz="4" w:space="0" w:color="000000"/>
              <w:right w:val="single" w:sz="4" w:space="0" w:color="000000"/>
            </w:tcBorders>
          </w:tcPr>
          <w:p w14:paraId="6ED4EC57" w14:textId="77777777" w:rsidR="000C56C3" w:rsidRDefault="000C56C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7BAB6E" w14:textId="77777777" w:rsidR="000C56C3" w:rsidRDefault="000C56C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6C9579" w14:textId="77777777" w:rsidR="000C56C3" w:rsidRDefault="000C56C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AEF5D6" w14:textId="77777777" w:rsidR="000C56C3" w:rsidRDefault="000C56C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19D309" w14:textId="77777777" w:rsidR="000C56C3" w:rsidRDefault="00133315">
            <w:pPr>
              <w:pStyle w:val="ProductList-TableBody"/>
              <w:jc w:val="center"/>
            </w:pPr>
            <w:r>
              <w:t>X</w:t>
            </w:r>
          </w:p>
        </w:tc>
      </w:tr>
      <w:tr w:rsidR="000C56C3" w14:paraId="20052D13" w14:textId="77777777">
        <w:tc>
          <w:tcPr>
            <w:tcW w:w="4040" w:type="dxa"/>
            <w:tcBorders>
              <w:top w:val="single" w:sz="4" w:space="0" w:color="000000"/>
              <w:left w:val="single" w:sz="4" w:space="0" w:color="000000"/>
              <w:bottom w:val="single" w:sz="4" w:space="0" w:color="000000"/>
              <w:right w:val="none" w:sz="4" w:space="0" w:color="000000"/>
            </w:tcBorders>
          </w:tcPr>
          <w:p w14:paraId="39394226" w14:textId="77777777" w:rsidR="000C56C3" w:rsidRDefault="00133315">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4AB6D5D" w14:textId="77777777" w:rsidR="000C56C3" w:rsidRDefault="000C56C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F8F8684" w14:textId="77777777" w:rsidR="000C56C3" w:rsidRDefault="000C56C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02847D9" w14:textId="77777777" w:rsidR="000C56C3" w:rsidRDefault="000C56C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4593E21" w14:textId="77777777" w:rsidR="000C56C3" w:rsidRDefault="000C56C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EB139D9" w14:textId="77777777" w:rsidR="000C56C3" w:rsidRDefault="000C56C3">
            <w:pPr>
              <w:pStyle w:val="ProductList-TableBody"/>
              <w:jc w:val="center"/>
            </w:pPr>
          </w:p>
        </w:tc>
      </w:tr>
      <w:tr w:rsidR="000C56C3" w14:paraId="303AB4AC" w14:textId="77777777">
        <w:tc>
          <w:tcPr>
            <w:tcW w:w="4040" w:type="dxa"/>
            <w:tcBorders>
              <w:top w:val="single" w:sz="4" w:space="0" w:color="000000"/>
              <w:left w:val="single" w:sz="4" w:space="0" w:color="000000"/>
              <w:bottom w:val="single" w:sz="4" w:space="0" w:color="000000"/>
              <w:right w:val="single" w:sz="4" w:space="0" w:color="000000"/>
            </w:tcBorders>
          </w:tcPr>
          <w:p w14:paraId="019EF378" w14:textId="77777777" w:rsidR="000C56C3" w:rsidRDefault="00133315">
            <w:pPr>
              <w:pStyle w:val="ProductList-TableBody"/>
            </w:pPr>
            <w:r>
              <w:t xml:space="preserve">  </w:t>
            </w:r>
            <w:r>
              <w:t>企业版、专业版</w:t>
            </w:r>
          </w:p>
        </w:tc>
        <w:tc>
          <w:tcPr>
            <w:tcW w:w="1600" w:type="dxa"/>
            <w:tcBorders>
              <w:top w:val="single" w:sz="4" w:space="0" w:color="000000"/>
              <w:left w:val="single" w:sz="4" w:space="0" w:color="000000"/>
              <w:bottom w:val="single" w:sz="4" w:space="0" w:color="000000"/>
              <w:right w:val="single" w:sz="4" w:space="0" w:color="000000"/>
            </w:tcBorders>
          </w:tcPr>
          <w:p w14:paraId="49EEF399" w14:textId="77777777" w:rsidR="000C56C3" w:rsidRDefault="001333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04067A" w14:textId="77777777" w:rsidR="000C56C3" w:rsidRDefault="001333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797015" w14:textId="77777777" w:rsidR="000C56C3" w:rsidRDefault="001333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CD8F8D" w14:textId="77777777" w:rsidR="000C56C3" w:rsidRDefault="000C56C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08D75C" w14:textId="77777777" w:rsidR="000C56C3" w:rsidRDefault="00133315">
            <w:pPr>
              <w:pStyle w:val="ProductList-TableBody"/>
              <w:jc w:val="center"/>
            </w:pPr>
            <w:r>
              <w:t>X</w:t>
            </w:r>
          </w:p>
        </w:tc>
      </w:tr>
      <w:tr w:rsidR="000C56C3" w14:paraId="326869A3" w14:textId="77777777">
        <w:tc>
          <w:tcPr>
            <w:tcW w:w="4040" w:type="dxa"/>
            <w:tcBorders>
              <w:top w:val="single" w:sz="4" w:space="0" w:color="000000"/>
              <w:left w:val="single" w:sz="4" w:space="0" w:color="000000"/>
              <w:bottom w:val="single" w:sz="4" w:space="0" w:color="000000"/>
              <w:right w:val="single" w:sz="4" w:space="0" w:color="000000"/>
            </w:tcBorders>
          </w:tcPr>
          <w:p w14:paraId="5731F290" w14:textId="77777777" w:rsidR="000C56C3" w:rsidRDefault="00133315">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3233747A" w14:textId="77777777" w:rsidR="000C56C3" w:rsidRDefault="000C56C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0830F4" w14:textId="77777777" w:rsidR="000C56C3" w:rsidRDefault="000C56C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4AE92B" w14:textId="77777777" w:rsidR="000C56C3" w:rsidRDefault="000C56C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DFD915" w14:textId="77777777" w:rsidR="000C56C3" w:rsidRDefault="000C56C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97D8E3" w14:textId="77777777" w:rsidR="000C56C3" w:rsidRDefault="00133315">
            <w:pPr>
              <w:pStyle w:val="ProductList-TableBody"/>
              <w:jc w:val="center"/>
            </w:pPr>
            <w:r>
              <w:t>X</w:t>
            </w:r>
          </w:p>
        </w:tc>
      </w:tr>
      <w:tr w:rsidR="000C56C3" w14:paraId="6ECCA442" w14:textId="77777777">
        <w:tc>
          <w:tcPr>
            <w:tcW w:w="4040" w:type="dxa"/>
            <w:tcBorders>
              <w:top w:val="single" w:sz="4" w:space="0" w:color="000000"/>
              <w:left w:val="single" w:sz="4" w:space="0" w:color="000000"/>
              <w:bottom w:val="single" w:sz="4" w:space="0" w:color="000000"/>
              <w:right w:val="none" w:sz="4" w:space="0" w:color="000000"/>
            </w:tcBorders>
          </w:tcPr>
          <w:p w14:paraId="6AA95EA4" w14:textId="77777777" w:rsidR="000C56C3" w:rsidRDefault="00133315">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EA09DE7" w14:textId="77777777" w:rsidR="000C56C3" w:rsidRDefault="000C56C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2D6AF6F" w14:textId="77777777" w:rsidR="000C56C3" w:rsidRDefault="000C56C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11533BB" w14:textId="77777777" w:rsidR="000C56C3" w:rsidRDefault="000C56C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56E50E5" w14:textId="77777777" w:rsidR="000C56C3" w:rsidRDefault="000C56C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422315D" w14:textId="77777777" w:rsidR="000C56C3" w:rsidRDefault="000C56C3">
            <w:pPr>
              <w:pStyle w:val="ProductList-TableBody"/>
              <w:jc w:val="center"/>
            </w:pPr>
          </w:p>
        </w:tc>
      </w:tr>
      <w:tr w:rsidR="000C56C3" w14:paraId="6058D889" w14:textId="77777777">
        <w:tc>
          <w:tcPr>
            <w:tcW w:w="4040" w:type="dxa"/>
            <w:tcBorders>
              <w:top w:val="single" w:sz="4" w:space="0" w:color="000000"/>
              <w:left w:val="single" w:sz="4" w:space="0" w:color="000000"/>
              <w:bottom w:val="single" w:sz="4" w:space="0" w:color="000000"/>
              <w:right w:val="single" w:sz="4" w:space="0" w:color="000000"/>
            </w:tcBorders>
          </w:tcPr>
          <w:p w14:paraId="3BC67243" w14:textId="77777777" w:rsidR="000C56C3" w:rsidRDefault="00133315">
            <w:pPr>
              <w:pStyle w:val="ProductList-TableBody"/>
            </w:pPr>
            <w:r>
              <w:t xml:space="preserve">  </w:t>
            </w:r>
            <w:r>
              <w:t>企业版、专业版、旗舰版</w:t>
            </w:r>
          </w:p>
        </w:tc>
        <w:tc>
          <w:tcPr>
            <w:tcW w:w="1600" w:type="dxa"/>
            <w:tcBorders>
              <w:top w:val="single" w:sz="4" w:space="0" w:color="000000"/>
              <w:left w:val="single" w:sz="4" w:space="0" w:color="000000"/>
              <w:bottom w:val="single" w:sz="4" w:space="0" w:color="000000"/>
              <w:right w:val="single" w:sz="4" w:space="0" w:color="000000"/>
            </w:tcBorders>
          </w:tcPr>
          <w:p w14:paraId="471A3899" w14:textId="77777777" w:rsidR="000C56C3" w:rsidRDefault="001333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FA31A1" w14:textId="77777777" w:rsidR="000C56C3" w:rsidRDefault="001333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4EC47B" w14:textId="77777777" w:rsidR="000C56C3" w:rsidRDefault="001333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8D4781B" w14:textId="77777777" w:rsidR="000C56C3" w:rsidRDefault="000C56C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1059FB" w14:textId="77777777" w:rsidR="000C56C3" w:rsidRDefault="00133315">
            <w:pPr>
              <w:pStyle w:val="ProductList-TableBody"/>
              <w:jc w:val="center"/>
            </w:pPr>
            <w:r>
              <w:t>X</w:t>
            </w:r>
          </w:p>
        </w:tc>
      </w:tr>
      <w:tr w:rsidR="000C56C3" w14:paraId="0E94F23D" w14:textId="77777777">
        <w:tc>
          <w:tcPr>
            <w:tcW w:w="4040" w:type="dxa"/>
            <w:tcBorders>
              <w:top w:val="single" w:sz="4" w:space="0" w:color="000000"/>
              <w:left w:val="single" w:sz="4" w:space="0" w:color="000000"/>
              <w:bottom w:val="single" w:sz="4" w:space="0" w:color="000000"/>
              <w:right w:val="single" w:sz="4" w:space="0" w:color="000000"/>
            </w:tcBorders>
          </w:tcPr>
          <w:p w14:paraId="4B77DE67" w14:textId="77777777" w:rsidR="000C56C3" w:rsidRDefault="00133315">
            <w:pPr>
              <w:pStyle w:val="ProductList-TableBody"/>
            </w:pPr>
            <w:r>
              <w:t xml:space="preserve">  </w:t>
            </w:r>
            <w:r>
              <w:t>家庭高级版、家庭普通版、简易版</w:t>
            </w:r>
          </w:p>
        </w:tc>
        <w:tc>
          <w:tcPr>
            <w:tcW w:w="1600" w:type="dxa"/>
            <w:tcBorders>
              <w:top w:val="single" w:sz="4" w:space="0" w:color="000000"/>
              <w:left w:val="single" w:sz="4" w:space="0" w:color="000000"/>
              <w:bottom w:val="single" w:sz="4" w:space="0" w:color="000000"/>
              <w:right w:val="single" w:sz="4" w:space="0" w:color="000000"/>
            </w:tcBorders>
          </w:tcPr>
          <w:p w14:paraId="509BFF11" w14:textId="77777777" w:rsidR="000C56C3" w:rsidRDefault="000C56C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950D5D" w14:textId="77777777" w:rsidR="000C56C3" w:rsidRDefault="000C56C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2E689F" w14:textId="77777777" w:rsidR="000C56C3" w:rsidRDefault="000C56C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7092AC" w14:textId="77777777" w:rsidR="000C56C3" w:rsidRDefault="000C56C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B7B483" w14:textId="77777777" w:rsidR="000C56C3" w:rsidRDefault="00133315">
            <w:pPr>
              <w:pStyle w:val="ProductList-TableBody"/>
              <w:jc w:val="center"/>
            </w:pPr>
            <w:r>
              <w:t>X</w:t>
            </w:r>
          </w:p>
        </w:tc>
      </w:tr>
      <w:tr w:rsidR="000C56C3" w14:paraId="4D429745" w14:textId="77777777">
        <w:tc>
          <w:tcPr>
            <w:tcW w:w="4040" w:type="dxa"/>
            <w:tcBorders>
              <w:top w:val="single" w:sz="4" w:space="0" w:color="000000"/>
              <w:left w:val="single" w:sz="4" w:space="0" w:color="000000"/>
              <w:bottom w:val="single" w:sz="4" w:space="0" w:color="000000"/>
              <w:right w:val="none" w:sz="4" w:space="0" w:color="000000"/>
            </w:tcBorders>
          </w:tcPr>
          <w:p w14:paraId="031DD02D" w14:textId="77777777" w:rsidR="000C56C3" w:rsidRDefault="00133315">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9C802CD" w14:textId="77777777" w:rsidR="000C56C3" w:rsidRDefault="000C56C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9202BA4" w14:textId="77777777" w:rsidR="000C56C3" w:rsidRDefault="000C56C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2373A1F" w14:textId="77777777" w:rsidR="000C56C3" w:rsidRDefault="000C56C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BBDA7BA" w14:textId="77777777" w:rsidR="000C56C3" w:rsidRDefault="000C56C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5D87D10" w14:textId="77777777" w:rsidR="000C56C3" w:rsidRDefault="000C56C3">
            <w:pPr>
              <w:pStyle w:val="ProductList-TableBody"/>
              <w:jc w:val="center"/>
            </w:pPr>
          </w:p>
        </w:tc>
      </w:tr>
      <w:tr w:rsidR="000C56C3" w14:paraId="4EBED5F2" w14:textId="77777777">
        <w:tc>
          <w:tcPr>
            <w:tcW w:w="4040" w:type="dxa"/>
            <w:tcBorders>
              <w:top w:val="single" w:sz="4" w:space="0" w:color="000000"/>
              <w:left w:val="single" w:sz="4" w:space="0" w:color="000000"/>
              <w:bottom w:val="single" w:sz="4" w:space="0" w:color="000000"/>
              <w:right w:val="single" w:sz="4" w:space="0" w:color="000000"/>
            </w:tcBorders>
          </w:tcPr>
          <w:p w14:paraId="0EB1FE59" w14:textId="77777777" w:rsidR="000C56C3" w:rsidRDefault="00133315">
            <w:pPr>
              <w:pStyle w:val="ProductList-TableBody"/>
            </w:pPr>
            <w:r>
              <w:t xml:space="preserve">  </w:t>
            </w:r>
            <w:r>
              <w:t>企业版、商用版、旗舰版</w:t>
            </w:r>
          </w:p>
        </w:tc>
        <w:tc>
          <w:tcPr>
            <w:tcW w:w="1600" w:type="dxa"/>
            <w:tcBorders>
              <w:top w:val="single" w:sz="4" w:space="0" w:color="000000"/>
              <w:left w:val="single" w:sz="4" w:space="0" w:color="000000"/>
              <w:bottom w:val="single" w:sz="4" w:space="0" w:color="000000"/>
              <w:right w:val="single" w:sz="4" w:space="0" w:color="000000"/>
            </w:tcBorders>
          </w:tcPr>
          <w:p w14:paraId="5D774C5C" w14:textId="77777777" w:rsidR="000C56C3" w:rsidRDefault="001333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B94FD2" w14:textId="77777777" w:rsidR="000C56C3" w:rsidRDefault="000C56C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38026F" w14:textId="77777777" w:rsidR="000C56C3" w:rsidRDefault="001333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C21951" w14:textId="77777777" w:rsidR="000C56C3" w:rsidRDefault="000C56C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520CB9" w14:textId="77777777" w:rsidR="000C56C3" w:rsidRDefault="00133315">
            <w:pPr>
              <w:pStyle w:val="ProductList-TableBody"/>
              <w:jc w:val="center"/>
            </w:pPr>
            <w:r>
              <w:t>X</w:t>
            </w:r>
          </w:p>
        </w:tc>
      </w:tr>
      <w:tr w:rsidR="000C56C3" w14:paraId="73DB3426" w14:textId="77777777">
        <w:tc>
          <w:tcPr>
            <w:tcW w:w="4040" w:type="dxa"/>
            <w:tcBorders>
              <w:top w:val="single" w:sz="4" w:space="0" w:color="000000"/>
              <w:left w:val="single" w:sz="4" w:space="0" w:color="000000"/>
              <w:bottom w:val="single" w:sz="4" w:space="0" w:color="000000"/>
              <w:right w:val="single" w:sz="4" w:space="0" w:color="000000"/>
            </w:tcBorders>
          </w:tcPr>
          <w:p w14:paraId="0A227C5C" w14:textId="77777777" w:rsidR="000C56C3" w:rsidRDefault="00133315">
            <w:pPr>
              <w:pStyle w:val="ProductList-TableBody"/>
            </w:pPr>
            <w:r>
              <w:t xml:space="preserve">  </w:t>
            </w:r>
            <w:r>
              <w:t>家庭高级版、家庭普通版、简易版</w:t>
            </w:r>
          </w:p>
        </w:tc>
        <w:tc>
          <w:tcPr>
            <w:tcW w:w="1600" w:type="dxa"/>
            <w:tcBorders>
              <w:top w:val="single" w:sz="4" w:space="0" w:color="000000"/>
              <w:left w:val="single" w:sz="4" w:space="0" w:color="000000"/>
              <w:bottom w:val="single" w:sz="4" w:space="0" w:color="000000"/>
              <w:right w:val="single" w:sz="4" w:space="0" w:color="000000"/>
            </w:tcBorders>
          </w:tcPr>
          <w:p w14:paraId="680987EC" w14:textId="77777777" w:rsidR="000C56C3" w:rsidRDefault="000C56C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B052E8" w14:textId="77777777" w:rsidR="000C56C3" w:rsidRDefault="000C56C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6976E2" w14:textId="77777777" w:rsidR="000C56C3" w:rsidRDefault="000C56C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028575" w14:textId="77777777" w:rsidR="000C56C3" w:rsidRDefault="000C56C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C6ACAD" w14:textId="77777777" w:rsidR="000C56C3" w:rsidRDefault="00133315">
            <w:pPr>
              <w:pStyle w:val="ProductList-TableBody"/>
              <w:jc w:val="center"/>
            </w:pPr>
            <w:r>
              <w:t>X</w:t>
            </w:r>
          </w:p>
        </w:tc>
      </w:tr>
      <w:tr w:rsidR="000C56C3" w14:paraId="2A9FEAC3" w14:textId="77777777">
        <w:tc>
          <w:tcPr>
            <w:tcW w:w="4040" w:type="dxa"/>
            <w:tcBorders>
              <w:top w:val="single" w:sz="4" w:space="0" w:color="000000"/>
              <w:left w:val="single" w:sz="4" w:space="0" w:color="000000"/>
              <w:bottom w:val="single" w:sz="4" w:space="0" w:color="000000"/>
              <w:right w:val="none" w:sz="4" w:space="0" w:color="000000"/>
            </w:tcBorders>
          </w:tcPr>
          <w:p w14:paraId="3B6C84B3" w14:textId="77777777" w:rsidR="000C56C3" w:rsidRDefault="00133315">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D2B9A46" w14:textId="77777777" w:rsidR="000C56C3" w:rsidRDefault="000C56C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CCA41B4" w14:textId="77777777" w:rsidR="000C56C3" w:rsidRDefault="000C56C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6475ACE" w14:textId="77777777" w:rsidR="000C56C3" w:rsidRDefault="000C56C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A733E18" w14:textId="77777777" w:rsidR="000C56C3" w:rsidRDefault="000C56C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221ED78" w14:textId="77777777" w:rsidR="000C56C3" w:rsidRDefault="000C56C3">
            <w:pPr>
              <w:pStyle w:val="ProductList-TableBody"/>
              <w:jc w:val="center"/>
            </w:pPr>
          </w:p>
        </w:tc>
      </w:tr>
      <w:tr w:rsidR="000C56C3" w14:paraId="5425C426" w14:textId="77777777">
        <w:tc>
          <w:tcPr>
            <w:tcW w:w="4040" w:type="dxa"/>
            <w:tcBorders>
              <w:top w:val="single" w:sz="4" w:space="0" w:color="000000"/>
              <w:left w:val="single" w:sz="4" w:space="0" w:color="000000"/>
              <w:bottom w:val="single" w:sz="4" w:space="0" w:color="000000"/>
              <w:right w:val="single" w:sz="4" w:space="0" w:color="000000"/>
            </w:tcBorders>
          </w:tcPr>
          <w:p w14:paraId="53FE1055" w14:textId="77777777" w:rsidR="000C56C3" w:rsidRDefault="00133315">
            <w:pPr>
              <w:pStyle w:val="ProductList-TableBody"/>
            </w:pPr>
            <w:r>
              <w:t xml:space="preserve">  </w:t>
            </w:r>
            <w:r>
              <w:t>专业版、</w:t>
            </w:r>
            <w:r>
              <w:t>Tablet Edition</w:t>
            </w:r>
            <w:r>
              <w:t>、</w:t>
            </w:r>
            <w:r>
              <w:t>Pro Blade PC</w:t>
            </w:r>
          </w:p>
        </w:tc>
        <w:tc>
          <w:tcPr>
            <w:tcW w:w="1600" w:type="dxa"/>
            <w:tcBorders>
              <w:top w:val="single" w:sz="4" w:space="0" w:color="000000"/>
              <w:left w:val="single" w:sz="4" w:space="0" w:color="000000"/>
              <w:bottom w:val="single" w:sz="4" w:space="0" w:color="000000"/>
              <w:right w:val="single" w:sz="4" w:space="0" w:color="000000"/>
            </w:tcBorders>
          </w:tcPr>
          <w:p w14:paraId="54C57062" w14:textId="77777777" w:rsidR="000C56C3" w:rsidRDefault="001333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7541D5" w14:textId="77777777" w:rsidR="000C56C3" w:rsidRDefault="000C56C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6B673C" w14:textId="77777777" w:rsidR="000C56C3" w:rsidRDefault="001333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64675A" w14:textId="77777777" w:rsidR="000C56C3" w:rsidRDefault="000C56C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DDB998" w14:textId="77777777" w:rsidR="000C56C3" w:rsidRDefault="00133315">
            <w:pPr>
              <w:pStyle w:val="ProductList-TableBody"/>
              <w:jc w:val="center"/>
            </w:pPr>
            <w:r>
              <w:t>X</w:t>
            </w:r>
          </w:p>
        </w:tc>
      </w:tr>
      <w:tr w:rsidR="000C56C3" w14:paraId="48F6ED04" w14:textId="77777777">
        <w:tc>
          <w:tcPr>
            <w:tcW w:w="4040" w:type="dxa"/>
            <w:tcBorders>
              <w:top w:val="single" w:sz="4" w:space="0" w:color="000000"/>
              <w:left w:val="single" w:sz="4" w:space="0" w:color="000000"/>
              <w:bottom w:val="single" w:sz="4" w:space="0" w:color="000000"/>
              <w:right w:val="single" w:sz="4" w:space="0" w:color="000000"/>
            </w:tcBorders>
          </w:tcPr>
          <w:p w14:paraId="47E2CE08" w14:textId="77777777" w:rsidR="000C56C3" w:rsidRDefault="00133315">
            <w:pPr>
              <w:pStyle w:val="ProductList-TableBody"/>
            </w:pPr>
            <w:r>
              <w:t xml:space="preserve">  </w:t>
            </w:r>
            <w:r>
              <w:t>家庭版、简易版</w:t>
            </w:r>
          </w:p>
        </w:tc>
        <w:tc>
          <w:tcPr>
            <w:tcW w:w="1600" w:type="dxa"/>
            <w:tcBorders>
              <w:top w:val="single" w:sz="4" w:space="0" w:color="000000"/>
              <w:left w:val="single" w:sz="4" w:space="0" w:color="000000"/>
              <w:bottom w:val="single" w:sz="4" w:space="0" w:color="000000"/>
              <w:right w:val="single" w:sz="4" w:space="0" w:color="000000"/>
            </w:tcBorders>
          </w:tcPr>
          <w:p w14:paraId="6306D5C8" w14:textId="77777777" w:rsidR="000C56C3" w:rsidRDefault="000C56C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44416F" w14:textId="77777777" w:rsidR="000C56C3" w:rsidRDefault="000C56C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8F08C2" w14:textId="77777777" w:rsidR="000C56C3" w:rsidRDefault="000C56C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4FAE41" w14:textId="77777777" w:rsidR="000C56C3" w:rsidRDefault="000C56C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DCBACB" w14:textId="77777777" w:rsidR="000C56C3" w:rsidRDefault="00133315">
            <w:pPr>
              <w:pStyle w:val="ProductList-TableBody"/>
              <w:jc w:val="center"/>
            </w:pPr>
            <w:r>
              <w:t>X</w:t>
            </w:r>
          </w:p>
        </w:tc>
      </w:tr>
      <w:tr w:rsidR="000C56C3" w14:paraId="32ACCF04" w14:textId="77777777">
        <w:tc>
          <w:tcPr>
            <w:tcW w:w="4040" w:type="dxa"/>
            <w:tcBorders>
              <w:top w:val="single" w:sz="4" w:space="0" w:color="000000"/>
              <w:left w:val="single" w:sz="4" w:space="0" w:color="000000"/>
              <w:bottom w:val="single" w:sz="4" w:space="0" w:color="000000"/>
              <w:right w:val="none" w:sz="4" w:space="0" w:color="000000"/>
            </w:tcBorders>
          </w:tcPr>
          <w:p w14:paraId="43EF822D" w14:textId="77777777" w:rsidR="000C56C3" w:rsidRDefault="00133315">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5661DC60" w14:textId="77777777" w:rsidR="000C56C3" w:rsidRDefault="000C56C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3503B86" w14:textId="77777777" w:rsidR="000C56C3" w:rsidRDefault="000C56C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80845B1" w14:textId="77777777" w:rsidR="000C56C3" w:rsidRDefault="000C56C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066721E" w14:textId="77777777" w:rsidR="000C56C3" w:rsidRDefault="000C56C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534B912" w14:textId="77777777" w:rsidR="000C56C3" w:rsidRDefault="000C56C3">
            <w:pPr>
              <w:pStyle w:val="ProductList-TableBody"/>
              <w:jc w:val="center"/>
            </w:pPr>
          </w:p>
        </w:tc>
      </w:tr>
      <w:tr w:rsidR="000C56C3" w14:paraId="686DE95E" w14:textId="77777777">
        <w:tc>
          <w:tcPr>
            <w:tcW w:w="4040" w:type="dxa"/>
            <w:tcBorders>
              <w:top w:val="single" w:sz="4" w:space="0" w:color="000000"/>
              <w:left w:val="single" w:sz="4" w:space="0" w:color="000000"/>
              <w:bottom w:val="single" w:sz="4" w:space="0" w:color="000000"/>
              <w:right w:val="single" w:sz="4" w:space="0" w:color="000000"/>
            </w:tcBorders>
          </w:tcPr>
          <w:p w14:paraId="2A8EA060" w14:textId="77777777" w:rsidR="000C56C3" w:rsidRDefault="00133315">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3CAB4723" w14:textId="77777777" w:rsidR="000C56C3" w:rsidRDefault="001333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D4CF67" w14:textId="77777777" w:rsidR="000C56C3" w:rsidRDefault="000C56C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25530C" w14:textId="77777777" w:rsidR="000C56C3" w:rsidRDefault="001333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EFC8C7" w14:textId="77777777" w:rsidR="000C56C3" w:rsidRDefault="000C56C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F656D4" w14:textId="77777777" w:rsidR="000C56C3" w:rsidRDefault="00133315">
            <w:pPr>
              <w:pStyle w:val="ProductList-TableBody"/>
              <w:jc w:val="center"/>
            </w:pPr>
            <w:r>
              <w:t>X</w:t>
            </w:r>
          </w:p>
        </w:tc>
      </w:tr>
      <w:tr w:rsidR="000C56C3" w14:paraId="4D26BE79" w14:textId="77777777">
        <w:tc>
          <w:tcPr>
            <w:tcW w:w="4040" w:type="dxa"/>
            <w:tcBorders>
              <w:top w:val="single" w:sz="4" w:space="0" w:color="000000"/>
              <w:left w:val="single" w:sz="4" w:space="0" w:color="000000"/>
              <w:bottom w:val="single" w:sz="4" w:space="0" w:color="000000"/>
              <w:right w:val="none" w:sz="4" w:space="0" w:color="000000"/>
            </w:tcBorders>
          </w:tcPr>
          <w:p w14:paraId="5B9E99A2" w14:textId="77777777" w:rsidR="000C56C3" w:rsidRDefault="00133315">
            <w:pPr>
              <w:pStyle w:val="ProductList-TableBody"/>
            </w:pPr>
            <w:r>
              <w:rPr>
                <w:b/>
              </w:rPr>
              <w:t xml:space="preserve">Windows </w:t>
            </w:r>
            <w:r>
              <w:rPr>
                <w:b/>
              </w:rPr>
              <w:t>嵌入式操作系统</w:t>
            </w:r>
          </w:p>
        </w:tc>
        <w:tc>
          <w:tcPr>
            <w:tcW w:w="1600" w:type="dxa"/>
            <w:tcBorders>
              <w:top w:val="single" w:sz="4" w:space="0" w:color="000000"/>
              <w:left w:val="none" w:sz="4" w:space="0" w:color="000000"/>
              <w:bottom w:val="single" w:sz="4" w:space="0" w:color="000000"/>
              <w:right w:val="none" w:sz="4" w:space="0" w:color="000000"/>
            </w:tcBorders>
          </w:tcPr>
          <w:p w14:paraId="6E78B790" w14:textId="77777777" w:rsidR="000C56C3" w:rsidRDefault="000C56C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826F5BE" w14:textId="77777777" w:rsidR="000C56C3" w:rsidRDefault="000C56C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9AE392F" w14:textId="77777777" w:rsidR="000C56C3" w:rsidRDefault="000C56C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BD4C500" w14:textId="77777777" w:rsidR="000C56C3" w:rsidRDefault="000C56C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C964D78" w14:textId="77777777" w:rsidR="000C56C3" w:rsidRDefault="000C56C3">
            <w:pPr>
              <w:pStyle w:val="ProductList-TableBody"/>
              <w:jc w:val="center"/>
            </w:pPr>
          </w:p>
        </w:tc>
      </w:tr>
      <w:tr w:rsidR="000C56C3" w14:paraId="3594CD18" w14:textId="77777777">
        <w:tc>
          <w:tcPr>
            <w:tcW w:w="4040" w:type="dxa"/>
            <w:tcBorders>
              <w:top w:val="single" w:sz="4" w:space="0" w:color="000000"/>
              <w:left w:val="single" w:sz="4" w:space="0" w:color="000000"/>
              <w:bottom w:val="single" w:sz="4" w:space="0" w:color="000000"/>
              <w:right w:val="single" w:sz="4" w:space="0" w:color="000000"/>
            </w:tcBorders>
          </w:tcPr>
          <w:p w14:paraId="6266058A" w14:textId="77777777" w:rsidR="000C56C3" w:rsidRDefault="00133315">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EEF7A50" w14:textId="77777777" w:rsidR="000C56C3" w:rsidRDefault="001333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344094" w14:textId="77777777" w:rsidR="000C56C3" w:rsidRDefault="001333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9E4ECD" w14:textId="77777777" w:rsidR="000C56C3" w:rsidRDefault="001333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41CA92" w14:textId="77777777" w:rsidR="000C56C3" w:rsidRDefault="001333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04EA13" w14:textId="77777777" w:rsidR="000C56C3" w:rsidRDefault="00133315">
            <w:pPr>
              <w:pStyle w:val="ProductList-TableBody"/>
              <w:jc w:val="center"/>
            </w:pPr>
            <w:r>
              <w:t>X</w:t>
            </w:r>
          </w:p>
        </w:tc>
      </w:tr>
      <w:tr w:rsidR="000C56C3" w14:paraId="3AD02B00" w14:textId="77777777">
        <w:tc>
          <w:tcPr>
            <w:tcW w:w="4040" w:type="dxa"/>
            <w:tcBorders>
              <w:top w:val="single" w:sz="4" w:space="0" w:color="000000"/>
              <w:left w:val="single" w:sz="4" w:space="0" w:color="000000"/>
              <w:bottom w:val="single" w:sz="4" w:space="0" w:color="000000"/>
              <w:right w:val="single" w:sz="4" w:space="0" w:color="000000"/>
            </w:tcBorders>
          </w:tcPr>
          <w:p w14:paraId="288CE4AB" w14:textId="77777777" w:rsidR="000C56C3" w:rsidRDefault="00133315">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02D2A85" w14:textId="77777777" w:rsidR="000C56C3" w:rsidRDefault="001333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C50536" w14:textId="77777777" w:rsidR="000C56C3" w:rsidRDefault="000C56C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65BABD" w14:textId="77777777" w:rsidR="000C56C3" w:rsidRDefault="001333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B9C17F" w14:textId="77777777" w:rsidR="000C56C3" w:rsidRDefault="000C56C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410100" w14:textId="77777777" w:rsidR="000C56C3" w:rsidRDefault="00133315">
            <w:pPr>
              <w:pStyle w:val="ProductList-TableBody"/>
              <w:jc w:val="center"/>
            </w:pPr>
            <w:r>
              <w:t>X</w:t>
            </w:r>
          </w:p>
        </w:tc>
      </w:tr>
      <w:tr w:rsidR="000C56C3" w14:paraId="74C44C30" w14:textId="77777777">
        <w:tc>
          <w:tcPr>
            <w:tcW w:w="4040" w:type="dxa"/>
            <w:tcBorders>
              <w:top w:val="single" w:sz="4" w:space="0" w:color="000000"/>
              <w:left w:val="single" w:sz="4" w:space="0" w:color="000000"/>
              <w:bottom w:val="single" w:sz="4" w:space="0" w:color="000000"/>
              <w:right w:val="single" w:sz="4" w:space="0" w:color="000000"/>
            </w:tcBorders>
          </w:tcPr>
          <w:p w14:paraId="5F0E7C36" w14:textId="77777777" w:rsidR="000C56C3" w:rsidRDefault="00133315">
            <w:pPr>
              <w:pStyle w:val="ProductList-TableBody"/>
            </w:pPr>
            <w:r>
              <w:t xml:space="preserve">Windows XP Professional for Embedded Systems </w:t>
            </w:r>
            <w:r>
              <w:fldChar w:fldCharType="begin"/>
            </w:r>
            <w:r>
              <w:instrText xml:space="preserve"> XE "Windows XP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9BFFBF5" w14:textId="77777777" w:rsidR="000C56C3" w:rsidRDefault="001333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31C5C3" w14:textId="77777777" w:rsidR="000C56C3" w:rsidRDefault="000C56C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7CA8ED" w14:textId="77777777" w:rsidR="000C56C3" w:rsidRDefault="001333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6952D4" w14:textId="77777777" w:rsidR="000C56C3" w:rsidRDefault="000C56C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9B7AD6" w14:textId="77777777" w:rsidR="000C56C3" w:rsidRDefault="00133315">
            <w:pPr>
              <w:pStyle w:val="ProductList-TableBody"/>
              <w:jc w:val="center"/>
            </w:pPr>
            <w:r>
              <w:t>X</w:t>
            </w:r>
          </w:p>
        </w:tc>
      </w:tr>
      <w:tr w:rsidR="000C56C3" w14:paraId="100AB0ED" w14:textId="77777777">
        <w:tc>
          <w:tcPr>
            <w:tcW w:w="4040" w:type="dxa"/>
            <w:tcBorders>
              <w:top w:val="single" w:sz="4" w:space="0" w:color="000000"/>
              <w:left w:val="single" w:sz="4" w:space="0" w:color="000000"/>
              <w:bottom w:val="single" w:sz="4" w:space="0" w:color="000000"/>
              <w:right w:val="single" w:sz="4" w:space="0" w:color="000000"/>
            </w:tcBorders>
          </w:tcPr>
          <w:p w14:paraId="29ABD5BC" w14:textId="77777777" w:rsidR="000C56C3" w:rsidRDefault="00133315">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033505C" w14:textId="77777777" w:rsidR="000C56C3" w:rsidRDefault="001333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9EA2B5" w14:textId="77777777" w:rsidR="000C56C3" w:rsidRDefault="000C56C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D49F97" w14:textId="77777777" w:rsidR="000C56C3" w:rsidRDefault="001333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FB59A4" w14:textId="77777777" w:rsidR="000C56C3" w:rsidRDefault="000C56C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AAD71A" w14:textId="77777777" w:rsidR="000C56C3" w:rsidRDefault="00133315">
            <w:pPr>
              <w:pStyle w:val="ProductList-TableBody"/>
              <w:jc w:val="center"/>
            </w:pPr>
            <w:r>
              <w:t>X</w:t>
            </w:r>
          </w:p>
        </w:tc>
      </w:tr>
      <w:tr w:rsidR="000C56C3" w14:paraId="7FE3BEEA" w14:textId="77777777">
        <w:tc>
          <w:tcPr>
            <w:tcW w:w="4040" w:type="dxa"/>
            <w:tcBorders>
              <w:top w:val="single" w:sz="4" w:space="0" w:color="000000"/>
              <w:left w:val="single" w:sz="4" w:space="0" w:color="000000"/>
              <w:bottom w:val="single" w:sz="4" w:space="0" w:color="000000"/>
              <w:right w:val="single" w:sz="4" w:space="0" w:color="000000"/>
            </w:tcBorders>
          </w:tcPr>
          <w:p w14:paraId="05323B95" w14:textId="77777777" w:rsidR="000C56C3" w:rsidRDefault="00133315">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324818B" w14:textId="77777777" w:rsidR="000C56C3" w:rsidRDefault="001333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8A9719" w14:textId="77777777" w:rsidR="000C56C3" w:rsidRDefault="001333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D37F9D" w14:textId="77777777" w:rsidR="000C56C3" w:rsidRDefault="001333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D3623A" w14:textId="77777777" w:rsidR="000C56C3" w:rsidRDefault="000C56C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6C541D" w14:textId="77777777" w:rsidR="000C56C3" w:rsidRDefault="00133315">
            <w:pPr>
              <w:pStyle w:val="ProductList-TableBody"/>
              <w:jc w:val="center"/>
            </w:pPr>
            <w:r>
              <w:t>X</w:t>
            </w:r>
          </w:p>
        </w:tc>
      </w:tr>
      <w:tr w:rsidR="000C56C3" w14:paraId="19E0C484" w14:textId="77777777">
        <w:tc>
          <w:tcPr>
            <w:tcW w:w="4040" w:type="dxa"/>
            <w:tcBorders>
              <w:top w:val="single" w:sz="4" w:space="0" w:color="000000"/>
              <w:left w:val="single" w:sz="4" w:space="0" w:color="000000"/>
              <w:bottom w:val="single" w:sz="4" w:space="0" w:color="000000"/>
              <w:right w:val="single" w:sz="4" w:space="0" w:color="000000"/>
            </w:tcBorders>
          </w:tcPr>
          <w:p w14:paraId="5F2003CD" w14:textId="77777777" w:rsidR="000C56C3" w:rsidRDefault="00133315">
            <w:pPr>
              <w:pStyle w:val="ProductList-TableBody"/>
            </w:pPr>
            <w:r>
              <w:t xml:space="preserve">Windows Embedded 8/8.1 Pro </w:t>
            </w:r>
            <w:r>
              <w:t>和</w:t>
            </w:r>
            <w:r>
              <w:t xml:space="preserve"> Industry Pro</w:t>
            </w:r>
            <w:r>
              <w:fldChar w:fldCharType="begin"/>
            </w:r>
            <w:r>
              <w:instrText xml:space="preserve"> XE "Windows Embedded 8/8.1 Pro </w:instrText>
            </w:r>
            <w:r>
              <w:instrText>和</w:instrText>
            </w:r>
            <w:r>
              <w:instrText xml:space="preserve">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A3EC5C8" w14:textId="77777777" w:rsidR="000C56C3" w:rsidRDefault="001333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368298" w14:textId="77777777" w:rsidR="000C56C3" w:rsidRDefault="001333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3CBB24" w14:textId="77777777" w:rsidR="000C56C3" w:rsidRDefault="0013331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E41738" w14:textId="77777777" w:rsidR="000C56C3" w:rsidRDefault="000C56C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5B693B" w14:textId="77777777" w:rsidR="000C56C3" w:rsidRDefault="00133315">
            <w:pPr>
              <w:pStyle w:val="ProductList-TableBody"/>
              <w:jc w:val="center"/>
            </w:pPr>
            <w:r>
              <w:t>X</w:t>
            </w:r>
          </w:p>
        </w:tc>
      </w:tr>
    </w:tbl>
    <w:p w14:paraId="5EDFCBC0" w14:textId="77777777" w:rsidR="000C56C3" w:rsidRDefault="00133315">
      <w:pPr>
        <w:pStyle w:val="ProductList-BodyIndented"/>
      </w:pPr>
      <w:r>
        <w:rPr>
          <w:i/>
          <w:vertAlign w:val="superscript"/>
        </w:rPr>
        <w:t>1</w:t>
      </w:r>
      <w:r>
        <w:rPr>
          <w:i/>
        </w:rPr>
        <w:t>还适用于通过合并或收购获得的合格设备</w:t>
      </w:r>
    </w:p>
    <w:p w14:paraId="4A986FBF" w14:textId="77777777" w:rsidR="000C56C3" w:rsidRDefault="00133315">
      <w:pPr>
        <w:pStyle w:val="ProductList-BodyIndented"/>
      </w:pPr>
      <w:r>
        <w:rPr>
          <w:i/>
          <w:vertAlign w:val="superscript"/>
        </w:rPr>
        <w:t>2</w:t>
      </w:r>
      <w:r>
        <w:rPr>
          <w:i/>
        </w:rPr>
        <w:t xml:space="preserve"> macOS </w:t>
      </w:r>
      <w:r>
        <w:rPr>
          <w:i/>
        </w:rPr>
        <w:t>必须在设备最初销售之前由授权制造商预安装。</w:t>
      </w:r>
    </w:p>
    <w:p w14:paraId="5503DAE9" w14:textId="77777777" w:rsidR="000C56C3" w:rsidRDefault="000C56C3">
      <w:pPr>
        <w:pStyle w:val="ProductList-BodyIndented"/>
      </w:pPr>
    </w:p>
    <w:p w14:paraId="0FF20566" w14:textId="77777777" w:rsidR="000C56C3" w:rsidRDefault="00133315">
      <w:pPr>
        <w:pStyle w:val="ProductList-SubClauseHeading"/>
        <w:outlineLvl w:val="5"/>
      </w:pPr>
      <w:r>
        <w:t xml:space="preserve">2.2.3 </w:t>
      </w:r>
      <w:r>
        <w:t>限制使用合格操作系统</w:t>
      </w:r>
      <w:r>
        <w:t xml:space="preserve"> - </w:t>
      </w:r>
      <w:r>
        <w:t>每设备许可</w:t>
      </w:r>
    </w:p>
    <w:p w14:paraId="52C5CAFB" w14:textId="77777777" w:rsidR="000C56C3" w:rsidRDefault="000C56C3">
      <w:pPr>
        <w:pStyle w:val="ProductList-BodyIndented"/>
      </w:pPr>
    </w:p>
    <w:tbl>
      <w:tblPr>
        <w:tblStyle w:val="PURTable0"/>
        <w:tblW w:w="0" w:type="dxa"/>
        <w:tblLook w:val="04A0" w:firstRow="1" w:lastRow="0" w:firstColumn="1" w:lastColumn="0" w:noHBand="0" w:noVBand="1"/>
      </w:tblPr>
      <w:tblGrid>
        <w:gridCol w:w="4053"/>
        <w:gridCol w:w="1623"/>
        <w:gridCol w:w="1619"/>
        <w:gridCol w:w="1667"/>
        <w:gridCol w:w="1594"/>
      </w:tblGrid>
      <w:tr w:rsidR="000C56C3" w14:paraId="4709154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0908F07B" w14:textId="77777777" w:rsidR="000C56C3" w:rsidRDefault="00133315">
            <w:pPr>
              <w:pStyle w:val="ProductList-TableBody"/>
            </w:pPr>
            <w:r>
              <w:rPr>
                <w:color w:val="FFFFFF"/>
              </w:rPr>
              <w:t>合格操作系统</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6FE4460" w14:textId="77777777" w:rsidR="000C56C3" w:rsidRDefault="00133315">
            <w:pPr>
              <w:pStyle w:val="ProductList-TableBody"/>
              <w:jc w:val="center"/>
            </w:pPr>
            <w:r>
              <w:rPr>
                <w:color w:val="FFFFFF"/>
              </w:rPr>
              <w:t>新企业协议</w:t>
            </w:r>
            <w:r>
              <w:rPr>
                <w:color w:val="FFFFFF"/>
              </w:rPr>
              <w:t xml:space="preserve"> (EA)/</w:t>
            </w:r>
            <w:r>
              <w:rPr>
                <w:color w:val="FFFFFF"/>
              </w:rPr>
              <w:t>开放式价值（公司范围）</w:t>
            </w:r>
            <w:r>
              <w:rPr>
                <w:color w:val="FFFFFF"/>
              </w:rPr>
              <w:t>(OV-OW)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391D85D" w14:textId="77777777" w:rsidR="000C56C3" w:rsidRDefault="00133315">
            <w:pPr>
              <w:pStyle w:val="ProductList-TableBody"/>
              <w:jc w:val="center"/>
            </w:pPr>
            <w:r>
              <w:rPr>
                <w:color w:val="FFFFFF"/>
              </w:rPr>
              <w:t>现有企业协议</w:t>
            </w:r>
            <w:r>
              <w:rPr>
                <w:color w:val="FFFFFF"/>
              </w:rPr>
              <w:t xml:space="preserve"> (EA)/</w:t>
            </w:r>
            <w:r>
              <w:rPr>
                <w:color w:val="FFFFFF"/>
              </w:rPr>
              <w:t>开放式价值（公司范围）</w:t>
            </w:r>
            <w:r>
              <w:rPr>
                <w:color w:val="FFFFFF"/>
              </w:rPr>
              <w:t>(OV-OW)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D263830" w14:textId="77777777" w:rsidR="000C56C3" w:rsidRDefault="00133315">
            <w:pPr>
              <w:pStyle w:val="ProductList-TableBody"/>
              <w:jc w:val="center"/>
            </w:pPr>
            <w:r>
              <w:rPr>
                <w:color w:val="FFFFFF"/>
              </w:rPr>
              <w:t xml:space="preserve">Microsoft </w:t>
            </w:r>
            <w:r>
              <w:rPr>
                <w:color w:val="FFFFFF"/>
              </w:rPr>
              <w:t>产品和服务协议</w:t>
            </w:r>
            <w:r>
              <w:rPr>
                <w:color w:val="FFFFFF"/>
              </w:rPr>
              <w:t xml:space="preserve"> (MPSA)/</w:t>
            </w:r>
            <w:r>
              <w:rPr>
                <w:color w:val="FFFFFF"/>
              </w:rPr>
              <w:t>选择附加</w:t>
            </w:r>
            <w:r>
              <w:rPr>
                <w:color w:val="FFFFFF"/>
              </w:rPr>
              <w:t>/</w:t>
            </w:r>
            <w:r>
              <w:rPr>
                <w:color w:val="FFFFFF"/>
              </w:rPr>
              <w:t>开放</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E463917" w14:textId="77777777" w:rsidR="000C56C3" w:rsidRDefault="00133315">
            <w:pPr>
              <w:pStyle w:val="ProductList-TableBody"/>
              <w:jc w:val="center"/>
            </w:pPr>
            <w:r>
              <w:rPr>
                <w:color w:val="FFFFFF"/>
              </w:rPr>
              <w:t>学术版和慈善版</w:t>
            </w:r>
          </w:p>
        </w:tc>
      </w:tr>
      <w:tr w:rsidR="000C56C3" w14:paraId="3D5FEF86" w14:textId="77777777">
        <w:tc>
          <w:tcPr>
            <w:tcW w:w="4660" w:type="dxa"/>
            <w:tcBorders>
              <w:top w:val="single" w:sz="4" w:space="0" w:color="000000"/>
              <w:left w:val="single" w:sz="4" w:space="0" w:color="000000"/>
              <w:bottom w:val="single" w:sz="4" w:space="0" w:color="000000"/>
              <w:right w:val="single" w:sz="4" w:space="0" w:color="000000"/>
            </w:tcBorders>
          </w:tcPr>
          <w:p w14:paraId="42820A2D" w14:textId="77777777" w:rsidR="000C56C3" w:rsidRDefault="00133315">
            <w:pPr>
              <w:pStyle w:val="ProductList-TableBody"/>
            </w:pPr>
            <w:r>
              <w:t>Windows 10 IoT Enterprise</w:t>
            </w:r>
            <w:r>
              <w:t>（适用于零售客户端或瘦客户端）</w:t>
            </w:r>
            <w:r>
              <w:fldChar w:fldCharType="begin"/>
            </w:r>
            <w:r>
              <w:instrText xml:space="preserve"> XE "Windows 10 IoT Enterprise</w:instrText>
            </w:r>
            <w:r>
              <w:instrText>（适用于零售客户端或瘦客户端）</w:instrText>
            </w:r>
            <w:r>
              <w:instrText xml:space="preserv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1CD41D5" w14:textId="77777777" w:rsidR="000C56C3" w:rsidRDefault="001333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A6347EC" w14:textId="77777777" w:rsidR="000C56C3" w:rsidRDefault="000C56C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DCADD69" w14:textId="77777777" w:rsidR="000C56C3" w:rsidRDefault="001333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A9CD339" w14:textId="77777777" w:rsidR="000C56C3" w:rsidRDefault="00133315">
            <w:pPr>
              <w:pStyle w:val="ProductList-TableBody"/>
              <w:jc w:val="center"/>
            </w:pPr>
            <w:r>
              <w:t>X</w:t>
            </w:r>
          </w:p>
        </w:tc>
      </w:tr>
      <w:tr w:rsidR="000C56C3" w14:paraId="73012F26" w14:textId="77777777">
        <w:tc>
          <w:tcPr>
            <w:tcW w:w="4660" w:type="dxa"/>
            <w:tcBorders>
              <w:top w:val="single" w:sz="4" w:space="0" w:color="000000"/>
              <w:left w:val="single" w:sz="4" w:space="0" w:color="000000"/>
              <w:bottom w:val="single" w:sz="4" w:space="0" w:color="000000"/>
              <w:right w:val="single" w:sz="4" w:space="0" w:color="000000"/>
            </w:tcBorders>
          </w:tcPr>
          <w:p w14:paraId="2474BBE7" w14:textId="77777777" w:rsidR="000C56C3" w:rsidRDefault="00133315">
            <w:pPr>
              <w:pStyle w:val="ProductList-TableBody"/>
            </w:pPr>
            <w:r>
              <w:t xml:space="preserve">Windows Embedded 8 Industry Retail </w:t>
            </w:r>
            <w:r>
              <w:t>和</w:t>
            </w:r>
            <w:r>
              <w:t xml:space="preserve"> Windows Embedded 8.1 Industry Retail</w:t>
            </w:r>
            <w:r>
              <w:fldChar w:fldCharType="begin"/>
            </w:r>
            <w:r>
              <w:instrText xml:space="preserve"> XE "Windows Embedded 8 Industry Retail </w:instrText>
            </w:r>
            <w:r>
              <w:instrText>和</w:instrText>
            </w:r>
            <w:r>
              <w:instrText xml:space="preserve"> Windows Embedded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D5946B0" w14:textId="77777777" w:rsidR="000C56C3" w:rsidRDefault="000C56C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4F9A980" w14:textId="77777777" w:rsidR="000C56C3" w:rsidRDefault="000C56C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8E86BFE" w14:textId="77777777" w:rsidR="000C56C3" w:rsidRDefault="001333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783B69B" w14:textId="77777777" w:rsidR="000C56C3" w:rsidRDefault="00133315">
            <w:pPr>
              <w:pStyle w:val="ProductList-TableBody"/>
              <w:jc w:val="center"/>
            </w:pPr>
            <w:r>
              <w:t>X</w:t>
            </w:r>
          </w:p>
        </w:tc>
      </w:tr>
      <w:tr w:rsidR="000C56C3" w14:paraId="63FE4A4C" w14:textId="77777777">
        <w:tc>
          <w:tcPr>
            <w:tcW w:w="4660" w:type="dxa"/>
            <w:tcBorders>
              <w:top w:val="single" w:sz="4" w:space="0" w:color="000000"/>
              <w:left w:val="single" w:sz="4" w:space="0" w:color="000000"/>
              <w:bottom w:val="single" w:sz="4" w:space="0" w:color="000000"/>
              <w:right w:val="single" w:sz="4" w:space="0" w:color="000000"/>
            </w:tcBorders>
          </w:tcPr>
          <w:p w14:paraId="0F7AB2A7" w14:textId="77777777" w:rsidR="000C56C3" w:rsidRDefault="00133315">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1246F3B" w14:textId="77777777" w:rsidR="000C56C3" w:rsidRDefault="000C56C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DCC1DFA" w14:textId="77777777" w:rsidR="000C56C3" w:rsidRDefault="000C56C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AA6B6E5" w14:textId="77777777" w:rsidR="000C56C3" w:rsidRDefault="001333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8C33613" w14:textId="77777777" w:rsidR="000C56C3" w:rsidRDefault="00133315">
            <w:pPr>
              <w:pStyle w:val="ProductList-TableBody"/>
              <w:jc w:val="center"/>
            </w:pPr>
            <w:r>
              <w:t>X</w:t>
            </w:r>
          </w:p>
        </w:tc>
      </w:tr>
      <w:tr w:rsidR="000C56C3" w14:paraId="167335D1" w14:textId="77777777">
        <w:tc>
          <w:tcPr>
            <w:tcW w:w="4660" w:type="dxa"/>
            <w:tcBorders>
              <w:top w:val="single" w:sz="4" w:space="0" w:color="000000"/>
              <w:left w:val="single" w:sz="4" w:space="0" w:color="000000"/>
              <w:bottom w:val="single" w:sz="4" w:space="0" w:color="000000"/>
              <w:right w:val="single" w:sz="4" w:space="0" w:color="000000"/>
            </w:tcBorders>
          </w:tcPr>
          <w:p w14:paraId="2D7525D2" w14:textId="77777777" w:rsidR="000C56C3" w:rsidRDefault="00133315">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238A576" w14:textId="77777777" w:rsidR="000C56C3" w:rsidRDefault="000C56C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2304DDF" w14:textId="77777777" w:rsidR="000C56C3" w:rsidRDefault="000C56C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2285216" w14:textId="77777777" w:rsidR="000C56C3" w:rsidRDefault="001333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FE1D9F3" w14:textId="77777777" w:rsidR="000C56C3" w:rsidRDefault="00133315">
            <w:pPr>
              <w:pStyle w:val="ProductList-TableBody"/>
              <w:jc w:val="center"/>
            </w:pPr>
            <w:r>
              <w:t>X</w:t>
            </w:r>
          </w:p>
        </w:tc>
      </w:tr>
      <w:tr w:rsidR="000C56C3" w14:paraId="0AE6DD26" w14:textId="77777777">
        <w:tc>
          <w:tcPr>
            <w:tcW w:w="4660" w:type="dxa"/>
            <w:tcBorders>
              <w:top w:val="single" w:sz="4" w:space="0" w:color="000000"/>
              <w:left w:val="single" w:sz="4" w:space="0" w:color="000000"/>
              <w:bottom w:val="single" w:sz="4" w:space="0" w:color="000000"/>
              <w:right w:val="single" w:sz="4" w:space="0" w:color="000000"/>
            </w:tcBorders>
          </w:tcPr>
          <w:p w14:paraId="5CE45430" w14:textId="77777777" w:rsidR="000C56C3" w:rsidRDefault="00133315">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E7E974B" w14:textId="77777777" w:rsidR="000C56C3" w:rsidRDefault="000C56C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97EFAA1" w14:textId="77777777" w:rsidR="000C56C3" w:rsidRDefault="000C56C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761B8EC" w14:textId="77777777" w:rsidR="000C56C3" w:rsidRDefault="001333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B0005AF" w14:textId="77777777" w:rsidR="000C56C3" w:rsidRDefault="00133315">
            <w:pPr>
              <w:pStyle w:val="ProductList-TableBody"/>
              <w:jc w:val="center"/>
            </w:pPr>
            <w:r>
              <w:t>X</w:t>
            </w:r>
          </w:p>
        </w:tc>
      </w:tr>
      <w:tr w:rsidR="000C56C3" w14:paraId="562AA79D" w14:textId="77777777">
        <w:tc>
          <w:tcPr>
            <w:tcW w:w="4660" w:type="dxa"/>
            <w:tcBorders>
              <w:top w:val="single" w:sz="4" w:space="0" w:color="000000"/>
              <w:left w:val="single" w:sz="4" w:space="0" w:color="000000"/>
              <w:bottom w:val="single" w:sz="4" w:space="0" w:color="000000"/>
              <w:right w:val="single" w:sz="4" w:space="0" w:color="000000"/>
            </w:tcBorders>
          </w:tcPr>
          <w:p w14:paraId="55BEB4B9" w14:textId="77777777" w:rsidR="000C56C3" w:rsidRDefault="00133315">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02806B6" w14:textId="77777777" w:rsidR="000C56C3" w:rsidRDefault="000C56C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A961E00" w14:textId="77777777" w:rsidR="000C56C3" w:rsidRDefault="000C56C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C09D472" w14:textId="77777777" w:rsidR="000C56C3" w:rsidRDefault="001333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027E937" w14:textId="77777777" w:rsidR="000C56C3" w:rsidRDefault="00133315">
            <w:pPr>
              <w:pStyle w:val="ProductList-TableBody"/>
              <w:jc w:val="center"/>
            </w:pPr>
            <w:r>
              <w:t>X</w:t>
            </w:r>
          </w:p>
        </w:tc>
      </w:tr>
      <w:tr w:rsidR="000C56C3" w14:paraId="3093AD0B" w14:textId="77777777">
        <w:tc>
          <w:tcPr>
            <w:tcW w:w="4660" w:type="dxa"/>
            <w:tcBorders>
              <w:top w:val="single" w:sz="4" w:space="0" w:color="000000"/>
              <w:left w:val="single" w:sz="4" w:space="0" w:color="000000"/>
              <w:bottom w:val="single" w:sz="4" w:space="0" w:color="000000"/>
              <w:right w:val="single" w:sz="4" w:space="0" w:color="000000"/>
            </w:tcBorders>
          </w:tcPr>
          <w:p w14:paraId="3D6D1A90" w14:textId="77777777" w:rsidR="000C56C3" w:rsidRDefault="00133315">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DA0C8B4" w14:textId="77777777" w:rsidR="000C56C3" w:rsidRDefault="000C56C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C405252" w14:textId="77777777" w:rsidR="000C56C3" w:rsidRDefault="000C56C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AA2DEB9" w14:textId="77777777" w:rsidR="000C56C3" w:rsidRDefault="001333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54704E6" w14:textId="77777777" w:rsidR="000C56C3" w:rsidRDefault="00133315">
            <w:pPr>
              <w:pStyle w:val="ProductList-TableBody"/>
              <w:jc w:val="center"/>
            </w:pPr>
            <w:r>
              <w:t>X</w:t>
            </w:r>
          </w:p>
        </w:tc>
      </w:tr>
      <w:tr w:rsidR="000C56C3" w14:paraId="42CA2CA7" w14:textId="77777777">
        <w:tc>
          <w:tcPr>
            <w:tcW w:w="4660" w:type="dxa"/>
            <w:tcBorders>
              <w:top w:val="single" w:sz="4" w:space="0" w:color="000000"/>
              <w:left w:val="single" w:sz="4" w:space="0" w:color="000000"/>
              <w:bottom w:val="single" w:sz="4" w:space="0" w:color="000000"/>
              <w:right w:val="single" w:sz="4" w:space="0" w:color="000000"/>
            </w:tcBorders>
          </w:tcPr>
          <w:p w14:paraId="2C624F65" w14:textId="77777777" w:rsidR="000C56C3" w:rsidRDefault="00133315">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28CABB5" w14:textId="77777777" w:rsidR="000C56C3" w:rsidRDefault="000C56C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9A42CAC" w14:textId="77777777" w:rsidR="000C56C3" w:rsidRDefault="000C56C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A52AE3C" w14:textId="77777777" w:rsidR="000C56C3" w:rsidRDefault="001333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0F2EF11" w14:textId="77777777" w:rsidR="000C56C3" w:rsidRDefault="00133315">
            <w:pPr>
              <w:pStyle w:val="ProductList-TableBody"/>
              <w:jc w:val="center"/>
            </w:pPr>
            <w:r>
              <w:t>X</w:t>
            </w:r>
          </w:p>
        </w:tc>
      </w:tr>
      <w:tr w:rsidR="000C56C3" w14:paraId="7A9A0026" w14:textId="77777777">
        <w:tc>
          <w:tcPr>
            <w:tcW w:w="4660" w:type="dxa"/>
            <w:tcBorders>
              <w:top w:val="single" w:sz="4" w:space="0" w:color="000000"/>
              <w:left w:val="single" w:sz="4" w:space="0" w:color="000000"/>
              <w:bottom w:val="single" w:sz="4" w:space="0" w:color="000000"/>
              <w:right w:val="single" w:sz="4" w:space="0" w:color="000000"/>
            </w:tcBorders>
          </w:tcPr>
          <w:p w14:paraId="611FD576" w14:textId="77777777" w:rsidR="000C56C3" w:rsidRDefault="00133315">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D4D050F" w14:textId="77777777" w:rsidR="000C56C3" w:rsidRDefault="000C56C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EC7C739" w14:textId="77777777" w:rsidR="000C56C3" w:rsidRDefault="000C56C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132A714" w14:textId="77777777" w:rsidR="000C56C3" w:rsidRDefault="001333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F408E25" w14:textId="77777777" w:rsidR="000C56C3" w:rsidRDefault="00133315">
            <w:pPr>
              <w:pStyle w:val="ProductList-TableBody"/>
              <w:jc w:val="center"/>
            </w:pPr>
            <w:r>
              <w:t>X</w:t>
            </w:r>
          </w:p>
        </w:tc>
      </w:tr>
      <w:tr w:rsidR="000C56C3" w14:paraId="138EA1D7" w14:textId="77777777">
        <w:tc>
          <w:tcPr>
            <w:tcW w:w="4660" w:type="dxa"/>
            <w:tcBorders>
              <w:top w:val="single" w:sz="4" w:space="0" w:color="000000"/>
              <w:left w:val="single" w:sz="4" w:space="0" w:color="000000"/>
              <w:bottom w:val="single" w:sz="4" w:space="0" w:color="000000"/>
              <w:right w:val="single" w:sz="4" w:space="0" w:color="000000"/>
            </w:tcBorders>
          </w:tcPr>
          <w:p w14:paraId="0104A26D" w14:textId="77777777" w:rsidR="000C56C3" w:rsidRDefault="00133315">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9D7E360" w14:textId="77777777" w:rsidR="000C56C3" w:rsidRDefault="000C56C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A3AA10F" w14:textId="77777777" w:rsidR="000C56C3" w:rsidRDefault="000C56C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64190DC" w14:textId="77777777" w:rsidR="000C56C3" w:rsidRDefault="0013331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C5EFFF7" w14:textId="77777777" w:rsidR="000C56C3" w:rsidRDefault="00133315">
            <w:pPr>
              <w:pStyle w:val="ProductList-TableBody"/>
              <w:jc w:val="center"/>
            </w:pPr>
            <w:r>
              <w:t>X</w:t>
            </w:r>
          </w:p>
        </w:tc>
      </w:tr>
    </w:tbl>
    <w:p w14:paraId="61E3795D" w14:textId="77777777" w:rsidR="000C56C3" w:rsidRDefault="00133315">
      <w:pPr>
        <w:pStyle w:val="ProductList-BodyIndented"/>
      </w:pPr>
      <w:r>
        <w:rPr>
          <w:i/>
          <w:vertAlign w:val="superscript"/>
        </w:rPr>
        <w:t>1</w:t>
      </w:r>
      <w:r>
        <w:rPr>
          <w:i/>
        </w:rPr>
        <w:t>还适用于通过合并或收购获得的合格设备</w:t>
      </w:r>
    </w:p>
    <w:p w14:paraId="6EB3D0D4" w14:textId="77777777" w:rsidR="000C56C3" w:rsidRDefault="000C56C3">
      <w:pPr>
        <w:pStyle w:val="ProductList-BodyIndented"/>
      </w:pPr>
    </w:p>
    <w:p w14:paraId="035F5260" w14:textId="77777777" w:rsidR="000C56C3" w:rsidRDefault="00133315">
      <w:pPr>
        <w:pStyle w:val="ProductList-BodyIndented"/>
      </w:pPr>
      <w:r>
        <w:rPr>
          <w:b/>
        </w:rPr>
        <w:t xml:space="preserve">2.2.3.1 </w:t>
      </w:r>
      <w:r>
        <w:rPr>
          <w:b/>
        </w:rPr>
        <w:t>带有使用限制的合格操作系统</w:t>
      </w:r>
    </w:p>
    <w:p w14:paraId="7AE7DC00" w14:textId="77777777" w:rsidR="000C56C3" w:rsidRDefault="00133315">
      <w:pPr>
        <w:pStyle w:val="ProductList-BodyIndented"/>
      </w:pPr>
      <w:r>
        <w:t>在具备带有使用限制的合格操作系统许可的设备上使用通过批量许可协议获得的</w:t>
      </w:r>
      <w:r>
        <w:t xml:space="preserve"> Windows </w:t>
      </w:r>
      <w:r>
        <w:t>软件的权利仅限于设备的特定设计用途。不得将运行已获取的</w:t>
      </w:r>
      <w:r>
        <w:t xml:space="preserve"> Windows </w:t>
      </w:r>
      <w:r>
        <w:t>软件的设备用作一般用途的电脑或作为此类系统的在商业上可行的替代品。具备</w:t>
      </w:r>
      <w:r>
        <w:t xml:space="preserve"> Windows Embedded </w:t>
      </w:r>
      <w:r>
        <w:t>销售点</w:t>
      </w:r>
      <w:r>
        <w:t xml:space="preserve"> (POS) </w:t>
      </w:r>
      <w:r>
        <w:t>版本许可的设备上安装的所获取的</w:t>
      </w:r>
      <w:r>
        <w:t xml:space="preserve"> Windows </w:t>
      </w:r>
      <w:r>
        <w:t>软件必须主要用于运行</w:t>
      </w:r>
      <w:r>
        <w:t xml:space="preserve"> POS </w:t>
      </w:r>
      <w:r>
        <w:t>应用程序。</w:t>
      </w:r>
    </w:p>
    <w:p w14:paraId="2BEFF5DF" w14:textId="77777777" w:rsidR="000C56C3" w:rsidRDefault="000C56C3">
      <w:pPr>
        <w:pStyle w:val="ProductList-BodyIndented"/>
      </w:pPr>
    </w:p>
    <w:p w14:paraId="2FB827E1" w14:textId="77777777" w:rsidR="000C56C3" w:rsidRDefault="00133315">
      <w:pPr>
        <w:pStyle w:val="ProductList-BodyIndented"/>
      </w:pPr>
      <w:r>
        <w:rPr>
          <w:b/>
        </w:rPr>
        <w:t xml:space="preserve">2.2.3.2 </w:t>
      </w:r>
      <w:r>
        <w:rPr>
          <w:b/>
        </w:rPr>
        <w:t>带有使用限制的合格操作系统的软件保障购买限制</w:t>
      </w:r>
    </w:p>
    <w:p w14:paraId="46DEC199" w14:textId="77777777" w:rsidR="000C56C3" w:rsidRDefault="00133315">
      <w:pPr>
        <w:pStyle w:val="ProductList-BodyIndented"/>
      </w:pPr>
      <w:r>
        <w:t>不可以为具备带有使用限制的合格操作系统许可的设备获取软件保障。此限制不适用于具有</w:t>
      </w:r>
      <w:r>
        <w:t xml:space="preserve"> Windows 10 IoT</w:t>
      </w:r>
      <w:r>
        <w:t>（适用于零售客户端或瘦客户端）许可的设备。</w:t>
      </w:r>
    </w:p>
    <w:p w14:paraId="6AB5E2C5" w14:textId="77777777" w:rsidR="000C56C3" w:rsidRDefault="000C56C3">
      <w:pPr>
        <w:pStyle w:val="ProductList-BodyIndented"/>
      </w:pPr>
    </w:p>
    <w:p w14:paraId="5EC997C0" w14:textId="77777777" w:rsidR="000C56C3" w:rsidRDefault="00133315">
      <w:pPr>
        <w:pStyle w:val="ProductList-ClauseHeading"/>
        <w:outlineLvl w:val="4"/>
      </w:pPr>
      <w:r>
        <w:t xml:space="preserve">2.3 </w:t>
      </w:r>
      <w:r>
        <w:t>在企业许可登记表中混合每用户和每设备许可</w:t>
      </w:r>
    </w:p>
    <w:p w14:paraId="76CF8813" w14:textId="77777777" w:rsidR="000C56C3" w:rsidRDefault="00133315">
      <w:pPr>
        <w:pStyle w:val="ProductList-Body"/>
      </w:pPr>
      <w:r>
        <w:t>在下列情况下，客户可以在企业许可登记表中混合</w:t>
      </w:r>
      <w:r>
        <w:t xml:space="preserve"> Windows </w:t>
      </w:r>
      <w:r>
        <w:t>每设备和每用户许可：</w:t>
      </w:r>
      <w:r>
        <w:t xml:space="preserve">1) </w:t>
      </w:r>
      <w:r>
        <w:t>未获许可的合格设备的所有用户均具有</w:t>
      </w:r>
      <w:r>
        <w:t xml:space="preserve"> Windows </w:t>
      </w:r>
      <w:r>
        <w:t>每用户许可；以及</w:t>
      </w:r>
      <w:r>
        <w:t xml:space="preserve"> 2) </w:t>
      </w:r>
      <w:r>
        <w:t>未获许可的用户使用的所有合格设备均具有</w:t>
      </w:r>
      <w:r>
        <w:t xml:space="preserve"> Windows </w:t>
      </w:r>
      <w:r>
        <w:t>每设备许可。</w:t>
      </w:r>
    </w:p>
    <w:p w14:paraId="12A42D40" w14:textId="77777777" w:rsidR="000C56C3" w:rsidRDefault="000C56C3">
      <w:pPr>
        <w:pStyle w:val="ProductList-Body"/>
      </w:pPr>
    </w:p>
    <w:p w14:paraId="3F68BCE7" w14:textId="77777777" w:rsidR="000C56C3" w:rsidRDefault="00133315">
      <w:pPr>
        <w:pStyle w:val="ProductList-ClauseHeading"/>
        <w:outlineLvl w:val="4"/>
      </w:pPr>
      <w:r>
        <w:t xml:space="preserve">2.4 </w:t>
      </w:r>
      <w:r>
        <w:t>面向中华人民共和国的不分版本的</w:t>
      </w:r>
      <w:r>
        <w:t xml:space="preserve"> Windows </w:t>
      </w:r>
      <w:r>
        <w:t>专业版</w:t>
      </w:r>
      <w:r>
        <w:t>/</w:t>
      </w:r>
      <w:r>
        <w:t>企业版升级</w:t>
      </w:r>
    </w:p>
    <w:p w14:paraId="3023BCCA" w14:textId="77777777" w:rsidR="000C56C3" w:rsidRDefault="00133315">
      <w:pPr>
        <w:pStyle w:val="ProductList-Body"/>
      </w:pPr>
      <w:r>
        <w:t>只有在中华人民共和国境内参与选择附加、选择和开放许可计划时（两点），才可以使用</w:t>
      </w:r>
      <w:r>
        <w:t xml:space="preserve"> Windows </w:t>
      </w:r>
      <w:r>
        <w:t>企业版和</w:t>
      </w:r>
      <w:r>
        <w:t xml:space="preserve"> Windows </w:t>
      </w:r>
      <w:r>
        <w:t>专业版的不分版本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特定于版本，因此客户必须使用所购买软件版本对应的版本。</w:t>
      </w:r>
      <w:r>
        <w:t xml:space="preserve">Windows 10 </w:t>
      </w:r>
      <w:r>
        <w:t>的企业版及专业版的合格操作系统分别适用于</w:t>
      </w:r>
      <w:r>
        <w:t xml:space="preserve"> Windows </w:t>
      </w:r>
      <w:r>
        <w:t>企业版和</w:t>
      </w:r>
      <w:r>
        <w:t xml:space="preserve"> Windows </w:t>
      </w:r>
      <w:r>
        <w:t>专业版的不分版本许可。</w:t>
      </w:r>
    </w:p>
    <w:p w14:paraId="660E672C" w14:textId="77777777" w:rsidR="000C56C3" w:rsidRDefault="000C56C3">
      <w:pPr>
        <w:pStyle w:val="ProductList-Body"/>
      </w:pPr>
    </w:p>
    <w:p w14:paraId="5199025D" w14:textId="77777777" w:rsidR="000C56C3" w:rsidRDefault="00133315">
      <w:pPr>
        <w:pStyle w:val="ProductList-ClauseHeading"/>
        <w:outlineLvl w:val="4"/>
      </w:pPr>
      <w:r>
        <w:t xml:space="preserve">2.5 </w:t>
      </w:r>
      <w:r>
        <w:t>第三方映像复制</w:t>
      </w:r>
    </w:p>
    <w:p w14:paraId="75FC7B87" w14:textId="77777777" w:rsidR="000C56C3" w:rsidRDefault="00133315">
      <w:pPr>
        <w:pStyle w:val="ProductList-Body"/>
      </w:pPr>
      <w:r>
        <w:t>在第三方复制客户设备的映像之前，客户必须向第三方提供书面文档，说明其具备进行安装所必需的许可。</w:t>
      </w:r>
    </w:p>
    <w:p w14:paraId="721BF0C3" w14:textId="77777777" w:rsidR="000C56C3" w:rsidRDefault="000C56C3">
      <w:pPr>
        <w:pStyle w:val="ProductList-Body"/>
      </w:pPr>
    </w:p>
    <w:p w14:paraId="34F05975" w14:textId="77777777" w:rsidR="000C56C3" w:rsidRDefault="00133315">
      <w:pPr>
        <w:pStyle w:val="ProductList-ClauseHeading"/>
        <w:outlineLvl w:val="4"/>
      </w:pPr>
      <w:r>
        <w:t xml:space="preserve">2.6 </w:t>
      </w:r>
      <w:r>
        <w:t>地区交付选项</w:t>
      </w:r>
    </w:p>
    <w:p w14:paraId="03A4B7A6" w14:textId="77777777" w:rsidR="000C56C3" w:rsidRDefault="00133315">
      <w:pPr>
        <w:pStyle w:val="ProductList-SubClauseHeading"/>
        <w:outlineLvl w:val="5"/>
      </w:pPr>
      <w:r>
        <w:t xml:space="preserve">2.6.1 Windows KN </w:t>
      </w:r>
      <w:r>
        <w:t>版本</w:t>
      </w:r>
    </w:p>
    <w:p w14:paraId="6125FC1F" w14:textId="77777777" w:rsidR="000C56C3" w:rsidRDefault="00133315">
      <w:pPr>
        <w:pStyle w:val="ProductList-BodyIndented"/>
      </w:pPr>
      <w:r>
        <w:t>位于韩国且拥有有效批量许可协议或登记表的客户可以获取用于在韩国进行部署和使用的</w:t>
      </w:r>
      <w:r>
        <w:t xml:space="preserve"> Windows KN </w:t>
      </w:r>
      <w:r>
        <w:t>版本的介质。不允许以其他方式使用该介质。</w:t>
      </w:r>
    </w:p>
    <w:p w14:paraId="09462089" w14:textId="77777777" w:rsidR="000C56C3" w:rsidRDefault="000C56C3">
      <w:pPr>
        <w:pStyle w:val="ProductList-BodyIndented"/>
      </w:pPr>
    </w:p>
    <w:p w14:paraId="625AD121" w14:textId="77777777" w:rsidR="000C56C3" w:rsidRDefault="00133315">
      <w:pPr>
        <w:pStyle w:val="ProductList-SubClauseHeading"/>
        <w:outlineLvl w:val="5"/>
      </w:pPr>
      <w:r>
        <w:t xml:space="preserve">2.6.2 Windows N </w:t>
      </w:r>
      <w:r>
        <w:t>版本（不带</w:t>
      </w:r>
      <w:r>
        <w:t xml:space="preserve"> Windows Media Player</w:t>
      </w:r>
      <w:r>
        <w:t>）</w:t>
      </w:r>
    </w:p>
    <w:p w14:paraId="5115C304" w14:textId="77777777" w:rsidR="000C56C3" w:rsidRDefault="00133315">
      <w:pPr>
        <w:pStyle w:val="ProductList-BodyIndented"/>
      </w:pPr>
      <w:r>
        <w:t>位于欧盟</w:t>
      </w:r>
      <w:r>
        <w:t xml:space="preserve"> (EU) </w:t>
      </w:r>
      <w:r>
        <w:t>或欧洲自由贸易联盟</w:t>
      </w:r>
      <w:r>
        <w:t xml:space="preserve"> (EFTA) </w:t>
      </w:r>
      <w:r>
        <w:t>成员国且拥有有效批量许可协议或登记表的客户可以获取用于在欧盟</w:t>
      </w:r>
      <w:r>
        <w:t xml:space="preserve"> (EU) </w:t>
      </w:r>
      <w:r>
        <w:t>或欧洲自由贸易联盟</w:t>
      </w:r>
      <w:r>
        <w:t xml:space="preserve"> (EFTA) </w:t>
      </w:r>
      <w:r>
        <w:t>进行部署和使用的</w:t>
      </w:r>
      <w:r>
        <w:t xml:space="preserve"> Microsoft Windows N </w:t>
      </w:r>
      <w:r>
        <w:t>版本的介质。（就开放许可的目的而言，</w:t>
      </w:r>
      <w:r>
        <w:t>“</w:t>
      </w:r>
      <w:r>
        <w:t>有效协议</w:t>
      </w:r>
      <w:r>
        <w:t>”</w:t>
      </w:r>
      <w:r>
        <w:t>是指与有效的开放许可授权编号有关的协议。）</w:t>
      </w:r>
    </w:p>
    <w:p w14:paraId="4AE75D19" w14:textId="77777777" w:rsidR="000C56C3" w:rsidRDefault="000C56C3">
      <w:pPr>
        <w:pStyle w:val="ProductList-BodyIndented"/>
      </w:pPr>
    </w:p>
    <w:p w14:paraId="28EB7075" w14:textId="77777777" w:rsidR="000C56C3" w:rsidRDefault="00133315">
      <w:pPr>
        <w:pStyle w:val="ProductList-ClauseHeading"/>
        <w:outlineLvl w:val="4"/>
      </w:pPr>
      <w:r>
        <w:t>2.7 Windows Embedded 8 Standard Enterprise Kit</w:t>
      </w:r>
    </w:p>
    <w:p w14:paraId="6B461351" w14:textId="77777777" w:rsidR="000C56C3" w:rsidRDefault="00133315">
      <w:pPr>
        <w:pStyle w:val="ProductList-Body"/>
      </w:pPr>
      <w:r>
        <w:t>使用</w:t>
      </w:r>
      <w:r>
        <w:t xml:space="preserve"> Windows Embedded 8 Standard Enterprise Kit </w:t>
      </w:r>
      <w:r>
        <w:t>所启用的软件功能要遵守基础</w:t>
      </w:r>
      <w:r>
        <w:t xml:space="preserve"> Windows Embedded 8 Standard </w:t>
      </w:r>
      <w:r>
        <w:t>软件许可条款。使用基础软件的权利期满时，使用上述软件功能的权利也将期满。</w:t>
      </w:r>
      <w:r>
        <w:t xml:space="preserve">Windows Embedded 8 Standard Enterprise Kit </w:t>
      </w:r>
      <w:r>
        <w:t>许可必须永久分配给单台设备，并且不能转让给任何其他设备。</w:t>
      </w:r>
    </w:p>
    <w:p w14:paraId="7A5FE9F5" w14:textId="77777777" w:rsidR="000C56C3" w:rsidRDefault="000C56C3">
      <w:pPr>
        <w:pStyle w:val="ProductList-Body"/>
      </w:pPr>
    </w:p>
    <w:p w14:paraId="4C9F4C9F" w14:textId="77777777" w:rsidR="000C56C3" w:rsidRDefault="00133315">
      <w:pPr>
        <w:pStyle w:val="ProductList-ClauseHeading"/>
        <w:outlineLvl w:val="4"/>
      </w:pPr>
      <w:r>
        <w:t xml:space="preserve">2.8 </w:t>
      </w:r>
      <w:r>
        <w:t>适用于</w:t>
      </w:r>
      <w:r>
        <w:t xml:space="preserve"> Microsoft 365 </w:t>
      </w:r>
      <w:r>
        <w:t>商业版的</w:t>
      </w:r>
      <w:r>
        <w:t xml:space="preserve"> Windows 10 </w:t>
      </w:r>
      <w:r>
        <w:t>家庭版至专业版升级购买资格。</w:t>
      </w:r>
    </w:p>
    <w:p w14:paraId="164B49E7" w14:textId="77777777" w:rsidR="000C56C3" w:rsidRDefault="00133315">
      <w:pPr>
        <w:pStyle w:val="ProductList-Body"/>
      </w:pPr>
      <w:r>
        <w:t>澳大利亚、加拿大、冰岛、日本、新西兰、挪威、瑞士、美国以及任何欧盟国家</w:t>
      </w:r>
      <w:r>
        <w:t>/</w:t>
      </w:r>
      <w:r>
        <w:t>地区的客户可以以其</w:t>
      </w:r>
      <w:r>
        <w:t xml:space="preserve"> Microsoft 365 </w:t>
      </w:r>
      <w:r>
        <w:t>商业版订阅数量为限，许可任意数量的适用于</w:t>
      </w:r>
      <w:r>
        <w:t xml:space="preserve"> Microsoft 365 </w:t>
      </w:r>
      <w:r>
        <w:t>商业版的</w:t>
      </w:r>
      <w:r>
        <w:t xml:space="preserve"> Windows 10 </w:t>
      </w:r>
      <w:r>
        <w:t>家庭版至专业版升级。尽管存在第</w:t>
      </w:r>
      <w:r>
        <w:t xml:space="preserve"> 2.2 </w:t>
      </w:r>
      <w:r>
        <w:t>节</w:t>
      </w:r>
      <w:r>
        <w:t>“</w:t>
      </w:r>
      <w:r>
        <w:t>合格操作系统</w:t>
      </w:r>
      <w:r>
        <w:t>”</w:t>
      </w:r>
      <w:r>
        <w:t>之规定，客户仍可在具备</w:t>
      </w:r>
      <w:r>
        <w:t xml:space="preserve"> Windows 7 </w:t>
      </w:r>
      <w:r>
        <w:t>家庭版或更高版本许可的设备上安装适用于</w:t>
      </w:r>
      <w:r>
        <w:t xml:space="preserve"> Microsoft 365 </w:t>
      </w:r>
      <w:r>
        <w:t>商业版的</w:t>
      </w:r>
      <w:r>
        <w:t xml:space="preserve"> Windows 10 </w:t>
      </w:r>
      <w:r>
        <w:t>家庭版至专业版升级软件。</w:t>
      </w:r>
    </w:p>
    <w:p w14:paraId="615EEA19" w14:textId="77777777" w:rsidR="000C56C3" w:rsidRDefault="000C56C3">
      <w:pPr>
        <w:pStyle w:val="ProductList-Body"/>
      </w:pPr>
    </w:p>
    <w:p w14:paraId="1147B05B" w14:textId="77777777" w:rsidR="000C56C3" w:rsidRDefault="00133315">
      <w:pPr>
        <w:pStyle w:val="ProductList-ClauseHeading"/>
        <w:outlineLvl w:val="4"/>
      </w:pPr>
      <w:r>
        <w:t xml:space="preserve">2.9 </w:t>
      </w:r>
      <w:r>
        <w:t>适用于</w:t>
      </w:r>
      <w:r>
        <w:t xml:space="preserve"> E3/E5 </w:t>
      </w:r>
      <w:r>
        <w:t>的</w:t>
      </w:r>
      <w:r>
        <w:t xml:space="preserve"> Windows 10 </w:t>
      </w:r>
      <w:r>
        <w:t>家庭版升级至专业版的权利许可购买资格</w:t>
      </w:r>
    </w:p>
    <w:p w14:paraId="06453C6C" w14:textId="77777777" w:rsidR="000C56C3" w:rsidRDefault="00133315">
      <w:pPr>
        <w:pStyle w:val="ProductList-SubClauseHeading"/>
        <w:outlineLvl w:val="5"/>
      </w:pPr>
      <w:r>
        <w:t xml:space="preserve">2.9.1 </w:t>
      </w:r>
      <w:r>
        <w:t>先决条件</w:t>
      </w:r>
    </w:p>
    <w:p w14:paraId="292BB8E7" w14:textId="77777777" w:rsidR="000C56C3" w:rsidRDefault="00133315">
      <w:pPr>
        <w:pStyle w:val="ProductList-BodyIndented"/>
      </w:pPr>
      <w:r>
        <w:t>尽管存在第</w:t>
      </w:r>
      <w:r>
        <w:t xml:space="preserve"> 2.2 </w:t>
      </w:r>
      <w:r>
        <w:t>节</w:t>
      </w:r>
      <w:r>
        <w:t>“</w:t>
      </w:r>
      <w:r>
        <w:t>合格操作系统</w:t>
      </w:r>
      <w:r>
        <w:t>”</w:t>
      </w:r>
      <w:r>
        <w:t>之规定，但澳大利亚、加拿大、冰岛、日本、新西兰、挪威、瑞士、美国或任何欧盟国家</w:t>
      </w:r>
      <w:r>
        <w:t>/</w:t>
      </w:r>
      <w:r>
        <w:t>地区的客户有资格为已获得</w:t>
      </w:r>
      <w:r>
        <w:t xml:space="preserve"> Windows 7 </w:t>
      </w:r>
      <w:r>
        <w:t>家庭版或更高版本许可的设备取得</w:t>
      </w:r>
      <w:r>
        <w:t xml:space="preserve"> Windows 10 </w:t>
      </w:r>
      <w:r>
        <w:t>家庭版升级到专业版的权利许可，先决条件是此类客户需自</w:t>
      </w:r>
      <w:r>
        <w:t xml:space="preserve"> 2017 </w:t>
      </w:r>
      <w:r>
        <w:t>年</w:t>
      </w:r>
      <w:r>
        <w:t xml:space="preserve"> 3 </w:t>
      </w:r>
      <w:r>
        <w:t>月</w:t>
      </w:r>
      <w:r>
        <w:t xml:space="preserve"> 1 </w:t>
      </w:r>
      <w:r>
        <w:t>日起持续具备任何下列许可：</w:t>
      </w:r>
    </w:p>
    <w:p w14:paraId="0D613C34" w14:textId="77777777" w:rsidR="000C56C3" w:rsidRDefault="00133315" w:rsidP="00133315">
      <w:pPr>
        <w:pStyle w:val="ProductList-Bullet"/>
        <w:numPr>
          <w:ilvl w:val="1"/>
          <w:numId w:val="25"/>
        </w:numPr>
      </w:pPr>
      <w:r>
        <w:t>具有有效软件保障的</w:t>
      </w:r>
      <w:r>
        <w:t xml:space="preserve"> Windows 10 </w:t>
      </w:r>
      <w:r>
        <w:t>企业版（每设备）</w:t>
      </w:r>
    </w:p>
    <w:p w14:paraId="664F58E7" w14:textId="77777777" w:rsidR="000C56C3" w:rsidRDefault="00133315" w:rsidP="00133315">
      <w:pPr>
        <w:pStyle w:val="ProductList-Bullet"/>
        <w:numPr>
          <w:ilvl w:val="1"/>
          <w:numId w:val="25"/>
        </w:numPr>
      </w:pPr>
      <w:r>
        <w:t xml:space="preserve">Windows 10 </w:t>
      </w:r>
      <w:r>
        <w:t>企业版</w:t>
      </w:r>
      <w:r>
        <w:t xml:space="preserve"> E3/E5 SL</w:t>
      </w:r>
    </w:p>
    <w:p w14:paraId="0D1270BC" w14:textId="77777777" w:rsidR="000C56C3" w:rsidRDefault="000C56C3">
      <w:pPr>
        <w:pStyle w:val="ProductList-BodyIndented"/>
      </w:pPr>
    </w:p>
    <w:p w14:paraId="177B9578" w14:textId="77777777" w:rsidR="000C56C3" w:rsidRDefault="00133315">
      <w:pPr>
        <w:pStyle w:val="ProductList-SubClauseHeading"/>
        <w:outlineLvl w:val="5"/>
      </w:pPr>
      <w:r>
        <w:t xml:space="preserve">2.9.2 </w:t>
      </w:r>
      <w:r>
        <w:t>购买要求</w:t>
      </w:r>
    </w:p>
    <w:p w14:paraId="7B21E6C5" w14:textId="77777777" w:rsidR="000C56C3" w:rsidRDefault="00133315">
      <w:pPr>
        <w:pStyle w:val="ProductList-BodyIndented"/>
      </w:pPr>
      <w:r>
        <w:t xml:space="preserve">Windows 10 </w:t>
      </w:r>
      <w:r>
        <w:t>家庭版升级至专业版权利</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仅提供一次性购买，且所有单位必须在一个订单之中。客户须为每台具备</w:t>
      </w:r>
      <w:r>
        <w:t xml:space="preserve"> Windows 10 </w:t>
      </w:r>
      <w:r>
        <w:t>家庭版许可且至少满足下列条件中的一项的设备获取一份许可：</w:t>
      </w:r>
    </w:p>
    <w:p w14:paraId="5E9F0D06" w14:textId="77777777" w:rsidR="000C56C3" w:rsidRDefault="00133315" w:rsidP="00133315">
      <w:pPr>
        <w:pStyle w:val="ProductList-Bullet"/>
        <w:numPr>
          <w:ilvl w:val="1"/>
          <w:numId w:val="26"/>
        </w:numPr>
      </w:pPr>
      <w:r>
        <w:t>具备</w:t>
      </w:r>
      <w:r>
        <w:t xml:space="preserve"> Windows 10 </w:t>
      </w:r>
      <w:r>
        <w:t>企业版（每设备）许可，或</w:t>
      </w:r>
    </w:p>
    <w:p w14:paraId="16C389F5" w14:textId="77777777" w:rsidR="000C56C3" w:rsidRDefault="00133315" w:rsidP="00133315">
      <w:pPr>
        <w:pStyle w:val="ProductList-Bullet"/>
        <w:numPr>
          <w:ilvl w:val="1"/>
          <w:numId w:val="26"/>
        </w:numPr>
      </w:pPr>
      <w:r>
        <w:t>已安装了专业版或企业版，且由</w:t>
      </w:r>
      <w:r>
        <w:t xml:space="preserve"> Windows 10 Enterprise E3/E5 </w:t>
      </w:r>
      <w:r>
        <w:t>许可用户使用</w:t>
      </w:r>
    </w:p>
    <w:p w14:paraId="66902942" w14:textId="77777777" w:rsidR="000C56C3" w:rsidRDefault="000C56C3">
      <w:pPr>
        <w:pStyle w:val="ProductList-BodyIndented"/>
      </w:pPr>
    </w:p>
    <w:p w14:paraId="438BBE17" w14:textId="77777777" w:rsidR="000C56C3" w:rsidRDefault="00133315">
      <w:pPr>
        <w:pStyle w:val="ProductList-SubClauseHeading"/>
        <w:outlineLvl w:val="5"/>
      </w:pPr>
      <w:r>
        <w:t xml:space="preserve">2.9.3 </w:t>
      </w:r>
      <w:r>
        <w:t>许可限制</w:t>
      </w:r>
    </w:p>
    <w:p w14:paraId="63084E85" w14:textId="77777777" w:rsidR="000C56C3" w:rsidRDefault="00133315">
      <w:pPr>
        <w:pStyle w:val="ProductList-BodyIndented"/>
      </w:pPr>
      <w:r>
        <w:t>该许可不包含安装或运行任何</w:t>
      </w:r>
      <w:r>
        <w:t xml:space="preserve"> Windows 10 </w:t>
      </w:r>
      <w:r>
        <w:t>专业版之前版本实例的权利。重新分配权仅适用于安装了专业版或企业版合格操作系统的替换设备。</w:t>
      </w:r>
    </w:p>
    <w:p w14:paraId="50B9402C" w14:textId="77777777" w:rsidR="000C56C3" w:rsidRDefault="000C56C3">
      <w:pPr>
        <w:pStyle w:val="ProductList-BodyIndented"/>
      </w:pPr>
    </w:p>
    <w:p w14:paraId="6DDFBB7D" w14:textId="77777777" w:rsidR="000C56C3" w:rsidRDefault="00133315">
      <w:pPr>
        <w:pStyle w:val="ProductList-ClauseHeading"/>
        <w:outlineLvl w:val="4"/>
      </w:pPr>
      <w:r>
        <w:t xml:space="preserve">2.10 </w:t>
      </w:r>
      <w:r>
        <w:t>自动更新</w:t>
      </w:r>
    </w:p>
    <w:p w14:paraId="3B288CA4" w14:textId="77777777" w:rsidR="000C56C3" w:rsidRDefault="00133315">
      <w:pPr>
        <w:pStyle w:val="ProductList-Body"/>
      </w:pPr>
      <w:r>
        <w:t>如果客户未使用受支持的方法将设备配置为阻止自动更新，则客户授权</w:t>
      </w:r>
      <w:r>
        <w:t xml:space="preserve"> Microsoft </w:t>
      </w:r>
      <w:r>
        <w:t>在运行</w:t>
      </w:r>
      <w:r>
        <w:t xml:space="preserve"> Windows 10 </w:t>
      </w:r>
      <w:r>
        <w:t>的设备上自动下载和安装更新。所有更新均根据与适用于相应产品的条款相同的条款授予许可。</w:t>
      </w:r>
    </w:p>
    <w:p w14:paraId="1DA84E84" w14:textId="77777777" w:rsidR="000C56C3" w:rsidRDefault="000C56C3">
      <w:pPr>
        <w:pStyle w:val="ProductList-Body"/>
      </w:pPr>
    </w:p>
    <w:p w14:paraId="5CD8D6BF" w14:textId="77777777" w:rsidR="000C56C3" w:rsidRDefault="00133315">
      <w:pPr>
        <w:pStyle w:val="ProductList-ClauseHeading"/>
        <w:outlineLvl w:val="4"/>
      </w:pPr>
      <w:r>
        <w:t>2.11 Windows 7 ESU</w:t>
      </w:r>
      <w:r>
        <w:t>（扩展安全更新）</w:t>
      </w:r>
    </w:p>
    <w:p w14:paraId="05B35174" w14:textId="77777777" w:rsidR="000C56C3" w:rsidRDefault="00133315">
      <w:pPr>
        <w:pStyle w:val="ProductList-Body"/>
      </w:pPr>
      <w:r>
        <w:t>客户可以设备为单位获取</w:t>
      </w:r>
      <w:r>
        <w:t xml:space="preserve"> Windows 7 ESU </w:t>
      </w:r>
      <w:r>
        <w:t>许可。设备如运行附带</w:t>
      </w:r>
      <w:r>
        <w:t xml:space="preserve"> ESU </w:t>
      </w:r>
      <w:r>
        <w:t>保障的本地</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或访问附带</w:t>
      </w:r>
      <w:r>
        <w:t xml:space="preserve"> ESU </w:t>
      </w:r>
      <w:r>
        <w:t>保障的虚拟</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，则必须具备针对相应保障年度的</w:t>
      </w:r>
      <w:r>
        <w:t xml:space="preserve"> Windows 7 ESU </w:t>
      </w:r>
      <w:r>
        <w:t>许可。设备无需具备</w:t>
      </w:r>
      <w:r>
        <w:t xml:space="preserve"> ESU </w:t>
      </w:r>
      <w:r>
        <w:t>许可即可访问在</w:t>
      </w:r>
      <w:r>
        <w:t xml:space="preserve"> Azure </w:t>
      </w:r>
      <w:r>
        <w:t>上的</w:t>
      </w:r>
      <w:r>
        <w:t xml:space="preserve"> Windows </w:t>
      </w:r>
      <w:r>
        <w:t>虚拟桌面中运行且附带</w:t>
      </w:r>
      <w:r>
        <w:t xml:space="preserve"> ESU </w:t>
      </w:r>
      <w:r>
        <w:t>保障的</w:t>
      </w:r>
      <w:r>
        <w:t xml:space="preserve"> Windows 7 OSE</w:t>
      </w:r>
      <w:r>
        <w:t>。如果客户拥有一个或多个</w:t>
      </w:r>
      <w:r>
        <w:t xml:space="preserve"> ESU </w:t>
      </w:r>
      <w:r>
        <w:t>许可，则当</w:t>
      </w:r>
      <w:r>
        <w:t xml:space="preserve"> OSE </w:t>
      </w:r>
      <w:r>
        <w:t>通过</w:t>
      </w:r>
      <w:r>
        <w:t xml:space="preserve"> Visual Studio </w:t>
      </w:r>
      <w:r>
        <w:t>订阅获得许可以用于开发或测试时，设备不需要</w:t>
      </w:r>
      <w:r>
        <w:t xml:space="preserve"> ESU </w:t>
      </w:r>
      <w:r>
        <w:t>许可即可运行或访问附带</w:t>
      </w:r>
      <w:r>
        <w:t xml:space="preserve"> ESU </w:t>
      </w:r>
      <w:r>
        <w:t>保障的</w:t>
      </w:r>
      <w:r>
        <w:t xml:space="preserve"> Windows 7 OSE</w:t>
      </w:r>
      <w:r>
        <w:t>。</w:t>
      </w:r>
      <w:r>
        <w:t xml:space="preserve">Windows 7 ESU 2020/2021/2022 for M365 </w:t>
      </w:r>
      <w:r>
        <w:t>许可仅可分配给具有有效软件保障或专供</w:t>
      </w:r>
      <w:r>
        <w:t xml:space="preserve"> Windows </w:t>
      </w:r>
      <w:r>
        <w:t>企业版、</w:t>
      </w:r>
      <w:r>
        <w:t xml:space="preserve">VDA </w:t>
      </w:r>
      <w:r>
        <w:t>或</w:t>
      </w:r>
      <w:r>
        <w:t xml:space="preserve"> M365 SL </w:t>
      </w:r>
      <w:r>
        <w:t>用户使用的设备。</w:t>
      </w:r>
      <w:r>
        <w:t xml:space="preserve">Windows 7 ESU 2020/2021/2022 </w:t>
      </w:r>
      <w:r>
        <w:t>许可可分配给任意设备。</w:t>
      </w:r>
      <w:r>
        <w:t xml:space="preserve">Windows 7 ESU 2021 &amp; 2022 </w:t>
      </w:r>
      <w:r>
        <w:t>和</w:t>
      </w:r>
      <w:r>
        <w:t xml:space="preserve"> Windows 7 ESU 2021 &amp; 2022 for M365 </w:t>
      </w:r>
      <w:r>
        <w:t>许可仅可分配给上一年度</w:t>
      </w:r>
      <w:r>
        <w:t>/</w:t>
      </w:r>
      <w:r>
        <w:t>之前若干年度具备</w:t>
      </w:r>
      <w:r>
        <w:t xml:space="preserve"> ESU </w:t>
      </w:r>
      <w:r>
        <w:t>许可的设备。</w:t>
      </w:r>
    </w:p>
    <w:p w14:paraId="4B48907A" w14:textId="77777777" w:rsidR="000C56C3" w:rsidRDefault="000C56C3">
      <w:pPr>
        <w:pStyle w:val="ProductList-Body"/>
      </w:pPr>
    </w:p>
    <w:p w14:paraId="39DB8125" w14:textId="77777777" w:rsidR="000C56C3" w:rsidRDefault="000C56C3">
      <w:pPr>
        <w:pStyle w:val="ProductList-Body"/>
      </w:pPr>
    </w:p>
    <w:p w14:paraId="34F646B4" w14:textId="77777777" w:rsidR="000C56C3" w:rsidRDefault="00133315">
      <w:pPr>
        <w:pStyle w:val="ProductList-ClauseHeading"/>
        <w:outlineLvl w:val="4"/>
      </w:pPr>
      <w:r>
        <w:t xml:space="preserve">2.12 </w:t>
      </w:r>
      <w:r>
        <w:t>学术和慈善计划</w:t>
      </w:r>
    </w:p>
    <w:p w14:paraId="67032E32" w14:textId="77777777" w:rsidR="000C56C3" w:rsidRDefault="00133315">
      <w:pPr>
        <w:pStyle w:val="ProductList-SubClauseHeading"/>
        <w:outlineLvl w:val="5"/>
      </w:pPr>
      <w:r>
        <w:t xml:space="preserve">2.12.1 </w:t>
      </w:r>
      <w:r>
        <w:t>许可分配</w:t>
      </w:r>
    </w:p>
    <w:p w14:paraId="001026F5" w14:textId="77777777" w:rsidR="000C56C3" w:rsidRDefault="00133315">
      <w:pPr>
        <w:pStyle w:val="ProductList-BodyIndented"/>
      </w:pPr>
      <w:r>
        <w:rPr>
          <w:b/>
        </w:rPr>
        <w:t xml:space="preserve">2.12.1.1 </w:t>
      </w:r>
      <w:r>
        <w:rPr>
          <w:b/>
        </w:rPr>
        <w:t>每用户许可分配</w:t>
      </w:r>
    </w:p>
    <w:p w14:paraId="06B342F9" w14:textId="77777777" w:rsidR="000C56C3" w:rsidRDefault="00133315">
      <w:pPr>
        <w:pStyle w:val="ProductList-BodyIndented"/>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必须是至少一台具备第</w:t>
      </w:r>
      <w:r>
        <w:t xml:space="preserve"> 2.2.2 </w:t>
      </w:r>
      <w:r>
        <w:t>节</w:t>
      </w:r>
      <w:r>
        <w:t>“</w:t>
      </w:r>
      <w:r>
        <w:t>每设备</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t>中的合格操作系统许可的设备的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w:t>
      </w:r>
    </w:p>
    <w:p w14:paraId="261D0641" w14:textId="77777777" w:rsidR="000C56C3" w:rsidRDefault="000C56C3">
      <w:pPr>
        <w:pStyle w:val="ProductList-BodyIndented"/>
      </w:pPr>
    </w:p>
    <w:p w14:paraId="4285AACC" w14:textId="77777777" w:rsidR="000C56C3" w:rsidRDefault="00133315">
      <w:pPr>
        <w:pStyle w:val="ProductList-BodyIndented"/>
      </w:pPr>
      <w:r>
        <w:rPr>
          <w:b/>
        </w:rPr>
        <w:t xml:space="preserve">2.12.1.2 </w:t>
      </w:r>
      <w:r>
        <w:rPr>
          <w:b/>
        </w:rPr>
        <w:t>每设备许可分配</w:t>
      </w:r>
    </w:p>
    <w:p w14:paraId="1CF62ACE" w14:textId="77777777" w:rsidR="000C56C3" w:rsidRDefault="00133315">
      <w:pPr>
        <w:pStyle w:val="ProductList-BodyIndented"/>
      </w:pP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必须具备第</w:t>
      </w:r>
      <w:r>
        <w:t xml:space="preserve"> 2.2.2 </w:t>
      </w:r>
      <w:r>
        <w:t>节</w:t>
      </w:r>
      <w:r>
        <w:t>“</w:t>
      </w:r>
      <w:r>
        <w:t>每设备</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t>中的合格操作系统的许可，并且合格操作系统必须安装在</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上。每设备许可分配是永久性的，除非客户拥有该设备的软件保障。</w:t>
      </w:r>
    </w:p>
    <w:p w14:paraId="2AD4DA62" w14:textId="77777777" w:rsidR="000C56C3" w:rsidRDefault="000C56C3">
      <w:pPr>
        <w:pStyle w:val="ProductList-BodyIndented"/>
      </w:pPr>
    </w:p>
    <w:p w14:paraId="42CAA842" w14:textId="77777777" w:rsidR="000C56C3" w:rsidRDefault="00133315">
      <w:pPr>
        <w:pStyle w:val="ProductList-SubClauseHeading"/>
        <w:outlineLvl w:val="5"/>
      </w:pPr>
      <w:r>
        <w:t xml:space="preserve">2.12.2 </w:t>
      </w:r>
      <w:r>
        <w:t>学术计划</w:t>
      </w:r>
      <w:r>
        <w:t xml:space="preserve"> Windows </w:t>
      </w:r>
      <w:r>
        <w:t>版本权利</w:t>
      </w:r>
    </w:p>
    <w:p w14:paraId="73A5D0D4" w14:textId="77777777" w:rsidR="000C56C3" w:rsidRDefault="00133315">
      <w:pPr>
        <w:pStyle w:val="ProductList-BodyIndented"/>
      </w:pPr>
      <w:r>
        <w:t xml:space="preserve">Windows </w:t>
      </w:r>
      <w:r>
        <w:t>教育版许可包括通过安装或激活</w:t>
      </w:r>
      <w:r>
        <w:t xml:space="preserve"> Windows </w:t>
      </w:r>
      <w:r>
        <w:t>企业版来替代</w:t>
      </w:r>
      <w:r>
        <w:t xml:space="preserve"> Windows </w:t>
      </w:r>
      <w:r>
        <w:t>教育版的权利。</w:t>
      </w:r>
    </w:p>
    <w:p w14:paraId="3B494196" w14:textId="77777777" w:rsidR="000C56C3" w:rsidRDefault="000C56C3">
      <w:pPr>
        <w:pStyle w:val="ProductList-BodyIndented"/>
      </w:pPr>
    </w:p>
    <w:p w14:paraId="0465F8FA" w14:textId="77777777" w:rsidR="000C56C3" w:rsidRDefault="00133315">
      <w:pPr>
        <w:pStyle w:val="ProductList-SubClauseHeading"/>
        <w:outlineLvl w:val="5"/>
      </w:pPr>
      <w:r>
        <w:t xml:space="preserve">2.12.3 </w:t>
      </w:r>
      <w:r>
        <w:t>实验室和图书馆使用</w:t>
      </w:r>
    </w:p>
    <w:p w14:paraId="570D4E5C" w14:textId="77777777" w:rsidR="000C56C3" w:rsidRDefault="00133315">
      <w:pPr>
        <w:pStyle w:val="ProductList-BodyIndented"/>
      </w:pPr>
      <w:r>
        <w:t>已将</w:t>
      </w:r>
      <w:r>
        <w:t xml:space="preserve"> Windows </w:t>
      </w:r>
      <w:r>
        <w:t>教育版</w:t>
      </w:r>
      <w:r>
        <w:t xml:space="preserve"> E3/E5 </w:t>
      </w:r>
      <w:r>
        <w:t>或</w:t>
      </w:r>
      <w:r>
        <w:t xml:space="preserve"> Windows 10 </w:t>
      </w:r>
      <w:r>
        <w:t>教育版（每设备）分配给所有教员和职员、</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的机构可在机构组织内部的任何开放访问实验室或图书馆中安装</w:t>
      </w:r>
      <w:r>
        <w:t xml:space="preserve"> Windows 10 </w:t>
      </w:r>
      <w:r>
        <w:t>教育版、</w:t>
      </w:r>
      <w:r>
        <w:t xml:space="preserve">Windows 10 </w:t>
      </w:r>
      <w:r>
        <w:t>企业版或</w:t>
      </w:r>
      <w:r>
        <w:t xml:space="preserve"> Windows 10 </w:t>
      </w:r>
      <w:r>
        <w:t>专业学术版。此外，对本软件的使用还受到</w:t>
      </w:r>
      <w:r>
        <w:t xml:space="preserve"> Windows 10 </w:t>
      </w:r>
      <w:r>
        <w:t>教育版许可条款的约束。此条款不适用于依据</w:t>
      </w:r>
      <w:r>
        <w:t xml:space="preserve"> Microsoft </w:t>
      </w:r>
      <w:r>
        <w:t>云协议获取的用户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w:t>
      </w:r>
    </w:p>
    <w:p w14:paraId="3483FA76" w14:textId="77777777" w:rsidR="000C56C3" w:rsidRDefault="000C56C3">
      <w:pPr>
        <w:pStyle w:val="ProductList-BodyIndented"/>
      </w:pPr>
    </w:p>
    <w:p w14:paraId="462C4EF1" w14:textId="77777777" w:rsidR="000C56C3" w:rsidRDefault="00133315">
      <w:pPr>
        <w:pStyle w:val="ProductList-SubClauseHeading"/>
        <w:outlineLvl w:val="5"/>
      </w:pPr>
      <w:r>
        <w:t xml:space="preserve">2.12.4 </w:t>
      </w:r>
      <w:r>
        <w:t>共享设备</w:t>
      </w:r>
    </w:p>
    <w:p w14:paraId="2CDD57BB" w14:textId="77777777" w:rsidR="000C56C3" w:rsidRDefault="00133315">
      <w:pPr>
        <w:pStyle w:val="ProductList-BodyIndented"/>
      </w:pPr>
      <w:r>
        <w:t>已将</w:t>
      </w:r>
      <w:r>
        <w:t xml:space="preserve"> Windows </w:t>
      </w:r>
      <w:r>
        <w:t>教育版</w:t>
      </w:r>
      <w:r>
        <w:t xml:space="preserve"> E3/E5 </w:t>
      </w:r>
      <w:r>
        <w:t>分配给所有</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或</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的机构可在机构组织内部的具备合格操作系统的共享设备上运行</w:t>
      </w:r>
      <w:r>
        <w:t xml:space="preserve"> Windows 10 </w:t>
      </w:r>
      <w:r>
        <w:t>教育版、</w:t>
      </w:r>
      <w:r>
        <w:t xml:space="preserve">Windows 10 </w:t>
      </w:r>
      <w:r>
        <w:t>企业版或</w:t>
      </w:r>
      <w:r>
        <w:t xml:space="preserve"> Windows 10 </w:t>
      </w:r>
      <w:r>
        <w:t>专业学术版。在本小节中，共享设备是指在一个工作日内有</w:t>
      </w:r>
      <w:r>
        <w:t xml:space="preserve"> 50% </w:t>
      </w:r>
      <w:r>
        <w:t>以上的时间是由不同个人使用、且未分配给任何</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并作为其主要工作设备的设备。在共享设备上使用</w:t>
      </w:r>
      <w:r>
        <w:t xml:space="preserve"> Windows </w:t>
      </w:r>
      <w:r>
        <w:t>不属于依照教育解决方案许可登记表使用教育平台产品的情况。此外，对本软件的使用还受到</w:t>
      </w:r>
      <w:r>
        <w:t xml:space="preserve"> Windows 10 </w:t>
      </w:r>
      <w:r>
        <w:t>教育版许可条款的约束。</w:t>
      </w:r>
    </w:p>
    <w:p w14:paraId="427B7527" w14:textId="77777777" w:rsidR="000C56C3" w:rsidRDefault="000C56C3">
      <w:pPr>
        <w:pStyle w:val="ProductList-BodyIndented"/>
      </w:pPr>
    </w:p>
    <w:p w14:paraId="154A394E" w14:textId="77777777" w:rsidR="000C56C3" w:rsidRDefault="00133315">
      <w:pPr>
        <w:pStyle w:val="ProductList-SubClauseHeading"/>
        <w:outlineLvl w:val="5"/>
      </w:pPr>
      <w:r>
        <w:t xml:space="preserve">2.12.5 </w:t>
      </w:r>
      <w:r>
        <w:t>学术计划的简易版操作系统限制</w:t>
      </w:r>
    </w:p>
    <w:p w14:paraId="5B851A89" w14:textId="77777777" w:rsidR="000C56C3" w:rsidRDefault="00133315">
      <w:pPr>
        <w:pStyle w:val="ProductList-BodyIndented"/>
      </w:pPr>
      <w:r>
        <w:t>不得将通过学术或教育计划获取的以及将</w:t>
      </w:r>
      <w:r>
        <w:t xml:space="preserve"> Windows XP </w:t>
      </w:r>
      <w:r>
        <w:t>简易版、</w:t>
      </w:r>
      <w:r>
        <w:t xml:space="preserve">Windows Vista </w:t>
      </w:r>
      <w:r>
        <w:t>简易版或</w:t>
      </w:r>
      <w:r>
        <w:t xml:space="preserve"> Windows 7 </w:t>
      </w:r>
      <w:r>
        <w:t>简易版用作合格操作系统的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转移到购买国家</w:t>
      </w:r>
      <w:r>
        <w:t>/</w:t>
      </w:r>
      <w:r>
        <w:t>地区之外。</w:t>
      </w:r>
    </w:p>
    <w:p w14:paraId="1C57D243" w14:textId="77777777" w:rsidR="000C56C3" w:rsidRDefault="000C56C3">
      <w:pPr>
        <w:pStyle w:val="ProductList-BodyIndented"/>
      </w:pPr>
    </w:p>
    <w:p w14:paraId="702A1BAB" w14:textId="77777777" w:rsidR="000C56C3" w:rsidRDefault="00133315">
      <w:pPr>
        <w:pStyle w:val="ProductList-SubClauseHeading"/>
        <w:outlineLvl w:val="5"/>
      </w:pPr>
      <w:r>
        <w:t xml:space="preserve">2.12.6 </w:t>
      </w:r>
      <w:r>
        <w:t>毕业权益</w:t>
      </w:r>
    </w:p>
    <w:p w14:paraId="1A746C54" w14:textId="77777777" w:rsidR="000C56C3" w:rsidRDefault="00133315">
      <w:pPr>
        <w:pStyle w:val="ProductList-BodyIndented"/>
      </w:pPr>
      <w:r>
        <w:t>如果机构登记在册的</w:t>
      </w:r>
      <w:r>
        <w:fldChar w:fldCharType="begin"/>
      </w:r>
      <w:r>
        <w:instrText xml:space="preserve"> AutoTextList   \s NoStyle \t "“</w:instrText>
      </w:r>
      <w:r>
        <w:instrText>学生</w:instrText>
      </w:r>
      <w:r>
        <w:instrText>”</w:instrText>
      </w:r>
      <w:r>
        <w:instrText>指在隶属于机构组织的任何教育机构中登记的任何个人，包括全日制和非全日制学生。</w:instrText>
      </w:r>
      <w:r>
        <w:instrText xml:space="preserve">" </w:instrText>
      </w:r>
      <w:r>
        <w:fldChar w:fldCharType="separate"/>
      </w:r>
      <w:r>
        <w:rPr>
          <w:color w:val="0563C1"/>
        </w:rPr>
        <w:t>学生</w:t>
      </w:r>
      <w:r>
        <w:fldChar w:fldCharType="end"/>
      </w:r>
      <w:r>
        <w:t>在</w:t>
      </w:r>
      <w:r>
        <w:fldChar w:fldCharType="begin"/>
      </w:r>
      <w:r>
        <w:instrText xml:space="preserve"> AutoTextList   \s NoStyle \t "“</w:instrText>
      </w:r>
      <w:r>
        <w:instrText>学生</w:instrText>
      </w:r>
      <w:r>
        <w:instrText>”</w:instrText>
      </w:r>
      <w:r>
        <w:instrText>指在隶属于机构组织的任何教育机构中登记的任何个人，包括全日制和非全日制学生。</w:instrText>
      </w:r>
      <w:r>
        <w:instrText xml:space="preserve">" </w:instrText>
      </w:r>
      <w:r>
        <w:fldChar w:fldCharType="separate"/>
      </w:r>
      <w:r>
        <w:rPr>
          <w:color w:val="0563C1"/>
        </w:rPr>
        <w:t>学生</w:t>
      </w:r>
      <w:r>
        <w:fldChar w:fldCharType="end"/>
      </w:r>
      <w:r>
        <w:t>自己的设备上安装或激活了</w:t>
      </w:r>
      <w:r>
        <w:t xml:space="preserve"> Windows </w:t>
      </w:r>
      <w:r>
        <w:t>教育版，则当该学生成为毕业生时，具有有效教育解决方案许可登记表的机构可以在登记有效期内随时将学生的</w:t>
      </w:r>
      <w:r>
        <w:t xml:space="preserve"> Windows </w:t>
      </w:r>
      <w:r>
        <w:t>教育版许可转让给该</w:t>
      </w:r>
      <w:r>
        <w:fldChar w:fldCharType="begin"/>
      </w:r>
      <w:r>
        <w:instrText xml:space="preserve"> AutoTextList   \s NoStyle \t "“</w:instrText>
      </w:r>
      <w:r>
        <w:instrText>学生</w:instrText>
      </w:r>
      <w:r>
        <w:instrText>”</w:instrText>
      </w:r>
      <w:r>
        <w:instrText>指在隶属于机构组织的任何教育机构中登记的任何个人，包括全日制和非全日制学生。</w:instrText>
      </w:r>
      <w:r>
        <w:instrText xml:space="preserve">" </w:instrText>
      </w:r>
      <w:r>
        <w:fldChar w:fldCharType="separate"/>
      </w:r>
      <w:r>
        <w:rPr>
          <w:color w:val="0563C1"/>
        </w:rPr>
        <w:t>学生</w:t>
      </w:r>
      <w:r>
        <w:fldChar w:fldCharType="end"/>
      </w:r>
      <w:r>
        <w:t>。机构必须为每个这样的毕业生提供一份采用</w:t>
      </w:r>
      <w:r>
        <w:t xml:space="preserve"> Microsoft </w:t>
      </w:r>
      <w:r>
        <w:t>提供的格式的许可协议。在毕业生接受许可协议的条款后，毕业生将获得在本地同一设备上运行</w:t>
      </w:r>
      <w:r>
        <w:t xml:space="preserve"> Windows </w:t>
      </w:r>
      <w:r>
        <w:t>教育版的永久权利。此权利不可转让给其他任何设备。</w:t>
      </w:r>
    </w:p>
    <w:p w14:paraId="7F6C9A12" w14:textId="77777777" w:rsidR="000C56C3" w:rsidRDefault="000C56C3">
      <w:pPr>
        <w:pStyle w:val="ProductList-BodyIndented"/>
      </w:pPr>
    </w:p>
    <w:p w14:paraId="045F904A" w14:textId="77777777" w:rsidR="000C56C3" w:rsidRDefault="00133315">
      <w:pPr>
        <w:pStyle w:val="ProductList-Offering1SubSection"/>
        <w:outlineLvl w:val="3"/>
      </w:pPr>
      <w:bookmarkStart w:id="196" w:name="_Sec813"/>
      <w:r>
        <w:t>3.</w:t>
      </w:r>
      <w:r>
        <w:t>使用权利</w:t>
      </w:r>
      <w:bookmarkEnd w:id="196"/>
    </w:p>
    <w:tbl>
      <w:tblPr>
        <w:tblStyle w:val="PURTable"/>
        <w:tblW w:w="0" w:type="dxa"/>
        <w:tblLook w:val="04A0" w:firstRow="1" w:lastRow="0" w:firstColumn="1" w:lastColumn="0" w:noHBand="0" w:noVBand="1"/>
      </w:tblPr>
      <w:tblGrid>
        <w:gridCol w:w="3678"/>
        <w:gridCol w:w="3645"/>
        <w:gridCol w:w="3593"/>
      </w:tblGrid>
      <w:tr w:rsidR="000C56C3" w14:paraId="698534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2F2226" w14:textId="77777777" w:rsidR="000C56C3" w:rsidRDefault="00133315">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0">
              <w:r>
                <w:rPr>
                  <w:color w:val="00467F"/>
                  <w:u w:val="single"/>
                </w:rPr>
                <w:t>桌面操作系统</w:t>
              </w:r>
            </w:hyperlink>
            <w:r>
              <w:t>、</w:t>
            </w:r>
            <w:hyperlink r:id="rId89">
              <w:r>
                <w:rPr>
                  <w:color w:val="00467F"/>
                  <w:u w:val="single"/>
                </w:rPr>
                <w:t>OST</w:t>
              </w:r>
            </w:hyperlink>
            <w:r>
              <w:t>（</w:t>
            </w:r>
            <w:r>
              <w:t xml:space="preserve">Windows 10 </w:t>
            </w:r>
            <w:r>
              <w:t>企业版</w:t>
            </w:r>
            <w:r>
              <w:t xml:space="preserve"> E5 </w:t>
            </w:r>
            <w:r>
              <w:t>和</w:t>
            </w:r>
            <w:r>
              <w:t xml:space="preserve"> Windows VDA E5 </w:t>
            </w:r>
            <w:r>
              <w:t>的</w:t>
            </w:r>
            <w:r>
              <w:t xml:space="preserve"> Microsoft Defender </w:t>
            </w:r>
            <w:r>
              <w:t>高级威胁防护部分</w:t>
            </w:r>
            <w:r>
              <w:t>)</w:t>
            </w:r>
          </w:p>
        </w:tc>
        <w:tc>
          <w:tcPr>
            <w:tcW w:w="4040" w:type="dxa"/>
            <w:tcBorders>
              <w:top w:val="single" w:sz="18" w:space="0" w:color="00188F"/>
              <w:left w:val="single" w:sz="4" w:space="0" w:color="000000"/>
              <w:bottom w:val="single" w:sz="4" w:space="0" w:color="000000"/>
              <w:right w:val="single" w:sz="4" w:space="0" w:color="000000"/>
            </w:tcBorders>
          </w:tcPr>
          <w:p w14:paraId="683DFFA4" w14:textId="77777777" w:rsidR="000C56C3" w:rsidRDefault="00133315">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w:t>
            </w:r>
            <w:r>
              <w:t xml:space="preserve"> Windows </w:t>
            </w:r>
            <w:r>
              <w:t>许可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852FBD" w14:textId="77777777" w:rsidR="000C56C3" w:rsidRDefault="00133315">
            <w:pPr>
              <w:pStyle w:val="ProductList-TableBody"/>
            </w:pPr>
            <w:r>
              <w:rPr>
                <w:color w:val="404040"/>
              </w:rPr>
              <w:t>附加软件：不适用</w:t>
            </w:r>
          </w:p>
        </w:tc>
      </w:tr>
      <w:tr w:rsidR="000C56C3" w14:paraId="444DFA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B562F" w14:textId="77777777" w:rsidR="000C56C3" w:rsidRDefault="00133315">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61A73" w14:textId="77777777" w:rsidR="000C56C3" w:rsidRDefault="00133315">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16B4A" w14:textId="77777777" w:rsidR="000C56C3" w:rsidRDefault="00133315">
            <w:pPr>
              <w:pStyle w:val="ProductList-TableBody"/>
            </w:pPr>
            <w:r>
              <w:rPr>
                <w:color w:val="404040"/>
              </w:rPr>
              <w:t>所含技术：不适用</w:t>
            </w:r>
          </w:p>
        </w:tc>
      </w:tr>
      <w:tr w:rsidR="000C56C3" w14:paraId="4E997F62" w14:textId="77777777">
        <w:tc>
          <w:tcPr>
            <w:tcW w:w="4040" w:type="dxa"/>
            <w:tcBorders>
              <w:top w:val="single" w:sz="4" w:space="0" w:color="000000"/>
              <w:left w:val="single" w:sz="4" w:space="0" w:color="000000"/>
              <w:bottom w:val="single" w:sz="4" w:space="0" w:color="000000"/>
              <w:right w:val="single" w:sz="4" w:space="0" w:color="000000"/>
            </w:tcBorders>
          </w:tcPr>
          <w:p w14:paraId="7EA15341" w14:textId="77777777" w:rsidR="000C56C3" w:rsidRDefault="00133315">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3E50B" w14:textId="77777777" w:rsidR="000C56C3" w:rsidRDefault="000C56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6975C" w14:textId="77777777" w:rsidR="000C56C3" w:rsidRDefault="000C56C3">
            <w:pPr>
              <w:pStyle w:val="ProductList-TableBody"/>
            </w:pPr>
          </w:p>
        </w:tc>
      </w:tr>
    </w:tbl>
    <w:p w14:paraId="71B8C012" w14:textId="77777777" w:rsidR="000C56C3" w:rsidRDefault="000C56C3">
      <w:pPr>
        <w:pStyle w:val="ProductList-Body"/>
      </w:pPr>
    </w:p>
    <w:p w14:paraId="57AD5AD7" w14:textId="77777777" w:rsidR="000C56C3" w:rsidRDefault="00133315">
      <w:pPr>
        <w:pStyle w:val="ProductList-ClauseHeading"/>
        <w:outlineLvl w:val="4"/>
      </w:pPr>
      <w:r>
        <w:t xml:space="preserve">3.1 Windows </w:t>
      </w:r>
      <w:r>
        <w:t>本地使用</w:t>
      </w:r>
    </w:p>
    <w:p w14:paraId="3082BDF4" w14:textId="77777777" w:rsidR="000C56C3" w:rsidRDefault="00133315">
      <w:pPr>
        <w:pStyle w:val="ProductList-Body"/>
      </w:pPr>
      <w:r>
        <w:t>客户可以将通过批量许可协议获取的</w:t>
      </w:r>
      <w:r>
        <w:t xml:space="preserve"> Windows </w:t>
      </w:r>
      <w:r>
        <w:t>软件作为一个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，让其在</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上本地运行。仅当</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还具备合格操作系统许可时，该本地使用权利才适用于</w:t>
      </w:r>
      <w:r>
        <w:t xml:space="preserve"> VDA </w:t>
      </w:r>
      <w:r>
        <w:t>每设备许可。</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可以将通过批量许可协议获得的</w:t>
      </w:r>
      <w:r>
        <w:t xml:space="preserve"> Windows </w:t>
      </w:r>
      <w:r>
        <w:t>软件作为一个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，让其在具有合格操作系统许可的设备上本地运行。</w:t>
      </w:r>
    </w:p>
    <w:p w14:paraId="22BDF6EF" w14:textId="77777777" w:rsidR="000C56C3" w:rsidRDefault="000C56C3">
      <w:pPr>
        <w:pStyle w:val="ProductList-Body"/>
      </w:pPr>
    </w:p>
    <w:p w14:paraId="6CB6F8A0" w14:textId="77777777" w:rsidR="000C56C3" w:rsidRDefault="00133315">
      <w:pPr>
        <w:pStyle w:val="ProductList-ClauseHeading"/>
        <w:outlineLvl w:val="4"/>
      </w:pPr>
      <w:r>
        <w:t xml:space="preserve">3.2 </w:t>
      </w:r>
      <w:r>
        <w:t>基于</w:t>
      </w:r>
      <w:r>
        <w:t xml:space="preserve"> Windows 10 Azure AD </w:t>
      </w:r>
      <w:r>
        <w:t>的激活</w:t>
      </w:r>
    </w:p>
    <w:p w14:paraId="426D0F1B" w14:textId="77777777" w:rsidR="000C56C3" w:rsidRDefault="00133315">
      <w:pPr>
        <w:pStyle w:val="ProductList-Body"/>
      </w:pPr>
      <w:r>
        <w:t>使用基于</w:t>
      </w:r>
      <w:r>
        <w:t xml:space="preserve"> Azure AD </w:t>
      </w:r>
      <w:r>
        <w:t>的激活的</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可在最多五台运行</w:t>
      </w:r>
      <w:r>
        <w:t xml:space="preserve"> Windows 10 Pro </w:t>
      </w:r>
      <w:r>
        <w:t>周年更新或</w:t>
      </w:r>
      <w:r>
        <w:t xml:space="preserve"> Windows 10 </w:t>
      </w:r>
      <w:r>
        <w:t>企业版创意者更新或更高版本的并发设备的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中激活软件。</w:t>
      </w:r>
    </w:p>
    <w:p w14:paraId="6CE957BF" w14:textId="77777777" w:rsidR="000C56C3" w:rsidRDefault="000C56C3">
      <w:pPr>
        <w:pStyle w:val="ProductList-Body"/>
      </w:pPr>
    </w:p>
    <w:p w14:paraId="4ED82B87" w14:textId="77777777" w:rsidR="000C56C3" w:rsidRDefault="00133315">
      <w:pPr>
        <w:pStyle w:val="ProductList-ClauseHeading"/>
        <w:outlineLvl w:val="4"/>
      </w:pPr>
      <w:r>
        <w:t xml:space="preserve">3.3 Microsoft Defender </w:t>
      </w:r>
      <w:r>
        <w:t>高级威胁防护</w:t>
      </w:r>
    </w:p>
    <w:p w14:paraId="560ABEAC" w14:textId="77777777" w:rsidR="000C56C3" w:rsidRDefault="00133315">
      <w:pPr>
        <w:pStyle w:val="ProductList-Body"/>
      </w:pPr>
      <w:r>
        <w:t>合格</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最多可以在</w:t>
      </w:r>
      <w:r>
        <w:t xml:space="preserve"> 5 </w:t>
      </w:r>
      <w:r>
        <w:t>台并行设备上使用</w:t>
      </w:r>
      <w:r>
        <w:t xml:space="preserve"> Microsoft Defender </w:t>
      </w:r>
      <w:r>
        <w:t>高级威胁防护</w:t>
      </w:r>
      <w:r>
        <w:fldChar w:fldCharType="begin"/>
      </w:r>
      <w:r>
        <w:instrText xml:space="preserve"> XE " Microsoft Defender </w:instrText>
      </w:r>
      <w:r>
        <w:instrText>高级威胁防护</w:instrText>
      </w:r>
      <w:r>
        <w:instrText xml:space="preserve">" </w:instrText>
      </w:r>
      <w:r>
        <w:fldChar w:fldCharType="end"/>
      </w:r>
      <w:r>
        <w:t>。</w:t>
      </w:r>
    </w:p>
    <w:p w14:paraId="7541A426" w14:textId="77777777" w:rsidR="000C56C3" w:rsidRDefault="000C56C3">
      <w:pPr>
        <w:pStyle w:val="ProductList-Body"/>
      </w:pPr>
    </w:p>
    <w:p w14:paraId="72433392" w14:textId="77777777" w:rsidR="000C56C3" w:rsidRDefault="00133315">
      <w:pPr>
        <w:pStyle w:val="ProductList-ClauseHeading"/>
        <w:outlineLvl w:val="4"/>
      </w:pPr>
      <w:r>
        <w:t xml:space="preserve">3.4 Windows </w:t>
      </w:r>
      <w:r>
        <w:t>应用程序</w:t>
      </w:r>
    </w:p>
    <w:p w14:paraId="171E6C4A" w14:textId="77777777" w:rsidR="000C56C3" w:rsidRDefault="00133315">
      <w:pPr>
        <w:pStyle w:val="ProductList-Body"/>
      </w:pPr>
      <w:r>
        <w:t>除非应用程序设置中存在或向客户显示有其他条款，否则客户同意其通过</w:t>
      </w:r>
      <w:r>
        <w:t xml:space="preserve"> Windows </w:t>
      </w:r>
      <w:r>
        <w:t>应用访问的服务受</w:t>
      </w:r>
      <w:r>
        <w:t xml:space="preserve"> </w:t>
      </w:r>
      <w:hyperlink r:id="rId90">
        <w:r>
          <w:rPr>
            <w:color w:val="00467F"/>
            <w:u w:val="single"/>
          </w:rPr>
          <w:t>http://go.microsoft.com/fwlink/?linkid=246338</w:t>
        </w:r>
      </w:hyperlink>
      <w:r>
        <w:t xml:space="preserve"> </w:t>
      </w:r>
      <w:r>
        <w:t>上的</w:t>
      </w:r>
      <w:r>
        <w:t xml:space="preserve"> Microsoft </w:t>
      </w:r>
      <w:r>
        <w:t>服务协议的约束，或者对于访问</w:t>
      </w:r>
      <w:r>
        <w:t xml:space="preserve"> Xbox </w:t>
      </w:r>
      <w:r>
        <w:t>服务的</w:t>
      </w:r>
      <w:r>
        <w:t xml:space="preserve"> Windows </w:t>
      </w:r>
      <w:r>
        <w:t>应用，受</w:t>
      </w:r>
      <w:r>
        <w:t xml:space="preserve"> </w:t>
      </w:r>
      <w:hyperlink r:id="rId91">
        <w:r>
          <w:rPr>
            <w:color w:val="00467F"/>
            <w:u w:val="single"/>
          </w:rPr>
          <w:t>http://xbox.com/legal/livetou</w:t>
        </w:r>
      </w:hyperlink>
      <w:r>
        <w:t xml:space="preserve"> </w:t>
      </w:r>
      <w:r>
        <w:t>上的</w:t>
      </w:r>
      <w:r>
        <w:t xml:space="preserve"> Xbox.com </w:t>
      </w:r>
      <w:r>
        <w:t>使用条款的约束。</w:t>
      </w:r>
    </w:p>
    <w:p w14:paraId="052D1D4A" w14:textId="77777777" w:rsidR="000C56C3" w:rsidRDefault="000C56C3">
      <w:pPr>
        <w:pStyle w:val="ProductList-Body"/>
      </w:pPr>
    </w:p>
    <w:p w14:paraId="2EC96185" w14:textId="77777777" w:rsidR="000C56C3" w:rsidRDefault="00133315">
      <w:pPr>
        <w:pStyle w:val="ProductList-ClauseHeading"/>
        <w:outlineLvl w:val="4"/>
      </w:pPr>
      <w:r>
        <w:t xml:space="preserve">3.5 Windows 10 </w:t>
      </w:r>
      <w:r>
        <w:t>移动企业版</w:t>
      </w:r>
    </w:p>
    <w:p w14:paraId="7EAF09A6" w14:textId="77777777" w:rsidR="000C56C3" w:rsidRDefault="00133315">
      <w:pPr>
        <w:pStyle w:val="ProductList-Body"/>
      </w:pPr>
      <w:r>
        <w:t>具备有效企业协议、</w:t>
      </w:r>
      <w:r>
        <w:t xml:space="preserve">Microsoft </w:t>
      </w:r>
      <w:r>
        <w:t>产品和服务协议或选择附加协议的客户可在其协议期限内安装和使用</w:t>
      </w:r>
      <w:r>
        <w:t xml:space="preserve"> Windows 10 </w:t>
      </w:r>
      <w:r>
        <w:t>移动企业版。</w:t>
      </w:r>
    </w:p>
    <w:p w14:paraId="1C121972" w14:textId="77777777" w:rsidR="000C56C3" w:rsidRDefault="000C56C3">
      <w:pPr>
        <w:pStyle w:val="ProductList-Body"/>
      </w:pPr>
    </w:p>
    <w:p w14:paraId="7D66F2DE" w14:textId="77777777" w:rsidR="000C56C3" w:rsidRDefault="00133315">
      <w:pPr>
        <w:pStyle w:val="ProductList-ClauseHeading"/>
        <w:outlineLvl w:val="4"/>
      </w:pPr>
      <w:r>
        <w:t xml:space="preserve">3.6 Microsoft </w:t>
      </w:r>
      <w:r>
        <w:t>云协议激活使用权利</w:t>
      </w:r>
    </w:p>
    <w:p w14:paraId="71802149" w14:textId="77777777" w:rsidR="000C56C3" w:rsidRDefault="00133315">
      <w:pPr>
        <w:pStyle w:val="ProductList-Body"/>
      </w:pPr>
      <w:r>
        <w:t>对于通过</w:t>
      </w:r>
      <w:r>
        <w:t xml:space="preserve"> Microsoft </w:t>
      </w:r>
      <w:r>
        <w:t>云协议获得许可的客户，</w:t>
      </w:r>
    </w:p>
    <w:p w14:paraId="5B89EA6C" w14:textId="77777777" w:rsidR="000C56C3" w:rsidRDefault="00133315" w:rsidP="00133315">
      <w:pPr>
        <w:pStyle w:val="ProductList-Bullet"/>
        <w:numPr>
          <w:ilvl w:val="0"/>
          <w:numId w:val="27"/>
        </w:numPr>
      </w:pPr>
      <w:r>
        <w:t>尽管存在第</w:t>
      </w:r>
      <w:r>
        <w:t xml:space="preserve"> 3.2 </w:t>
      </w:r>
      <w:r>
        <w:t>和</w:t>
      </w:r>
      <w:r>
        <w:t xml:space="preserve"> 3.7 </w:t>
      </w:r>
      <w:r>
        <w:t>节之规定，但每位用户最多只能在物理和虚拟</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中激活</w:t>
      </w:r>
      <w:r>
        <w:t xml:space="preserve"> 5 </w:t>
      </w:r>
      <w:r>
        <w:t>个软件并发实例。</w:t>
      </w:r>
    </w:p>
    <w:p w14:paraId="54F329A5" w14:textId="77777777" w:rsidR="000C56C3" w:rsidRDefault="00133315" w:rsidP="00133315">
      <w:pPr>
        <w:pStyle w:val="ProductList-Bullet"/>
        <w:numPr>
          <w:ilvl w:val="0"/>
          <w:numId w:val="27"/>
        </w:numPr>
      </w:pPr>
      <w:r>
        <w:t>无论通用许可条款或批量许可协议中如何规定，升级许可均不包括运行或安装早期版本、不同语言版本、不同平台版本或较低版本的</w:t>
      </w:r>
      <w:r>
        <w:t xml:space="preserve"> Windows</w:t>
      </w:r>
      <w:r>
        <w:t>（包括</w:t>
      </w:r>
      <w:r>
        <w:t xml:space="preserve"> Windows 10 </w:t>
      </w:r>
      <w:r>
        <w:t>企业版</w:t>
      </w:r>
      <w:r>
        <w:t xml:space="preserve"> LTSC</w:t>
      </w:r>
      <w:r>
        <w:t>）的权利。</w:t>
      </w:r>
    </w:p>
    <w:p w14:paraId="0F9174D0" w14:textId="77777777" w:rsidR="000C56C3" w:rsidRDefault="00133315" w:rsidP="00133315">
      <w:pPr>
        <w:pStyle w:val="ProductList-Bullet"/>
        <w:numPr>
          <w:ilvl w:val="0"/>
          <w:numId w:val="27"/>
        </w:numPr>
      </w:pPr>
      <w:r>
        <w:t>不适用第</w:t>
      </w:r>
      <w:r>
        <w:t xml:space="preserve"> 4 </w:t>
      </w:r>
      <w:r>
        <w:t>节（软件保障）的规定。</w:t>
      </w:r>
    </w:p>
    <w:p w14:paraId="5A3B092E" w14:textId="77777777" w:rsidR="000C56C3" w:rsidRDefault="000C56C3">
      <w:pPr>
        <w:pStyle w:val="ProductList-Body"/>
      </w:pPr>
    </w:p>
    <w:p w14:paraId="25DC1DB4" w14:textId="77777777" w:rsidR="000C56C3" w:rsidRDefault="00133315">
      <w:pPr>
        <w:pStyle w:val="ProductList-ClauseHeading"/>
        <w:outlineLvl w:val="4"/>
      </w:pPr>
      <w:r>
        <w:t xml:space="preserve">3.7 Windows 10 </w:t>
      </w:r>
      <w:r>
        <w:t>升级权益</w:t>
      </w:r>
    </w:p>
    <w:p w14:paraId="086C3CC3" w14:textId="77777777" w:rsidR="000C56C3" w:rsidRDefault="00133315">
      <w:pPr>
        <w:pStyle w:val="ProductList-Body"/>
      </w:pPr>
      <w:r>
        <w:t>以下用户</w:t>
      </w:r>
      <w:r>
        <w:t xml:space="preserve"> SL </w:t>
      </w:r>
      <w:r>
        <w:t>包含针对具备</w:t>
      </w:r>
      <w:r>
        <w:t xml:space="preserve"> Windows 7</w:t>
      </w:r>
      <w:r>
        <w:t>、</w:t>
      </w:r>
      <w:r>
        <w:t>8</w:t>
      </w:r>
      <w:r>
        <w:t>、</w:t>
      </w:r>
      <w:r>
        <w:t xml:space="preserve">8.1 </w:t>
      </w:r>
      <w:r>
        <w:t>许可的设备的</w:t>
      </w:r>
      <w:r>
        <w:t xml:space="preserve"> Windows 10 </w:t>
      </w:r>
      <w:r>
        <w:t>升级权益（仅限功能版本</w:t>
      </w:r>
      <w:r>
        <w:t xml:space="preserve"> (Version) </w:t>
      </w:r>
      <w:r>
        <w:t>升级，市场版本</w:t>
      </w:r>
      <w:r>
        <w:t xml:space="preserve"> (Edition) </w:t>
      </w:r>
      <w:r>
        <w:t>保持不变）：</w:t>
      </w:r>
    </w:p>
    <w:p w14:paraId="3B63CB6C" w14:textId="77777777" w:rsidR="000C56C3" w:rsidRDefault="00133315" w:rsidP="00133315">
      <w:pPr>
        <w:pStyle w:val="ProductList-Bullet"/>
        <w:numPr>
          <w:ilvl w:val="0"/>
          <w:numId w:val="28"/>
        </w:numPr>
      </w:pPr>
      <w:r>
        <w:t xml:space="preserve">Windows 10 </w:t>
      </w:r>
      <w:r>
        <w:t>企业版</w:t>
      </w:r>
      <w:r>
        <w:t>/</w:t>
      </w:r>
      <w:r>
        <w:t>教育版（全部）</w:t>
      </w:r>
    </w:p>
    <w:p w14:paraId="7E7FCC1E" w14:textId="77777777" w:rsidR="000C56C3" w:rsidRDefault="00133315" w:rsidP="00133315">
      <w:pPr>
        <w:pStyle w:val="ProductList-Bullet"/>
        <w:numPr>
          <w:ilvl w:val="0"/>
          <w:numId w:val="28"/>
        </w:numPr>
      </w:pPr>
      <w:r>
        <w:t>Microsoft 365</w:t>
      </w:r>
      <w:r>
        <w:t>（全部）</w:t>
      </w:r>
    </w:p>
    <w:p w14:paraId="07C68B98" w14:textId="77777777" w:rsidR="000C56C3" w:rsidRDefault="000C56C3">
      <w:pPr>
        <w:pStyle w:val="ProductList-Body"/>
      </w:pPr>
    </w:p>
    <w:p w14:paraId="66E600E3" w14:textId="77777777" w:rsidR="000C56C3" w:rsidRDefault="00133315">
      <w:pPr>
        <w:pStyle w:val="ProductList-ClauseHeading"/>
        <w:outlineLvl w:val="4"/>
      </w:pPr>
      <w:r>
        <w:t xml:space="preserve">3.8 Windows 10 </w:t>
      </w:r>
      <w:r>
        <w:t>多租户托管</w:t>
      </w:r>
    </w:p>
    <w:p w14:paraId="20BCE6EC" w14:textId="77777777" w:rsidR="000C56C3" w:rsidRDefault="00133315">
      <w:pPr>
        <w:pStyle w:val="ProductList-Body"/>
      </w:pPr>
      <w:r>
        <w:t>具有</w:t>
      </w:r>
      <w:r>
        <w:t xml:space="preserve"> Windows 10 </w:t>
      </w:r>
      <w:r>
        <w:t>企业版每用户</w:t>
      </w:r>
      <w:r>
        <w:t xml:space="preserve"> SL</w:t>
      </w:r>
      <w:r>
        <w:t>（不包括</w:t>
      </w:r>
      <w:r>
        <w:t>“</w:t>
      </w:r>
      <w:r>
        <w:t>仅限本地使用</w:t>
      </w:r>
      <w:r>
        <w:t>”</w:t>
      </w:r>
      <w:r>
        <w:t>）、</w:t>
      </w:r>
      <w:r>
        <w:t xml:space="preserve">Windows 10 </w:t>
      </w:r>
      <w:r>
        <w:t>教育版每用户</w:t>
      </w:r>
      <w:r>
        <w:t xml:space="preserve"> SL </w:t>
      </w:r>
      <w:r>
        <w:t>或</w:t>
      </w:r>
      <w:r>
        <w:t xml:space="preserve"> VDA </w:t>
      </w:r>
      <w:r>
        <w:t>每用户</w:t>
      </w:r>
      <w:r>
        <w:t xml:space="preserve"> SL </w:t>
      </w:r>
      <w:r>
        <w:t>且使用基于</w:t>
      </w:r>
      <w:r>
        <w:t xml:space="preserve"> Azure AD </w:t>
      </w:r>
      <w:r>
        <w:t>的激活的客户仍可在</w:t>
      </w:r>
      <w:r>
        <w:t xml:space="preserve"> Microsoft Azure </w:t>
      </w:r>
      <w:r>
        <w:t>上运行的虚拟机上（尽管</w:t>
      </w:r>
      <w:hyperlink r:id="rId92">
        <w:r>
          <w:rPr>
            <w:color w:val="00467F"/>
            <w:u w:val="single"/>
          </w:rPr>
          <w:t>外包软件管理</w:t>
        </w:r>
      </w:hyperlink>
      <w:r>
        <w:t>条款中有任何相反规定）或在</w:t>
      </w:r>
      <w:r>
        <w:t xml:space="preserve"> </w:t>
      </w:r>
      <w:hyperlink r:id="rId93">
        <w:r>
          <w:rPr>
            <w:color w:val="00467F"/>
            <w:u w:val="single"/>
          </w:rPr>
          <w:t>www.microsoft.com/Qualified_Multitenant_Hoster_Program</w:t>
        </w:r>
      </w:hyperlink>
      <w:r>
        <w:t xml:space="preserve"> </w:t>
      </w:r>
      <w:r>
        <w:t>中标明的合格多租户托管合作伙伴（</w:t>
      </w:r>
      <w:r>
        <w:t>“QMTH”</w:t>
      </w:r>
      <w:r>
        <w:t>）的共享服务器上安装</w:t>
      </w:r>
      <w:r>
        <w:t xml:space="preserve"> Windows 10 </w:t>
      </w:r>
      <w:r>
        <w:t>创意者更新或更高版本的软件。</w:t>
      </w:r>
      <w:r>
        <w:t xml:space="preserve">QMTH </w:t>
      </w:r>
      <w:r>
        <w:t>使用</w:t>
      </w:r>
      <w:r>
        <w:fldChar w:fldCharType="begin"/>
      </w:r>
      <w:r>
        <w:instrText xml:space="preserve"> AutoTextList   \s NoStyle \t "</w:instrText>
      </w:r>
      <w:r>
        <w:instrText>所列提供商包括</w:instrText>
      </w:r>
      <w:r>
        <w:instrText xml:space="preserve"> Microsoft </w:instrText>
      </w:r>
      <w:r>
        <w:instrText>在</w:instrText>
      </w:r>
      <w:r>
        <w:instrText xml:space="preserve"> http://aka.ms/listedproviders </w:instrText>
      </w:r>
      <w:r>
        <w:instrText>上列明的实体。</w:instrText>
      </w:r>
      <w:r>
        <w:instrText xml:space="preserve">Microsoft </w:instrText>
      </w:r>
      <w:r>
        <w:instrText>可能不时新增</w:instrText>
      </w:r>
      <w:r>
        <w:instrText xml:space="preserve"> http://aka.ms/listedproviders </w:instrText>
      </w:r>
      <w:r>
        <w:instrText>上的所列提供商。</w:instrText>
      </w:r>
      <w:r>
        <w:instrText xml:space="preserve">" </w:instrText>
      </w:r>
      <w:r>
        <w:fldChar w:fldCharType="separate"/>
      </w:r>
      <w:r>
        <w:rPr>
          <w:color w:val="0563C1"/>
        </w:rPr>
        <w:t>所列提供商</w:t>
      </w:r>
      <w:r>
        <w:fldChar w:fldCharType="end"/>
      </w:r>
      <w:r>
        <w:t>作为</w:t>
      </w:r>
      <w:r>
        <w:fldChar w:fldCharType="begin"/>
      </w:r>
      <w:r>
        <w:instrText xml:space="preserve"> AutoTextList   \s NoStyle \t "</w:instrText>
      </w:r>
      <w:r>
        <w:instrText>数据中心提供商指直接或间接为其他服务提供商提供基础结构或软件服务的实体。</w:instrText>
      </w:r>
      <w:r>
        <w:instrText xml:space="preserve">Microsoft </w:instrText>
      </w:r>
      <w:r>
        <w:instrText>也可能通过</w:instrText>
      </w:r>
      <w:r>
        <w:instrText xml:space="preserve"> Microsoft Azure </w:instrText>
      </w:r>
      <w:r>
        <w:instrText>发挥数据中心提供商的作用。</w:instrText>
      </w:r>
      <w:r>
        <w:instrText xml:space="preserve">" </w:instrText>
      </w:r>
      <w:r>
        <w:fldChar w:fldCharType="separate"/>
      </w:r>
      <w:r>
        <w:rPr>
          <w:color w:val="0563C1"/>
        </w:rPr>
        <w:t>数据中心提供商</w:t>
      </w:r>
      <w:r>
        <w:fldChar w:fldCharType="end"/>
      </w:r>
      <w:r>
        <w:t>时，安装和使用软件的权利不适用。每位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最多可访问软件的四个实例。</w:t>
      </w:r>
      <w:r>
        <w:t xml:space="preserve">Azure </w:t>
      </w:r>
      <w:r>
        <w:t>政府客户可使用</w:t>
      </w:r>
      <w:r>
        <w:t xml:space="preserve"> KMS </w:t>
      </w:r>
      <w:r>
        <w:t>激活来替代基于</w:t>
      </w:r>
      <w:r>
        <w:t xml:space="preserve"> Azure AD </w:t>
      </w:r>
      <w:r>
        <w:t>的激活。在</w:t>
      </w:r>
      <w:r>
        <w:t xml:space="preserve"> Microsoft Azure </w:t>
      </w:r>
      <w:r>
        <w:t>上配置映像时，客户必须注明其是否使用了</w:t>
      </w:r>
      <w:r>
        <w:t xml:space="preserve"> Windows 10 </w:t>
      </w:r>
      <w:r>
        <w:t>多租户托管，并遵守</w:t>
      </w:r>
      <w:r>
        <w:t xml:space="preserve"> </w:t>
      </w:r>
      <w:hyperlink r:id="rId94">
        <w:r>
          <w:rPr>
            <w:color w:val="00467F"/>
            <w:u w:val="single"/>
          </w:rPr>
          <w:t>https://docs.microsoft.com/en-us/windows/deployment/vda-subscription-activation</w:t>
        </w:r>
      </w:hyperlink>
      <w:r>
        <w:t xml:space="preserve"> </w:t>
      </w:r>
      <w:r>
        <w:t>中规定的其他软件配置要求。如需查看基于合作伙伴的部署要求，请访问</w:t>
      </w:r>
      <w:r>
        <w:t xml:space="preserve"> </w:t>
      </w:r>
      <w:hyperlink r:id="rId95">
        <w:r>
          <w:rPr>
            <w:color w:val="00467F"/>
            <w:u w:val="single"/>
          </w:rPr>
          <w:t>www.microsoft.com/Qualified_Multitenant_Hoster_Program</w:t>
        </w:r>
      </w:hyperlink>
      <w:r>
        <w:t>。本节不适用于通过</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获得软件访问权限的学生。</w:t>
      </w:r>
    </w:p>
    <w:p w14:paraId="09F3B924" w14:textId="77777777" w:rsidR="000C56C3" w:rsidRDefault="000C56C3">
      <w:pPr>
        <w:pStyle w:val="ProductList-Body"/>
      </w:pPr>
    </w:p>
    <w:p w14:paraId="66123F8A" w14:textId="77777777" w:rsidR="000C56C3" w:rsidRDefault="00133315">
      <w:pPr>
        <w:pStyle w:val="ProductList-ClauseHeading"/>
        <w:outlineLvl w:val="4"/>
      </w:pPr>
      <w:r>
        <w:t xml:space="preserve">3.9 </w:t>
      </w:r>
      <w:r>
        <w:t>适用于</w:t>
      </w:r>
      <w:r>
        <w:t xml:space="preserve"> Windows </w:t>
      </w:r>
      <w:r>
        <w:t>的</w:t>
      </w:r>
      <w:r>
        <w:t xml:space="preserve"> Windows </w:t>
      </w:r>
      <w:r>
        <w:t>虚拟桌面</w:t>
      </w:r>
    </w:p>
    <w:p w14:paraId="651C8A71" w14:textId="77777777" w:rsidR="000C56C3" w:rsidRDefault="00133315">
      <w:pPr>
        <w:pStyle w:val="ProductList-Body"/>
      </w:pPr>
      <w:r>
        <w:t>如需了解有关采用</w:t>
      </w:r>
      <w:r>
        <w:t xml:space="preserve"> Windows </w:t>
      </w:r>
      <w:r>
        <w:t>虚拟桌面的</w:t>
      </w:r>
      <w:r>
        <w:t xml:space="preserve"> Windows 7 </w:t>
      </w:r>
      <w:r>
        <w:t>和</w:t>
      </w:r>
      <w:r>
        <w:t xml:space="preserve"> Windows 10 </w:t>
      </w:r>
      <w:r>
        <w:t>虚拟机的访问权利，请参阅</w:t>
      </w:r>
      <w:r>
        <w:t xml:space="preserve"> </w:t>
      </w:r>
      <w:hyperlink w:anchor="_Sec624">
        <w:r>
          <w:rPr>
            <w:color w:val="00467F"/>
            <w:u w:val="single"/>
          </w:rPr>
          <w:t xml:space="preserve">Microsoft Azure </w:t>
        </w:r>
        <w:r>
          <w:rPr>
            <w:color w:val="00467F"/>
            <w:u w:val="single"/>
          </w:rPr>
          <w:t>服务产品说明</w:t>
        </w:r>
      </w:hyperlink>
      <w:r>
        <w:t>中的</w:t>
      </w:r>
      <w:r>
        <w:t xml:space="preserve">“Windows </w:t>
      </w:r>
      <w:r>
        <w:t>虚拟桌面</w:t>
      </w:r>
      <w:r>
        <w:t>”</w:t>
      </w:r>
      <w:r>
        <w:t>部分。</w:t>
      </w:r>
    </w:p>
    <w:p w14:paraId="12F7EDD1" w14:textId="77777777" w:rsidR="000C56C3" w:rsidRDefault="000C56C3">
      <w:pPr>
        <w:pStyle w:val="ProductList-Body"/>
      </w:pPr>
    </w:p>
    <w:p w14:paraId="4C6B1975" w14:textId="77777777" w:rsidR="000C56C3" w:rsidRDefault="00133315">
      <w:pPr>
        <w:pStyle w:val="ProductList-ClauseHeading"/>
        <w:outlineLvl w:val="4"/>
      </w:pPr>
      <w:r>
        <w:t xml:space="preserve">3.10 </w:t>
      </w:r>
      <w:r>
        <w:t>面向</w:t>
      </w:r>
      <w:r>
        <w:t xml:space="preserve"> 2019 </w:t>
      </w:r>
      <w:r>
        <w:t>年</w:t>
      </w:r>
      <w:r>
        <w:t xml:space="preserve"> 9 </w:t>
      </w:r>
      <w:r>
        <w:t>月后、</w:t>
      </w:r>
      <w:r>
        <w:t xml:space="preserve">2020 </w:t>
      </w:r>
      <w:r>
        <w:t>年</w:t>
      </w:r>
      <w:r>
        <w:t xml:space="preserve"> 10 </w:t>
      </w:r>
      <w:r>
        <w:t>月前续订</w:t>
      </w:r>
      <w:r>
        <w:t xml:space="preserve"> Windows SA </w:t>
      </w:r>
      <w:r>
        <w:t>或用户</w:t>
      </w:r>
      <w:r>
        <w:t xml:space="preserve"> SL </w:t>
      </w:r>
      <w:r>
        <w:t>的客户的</w:t>
      </w:r>
      <w:r>
        <w:t xml:space="preserve"> Windows </w:t>
      </w:r>
      <w:r>
        <w:t>外包软件管理权利</w:t>
      </w:r>
    </w:p>
    <w:p w14:paraId="43BC6FA0" w14:textId="77777777" w:rsidR="000C56C3" w:rsidRDefault="00133315">
      <w:pPr>
        <w:pStyle w:val="ProductList-Body"/>
      </w:pPr>
      <w:r>
        <w:t>如果客户在</w:t>
      </w:r>
      <w:r>
        <w:t xml:space="preserve"> 2019 </w:t>
      </w:r>
      <w:r>
        <w:t>年</w:t>
      </w:r>
      <w:r>
        <w:t xml:space="preserve"> 10 </w:t>
      </w:r>
      <w:r>
        <w:t>月</w:t>
      </w:r>
      <w:r>
        <w:t xml:space="preserve"> 1 </w:t>
      </w:r>
      <w:r>
        <w:t>日前根据</w:t>
      </w:r>
      <w:r>
        <w:t xml:space="preserve"> 2019 </w:t>
      </w:r>
      <w:r>
        <w:t>年</w:t>
      </w:r>
      <w:r>
        <w:t xml:space="preserve"> 9 </w:t>
      </w:r>
      <w:r>
        <w:t>月产品条款中的</w:t>
      </w:r>
      <w:hyperlink w:anchor="_Sec537">
        <w:r>
          <w:rPr>
            <w:color w:val="00467F"/>
            <w:u w:val="single"/>
          </w:rPr>
          <w:t>外包软件管理</w:t>
        </w:r>
      </w:hyperlink>
      <w:r>
        <w:t>条款和条件使用</w:t>
      </w:r>
      <w:r>
        <w:fldChar w:fldCharType="begin"/>
      </w:r>
      <w:r>
        <w:instrText xml:space="preserve"> AutoTextList   \s NoStyle \t "</w:instrText>
      </w:r>
      <w:r>
        <w:instrText>所列提供商包括</w:instrText>
      </w:r>
      <w:r>
        <w:instrText xml:space="preserve"> Microsoft </w:instrText>
      </w:r>
      <w:r>
        <w:instrText>在</w:instrText>
      </w:r>
      <w:r>
        <w:instrText xml:space="preserve"> http://aka.ms/listedproviders </w:instrText>
      </w:r>
      <w:r>
        <w:instrText>上列明的实体。</w:instrText>
      </w:r>
      <w:r>
        <w:instrText xml:space="preserve">Microsoft </w:instrText>
      </w:r>
      <w:r>
        <w:instrText>可能不时新增</w:instrText>
      </w:r>
      <w:r>
        <w:instrText xml:space="preserve"> http://aka.ms/listedproviders </w:instrText>
      </w:r>
      <w:r>
        <w:instrText>上的所列提供商。</w:instrText>
      </w:r>
      <w:r>
        <w:instrText xml:space="preserve">" </w:instrText>
      </w:r>
      <w:r>
        <w:fldChar w:fldCharType="separate"/>
      </w:r>
      <w:r>
        <w:rPr>
          <w:color w:val="0563C1"/>
        </w:rPr>
        <w:t>所列提供商</w:t>
      </w:r>
      <w:r>
        <w:fldChar w:fldCharType="end"/>
      </w:r>
      <w:r>
        <w:t>提供的软件，则截止到</w:t>
      </w:r>
      <w:r>
        <w:t xml:space="preserve"> 2020 </w:t>
      </w:r>
      <w:r>
        <w:t>年</w:t>
      </w:r>
      <w:r>
        <w:t xml:space="preserve"> 9 </w:t>
      </w:r>
      <w:r>
        <w:t>月</w:t>
      </w:r>
      <w:r>
        <w:t xml:space="preserve"> 30 </w:t>
      </w:r>
      <w:r>
        <w:t>日，客户可以根据</w:t>
      </w:r>
      <w:hyperlink w:anchor="_Sec537">
        <w:r>
          <w:rPr>
            <w:color w:val="00467F"/>
            <w:u w:val="single"/>
          </w:rPr>
          <w:t>外包软件管理</w:t>
        </w:r>
      </w:hyperlink>
      <w:r>
        <w:t>条款继续使用该</w:t>
      </w:r>
      <w:r>
        <w:fldChar w:fldCharType="begin"/>
      </w:r>
      <w:r>
        <w:instrText xml:space="preserve"> AutoTextList   \s NoStyle \t "</w:instrText>
      </w:r>
      <w:r>
        <w:instrText>所列提供商包括</w:instrText>
      </w:r>
      <w:r>
        <w:instrText xml:space="preserve"> Microsoft </w:instrText>
      </w:r>
      <w:r>
        <w:instrText>在</w:instrText>
      </w:r>
      <w:r>
        <w:instrText xml:space="preserve"> http://aka.ms/listedproviders </w:instrText>
      </w:r>
      <w:r>
        <w:instrText>上列明的实体。</w:instrText>
      </w:r>
      <w:r>
        <w:instrText xml:space="preserve">Microsoft </w:instrText>
      </w:r>
      <w:r>
        <w:instrText>可能不时新增</w:instrText>
      </w:r>
      <w:r>
        <w:instrText xml:space="preserve"> http://aka.ms/listedproviders </w:instrText>
      </w:r>
      <w:r>
        <w:instrText>上的所列提供商。</w:instrText>
      </w:r>
      <w:r>
        <w:instrText xml:space="preserve">" </w:instrText>
      </w:r>
      <w:r>
        <w:fldChar w:fldCharType="separate"/>
      </w:r>
      <w:r>
        <w:rPr>
          <w:color w:val="0563C1"/>
        </w:rPr>
        <w:t>所列提供商</w:t>
      </w:r>
      <w:r>
        <w:fldChar w:fldCharType="end"/>
      </w:r>
      <w:r>
        <w:t>。</w:t>
      </w:r>
    </w:p>
    <w:p w14:paraId="2F1329F6" w14:textId="77777777" w:rsidR="000C56C3" w:rsidRDefault="00133315">
      <w:pPr>
        <w:pStyle w:val="ProductList-Offering1SubSection"/>
        <w:outlineLvl w:val="3"/>
      </w:pPr>
      <w:bookmarkStart w:id="197" w:name="_Sec841"/>
      <w:r>
        <w:t>4.</w:t>
      </w:r>
      <w:r>
        <w:t>软件保障</w:t>
      </w:r>
      <w:bookmarkEnd w:id="197"/>
    </w:p>
    <w:tbl>
      <w:tblPr>
        <w:tblStyle w:val="PURTable"/>
        <w:tblW w:w="0" w:type="dxa"/>
        <w:tblLook w:val="04A0" w:firstRow="1" w:lastRow="0" w:firstColumn="1" w:lastColumn="0" w:noHBand="0" w:noVBand="1"/>
      </w:tblPr>
      <w:tblGrid>
        <w:gridCol w:w="3615"/>
        <w:gridCol w:w="3666"/>
        <w:gridCol w:w="3635"/>
      </w:tblGrid>
      <w:tr w:rsidR="000C56C3" w14:paraId="4F2626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3D9E3C" w14:textId="77777777" w:rsidR="000C56C3" w:rsidRDefault="00133315">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：系统</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EC0B70" w14:textId="77777777" w:rsidR="000C56C3" w:rsidRDefault="00133315">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7F7E88" w14:textId="77777777" w:rsidR="000C56C3" w:rsidRDefault="00133315">
            <w:pPr>
              <w:pStyle w:val="ProductList-TableBody"/>
            </w:pPr>
            <w:r>
              <w:rPr>
                <w:color w:val="404040"/>
              </w:rPr>
              <w:t>故障转移权利：不适用</w:t>
            </w:r>
          </w:p>
        </w:tc>
      </w:tr>
      <w:tr w:rsidR="000C56C3" w14:paraId="78A5E5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0E002" w14:textId="77777777" w:rsidR="000C56C3" w:rsidRDefault="00133315">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21EE6C6B" w14:textId="77777777" w:rsidR="000C56C3" w:rsidRDefault="00133315">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96">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 xml:space="preserve">Windows </w:t>
            </w:r>
            <w:r>
              <w:t>助手订购</w:t>
            </w:r>
            <w:r>
              <w:fldChar w:fldCharType="begin"/>
            </w:r>
            <w:r>
              <w:instrText xml:space="preserve"> XE "Windows </w:instrText>
            </w:r>
            <w:r>
              <w:instrText>助手订购</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52C2077B" w14:textId="77777777" w:rsidR="000C56C3" w:rsidRDefault="00133315">
            <w:pPr>
              <w:pStyle w:val="ProductList-TableBody"/>
            </w:pPr>
            <w:r>
              <w:fldChar w:fldCharType="begin"/>
            </w:r>
            <w:r>
              <w:instrText xml:space="preserve"> AutoTextList   \s NoStyle \t "</w:instrText>
            </w:r>
            <w:r>
              <w:instrText>漫游权利：一项软件保障权益，允许赋予许可设备的主要用户某些远程访问和使用权利。（请参阅词汇表了解完整定义）</w:instrText>
            </w:r>
            <w:r>
              <w:instrText xml:space="preserve">" </w:instrText>
            </w:r>
            <w:r>
              <w:fldChar w:fldCharType="separate"/>
            </w:r>
            <w:r>
              <w:rPr>
                <w:color w:val="0563C1"/>
              </w:rPr>
              <w:t>漫游权利</w:t>
            </w:r>
            <w:r>
              <w:fldChar w:fldCharType="end"/>
            </w:r>
            <w:r>
              <w:t>：</w:t>
            </w:r>
            <w:hyperlink r:id="rId97">
              <w:r>
                <w:rPr>
                  <w:color w:val="00467F"/>
                  <w:u w:val="single"/>
                </w:rPr>
                <w:t xml:space="preserve">2016 </w:t>
              </w:r>
              <w:r>
                <w:rPr>
                  <w:color w:val="00467F"/>
                  <w:u w:val="single"/>
                </w:rPr>
                <w:t>年</w:t>
              </w:r>
              <w:r>
                <w:rPr>
                  <w:color w:val="00467F"/>
                  <w:u w:val="single"/>
                </w:rPr>
                <w:t xml:space="preserve"> 2 </w:t>
              </w:r>
              <w:r>
                <w:rPr>
                  <w:color w:val="00467F"/>
                  <w:u w:val="single"/>
                </w:rPr>
                <w:t>月</w:t>
              </w:r>
              <w:r>
                <w:rPr>
                  <w:color w:val="00467F"/>
                  <w:u w:val="single"/>
                </w:rPr>
                <w:t xml:space="preserve"> – </w:t>
              </w:r>
              <w:r>
                <w:rPr>
                  <w:color w:val="00467F"/>
                  <w:u w:val="single"/>
                </w:rPr>
                <w:t>产品条款</w:t>
              </w:r>
            </w:hyperlink>
          </w:p>
        </w:tc>
      </w:tr>
      <w:tr w:rsidR="000C56C3" w14:paraId="61C570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0CDAC" w14:textId="77777777" w:rsidR="000C56C3" w:rsidRDefault="00133315">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EE65F" w14:textId="77777777" w:rsidR="000C56C3" w:rsidRDefault="00133315">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8AEC5" w14:textId="77777777" w:rsidR="000C56C3" w:rsidRDefault="000C56C3">
            <w:pPr>
              <w:pStyle w:val="ProductList-TableBody"/>
            </w:pPr>
          </w:p>
        </w:tc>
      </w:tr>
    </w:tbl>
    <w:p w14:paraId="6E7B4814" w14:textId="77777777" w:rsidR="000C56C3" w:rsidRDefault="000C56C3">
      <w:pPr>
        <w:pStyle w:val="ProductList-Body"/>
      </w:pPr>
    </w:p>
    <w:p w14:paraId="0A892154" w14:textId="77777777" w:rsidR="000C56C3" w:rsidRDefault="00133315">
      <w:pPr>
        <w:pStyle w:val="ProductList-ClauseHeading"/>
        <w:outlineLvl w:val="4"/>
      </w:pPr>
      <w:r>
        <w:t xml:space="preserve">4.1 </w:t>
      </w:r>
      <w:r>
        <w:t>软件保障其他使用权利</w:t>
      </w:r>
    </w:p>
    <w:p w14:paraId="49D042F2" w14:textId="77777777" w:rsidR="000C56C3" w:rsidRDefault="00133315">
      <w:pPr>
        <w:pStyle w:val="ProductList-Body"/>
      </w:pPr>
      <w:r>
        <w:t>第</w:t>
      </w:r>
      <w:r>
        <w:t xml:space="preserve"> 4 </w:t>
      </w:r>
      <w:r>
        <w:t>节（软件保障）适用于以下许可。</w:t>
      </w:r>
    </w:p>
    <w:p w14:paraId="55A516EE" w14:textId="77777777" w:rsidR="000C56C3" w:rsidRDefault="00133315" w:rsidP="00133315">
      <w:pPr>
        <w:pStyle w:val="ProductList-Bullet"/>
        <w:numPr>
          <w:ilvl w:val="0"/>
          <w:numId w:val="29"/>
        </w:numPr>
      </w:pPr>
      <w:r>
        <w:t xml:space="preserve">Windows 10 </w:t>
      </w:r>
      <w:r>
        <w:t>企业版</w:t>
      </w:r>
      <w:r>
        <w:t xml:space="preserve"> E3/E5</w:t>
      </w:r>
    </w:p>
    <w:p w14:paraId="396D7A35" w14:textId="77777777" w:rsidR="000C56C3" w:rsidRDefault="00133315" w:rsidP="00133315">
      <w:pPr>
        <w:pStyle w:val="ProductList-Bullet"/>
        <w:numPr>
          <w:ilvl w:val="0"/>
          <w:numId w:val="29"/>
        </w:numPr>
      </w:pPr>
      <w:r>
        <w:t xml:space="preserve">Windows 10 </w:t>
      </w:r>
      <w:r>
        <w:t>企业版（每设备）</w:t>
      </w:r>
    </w:p>
    <w:p w14:paraId="37F6239D" w14:textId="77777777" w:rsidR="000C56C3" w:rsidRDefault="00133315" w:rsidP="00133315">
      <w:pPr>
        <w:pStyle w:val="ProductList-Bullet"/>
        <w:numPr>
          <w:ilvl w:val="0"/>
          <w:numId w:val="29"/>
        </w:numPr>
      </w:pPr>
      <w:r>
        <w:t xml:space="preserve">Windows 10 </w:t>
      </w:r>
      <w:r>
        <w:t>教育版</w:t>
      </w:r>
      <w:r>
        <w:t xml:space="preserve"> E3/E5</w:t>
      </w:r>
    </w:p>
    <w:p w14:paraId="78C10823" w14:textId="77777777" w:rsidR="000C56C3" w:rsidRDefault="00133315" w:rsidP="00133315">
      <w:pPr>
        <w:pStyle w:val="ProductList-Bullet"/>
        <w:numPr>
          <w:ilvl w:val="0"/>
          <w:numId w:val="29"/>
        </w:numPr>
      </w:pPr>
      <w:r>
        <w:t>Windows VDA E3/E5</w:t>
      </w:r>
    </w:p>
    <w:p w14:paraId="20621935" w14:textId="77777777" w:rsidR="000C56C3" w:rsidRDefault="00133315" w:rsidP="00133315">
      <w:pPr>
        <w:pStyle w:val="ProductList-Bullet"/>
        <w:numPr>
          <w:ilvl w:val="0"/>
          <w:numId w:val="29"/>
        </w:numPr>
      </w:pPr>
      <w:r>
        <w:t>Windows VDA</w:t>
      </w:r>
      <w:r>
        <w:t>（每设备）</w:t>
      </w:r>
    </w:p>
    <w:p w14:paraId="6E6DCEB5" w14:textId="77777777" w:rsidR="000C56C3" w:rsidRDefault="00133315">
      <w:pPr>
        <w:pStyle w:val="ProductList-Body"/>
      </w:pPr>
      <w:r>
        <w:t>此条款不适用于依据</w:t>
      </w:r>
      <w:r>
        <w:t xml:space="preserve"> Microsoft </w:t>
      </w:r>
      <w:r>
        <w:t>云协议或通过</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获得的</w:t>
      </w:r>
      <w:r>
        <w:t xml:space="preserve"> SL</w:t>
      </w:r>
      <w:r>
        <w:t>。</w:t>
      </w:r>
    </w:p>
    <w:p w14:paraId="059FE866" w14:textId="77777777" w:rsidR="000C56C3" w:rsidRDefault="000C56C3">
      <w:pPr>
        <w:pStyle w:val="ProductList-Body"/>
      </w:pPr>
    </w:p>
    <w:p w14:paraId="62A3413B" w14:textId="77777777" w:rsidR="000C56C3" w:rsidRDefault="00133315">
      <w:pPr>
        <w:pStyle w:val="ProductList-ClauseHeading"/>
        <w:outlineLvl w:val="4"/>
      </w:pPr>
      <w:r>
        <w:t xml:space="preserve">4.2 Windows </w:t>
      </w:r>
      <w:r>
        <w:t>虚拟化</w:t>
      </w:r>
    </w:p>
    <w:p w14:paraId="2C0A6CC5" w14:textId="77777777" w:rsidR="000C56C3" w:rsidRDefault="00133315">
      <w:pPr>
        <w:pStyle w:val="ProductList-SubClauseHeading"/>
        <w:outlineLvl w:val="5"/>
      </w:pPr>
      <w:r>
        <w:t xml:space="preserve">4.2.1 </w:t>
      </w:r>
      <w:r>
        <w:t>本地虚拟化</w:t>
      </w:r>
    </w:p>
    <w:p w14:paraId="26FB9078" w14:textId="77777777" w:rsidR="000C56C3" w:rsidRDefault="00133315">
      <w:pPr>
        <w:pStyle w:val="ProductList-BodyIndented"/>
      </w:pPr>
      <w:r>
        <w:t>客户可以在</w:t>
      </w:r>
      <w:r>
        <w:fldChar w:fldCharType="begin"/>
      </w:r>
      <w:r>
        <w:instrText xml:space="preserve"> AutoTextList   \s NoStyle \t "</w:instrText>
      </w:r>
      <w:r>
        <w:instrText>许可设备是指分配了许可证、专供客户使用的单个物理硬件系统。任何由第三方管理或控制的专用设备均受外包软件管理条款的约束。在本定义中，硬件分区或刀片被视为单独的设备。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上的最多四个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上本地运行通过批量许可协议获得的</w:t>
      </w:r>
      <w:r>
        <w:t xml:space="preserve"> Windows </w:t>
      </w:r>
      <w:r>
        <w:t>软件。仅当</w:t>
      </w:r>
      <w:r>
        <w:fldChar w:fldCharType="begin"/>
      </w:r>
      <w:r>
        <w:instrText xml:space="preserve"> AutoTextList   \s NoStyle \t "</w:instrText>
      </w:r>
      <w:r>
        <w:instrText>许可设备是指分配了许可证、专供客户使用的单个物理硬件系统。任何由第三方管理或控制的专用设备均受外包软件管理条款的约束。在本定义中，硬件分区或刀片被视为单独的设备。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还具备合格操作系统许可时，该本地使用权利才适用于</w:t>
      </w:r>
      <w:r>
        <w:t xml:space="preserve"> VDA </w:t>
      </w:r>
      <w:r>
        <w:t>每设备许可。</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可以在具有合格操作系统许可的设备上的最多四个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中本地运行通过批量许可协议获得的</w:t>
      </w:r>
      <w:r>
        <w:t xml:space="preserve"> Windows </w:t>
      </w:r>
      <w:r>
        <w:t>软件。如果所有允许的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均已被使用，则客户可以使用</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，但只能将其用于托管和管理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14:paraId="1BE20956" w14:textId="77777777" w:rsidR="000C56C3" w:rsidRDefault="000C56C3">
      <w:pPr>
        <w:pStyle w:val="ProductList-BodyIndented"/>
      </w:pPr>
    </w:p>
    <w:p w14:paraId="498CF57E" w14:textId="77777777" w:rsidR="000C56C3" w:rsidRDefault="00133315">
      <w:pPr>
        <w:pStyle w:val="ProductList-SubClauseHeading"/>
        <w:outlineLvl w:val="5"/>
      </w:pPr>
      <w:r>
        <w:t xml:space="preserve">4.2.2 </w:t>
      </w:r>
      <w:r>
        <w:t>远程虚拟化</w:t>
      </w:r>
    </w:p>
    <w:p w14:paraId="3FB2C707" w14:textId="77777777" w:rsidR="000C56C3" w:rsidRDefault="00133315">
      <w:pPr>
        <w:pStyle w:val="ProductList-BodyIndented"/>
      </w:pPr>
      <w:r>
        <w:t>任何</w:t>
      </w:r>
      <w:r>
        <w:fldChar w:fldCharType="begin"/>
      </w:r>
      <w:r>
        <w:instrText xml:space="preserve"> AutoTextList   \s NoStyle \t "</w:instrText>
      </w:r>
      <w:r>
        <w:instrText>许可设备是指分配了许可证、专供客户使用的单个物理硬件系统。任何由第三方管理或控制的专用设备均受外包软件管理条款的约束。在本定义中，硬件分区或刀片被视为单独的设备。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或</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使用的任何设备都可以远程访问一台或多台专供客户使用的设备上的通过批量许可协议获得的</w:t>
      </w:r>
      <w:r>
        <w:t xml:space="preserve"> Windows </w:t>
      </w:r>
      <w:r>
        <w:t>软件的最多四个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或一个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条款的约束。尽管</w:t>
      </w:r>
      <w:hyperlink w:anchor="_Sec537">
        <w:r>
          <w:rPr>
            <w:color w:val="00467F"/>
            <w:u w:val="single"/>
          </w:rPr>
          <w:t>外包软件管理</w:t>
        </w:r>
      </w:hyperlink>
      <w:r>
        <w:t>条款中有任何相反规定，客户的</w:t>
      </w:r>
      <w:r>
        <w:t xml:space="preserve"> VDA E3 </w:t>
      </w:r>
      <w:r>
        <w:t>和</w:t>
      </w:r>
      <w:r>
        <w:t xml:space="preserve"> E5 </w:t>
      </w:r>
      <w:r>
        <w:t>许可用户仍可以使用上述远程虚拟化权利在专供客户使用的任意</w:t>
      </w:r>
      <w:r>
        <w:fldChar w:fldCharType="begin"/>
      </w:r>
      <w:r>
        <w:instrText xml:space="preserve"> AutoTextList   \s NoStyle \t "</w:instrText>
      </w:r>
      <w:r>
        <w:instrText>所列提供商包括</w:instrText>
      </w:r>
      <w:r>
        <w:instrText xml:space="preserve"> Microsoft </w:instrText>
      </w:r>
      <w:r>
        <w:instrText>在</w:instrText>
      </w:r>
      <w:r>
        <w:instrText xml:space="preserve"> http://aka.ms/listedproviders </w:instrText>
      </w:r>
      <w:r>
        <w:instrText>上列明的实体。</w:instrText>
      </w:r>
      <w:r>
        <w:instrText xml:space="preserve">Microsoft </w:instrText>
      </w:r>
      <w:r>
        <w:instrText>可能不时新增</w:instrText>
      </w:r>
      <w:r>
        <w:instrText xml:space="preserve"> http://aka.ms/listedproviders </w:instrText>
      </w:r>
      <w:r>
        <w:instrText>上的所列提供商。</w:instrText>
      </w:r>
      <w:r>
        <w:instrText xml:space="preserve">" </w:instrText>
      </w:r>
      <w:r>
        <w:fldChar w:fldCharType="separate"/>
      </w:r>
      <w:r>
        <w:rPr>
          <w:color w:val="0563C1"/>
        </w:rPr>
        <w:t>所列提供商</w:t>
      </w:r>
      <w:r>
        <w:fldChar w:fldCharType="end"/>
      </w:r>
      <w:r>
        <w:t>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上远程访问</w:t>
      </w:r>
      <w:r>
        <w:t xml:space="preserve"> Windows </w:t>
      </w:r>
      <w:r>
        <w:t>软件。</w:t>
      </w:r>
    </w:p>
    <w:p w14:paraId="488A32BB" w14:textId="77777777" w:rsidR="000C56C3" w:rsidRDefault="000C56C3">
      <w:pPr>
        <w:pStyle w:val="ProductList-BodyIndented"/>
      </w:pPr>
    </w:p>
    <w:p w14:paraId="78C90BF1" w14:textId="77777777" w:rsidR="000C56C3" w:rsidRDefault="00133315">
      <w:pPr>
        <w:pStyle w:val="ProductList-ClauseHeading"/>
        <w:outlineLvl w:val="4"/>
      </w:pPr>
      <w:r>
        <w:t xml:space="preserve">4.3 10.1 </w:t>
      </w:r>
      <w:r>
        <w:t>屏幕设备权益</w:t>
      </w:r>
    </w:p>
    <w:p w14:paraId="53DC1EDA" w14:textId="77777777" w:rsidR="000C56C3" w:rsidRDefault="00133315">
      <w:pPr>
        <w:pStyle w:val="ProductList-Body"/>
      </w:pPr>
      <w:r>
        <w:t>具有每用户许可的客户可以在具备对角线尺寸为</w:t>
      </w:r>
      <w:r>
        <w:t xml:space="preserve"> 10.1” </w:t>
      </w:r>
      <w:r>
        <w:t>或以下的集成屏幕的所有</w:t>
      </w:r>
      <w:r>
        <w:t xml:space="preserve"> Windows </w:t>
      </w:r>
      <w:r>
        <w:t>许可设备上安装通过批量许可协议获得的</w:t>
      </w:r>
      <w:r>
        <w:t xml:space="preserve"> Windows </w:t>
      </w:r>
      <w:r>
        <w:t>软件。</w:t>
      </w:r>
    </w:p>
    <w:p w14:paraId="3E98663D" w14:textId="77777777" w:rsidR="000C56C3" w:rsidRDefault="000C56C3">
      <w:pPr>
        <w:pStyle w:val="ProductList-Body"/>
      </w:pPr>
    </w:p>
    <w:p w14:paraId="77971237" w14:textId="77777777" w:rsidR="000C56C3" w:rsidRDefault="00133315">
      <w:pPr>
        <w:pStyle w:val="ProductList-ClauseHeading"/>
        <w:outlineLvl w:val="4"/>
      </w:pPr>
      <w:r>
        <w:t>4.4 Windows to Go</w:t>
      </w:r>
    </w:p>
    <w:p w14:paraId="79A2C2EF" w14:textId="77777777" w:rsidR="000C56C3" w:rsidRDefault="00133315">
      <w:pPr>
        <w:pStyle w:val="ProductList-Body"/>
      </w:pPr>
      <w:r>
        <w:t>客户可以使用</w:t>
      </w:r>
      <w:r>
        <w:t xml:space="preserve"> Windows to Go </w:t>
      </w:r>
      <w:r>
        <w:t>在最多两个</w:t>
      </w:r>
      <w:r>
        <w:t xml:space="preserve"> USB </w:t>
      </w:r>
      <w:r>
        <w:t>驱动器上创建和存储通过批量许可协议获取的</w:t>
      </w:r>
      <w:r>
        <w:t xml:space="preserve"> Windows </w:t>
      </w:r>
      <w:r>
        <w:t>软件的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，并在</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许可设备</w:t>
      </w:r>
      <w:r>
        <w:fldChar w:fldCharType="end"/>
      </w:r>
      <w:r>
        <w:t>或任何设备（如果是每用户许可）上运行该</w:t>
      </w:r>
      <w:r>
        <w:fldChar w:fldCharType="begin"/>
      </w:r>
      <w:r>
        <w:instrText xml:space="preserve"> AutoTextList   \s NoStyle \t "</w:instrText>
      </w:r>
      <w:r>
        <w:instrText>许可设备是指分配了许可证、专供客户使用的单个物理硬件系统。任何由第三方管理或控制的专用设备均受外包软件管理条款的约束。在本定义中，硬件分区或刀片被视为单独的设备。</w:instrText>
      </w:r>
      <w:r>
        <w:instrText xml:space="preserve">" </w:instrText>
      </w:r>
      <w:r>
        <w:fldChar w:fldCharType="separate"/>
      </w:r>
      <w:r>
        <w:rPr>
          <w:color w:val="0563C1"/>
        </w:rPr>
        <w:t>实例</w:t>
      </w:r>
      <w:r>
        <w:fldChar w:fldCharType="end"/>
      </w:r>
      <w:r>
        <w:t>。</w:t>
      </w:r>
    </w:p>
    <w:p w14:paraId="741D4DDF" w14:textId="77777777" w:rsidR="000C56C3" w:rsidRDefault="000C56C3">
      <w:pPr>
        <w:pStyle w:val="ProductList-Body"/>
      </w:pPr>
    </w:p>
    <w:p w14:paraId="23415861" w14:textId="77777777" w:rsidR="000C56C3" w:rsidRDefault="00133315">
      <w:pPr>
        <w:pStyle w:val="ProductList-SubClauseHeading"/>
        <w:outlineLvl w:val="5"/>
      </w:pPr>
      <w:r>
        <w:t xml:space="preserve">4.4.1 Windows to Go </w:t>
      </w:r>
      <w:r>
        <w:t>学生选项</w:t>
      </w:r>
    </w:p>
    <w:p w14:paraId="1CE8382A" w14:textId="77777777" w:rsidR="000C56C3" w:rsidRDefault="00133315">
      <w:pPr>
        <w:pStyle w:val="ProductList-BodyIndented"/>
      </w:pPr>
      <w:r>
        <w:t>对于选择学生选项的学术机构，允许每许可学生设备最多安装一个</w:t>
      </w:r>
      <w:r>
        <w:t xml:space="preserve"> Windows to Go </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，同时学生必须是该机构的在册学生。</w:t>
      </w:r>
    </w:p>
    <w:p w14:paraId="13BF5C35" w14:textId="77777777" w:rsidR="000C56C3" w:rsidRDefault="000C56C3">
      <w:pPr>
        <w:pStyle w:val="ProductList-BodyIndented"/>
      </w:pPr>
    </w:p>
    <w:p w14:paraId="2F411287" w14:textId="77777777" w:rsidR="000C56C3" w:rsidRDefault="00133315">
      <w:pPr>
        <w:pStyle w:val="ProductList-ClauseHeading"/>
        <w:outlineLvl w:val="4"/>
      </w:pPr>
      <w:r>
        <w:t xml:space="preserve">4.5 Windows </w:t>
      </w:r>
      <w:r>
        <w:t>专业版软件保障</w:t>
      </w:r>
    </w:p>
    <w:p w14:paraId="6E70A480" w14:textId="77777777" w:rsidR="000C56C3" w:rsidRDefault="00133315">
      <w:pPr>
        <w:pStyle w:val="ProductList-Body"/>
      </w:pPr>
      <w:r>
        <w:t>以前为</w:t>
      </w:r>
      <w:r>
        <w:t xml:space="preserve"> Windows </w:t>
      </w:r>
      <w:r>
        <w:t>专业版获取了软件保障的客户，可以在涵盖的设备上续签软件保障，而无需购买</w:t>
      </w:r>
      <w:r>
        <w:t xml:space="preserve"> Windows </w:t>
      </w:r>
      <w:r>
        <w:t>企业版许可。</w:t>
      </w:r>
    </w:p>
    <w:p w14:paraId="7263AC12" w14:textId="77777777" w:rsidR="000C56C3" w:rsidRDefault="000C56C3">
      <w:pPr>
        <w:pStyle w:val="ProductList-Body"/>
      </w:pPr>
    </w:p>
    <w:p w14:paraId="74CD2C31" w14:textId="77777777" w:rsidR="000C56C3" w:rsidRDefault="00133315">
      <w:pPr>
        <w:pStyle w:val="ProductList-ClauseHeading"/>
        <w:outlineLvl w:val="4"/>
      </w:pPr>
      <w:r>
        <w:t>4.6 Microsoft Desktop Optimization Pack (MDOP)</w:t>
      </w:r>
    </w:p>
    <w:p w14:paraId="7E25452A" w14:textId="77777777" w:rsidR="000C56C3" w:rsidRDefault="00133315">
      <w:pPr>
        <w:pStyle w:val="ProductList-Body"/>
      </w:pPr>
      <w:r>
        <w:t>客户可以在专供客户使用的其他设备上安装和使用该</w:t>
      </w:r>
      <w:r>
        <w:t xml:space="preserve"> MDOP </w:t>
      </w:r>
      <w:r>
        <w:t>中的管理功能，以便在</w:t>
      </w:r>
      <w:r>
        <w:fldChar w:fldCharType="begin"/>
      </w:r>
      <w:r>
        <w:instrText xml:space="preserve"> AutoTextList   \s NoStyle \t "</w:instrText>
      </w:r>
      <w:r>
        <w:instrText>许可设备是指分配了许可证、专供客户使用的单个物理硬件系统。任何由第三方管理或控制的专用设备均受外包软件管理条款的约束。在本定义中，硬件分区或刀片被视为单独的设备。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或</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设备上管理软件。客户还可以使用</w:t>
      </w:r>
      <w:r>
        <w:t xml:space="preserve"> AGPM</w:t>
      </w:r>
      <w:r>
        <w:t>、</w:t>
      </w:r>
      <w:r>
        <w:t xml:space="preserve">DaRT </w:t>
      </w:r>
      <w:r>
        <w:t>和</w:t>
      </w:r>
      <w:r>
        <w:t xml:space="preserve"> UE-V </w:t>
      </w:r>
      <w:r>
        <w:t>管理位于其域中的服务器上的软件，条件是该域中的台式计算机已为</w:t>
      </w:r>
      <w:r>
        <w:t xml:space="preserve"> MDOP </w:t>
      </w:r>
      <w:r>
        <w:t>使用获得许可：</w:t>
      </w:r>
    </w:p>
    <w:p w14:paraId="76DB55B7" w14:textId="77777777" w:rsidR="000C56C3" w:rsidRDefault="000C56C3">
      <w:pPr>
        <w:pStyle w:val="ProductList-Body"/>
      </w:pPr>
    </w:p>
    <w:p w14:paraId="57743841" w14:textId="77777777" w:rsidR="000C56C3" w:rsidRDefault="00133315">
      <w:pPr>
        <w:pStyle w:val="ProductList-SubClauseHeading"/>
        <w:outlineLvl w:val="5"/>
      </w:pPr>
      <w:r>
        <w:t xml:space="preserve">4.6.1 MDOP </w:t>
      </w:r>
      <w:r>
        <w:t>资格</w:t>
      </w:r>
    </w:p>
    <w:p w14:paraId="209EE94F" w14:textId="77777777" w:rsidR="000C56C3" w:rsidRDefault="00133315">
      <w:pPr>
        <w:pStyle w:val="ProductList-BodyIndented"/>
      </w:pPr>
      <w:r>
        <w:t>拥有下列产品或资格的客户有权使用</w:t>
      </w:r>
      <w:r>
        <w:t xml:space="preserve"> MDOP</w:t>
      </w:r>
      <w:r>
        <w:t>，而且无需单独购买</w:t>
      </w:r>
      <w:r>
        <w:t xml:space="preserve"> MDOP</w:t>
      </w:r>
      <w:r>
        <w:t>。</w:t>
      </w:r>
    </w:p>
    <w:p w14:paraId="0B69516C" w14:textId="77777777" w:rsidR="000C56C3" w:rsidRDefault="00133315" w:rsidP="00133315">
      <w:pPr>
        <w:pStyle w:val="ProductList-Bullet"/>
        <w:numPr>
          <w:ilvl w:val="1"/>
          <w:numId w:val="30"/>
        </w:numPr>
      </w:pPr>
      <w:r>
        <w:t xml:space="preserve">Windows 10 </w:t>
      </w:r>
      <w:r>
        <w:t>企业版</w:t>
      </w:r>
      <w:r>
        <w:t xml:space="preserve"> E3/E5</w:t>
      </w:r>
    </w:p>
    <w:p w14:paraId="626547EA" w14:textId="77777777" w:rsidR="000C56C3" w:rsidRDefault="00133315" w:rsidP="00133315">
      <w:pPr>
        <w:pStyle w:val="ProductList-Bullet"/>
        <w:numPr>
          <w:ilvl w:val="1"/>
          <w:numId w:val="30"/>
        </w:numPr>
      </w:pPr>
      <w:r>
        <w:t xml:space="preserve">Windows 10 </w:t>
      </w:r>
      <w:r>
        <w:t>教育版</w:t>
      </w:r>
      <w:r>
        <w:t xml:space="preserve"> E3/E5</w:t>
      </w:r>
    </w:p>
    <w:p w14:paraId="6284D83D" w14:textId="77777777" w:rsidR="000C56C3" w:rsidRDefault="00133315" w:rsidP="00133315">
      <w:pPr>
        <w:pStyle w:val="ProductList-Bullet"/>
        <w:numPr>
          <w:ilvl w:val="1"/>
          <w:numId w:val="30"/>
        </w:numPr>
      </w:pPr>
      <w:r>
        <w:t>Windows VDA E3/E5</w:t>
      </w:r>
    </w:p>
    <w:p w14:paraId="1D687C25" w14:textId="77777777" w:rsidR="000C56C3" w:rsidRDefault="00133315" w:rsidP="00133315">
      <w:pPr>
        <w:pStyle w:val="ProductList-Bullet"/>
        <w:numPr>
          <w:ilvl w:val="1"/>
          <w:numId w:val="30"/>
        </w:numPr>
      </w:pPr>
      <w:r>
        <w:t>生效日期为</w:t>
      </w:r>
      <w:r>
        <w:t xml:space="preserve"> 2015 </w:t>
      </w:r>
      <w:r>
        <w:t>年</w:t>
      </w:r>
      <w:r>
        <w:t xml:space="preserve"> 8 </w:t>
      </w:r>
      <w:r>
        <w:t>月</w:t>
      </w:r>
      <w:r>
        <w:t xml:space="preserve"> 1 </w:t>
      </w:r>
      <w:r>
        <w:t>日或之后的协议以及</w:t>
      </w:r>
      <w:r>
        <w:t xml:space="preserve"> VDA</w:t>
      </w:r>
      <w:r>
        <w:t>（每设备）或</w:t>
      </w:r>
      <w:r>
        <w:t xml:space="preserve"> Windows 10 </w:t>
      </w:r>
      <w:r>
        <w:t>企业版（每设备）。</w:t>
      </w:r>
    </w:p>
    <w:p w14:paraId="4C6F6511" w14:textId="77777777" w:rsidR="000C56C3" w:rsidRDefault="000C56C3">
      <w:pPr>
        <w:pStyle w:val="ProductList-BodyIndented"/>
      </w:pPr>
    </w:p>
    <w:p w14:paraId="68851DE8" w14:textId="77777777" w:rsidR="000C56C3" w:rsidRDefault="00133315">
      <w:pPr>
        <w:pStyle w:val="ProductList-ClauseHeading"/>
        <w:outlineLvl w:val="4"/>
      </w:pPr>
      <w:r>
        <w:t xml:space="preserve">4.7 </w:t>
      </w:r>
      <w:r>
        <w:t>运行群集</w:t>
      </w:r>
      <w:r>
        <w:t xml:space="preserve"> HPC </w:t>
      </w:r>
      <w:r>
        <w:t>应用程序的权利</w:t>
      </w:r>
    </w:p>
    <w:p w14:paraId="55D93A3A" w14:textId="77777777" w:rsidR="000C56C3" w:rsidRDefault="00133315">
      <w:pPr>
        <w:pStyle w:val="ProductList-Body"/>
      </w:pPr>
      <w:r>
        <w:t>可将</w:t>
      </w:r>
      <w:r>
        <w:fldChar w:fldCharType="begin"/>
      </w:r>
      <w:r>
        <w:instrText xml:space="preserve"> AutoTextList   \s NoStyle \t "</w:instrText>
      </w:r>
      <w:r>
        <w:instrText>许可设备是指分配了许可证、专供客户使用的单个物理硬件系统。任何由第三方管理或控制的专用设备均受外包软件管理条款的约束。在本定义中，硬件分区或刀片被视为单独的设备。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或由</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使用的设备用作用于运行</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的</w:t>
      </w:r>
      <w:r>
        <w:t xml:space="preserve"> </w:t>
      </w:r>
      <w:r>
        <w:fldChar w:fldCharType="begin"/>
      </w:r>
      <w:r>
        <w:instrText xml:space="preserve"> AutoTextList   \s NoStyle \t "Cycle Harvesting </w:instrText>
      </w:r>
      <w:r>
        <w:instrText>节点是指非专门用于运行群集</w:instrText>
      </w:r>
      <w:r>
        <w:instrText xml:space="preserve"> HPC </w:instrText>
      </w:r>
      <w:r>
        <w:instrText>应用程序或群集</w:instrText>
      </w:r>
      <w:r>
        <w:instrText xml:space="preserve"> HPC </w:instrText>
      </w:r>
      <w:r>
        <w:instrText>应用程序作业计划服务的设备。</w:instrText>
      </w:r>
      <w:r>
        <w:instrText xml:space="preserve">" </w:instrText>
      </w:r>
      <w:r>
        <w:fldChar w:fldCharType="separate"/>
      </w:r>
      <w:r>
        <w:rPr>
          <w:color w:val="0563C1"/>
        </w:rPr>
        <w:t xml:space="preserve">Cycle Harvesting </w:t>
      </w:r>
      <w:r>
        <w:rPr>
          <w:color w:val="0563C1"/>
        </w:rPr>
        <w:t>节点</w:t>
      </w:r>
      <w:r>
        <w:fldChar w:fldCharType="end"/>
      </w:r>
      <w:r>
        <w:t>，但前提是：该设备未被用作一般用途的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、数据库</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w:t>
      </w:r>
      <w:r>
        <w:t xml:space="preserve">Web </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、电子邮件</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、打印</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或文件</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，亦未被用于其他供多位用户进行访问之用途或者任何其他类似的资源共享之用途。</w:t>
      </w:r>
    </w:p>
    <w:p w14:paraId="099BA0F6" w14:textId="77777777" w:rsidR="000C56C3" w:rsidRDefault="000C56C3">
      <w:pPr>
        <w:pStyle w:val="ProductList-Body"/>
      </w:pPr>
    </w:p>
    <w:p w14:paraId="327AA155" w14:textId="77777777" w:rsidR="000C56C3" w:rsidRDefault="00133315">
      <w:pPr>
        <w:pStyle w:val="ProductList-ClauseHeading"/>
        <w:outlineLvl w:val="4"/>
      </w:pPr>
      <w:r>
        <w:t xml:space="preserve">4.8 Windows </w:t>
      </w:r>
      <w:r>
        <w:t>桌面操作系统</w:t>
      </w:r>
      <w:r>
        <w:t xml:space="preserve"> – Windows Thin PC</w:t>
      </w:r>
    </w:p>
    <w:p w14:paraId="258C1AEA" w14:textId="77777777" w:rsidR="000C56C3" w:rsidRDefault="00133315">
      <w:pPr>
        <w:pStyle w:val="ProductList-Body"/>
      </w:pPr>
      <w:r>
        <w:t>客户可以使用</w:t>
      </w:r>
      <w:r>
        <w:t xml:space="preserve"> Windows Thin PC </w:t>
      </w:r>
      <w:r>
        <w:t>软件来代替</w:t>
      </w:r>
      <w:r>
        <w:t xml:space="preserve"> Windows </w:t>
      </w:r>
      <w:r>
        <w:t>桌面操作系统软件，但只能用于运行下面列出的应用程序类型。</w:t>
      </w:r>
    </w:p>
    <w:p w14:paraId="0AF13F1B" w14:textId="77777777" w:rsidR="000C56C3" w:rsidRDefault="00133315" w:rsidP="00133315">
      <w:pPr>
        <w:pStyle w:val="ProductList-Bullet"/>
        <w:numPr>
          <w:ilvl w:val="0"/>
          <w:numId w:val="31"/>
        </w:numPr>
      </w:pPr>
      <w:r>
        <w:t>安全</w:t>
      </w:r>
    </w:p>
    <w:p w14:paraId="640E95D8" w14:textId="77777777" w:rsidR="000C56C3" w:rsidRDefault="00133315" w:rsidP="00133315">
      <w:pPr>
        <w:pStyle w:val="ProductList-Bullet"/>
        <w:numPr>
          <w:ilvl w:val="0"/>
          <w:numId w:val="31"/>
        </w:numPr>
      </w:pPr>
      <w:r>
        <w:t>管理</w:t>
      </w:r>
    </w:p>
    <w:p w14:paraId="1E9771A9" w14:textId="77777777" w:rsidR="000C56C3" w:rsidRDefault="00133315" w:rsidP="00133315">
      <w:pPr>
        <w:pStyle w:val="ProductList-Bullet"/>
        <w:numPr>
          <w:ilvl w:val="0"/>
          <w:numId w:val="31"/>
        </w:numPr>
      </w:pPr>
      <w:r>
        <w:t>终端仿真</w:t>
      </w:r>
    </w:p>
    <w:p w14:paraId="32F03357" w14:textId="77777777" w:rsidR="000C56C3" w:rsidRDefault="00133315" w:rsidP="00133315">
      <w:pPr>
        <w:pStyle w:val="ProductList-Bullet"/>
        <w:numPr>
          <w:ilvl w:val="0"/>
          <w:numId w:val="31"/>
        </w:numPr>
      </w:pPr>
      <w:r>
        <w:t>远程桌面和类似的技术</w:t>
      </w:r>
    </w:p>
    <w:p w14:paraId="43EE6D5E" w14:textId="77777777" w:rsidR="000C56C3" w:rsidRDefault="00133315" w:rsidP="00133315">
      <w:pPr>
        <w:pStyle w:val="ProductList-Bullet"/>
        <w:numPr>
          <w:ilvl w:val="0"/>
          <w:numId w:val="31"/>
        </w:numPr>
      </w:pPr>
      <w:r>
        <w:t xml:space="preserve">Web </w:t>
      </w:r>
      <w:r>
        <w:t>浏览器</w:t>
      </w:r>
    </w:p>
    <w:p w14:paraId="2CE6840B" w14:textId="77777777" w:rsidR="000C56C3" w:rsidRDefault="00133315" w:rsidP="00133315">
      <w:pPr>
        <w:pStyle w:val="ProductList-Bullet"/>
        <w:numPr>
          <w:ilvl w:val="0"/>
          <w:numId w:val="31"/>
        </w:numPr>
      </w:pPr>
      <w:r>
        <w:t>媒体播放器</w:t>
      </w:r>
    </w:p>
    <w:p w14:paraId="22646C1F" w14:textId="77777777" w:rsidR="000C56C3" w:rsidRDefault="00133315" w:rsidP="00133315">
      <w:pPr>
        <w:pStyle w:val="ProductList-Bullet"/>
        <w:numPr>
          <w:ilvl w:val="0"/>
          <w:numId w:val="31"/>
        </w:numPr>
      </w:pPr>
      <w:r>
        <w:t>即时消息客户端</w:t>
      </w:r>
    </w:p>
    <w:p w14:paraId="019497BD" w14:textId="77777777" w:rsidR="000C56C3" w:rsidRDefault="00133315" w:rsidP="00133315">
      <w:pPr>
        <w:pStyle w:val="ProductList-Bullet"/>
        <w:numPr>
          <w:ilvl w:val="0"/>
          <w:numId w:val="31"/>
        </w:numPr>
      </w:pPr>
      <w:r>
        <w:t>文档查看器</w:t>
      </w:r>
    </w:p>
    <w:p w14:paraId="3C8DE329" w14:textId="77777777" w:rsidR="000C56C3" w:rsidRDefault="00133315" w:rsidP="00133315">
      <w:pPr>
        <w:pStyle w:val="ProductList-Bullet"/>
        <w:numPr>
          <w:ilvl w:val="0"/>
          <w:numId w:val="31"/>
        </w:numPr>
      </w:pPr>
      <w:r>
        <w:t xml:space="preserve">NET Framework </w:t>
      </w:r>
      <w:r>
        <w:t>和</w:t>
      </w:r>
      <w:r>
        <w:t xml:space="preserve"> Java </w:t>
      </w:r>
      <w:r>
        <w:t>虚拟机</w:t>
      </w:r>
    </w:p>
    <w:p w14:paraId="2A5069E6" w14:textId="77777777" w:rsidR="000C56C3" w:rsidRDefault="00133315">
      <w:pPr>
        <w:pStyle w:val="ProductList-Body"/>
      </w:pPr>
      <w:r>
        <w:t>如果客户将对应的软件保障移到与初次安装该软件的设备不同的其他设备上，则可以在此设备上使用该软件。</w:t>
      </w:r>
    </w:p>
    <w:p w14:paraId="69FB5EDD" w14:textId="77777777" w:rsidR="000C56C3" w:rsidRDefault="000C56C3">
      <w:pPr>
        <w:pStyle w:val="ProductList-Body"/>
      </w:pPr>
    </w:p>
    <w:p w14:paraId="6B733AF8" w14:textId="77777777" w:rsidR="000C56C3" w:rsidRDefault="00133315">
      <w:pPr>
        <w:pStyle w:val="ProductList-ClauseHeading"/>
        <w:outlineLvl w:val="4"/>
      </w:pPr>
      <w:r>
        <w:t xml:space="preserve">4.9 </w:t>
      </w:r>
      <w:r>
        <w:t>永久许可的软件保障失效</w:t>
      </w:r>
    </w:p>
    <w:p w14:paraId="3EAA3182" w14:textId="77777777" w:rsidR="000C56C3" w:rsidRDefault="00133315">
      <w:pPr>
        <w:pStyle w:val="ProductList-Body"/>
      </w:pPr>
      <w:r>
        <w:t>如果软件保障失效，则必须在任何</w:t>
      </w:r>
      <w:r>
        <w:fldChar w:fldCharType="begin"/>
      </w:r>
      <w:r>
        <w:instrText xml:space="preserve"> AutoTextList   \s NoStyle \t "</w:instrText>
      </w:r>
      <w:r>
        <w:instrText>许可设备是指分配了许可证、专供客户使用的单个物理硬件系统。任何由第三方管理或控制的专用设备均受外包软件管理条款的约束。在本定义中，硬件分区或刀片被视为单独的设备。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上卸载</w:t>
      </w:r>
      <w:r>
        <w:t xml:space="preserve"> Windows </w:t>
      </w:r>
      <w:r>
        <w:t>企业版半年频道。如果</w:t>
      </w:r>
      <w:r>
        <w:fldChar w:fldCharType="begin"/>
      </w:r>
      <w:r>
        <w:instrText xml:space="preserve"> AutoTextList   \s NoStyle \t "</w:instrText>
      </w:r>
      <w:r>
        <w:instrText>许可设备是指分配了许可证、专供客户使用的单个物理硬件系统。任何由第三方管理或控制的专用设备均受外包软件管理条款的约束。在本定义中，硬件分区或刀片被视为单独的设备。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分配有永久</w:t>
      </w:r>
      <w:r>
        <w:t xml:space="preserve"> Windows </w:t>
      </w:r>
      <w:r>
        <w:t>企业版许可，则客户可以在许可设备上安装失效时最新的</w:t>
      </w:r>
      <w:r>
        <w:t xml:space="preserve"> Windows Enterprise Long Term Servicing Channel</w:t>
      </w:r>
      <w:r>
        <w:t>。</w:t>
      </w:r>
    </w:p>
    <w:p w14:paraId="223A13FB" w14:textId="77777777" w:rsidR="000C56C3" w:rsidRDefault="000C56C3">
      <w:pPr>
        <w:pStyle w:val="ProductList-Body"/>
      </w:pPr>
    </w:p>
    <w:p w14:paraId="291D502A" w14:textId="77777777" w:rsidR="000C56C3" w:rsidRDefault="000C56C3">
      <w:pPr>
        <w:pStyle w:val="PURBreadcrumb"/>
      </w:pPr>
    </w:p>
    <w:tbl>
      <w:tblPr>
        <w:tblStyle w:val="PURTable"/>
        <w:tblW w:w="0" w:type="dxa"/>
        <w:tblLook w:val="04A0" w:firstRow="1" w:lastRow="0" w:firstColumn="1" w:lastColumn="0" w:noHBand="0" w:noVBand="1"/>
      </w:tblPr>
      <w:tblGrid>
        <w:gridCol w:w="10916"/>
      </w:tblGrid>
      <w:tr w:rsidR="000C56C3" w14:paraId="5FE547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9915C6" w14:textId="77777777" w:rsidR="000C56C3" w:rsidRDefault="00A753F3">
            <w:pPr>
              <w:pStyle w:val="ProductList-TableBody"/>
              <w:jc w:val="right"/>
            </w:pPr>
            <w:hyperlink w:anchor="_Sec842">
              <w:r w:rsidR="00133315">
                <w:rPr>
                  <w:color w:val="00467F"/>
                  <w:sz w:val="14"/>
                  <w:u w:val="single"/>
                </w:rPr>
                <w:t>目录</w:t>
              </w:r>
            </w:hyperlink>
            <w:r w:rsidR="00133315">
              <w:rPr>
                <w:sz w:val="14"/>
              </w:rPr>
              <w:t>/</w:t>
            </w:r>
            <w:hyperlink w:anchor="_Sec549">
              <w:r w:rsidR="00133315">
                <w:rPr>
                  <w:color w:val="00467F"/>
                  <w:sz w:val="14"/>
                  <w:u w:val="single"/>
                </w:rPr>
                <w:t>词汇表</w:t>
              </w:r>
            </w:hyperlink>
            <w:r w:rsidR="00133315">
              <w:rPr>
                <w:sz w:val="14"/>
              </w:rPr>
              <w:t>/</w:t>
            </w:r>
            <w:hyperlink w:anchor="_Sec844">
              <w:r w:rsidR="00133315">
                <w:rPr>
                  <w:color w:val="00467F"/>
                  <w:sz w:val="14"/>
                  <w:u w:val="single"/>
                </w:rPr>
                <w:t>索引</w:t>
              </w:r>
            </w:hyperlink>
          </w:p>
        </w:tc>
      </w:tr>
    </w:tbl>
    <w:p w14:paraId="7A00CC34" w14:textId="77777777" w:rsidR="000C56C3" w:rsidRDefault="000C56C3">
      <w:pPr>
        <w:pStyle w:val="ProductList-Body"/>
      </w:pPr>
    </w:p>
    <w:p w14:paraId="0BA6D856" w14:textId="77777777" w:rsidR="000C56C3" w:rsidRDefault="00133315">
      <w:pPr>
        <w:pStyle w:val="ProductList-OfferingGroupHeading"/>
        <w:outlineLvl w:val="1"/>
      </w:pPr>
      <w:bookmarkStart w:id="198" w:name="_Sec619"/>
      <w:r>
        <w:t>Windows Server</w:t>
      </w:r>
      <w:bookmarkEnd w:id="198"/>
      <w:r>
        <w:fldChar w:fldCharType="begin"/>
      </w:r>
      <w:r>
        <w:instrText xml:space="preserve"> TC "</w:instrText>
      </w:r>
      <w:bookmarkStart w:id="199" w:name="_Toc31294778"/>
      <w:r>
        <w:instrText>Windows Server</w:instrText>
      </w:r>
      <w:bookmarkEnd w:id="199"/>
      <w:r>
        <w:instrText>" \l 2</w:instrText>
      </w:r>
      <w:r>
        <w:fldChar w:fldCharType="end"/>
      </w:r>
    </w:p>
    <w:p w14:paraId="1AC60F05" w14:textId="77777777" w:rsidR="000C56C3" w:rsidRDefault="00133315">
      <w:pPr>
        <w:pStyle w:val="ProductList-Offering2HeadingNoBorder"/>
        <w:outlineLvl w:val="2"/>
      </w:pPr>
      <w:bookmarkStart w:id="200" w:name="_Sec654"/>
      <w:r>
        <w:t>Windows MultiPoint Server</w:t>
      </w:r>
      <w:bookmarkEnd w:id="200"/>
      <w:r>
        <w:fldChar w:fldCharType="begin"/>
      </w:r>
      <w:r>
        <w:instrText xml:space="preserve"> TC "</w:instrText>
      </w:r>
      <w:bookmarkStart w:id="201" w:name="_Toc31294779"/>
      <w:r>
        <w:instrText>Windows MultiPoint Server</w:instrText>
      </w:r>
      <w:bookmarkEnd w:id="201"/>
      <w:r>
        <w:instrText xml:space="preserve"> " \l 3</w:instrText>
      </w:r>
      <w:r>
        <w:fldChar w:fldCharType="end"/>
      </w:r>
    </w:p>
    <w:p w14:paraId="3B3AFA00" w14:textId="77777777" w:rsidR="000C56C3" w:rsidRDefault="00133315">
      <w:pPr>
        <w:pStyle w:val="ProductList-Offering1SubSection"/>
        <w:outlineLvl w:val="3"/>
      </w:pPr>
      <w:bookmarkStart w:id="202" w:name="_Sec702"/>
      <w:r>
        <w:t>1.</w:t>
      </w:r>
      <w:r>
        <w:t>计划可用性</w:t>
      </w:r>
      <w:bookmarkEnd w:id="2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0C56C3" w14:paraId="6212B06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0959AE7" w14:textId="77777777" w:rsidR="000C56C3" w:rsidRDefault="00133315">
            <w:pPr>
              <w:pStyle w:val="ProductList-TableBody"/>
            </w:pPr>
            <w:r>
              <w:rPr>
                <w:color w:val="FFFFFF"/>
              </w:rPr>
              <w:t>产品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648601" w14:textId="77777777" w:rsidR="000C56C3" w:rsidRDefault="00133315">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75B865" w14:textId="77777777" w:rsidR="000C56C3" w:rsidRDefault="00133315">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2FC0F9" w14:textId="77777777" w:rsidR="000C56C3" w:rsidRDefault="00133315">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0AF8D5" w14:textId="77777777" w:rsidR="000C56C3" w:rsidRDefault="00133315">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F8DE45" w14:textId="77777777" w:rsidR="000C56C3" w:rsidRDefault="0013331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73BD35" w14:textId="77777777" w:rsidR="000C56C3" w:rsidRDefault="0013331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2E604F" w14:textId="77777777" w:rsidR="000C56C3" w:rsidRDefault="0013331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31B088" w14:textId="77777777" w:rsidR="000C56C3" w:rsidRDefault="0013331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4E38BC" w14:textId="77777777" w:rsidR="000C56C3" w:rsidRDefault="0013331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E34A47" w14:textId="77777777" w:rsidR="000C56C3" w:rsidRDefault="0013331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A578A9" w14:textId="77777777" w:rsidR="000C56C3" w:rsidRDefault="0013331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C56C3" w14:paraId="40AEDE9A" w14:textId="77777777">
        <w:tc>
          <w:tcPr>
            <w:tcW w:w="4160" w:type="dxa"/>
            <w:tcBorders>
              <w:top w:val="single" w:sz="9" w:space="0" w:color="FFFFFF"/>
              <w:left w:val="single" w:sz="9" w:space="0" w:color="FFFFFF"/>
              <w:bottom w:val="none" w:sz="4" w:space="0" w:color="BFBFBF"/>
              <w:right w:val="single" w:sz="9" w:space="0" w:color="FFFFFF"/>
            </w:tcBorders>
          </w:tcPr>
          <w:p w14:paraId="0206446D" w14:textId="77777777" w:rsidR="000C56C3" w:rsidRDefault="00133315">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457BB761" w14:textId="77777777" w:rsidR="000C56C3" w:rsidRDefault="00133315">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3636DD68" w14:textId="77777777" w:rsidR="000C56C3" w:rsidRDefault="00133315">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71D8AF1A" w14:textId="77777777" w:rsidR="000C56C3" w:rsidRDefault="00133315">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20C26DDC" w14:textId="77777777" w:rsidR="000C56C3" w:rsidRDefault="0013331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FD5CAC" w14:textId="77777777" w:rsidR="000C56C3" w:rsidRDefault="000C56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D924D3" w14:textId="77777777" w:rsidR="000C56C3" w:rsidRDefault="000C56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669389" w14:textId="77777777" w:rsidR="000C56C3" w:rsidRDefault="000C56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36C34A"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EEC386" w14:textId="77777777" w:rsidR="000C56C3" w:rsidRDefault="000C56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CFDD1F"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62C867"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0F9E82DB" w14:textId="77777777" w:rsidR="000C56C3" w:rsidRDefault="00133315">
      <w:pPr>
        <w:pStyle w:val="ProductList-Offering1SubSection"/>
        <w:outlineLvl w:val="3"/>
      </w:pPr>
      <w:bookmarkStart w:id="203" w:name="_Sec757"/>
      <w:r>
        <w:t>2.</w:t>
      </w:r>
      <w:r>
        <w:t>产品条件</w:t>
      </w:r>
      <w:bookmarkEnd w:id="203"/>
    </w:p>
    <w:tbl>
      <w:tblPr>
        <w:tblStyle w:val="PURTable"/>
        <w:tblW w:w="0" w:type="dxa"/>
        <w:tblLook w:val="04A0" w:firstRow="1" w:lastRow="0" w:firstColumn="1" w:lastColumn="0" w:noHBand="0" w:noVBand="1"/>
      </w:tblPr>
      <w:tblGrid>
        <w:gridCol w:w="3678"/>
        <w:gridCol w:w="3619"/>
        <w:gridCol w:w="3619"/>
      </w:tblGrid>
      <w:tr w:rsidR="000C56C3" w14:paraId="09E2B3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0EB4EB" w14:textId="77777777" w:rsidR="000C56C3" w:rsidRDefault="00133315">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23F7F68" w14:textId="77777777" w:rsidR="000C56C3" w:rsidRDefault="0013331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0758B3" w14:textId="77777777" w:rsidR="000C56C3" w:rsidRDefault="00133315">
            <w:pPr>
              <w:pStyle w:val="ProductList-TableBody"/>
            </w:pPr>
            <w:r>
              <w:rPr>
                <w:color w:val="404040"/>
              </w:rPr>
              <w:t>降级版本：不适用</w:t>
            </w:r>
          </w:p>
        </w:tc>
      </w:tr>
      <w:tr w:rsidR="000C56C3" w14:paraId="37D99D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9683C" w14:textId="77777777" w:rsidR="000C56C3" w:rsidRDefault="00133315">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09C43" w14:textId="77777777" w:rsidR="000C56C3" w:rsidRDefault="00133315">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7A7B5" w14:textId="77777777" w:rsidR="000C56C3" w:rsidRDefault="00133315">
            <w:pPr>
              <w:pStyle w:val="ProductList-TableBody"/>
            </w:pPr>
            <w:r>
              <w:rPr>
                <w:color w:val="404040"/>
              </w:rPr>
              <w:t>前提（软件保障）：不适用</w:t>
            </w:r>
          </w:p>
        </w:tc>
      </w:tr>
      <w:tr w:rsidR="000C56C3" w14:paraId="0E1048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698A9" w14:textId="77777777" w:rsidR="000C56C3" w:rsidRDefault="00133315">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B5C2A" w14:textId="77777777" w:rsidR="000C56C3" w:rsidRDefault="00133315">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BB01F" w14:textId="77777777" w:rsidR="000C56C3" w:rsidRDefault="00133315">
            <w:pPr>
              <w:pStyle w:val="ProductList-TableBody"/>
            </w:pPr>
            <w:r>
              <w:rPr>
                <w:color w:val="404040"/>
              </w:rPr>
              <w:t>符合削减条件：不适用</w:t>
            </w:r>
          </w:p>
        </w:tc>
      </w:tr>
      <w:tr w:rsidR="000C56C3" w14:paraId="2F3EAF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20D1C" w14:textId="77777777" w:rsidR="000C56C3" w:rsidRDefault="00133315">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DB6ED" w14:textId="77777777" w:rsidR="000C56C3" w:rsidRDefault="00133315">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F6E14" w14:textId="77777777" w:rsidR="000C56C3" w:rsidRDefault="00133315">
            <w:pPr>
              <w:pStyle w:val="ProductList-TableBody"/>
            </w:pPr>
            <w:r>
              <w:rPr>
                <w:color w:val="404040"/>
              </w:rPr>
              <w:t>符合校正条件：不适用</w:t>
            </w:r>
          </w:p>
        </w:tc>
      </w:tr>
      <w:tr w:rsidR="000C56C3" w14:paraId="1E2F98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A868B" w14:textId="77777777" w:rsidR="000C56C3" w:rsidRDefault="00133315">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831C7" w14:textId="77777777" w:rsidR="000C56C3" w:rsidRDefault="000C56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A6A5E" w14:textId="77777777" w:rsidR="000C56C3" w:rsidRDefault="000C56C3">
            <w:pPr>
              <w:pStyle w:val="ProductList-TableBody"/>
            </w:pPr>
          </w:p>
        </w:tc>
      </w:tr>
    </w:tbl>
    <w:p w14:paraId="22FA461C" w14:textId="77777777" w:rsidR="000C56C3" w:rsidRDefault="000C56C3">
      <w:pPr>
        <w:pStyle w:val="ProductList-Body"/>
      </w:pPr>
    </w:p>
    <w:p w14:paraId="76607151" w14:textId="77777777" w:rsidR="000C56C3" w:rsidRDefault="00133315">
      <w:pPr>
        <w:pStyle w:val="ProductList-Offering1SubSection"/>
        <w:outlineLvl w:val="3"/>
      </w:pPr>
      <w:bookmarkStart w:id="204" w:name="_Sec800"/>
      <w:r>
        <w:t>3.</w:t>
      </w:r>
      <w:r>
        <w:t>使用权利</w:t>
      </w:r>
      <w:bookmarkEnd w:id="204"/>
    </w:p>
    <w:tbl>
      <w:tblPr>
        <w:tblStyle w:val="PURTable"/>
        <w:tblW w:w="0" w:type="dxa"/>
        <w:tblLook w:val="04A0" w:firstRow="1" w:lastRow="0" w:firstColumn="1" w:lastColumn="0" w:noHBand="0" w:noVBand="1"/>
      </w:tblPr>
      <w:tblGrid>
        <w:gridCol w:w="3691"/>
        <w:gridCol w:w="3617"/>
        <w:gridCol w:w="3608"/>
      </w:tblGrid>
      <w:tr w:rsidR="000C56C3" w14:paraId="7BBD3C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E825C3" w14:textId="77777777" w:rsidR="000C56C3" w:rsidRDefault="00133315">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20FD9511" w14:textId="77777777" w:rsidR="000C56C3" w:rsidRDefault="00133315">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3B4C5DF4" w14:textId="77777777" w:rsidR="000C56C3" w:rsidRDefault="00133315">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0C56C3" w14:paraId="327314DF" w14:textId="77777777">
        <w:tc>
          <w:tcPr>
            <w:tcW w:w="4040" w:type="dxa"/>
            <w:tcBorders>
              <w:top w:val="single" w:sz="4" w:space="0" w:color="000000"/>
              <w:left w:val="single" w:sz="4" w:space="0" w:color="000000"/>
              <w:bottom w:val="single" w:sz="4" w:space="0" w:color="000000"/>
              <w:right w:val="single" w:sz="4" w:space="0" w:color="000000"/>
            </w:tcBorders>
          </w:tcPr>
          <w:p w14:paraId="25D9D6EF" w14:textId="77777777" w:rsidR="000C56C3" w:rsidRDefault="00133315">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31174FA3" w14:textId="77777777" w:rsidR="000C56C3" w:rsidRDefault="00133315">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6FE9F" w14:textId="77777777" w:rsidR="000C56C3" w:rsidRDefault="00133315">
            <w:pPr>
              <w:pStyle w:val="ProductList-TableBody"/>
            </w:pPr>
            <w:r>
              <w:rPr>
                <w:color w:val="404040"/>
              </w:rPr>
              <w:t>所含技术：不适用</w:t>
            </w:r>
          </w:p>
        </w:tc>
      </w:tr>
      <w:tr w:rsidR="000C56C3" w14:paraId="3F65AD42" w14:textId="77777777">
        <w:tc>
          <w:tcPr>
            <w:tcW w:w="4040" w:type="dxa"/>
            <w:tcBorders>
              <w:top w:val="single" w:sz="4" w:space="0" w:color="000000"/>
              <w:left w:val="single" w:sz="4" w:space="0" w:color="000000"/>
              <w:bottom w:val="single" w:sz="4" w:space="0" w:color="000000"/>
              <w:right w:val="single" w:sz="4" w:space="0" w:color="000000"/>
            </w:tcBorders>
          </w:tcPr>
          <w:p w14:paraId="03F47333" w14:textId="77777777" w:rsidR="000C56C3" w:rsidRDefault="00133315">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42A3E" w14:textId="77777777" w:rsidR="000C56C3" w:rsidRDefault="000C56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567A3" w14:textId="77777777" w:rsidR="000C56C3" w:rsidRDefault="000C56C3">
            <w:pPr>
              <w:pStyle w:val="ProductList-TableBody"/>
            </w:pPr>
          </w:p>
        </w:tc>
      </w:tr>
    </w:tbl>
    <w:p w14:paraId="3AB49D09" w14:textId="77777777" w:rsidR="000C56C3" w:rsidRDefault="000C56C3">
      <w:pPr>
        <w:pStyle w:val="ProductList-Body"/>
      </w:pPr>
    </w:p>
    <w:p w14:paraId="3DF936DD" w14:textId="77777777" w:rsidR="000C56C3" w:rsidRDefault="00133315">
      <w:pPr>
        <w:pStyle w:val="ProductList-ClauseHeading"/>
        <w:outlineLvl w:val="4"/>
      </w:pPr>
      <w:r>
        <w:t xml:space="preserve">3.1 </w:t>
      </w:r>
      <w:r>
        <w:t>服务器软件访问</w:t>
      </w:r>
    </w:p>
    <w:tbl>
      <w:tblPr>
        <w:tblStyle w:val="PURTable"/>
        <w:tblW w:w="0" w:type="dxa"/>
        <w:tblLook w:val="04A0" w:firstRow="1" w:lastRow="0" w:firstColumn="1" w:lastColumn="0" w:noHBand="0" w:noVBand="1"/>
      </w:tblPr>
      <w:tblGrid>
        <w:gridCol w:w="3604"/>
        <w:gridCol w:w="3656"/>
        <w:gridCol w:w="3656"/>
      </w:tblGrid>
      <w:tr w:rsidR="000C56C3" w14:paraId="704EDF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CBA98E6" w14:textId="77777777" w:rsidR="000C56C3" w:rsidRDefault="00133315">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14:paraId="3D887683" w14:textId="77777777" w:rsidR="000C56C3" w:rsidRDefault="00133315">
            <w:pPr>
              <w:pStyle w:val="ProductList-TableBody"/>
            </w:pPr>
            <w:r>
              <w:t xml:space="preserve">Windows Server 2019 </w:t>
            </w:r>
            <w:r>
              <w:t>远程桌面服务</w:t>
            </w:r>
            <w:r>
              <w:t xml:space="preserve"> CAL </w:t>
            </w:r>
            <w:r>
              <w:t>和</w:t>
            </w:r>
            <w:r>
              <w:t xml:space="preserve">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73759F4" w14:textId="77777777" w:rsidR="000C56C3" w:rsidRDefault="00133315">
            <w:pPr>
              <w:pStyle w:val="ProductList-TableBody"/>
            </w:pPr>
            <w:r>
              <w:t xml:space="preserve">Windows Server 2019 </w:t>
            </w:r>
            <w:r>
              <w:t>远程桌面服务</w:t>
            </w:r>
            <w:r>
              <w:t xml:space="preserve"> CAL </w:t>
            </w:r>
            <w:r>
              <w:t>和</w:t>
            </w:r>
            <w:r>
              <w:t xml:space="preserve"> CAL </w:t>
            </w:r>
            <w:r>
              <w:t>等效许可</w:t>
            </w:r>
          </w:p>
          <w:p w14:paraId="6182C1BA" w14:textId="77777777" w:rsidR="000C56C3" w:rsidRDefault="00133315">
            <w:pPr>
              <w:pStyle w:val="ProductList-TableBody"/>
            </w:pPr>
            <w:r>
              <w:t>（请参阅</w:t>
            </w:r>
            <w:hyperlink w:anchor="_Sec591">
              <w:r>
                <w:rPr>
                  <w:color w:val="00467F"/>
                  <w:u w:val="single"/>
                </w:rPr>
                <w:t>附录</w:t>
              </w:r>
              <w:r>
                <w:rPr>
                  <w:color w:val="00467F"/>
                  <w:u w:val="single"/>
                </w:rPr>
                <w:t xml:space="preserve"> A</w:t>
              </w:r>
            </w:hyperlink>
            <w:r>
              <w:t>）</w:t>
            </w:r>
          </w:p>
        </w:tc>
      </w:tr>
    </w:tbl>
    <w:p w14:paraId="1CE01C2C" w14:textId="77777777" w:rsidR="000C56C3" w:rsidRDefault="000C56C3">
      <w:pPr>
        <w:pStyle w:val="ProductList-Body"/>
      </w:pPr>
    </w:p>
    <w:p w14:paraId="5CA57729" w14:textId="77777777" w:rsidR="000C56C3" w:rsidRDefault="00133315">
      <w:pPr>
        <w:pStyle w:val="ProductList-SubClauseHeading"/>
        <w:outlineLvl w:val="5"/>
      </w:pPr>
      <w:r>
        <w:t xml:space="preserve">3.1.1 </w:t>
      </w:r>
      <w:r>
        <w:t>与</w:t>
      </w:r>
      <w:r>
        <w:t xml:space="preserve"> Windows Server 2019 Active Directory Rights Management Services CAL </w:t>
      </w:r>
      <w:r>
        <w:t>相关的附加功能</w:t>
      </w:r>
    </w:p>
    <w:p w14:paraId="52D93C0E" w14:textId="77777777" w:rsidR="000C56C3" w:rsidRDefault="00133315">
      <w:pPr>
        <w:pStyle w:val="ProductList-BodyIndented"/>
      </w:pPr>
      <w:r>
        <w:t xml:space="preserve">Windows Server 2019 Rights Management </w:t>
      </w:r>
      <w:r>
        <w:t>服务</w:t>
      </w:r>
    </w:p>
    <w:tbl>
      <w:tblPr>
        <w:tblStyle w:val="PURTable0"/>
        <w:tblW w:w="0" w:type="dxa"/>
        <w:tblLook w:val="04A0" w:firstRow="1" w:lastRow="0" w:firstColumn="1" w:lastColumn="0" w:noHBand="0" w:noVBand="1"/>
      </w:tblPr>
      <w:tblGrid>
        <w:gridCol w:w="3479"/>
        <w:gridCol w:w="3585"/>
        <w:gridCol w:w="3492"/>
      </w:tblGrid>
      <w:tr w:rsidR="000C56C3" w14:paraId="2CE129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2E1CEF5" w14:textId="77777777" w:rsidR="000C56C3" w:rsidRDefault="00133315">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14:paraId="5BCD8018" w14:textId="77777777" w:rsidR="000C56C3" w:rsidRDefault="00133315">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5B7F28E" w14:textId="77777777" w:rsidR="000C56C3" w:rsidRDefault="00133315">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14:paraId="5506924D" w14:textId="77777777" w:rsidR="000C56C3" w:rsidRDefault="000C56C3">
      <w:pPr>
        <w:pStyle w:val="ProductList-BodyIndented"/>
      </w:pPr>
    </w:p>
    <w:p w14:paraId="78277022" w14:textId="77777777" w:rsidR="000C56C3" w:rsidRDefault="00133315">
      <w:pPr>
        <w:pStyle w:val="ProductList-ClauseHeading"/>
        <w:outlineLvl w:val="4"/>
      </w:pPr>
      <w:r>
        <w:t xml:space="preserve">3.2 </w:t>
      </w:r>
      <w:r>
        <w:t>运行软件的实例</w:t>
      </w:r>
    </w:p>
    <w:p w14:paraId="1C05B23A" w14:textId="77777777" w:rsidR="000C56C3" w:rsidRDefault="00133315">
      <w:pPr>
        <w:pStyle w:val="ProductList-Body"/>
      </w:pPr>
      <w:r>
        <w:t>客户可于任一时刻在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上的每个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和一个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中运行服务器软件的一个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。如果客户使用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中的服务器软件，那么</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中使用的服务器软件仅能用于托管和管理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14:paraId="219327E0" w14:textId="77777777" w:rsidR="000C56C3" w:rsidRDefault="000C56C3">
      <w:pPr>
        <w:pStyle w:val="ProductList-Body"/>
      </w:pPr>
    </w:p>
    <w:p w14:paraId="256D76D2" w14:textId="77777777" w:rsidR="000C56C3" w:rsidRDefault="00133315">
      <w:pPr>
        <w:pStyle w:val="ProductList-ClauseHeading"/>
        <w:outlineLvl w:val="4"/>
      </w:pPr>
      <w:r>
        <w:t xml:space="preserve">3.3 </w:t>
      </w:r>
      <w:r>
        <w:t>访问许可</w:t>
      </w:r>
    </w:p>
    <w:p w14:paraId="737423D6" w14:textId="77777777" w:rsidR="000C56C3" w:rsidRDefault="00133315">
      <w:pPr>
        <w:pStyle w:val="ProductList-Body"/>
      </w:pPr>
      <w:r>
        <w:t>在专用于托管和管理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中进行访问时，不需要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w:t>
      </w:r>
    </w:p>
    <w:p w14:paraId="498FC8DF" w14:textId="77777777" w:rsidR="000C56C3" w:rsidRDefault="000C56C3">
      <w:pPr>
        <w:pStyle w:val="ProductList-Body"/>
      </w:pPr>
    </w:p>
    <w:p w14:paraId="2C19DDDE" w14:textId="77777777" w:rsidR="000C56C3" w:rsidRDefault="00133315">
      <w:pPr>
        <w:pStyle w:val="ProductList-ClauseHeading"/>
        <w:outlineLvl w:val="4"/>
      </w:pPr>
      <w:r>
        <w:t>3.4 Windows MultiPoint Server 2016 Connector</w:t>
      </w:r>
    </w:p>
    <w:p w14:paraId="776152BB" w14:textId="77777777" w:rsidR="000C56C3" w:rsidRDefault="00133315">
      <w:pPr>
        <w:pStyle w:val="ProductList-Body"/>
      </w:pPr>
      <w:r>
        <w:t>客户可以在具备</w:t>
      </w:r>
      <w:r>
        <w:t xml:space="preserve"> Windows Server 2016</w:t>
      </w:r>
      <w:r>
        <w:t>（或更高版本）访问许可的任何设备上安装和使用</w:t>
      </w:r>
      <w:r>
        <w:t xml:space="preserve"> Windows Server 2016 MultiPoint Connector </w:t>
      </w:r>
      <w:r>
        <w:t>软件。只能在访问</w:t>
      </w:r>
      <w:r>
        <w:t xml:space="preserve"> MultiPoint </w:t>
      </w:r>
      <w:r>
        <w:t>服务器软件时使用该软件。如果客户从此设备访问服务器软件仅为了使用</w:t>
      </w:r>
      <w:r>
        <w:t xml:space="preserve"> MultiPoint Dashboard</w:t>
      </w:r>
      <w:r>
        <w:t>，则不需要远程桌面服务</w:t>
      </w:r>
      <w:r>
        <w:t xml:space="preserve"> CAL</w:t>
      </w:r>
      <w:r>
        <w:t>。</w:t>
      </w:r>
    </w:p>
    <w:p w14:paraId="6BAFBBE7" w14:textId="77777777" w:rsidR="000C56C3" w:rsidRDefault="000C56C3">
      <w:pPr>
        <w:pStyle w:val="ProductList-Body"/>
      </w:pPr>
    </w:p>
    <w:p w14:paraId="4FC88361" w14:textId="77777777" w:rsidR="000C56C3" w:rsidRDefault="00133315">
      <w:pPr>
        <w:pStyle w:val="ProductList-ClauseHeading"/>
        <w:outlineLvl w:val="4"/>
      </w:pPr>
      <w:r>
        <w:t xml:space="preserve">3.5 </w:t>
      </w:r>
      <w:r>
        <w:t>安装类型</w:t>
      </w:r>
    </w:p>
    <w:p w14:paraId="5A6500D2" w14:textId="77777777" w:rsidR="000C56C3" w:rsidRDefault="00133315">
      <w:pPr>
        <w:pStyle w:val="ProductList-Body"/>
      </w:pPr>
      <w:r>
        <w:t>客户仅可安装远程桌面服务以及部署并使用</w:t>
      </w:r>
      <w:r>
        <w:t xml:space="preserve"> MultiPoint Services </w:t>
      </w:r>
      <w:r>
        <w:t>角色。</w:t>
      </w:r>
    </w:p>
    <w:p w14:paraId="6FDD574C" w14:textId="77777777" w:rsidR="000C56C3" w:rsidRDefault="000C56C3">
      <w:pPr>
        <w:pStyle w:val="ProductList-Body"/>
      </w:pPr>
    </w:p>
    <w:p w14:paraId="196AE4BD" w14:textId="77777777" w:rsidR="000C56C3" w:rsidRDefault="00133315">
      <w:pPr>
        <w:pStyle w:val="ProductList-ClauseHeading"/>
        <w:outlineLvl w:val="4"/>
      </w:pPr>
      <w:r>
        <w:t xml:space="preserve">3.6 </w:t>
      </w:r>
      <w:r>
        <w:t>附加软件</w:t>
      </w:r>
    </w:p>
    <w:p w14:paraId="34D5F051" w14:textId="77777777" w:rsidR="000C56C3" w:rsidRDefault="00133315">
      <w:pPr>
        <w:pStyle w:val="ProductList-Body"/>
      </w:pPr>
      <w:r>
        <w:t>有关附加软件列表，请参阅</w:t>
      </w:r>
      <w:r>
        <w:t xml:space="preserve"> </w:t>
      </w:r>
      <w:hyperlink r:id="rId98">
        <w:r>
          <w:rPr>
            <w:color w:val="00467F"/>
            <w:u w:val="single"/>
          </w:rPr>
          <w:t>http://go.microsoft.com/fwlink/?LinkId=245856</w:t>
        </w:r>
      </w:hyperlink>
      <w:r>
        <w:t>。</w:t>
      </w:r>
    </w:p>
    <w:p w14:paraId="0E711C1C" w14:textId="77777777" w:rsidR="000C56C3" w:rsidRDefault="00133315">
      <w:pPr>
        <w:pStyle w:val="ProductList-Offering1SubSection"/>
        <w:outlineLvl w:val="3"/>
      </w:pPr>
      <w:bookmarkStart w:id="205" w:name="_Sec832"/>
      <w:r>
        <w:t>4.</w:t>
      </w:r>
      <w:r>
        <w:t>软件保障</w:t>
      </w:r>
      <w:bookmarkEnd w:id="205"/>
    </w:p>
    <w:tbl>
      <w:tblPr>
        <w:tblStyle w:val="PURTable"/>
        <w:tblW w:w="0" w:type="dxa"/>
        <w:tblLook w:val="04A0" w:firstRow="1" w:lastRow="0" w:firstColumn="1" w:lastColumn="0" w:noHBand="0" w:noVBand="1"/>
      </w:tblPr>
      <w:tblGrid>
        <w:gridCol w:w="3632"/>
        <w:gridCol w:w="3651"/>
        <w:gridCol w:w="3633"/>
      </w:tblGrid>
      <w:tr w:rsidR="000C56C3" w14:paraId="308FF7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5018FE" w14:textId="77777777" w:rsidR="000C56C3" w:rsidRDefault="00133315">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2FDB924E" w14:textId="77777777" w:rsidR="000C56C3" w:rsidRDefault="00133315">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887F7F" w14:textId="77777777" w:rsidR="000C56C3" w:rsidRDefault="00133315">
            <w:pPr>
              <w:pStyle w:val="ProductList-TableBody"/>
            </w:pPr>
            <w:r>
              <w:rPr>
                <w:color w:val="404040"/>
              </w:rPr>
              <w:t>故障转移权利：不适用</w:t>
            </w:r>
          </w:p>
        </w:tc>
      </w:tr>
      <w:tr w:rsidR="000C56C3" w14:paraId="2EF40C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EF363" w14:textId="77777777" w:rsidR="000C56C3" w:rsidRDefault="00133315">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246BD084" w14:textId="77777777" w:rsidR="000C56C3" w:rsidRDefault="00133315">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99">
              <w:r>
                <w:rPr>
                  <w:color w:val="00467F"/>
                  <w:u w:val="single"/>
                </w:rPr>
                <w:t>产品条款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B3098" w14:textId="77777777" w:rsidR="000C56C3" w:rsidRDefault="00133315">
            <w:pPr>
              <w:pStyle w:val="ProductList-TableBody"/>
            </w:pPr>
            <w:r>
              <w:rPr>
                <w:color w:val="404040"/>
              </w:rPr>
              <w:t>漫游权利：不适用</w:t>
            </w:r>
          </w:p>
        </w:tc>
      </w:tr>
      <w:tr w:rsidR="000C56C3" w14:paraId="257FF3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FE602" w14:textId="77777777" w:rsidR="000C56C3" w:rsidRDefault="00133315">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7C953" w14:textId="77777777" w:rsidR="000C56C3" w:rsidRDefault="00133315">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32C86" w14:textId="77777777" w:rsidR="000C56C3" w:rsidRDefault="000C56C3">
            <w:pPr>
              <w:pStyle w:val="ProductList-TableBody"/>
            </w:pPr>
          </w:p>
        </w:tc>
      </w:tr>
    </w:tbl>
    <w:p w14:paraId="38AAD299" w14:textId="77777777" w:rsidR="000C56C3" w:rsidRDefault="000C56C3">
      <w:pPr>
        <w:pStyle w:val="ProductList-Body"/>
        <w:jc w:val="right"/>
      </w:pPr>
    </w:p>
    <w:tbl>
      <w:tblPr>
        <w:tblStyle w:val="PURTable"/>
        <w:tblW w:w="0" w:type="dxa"/>
        <w:tblLook w:val="04A0" w:firstRow="1" w:lastRow="0" w:firstColumn="1" w:lastColumn="0" w:noHBand="0" w:noVBand="1"/>
      </w:tblPr>
      <w:tblGrid>
        <w:gridCol w:w="10916"/>
      </w:tblGrid>
      <w:tr w:rsidR="000C56C3" w14:paraId="10FD00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5E194B" w14:textId="77777777" w:rsidR="000C56C3" w:rsidRDefault="00A753F3">
            <w:pPr>
              <w:pStyle w:val="ProductList-TableBody"/>
              <w:jc w:val="right"/>
            </w:pPr>
            <w:hyperlink w:anchor="_Sec842">
              <w:r w:rsidR="00133315">
                <w:rPr>
                  <w:color w:val="00467F"/>
                  <w:sz w:val="14"/>
                  <w:u w:val="single"/>
                </w:rPr>
                <w:t>目录</w:t>
              </w:r>
            </w:hyperlink>
            <w:r w:rsidR="00133315">
              <w:rPr>
                <w:sz w:val="14"/>
              </w:rPr>
              <w:t>/</w:t>
            </w:r>
            <w:hyperlink w:anchor="_Sec549">
              <w:r w:rsidR="00133315">
                <w:rPr>
                  <w:color w:val="00467F"/>
                  <w:sz w:val="14"/>
                  <w:u w:val="single"/>
                </w:rPr>
                <w:t>词汇表</w:t>
              </w:r>
            </w:hyperlink>
            <w:r w:rsidR="00133315">
              <w:rPr>
                <w:sz w:val="14"/>
              </w:rPr>
              <w:t>/</w:t>
            </w:r>
            <w:hyperlink w:anchor="_Sec844">
              <w:r w:rsidR="00133315">
                <w:rPr>
                  <w:color w:val="00467F"/>
                  <w:sz w:val="14"/>
                  <w:u w:val="single"/>
                </w:rPr>
                <w:t>索引</w:t>
              </w:r>
            </w:hyperlink>
          </w:p>
        </w:tc>
      </w:tr>
    </w:tbl>
    <w:p w14:paraId="55026530" w14:textId="77777777" w:rsidR="000C56C3" w:rsidRDefault="000C56C3">
      <w:pPr>
        <w:pStyle w:val="ProductList-Body"/>
      </w:pPr>
    </w:p>
    <w:p w14:paraId="57F0D800" w14:textId="77777777" w:rsidR="000C56C3" w:rsidRDefault="00133315">
      <w:pPr>
        <w:pStyle w:val="ProductList-Offering2HeadingNoBorder"/>
        <w:outlineLvl w:val="2"/>
      </w:pPr>
      <w:bookmarkStart w:id="206" w:name="_Sec655"/>
      <w:r>
        <w:t>Windows Server</w:t>
      </w:r>
      <w:bookmarkEnd w:id="206"/>
      <w:r>
        <w:fldChar w:fldCharType="begin"/>
      </w:r>
      <w:r>
        <w:instrText xml:space="preserve"> TC "</w:instrText>
      </w:r>
      <w:bookmarkStart w:id="207" w:name="_Toc31294780"/>
      <w:r>
        <w:instrText>Windows Server</w:instrText>
      </w:r>
      <w:bookmarkEnd w:id="207"/>
      <w:r>
        <w:instrText>" \l 3</w:instrText>
      </w:r>
      <w:r>
        <w:fldChar w:fldCharType="end"/>
      </w:r>
    </w:p>
    <w:p w14:paraId="4D9B519D" w14:textId="77777777" w:rsidR="000C56C3" w:rsidRDefault="00133315">
      <w:pPr>
        <w:pStyle w:val="ProductList-Offering1SubSection"/>
        <w:outlineLvl w:val="3"/>
      </w:pPr>
      <w:bookmarkStart w:id="208" w:name="_Sec703"/>
      <w:r>
        <w:t>1.</w:t>
      </w:r>
      <w:r>
        <w:t>计划适用情况</w:t>
      </w:r>
      <w:bookmarkEnd w:id="208"/>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0C56C3" w14:paraId="13A2B35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A96D72A" w14:textId="77777777" w:rsidR="000C56C3" w:rsidRDefault="00133315">
            <w:pPr>
              <w:pStyle w:val="ProductList-TableBody"/>
            </w:pPr>
            <w:r>
              <w:rPr>
                <w:color w:val="FFFFFF"/>
              </w:rPr>
              <w:t>产品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C94C02" w14:textId="77777777" w:rsidR="000C56C3" w:rsidRDefault="00133315">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75DC31" w14:textId="77777777" w:rsidR="000C56C3" w:rsidRDefault="00133315">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8D1A1F" w14:textId="77777777" w:rsidR="000C56C3" w:rsidRDefault="00133315">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2FD455" w14:textId="77777777" w:rsidR="000C56C3" w:rsidRDefault="00133315">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F175C7" w14:textId="77777777" w:rsidR="000C56C3" w:rsidRDefault="0013331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403647" w14:textId="77777777" w:rsidR="000C56C3" w:rsidRDefault="0013331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6EF33E" w14:textId="77777777" w:rsidR="000C56C3" w:rsidRDefault="0013331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768D3B" w14:textId="77777777" w:rsidR="000C56C3" w:rsidRDefault="0013331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14E613" w14:textId="77777777" w:rsidR="000C56C3" w:rsidRDefault="0013331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CB5859" w14:textId="77777777" w:rsidR="000C56C3" w:rsidRDefault="0013331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09021C" w14:textId="77777777" w:rsidR="000C56C3" w:rsidRDefault="0013331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C56C3" w14:paraId="21A04860" w14:textId="77777777">
        <w:tc>
          <w:tcPr>
            <w:tcW w:w="4160" w:type="dxa"/>
            <w:tcBorders>
              <w:top w:val="single" w:sz="9" w:space="0" w:color="FFFFFF"/>
              <w:left w:val="single" w:sz="9" w:space="0" w:color="FFFFFF"/>
              <w:bottom w:val="dashed" w:sz="4" w:space="0" w:color="BFBFBF"/>
              <w:right w:val="single" w:sz="9" w:space="0" w:color="FFFFFF"/>
            </w:tcBorders>
          </w:tcPr>
          <w:p w14:paraId="63C772F6" w14:textId="77777777" w:rsidR="000C56C3" w:rsidRDefault="00133315">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75923D74" w14:textId="77777777" w:rsidR="000C56C3" w:rsidRDefault="00133315">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064C6F2C" w14:textId="77777777" w:rsidR="000C56C3" w:rsidRDefault="00133315">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3D51B158" w14:textId="77777777" w:rsidR="000C56C3" w:rsidRDefault="0013331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20D45F4" w14:textId="77777777" w:rsidR="000C56C3" w:rsidRDefault="0013331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4151F8" w14:textId="77777777" w:rsidR="000C56C3" w:rsidRDefault="000C56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F27701" w14:textId="77777777" w:rsidR="000C56C3" w:rsidRDefault="000C56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CC3F07" w14:textId="77777777" w:rsidR="000C56C3" w:rsidRDefault="000C56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9AA4F9" w14:textId="77777777" w:rsidR="000C56C3" w:rsidRDefault="001333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B78520"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7AFDF6"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6D77F9" w14:textId="77777777" w:rsidR="000C56C3" w:rsidRDefault="00133315">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C56C3" w14:paraId="49D7537E" w14:textId="77777777">
        <w:tc>
          <w:tcPr>
            <w:tcW w:w="4160" w:type="dxa"/>
            <w:tcBorders>
              <w:top w:val="dashed" w:sz="4" w:space="0" w:color="BFBFBF"/>
              <w:left w:val="single" w:sz="9" w:space="0" w:color="FFFFFF"/>
              <w:bottom w:val="dashed" w:sz="4" w:space="0" w:color="BFBFBF"/>
              <w:right w:val="single" w:sz="9" w:space="0" w:color="FFFFFF"/>
            </w:tcBorders>
          </w:tcPr>
          <w:p w14:paraId="1D055834" w14:textId="77777777" w:rsidR="000C56C3" w:rsidRDefault="00133315">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11587BF" w14:textId="77777777" w:rsidR="000C56C3" w:rsidRDefault="0013331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205A7D1" w14:textId="77777777" w:rsidR="000C56C3" w:rsidRDefault="0013331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E03D977" w14:textId="77777777" w:rsidR="000C56C3" w:rsidRDefault="0013331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4BA6A38" w14:textId="77777777" w:rsidR="000C56C3" w:rsidRDefault="0013331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89C4D4" w14:textId="77777777" w:rsidR="000C56C3" w:rsidRDefault="000C56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50D4BA" w14:textId="77777777" w:rsidR="000C56C3" w:rsidRDefault="000C56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FDCA00" w14:textId="77777777" w:rsidR="000C56C3" w:rsidRDefault="000C56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3B2118" w14:textId="77777777" w:rsidR="000C56C3" w:rsidRDefault="001333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7146F2" w14:textId="77777777" w:rsidR="000C56C3" w:rsidRDefault="000C56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BB98B8"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DE8669" w14:textId="77777777" w:rsidR="000C56C3" w:rsidRDefault="00133315">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C56C3" w14:paraId="54451E45" w14:textId="77777777">
        <w:tc>
          <w:tcPr>
            <w:tcW w:w="4160" w:type="dxa"/>
            <w:tcBorders>
              <w:top w:val="dashed" w:sz="4" w:space="0" w:color="BFBFBF"/>
              <w:left w:val="single" w:sz="9" w:space="0" w:color="FFFFFF"/>
              <w:bottom w:val="dashed" w:sz="4" w:space="0" w:color="BFBFBF"/>
              <w:right w:val="single" w:sz="9" w:space="0" w:color="FFFFFF"/>
            </w:tcBorders>
          </w:tcPr>
          <w:p w14:paraId="64AAF172" w14:textId="77777777" w:rsidR="000C56C3" w:rsidRDefault="00133315">
            <w:pPr>
              <w:pStyle w:val="ProductList-TableBody"/>
            </w:pPr>
            <w:r>
              <w:t xml:space="preserve">Windows Server 2019 </w:t>
            </w:r>
            <w:r>
              <w:t>远程桌面服务</w:t>
            </w:r>
            <w:r>
              <w:t xml:space="preserve"> CAL</w:t>
            </w:r>
            <w:r>
              <w:fldChar w:fldCharType="begin"/>
            </w:r>
            <w:r>
              <w:instrText xml:space="preserve"> XE "Windows Server 2019 </w:instrText>
            </w:r>
            <w:r>
              <w:instrText>远程桌面服务</w:instrText>
            </w:r>
            <w:r>
              <w:instrText xml:space="preserve"> CAL" </w:instrText>
            </w:r>
            <w:r>
              <w:fldChar w:fldCharType="end"/>
            </w:r>
            <w:r>
              <w:t>（设备和用户）</w:t>
            </w:r>
          </w:p>
        </w:tc>
        <w:tc>
          <w:tcPr>
            <w:tcW w:w="620" w:type="dxa"/>
            <w:tcBorders>
              <w:top w:val="dashed" w:sz="4" w:space="0" w:color="BFBFBF"/>
              <w:left w:val="single" w:sz="9" w:space="0" w:color="FFFFFF"/>
              <w:bottom w:val="dashed" w:sz="4" w:space="0" w:color="BFBFBF"/>
              <w:right w:val="single" w:sz="9" w:space="0" w:color="FFFFFF"/>
            </w:tcBorders>
          </w:tcPr>
          <w:p w14:paraId="0CFD991B" w14:textId="77777777" w:rsidR="000C56C3" w:rsidRDefault="0013331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7E7497E" w14:textId="77777777" w:rsidR="000C56C3" w:rsidRDefault="0013331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EFB58D0" w14:textId="77777777" w:rsidR="000C56C3" w:rsidRDefault="0013331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B8B0F17" w14:textId="77777777" w:rsidR="000C56C3" w:rsidRDefault="0013331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CE8BA4" w14:textId="77777777" w:rsidR="000C56C3" w:rsidRDefault="000C56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D00BD0" w14:textId="77777777" w:rsidR="000C56C3" w:rsidRDefault="000C56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620081" w14:textId="77777777" w:rsidR="000C56C3" w:rsidRDefault="000C56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BA3BD1" w14:textId="77777777" w:rsidR="000C56C3" w:rsidRDefault="001333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958A6F"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EC7F12"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D3989A"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p>
          <w:p w14:paraId="59921539" w14:textId="77777777" w:rsidR="000C56C3" w:rsidRDefault="00133315">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C56C3" w14:paraId="0B410BB4" w14:textId="77777777">
        <w:tc>
          <w:tcPr>
            <w:tcW w:w="4160" w:type="dxa"/>
            <w:tcBorders>
              <w:top w:val="dashed" w:sz="4" w:space="0" w:color="BFBFBF"/>
              <w:left w:val="single" w:sz="9" w:space="0" w:color="FFFFFF"/>
              <w:bottom w:val="dashed" w:sz="4" w:space="0" w:color="BFBFBF"/>
              <w:right w:val="single" w:sz="9" w:space="0" w:color="FFFFFF"/>
            </w:tcBorders>
          </w:tcPr>
          <w:p w14:paraId="7AA732DA" w14:textId="77777777" w:rsidR="000C56C3" w:rsidRDefault="00133315">
            <w:pPr>
              <w:pStyle w:val="ProductList-TableBody"/>
            </w:pPr>
            <w:r>
              <w:rPr>
                <w:color w:val="000000"/>
              </w:rPr>
              <w:t xml:space="preserve">Windows Server 2019 </w:t>
            </w:r>
            <w:r>
              <w:rPr>
                <w:color w:val="000000"/>
              </w:rPr>
              <w:t>远程桌面服务外部连接器</w:t>
            </w:r>
            <w:r>
              <w:fldChar w:fldCharType="begin"/>
            </w:r>
            <w:r>
              <w:instrText xml:space="preserve"> XE "Windows Server 2019 </w:instrText>
            </w:r>
            <w:r>
              <w:instrText>远程桌面服务外部连接器</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B56C3B6" w14:textId="77777777" w:rsidR="000C56C3" w:rsidRDefault="0013331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A9F1A52" w14:textId="77777777" w:rsidR="000C56C3" w:rsidRDefault="00133315">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54C1A9B5" w14:textId="77777777" w:rsidR="000C56C3" w:rsidRDefault="00133315">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24987081" w14:textId="77777777" w:rsidR="000C56C3" w:rsidRDefault="00133315">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20BFFC" w14:textId="77777777" w:rsidR="000C56C3" w:rsidRDefault="0013331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71E617" w14:textId="77777777" w:rsidR="000C56C3" w:rsidRDefault="000C56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94B508" w14:textId="77777777" w:rsidR="000C56C3" w:rsidRDefault="000C56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F1C1FB" w14:textId="77777777" w:rsidR="000C56C3" w:rsidRDefault="0013331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AB9E5D"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E72A01"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434880"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C56C3" w14:paraId="36E8D548" w14:textId="77777777">
        <w:tc>
          <w:tcPr>
            <w:tcW w:w="4160" w:type="dxa"/>
            <w:tcBorders>
              <w:top w:val="dashed" w:sz="4" w:space="0" w:color="BFBFBF"/>
              <w:left w:val="single" w:sz="9" w:space="0" w:color="FFFFFF"/>
              <w:bottom w:val="dashed" w:sz="4" w:space="0" w:color="BFBFBF"/>
              <w:right w:val="single" w:sz="9" w:space="0" w:color="FFFFFF"/>
            </w:tcBorders>
          </w:tcPr>
          <w:p w14:paraId="596AAA84" w14:textId="77777777" w:rsidR="000C56C3" w:rsidRDefault="00133315">
            <w:pPr>
              <w:pStyle w:val="ProductList-TableBody"/>
            </w:pPr>
            <w:r>
              <w:rPr>
                <w:color w:val="000000"/>
              </w:rPr>
              <w:t>Windows Server 2019 Datacenter</w:t>
            </w:r>
            <w:r>
              <w:rPr>
                <w:color w:val="000000"/>
              </w:rPr>
              <w:t>（</w:t>
            </w:r>
            <w:r>
              <w:rPr>
                <w:color w:val="000000"/>
              </w:rPr>
              <w:t xml:space="preserve">2 </w:t>
            </w:r>
            <w:r>
              <w:rPr>
                <w:color w:val="000000"/>
              </w:rPr>
              <w:t>个内核许可包）</w:t>
            </w:r>
            <w:r>
              <w:fldChar w:fldCharType="begin"/>
            </w:r>
            <w:r>
              <w:instrText xml:space="preserve"> XE "Windows Server 2019 Datacenter</w:instrText>
            </w:r>
            <w:r>
              <w:instrText>（</w:instrText>
            </w:r>
            <w:r>
              <w:instrText xml:space="preserve">2 </w:instrText>
            </w:r>
            <w:r>
              <w:instrText>个内核许可包）</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C1C77A5" w14:textId="77777777" w:rsidR="000C56C3" w:rsidRDefault="0013331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B26F226" w14:textId="77777777" w:rsidR="000C56C3" w:rsidRDefault="0013331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024635D" w14:textId="77777777" w:rsidR="000C56C3" w:rsidRDefault="00133315">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4F04AC2B" w14:textId="77777777" w:rsidR="000C56C3" w:rsidRDefault="00133315">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4DCF1B" w14:textId="77777777" w:rsidR="000C56C3" w:rsidRDefault="0013331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0EFE5A" w14:textId="77777777" w:rsidR="000C56C3" w:rsidRDefault="000C56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40775F" w14:textId="77777777" w:rsidR="000C56C3" w:rsidRDefault="000C56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305116" w14:textId="77777777" w:rsidR="000C56C3" w:rsidRDefault="0013331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A3ABC8"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01FBFD"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2CD4B4"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C56C3" w14:paraId="1E3A7CDD" w14:textId="77777777">
        <w:tc>
          <w:tcPr>
            <w:tcW w:w="4160" w:type="dxa"/>
            <w:tcBorders>
              <w:top w:val="dashed" w:sz="4" w:space="0" w:color="BFBFBF"/>
              <w:left w:val="single" w:sz="9" w:space="0" w:color="FFFFFF"/>
              <w:bottom w:val="dashed" w:sz="4" w:space="0" w:color="BFBFBF"/>
              <w:right w:val="single" w:sz="9" w:space="0" w:color="FFFFFF"/>
            </w:tcBorders>
          </w:tcPr>
          <w:p w14:paraId="1D4B0778" w14:textId="77777777" w:rsidR="000C56C3" w:rsidRDefault="00133315">
            <w:pPr>
              <w:pStyle w:val="ProductList-TableBody"/>
            </w:pPr>
            <w:r>
              <w:t>Windows Server 2019 Datacenter</w:t>
            </w:r>
            <w:r>
              <w:t>（</w:t>
            </w:r>
            <w:r>
              <w:t xml:space="preserve">16 </w:t>
            </w:r>
            <w:r>
              <w:t>个内核许可包）</w:t>
            </w:r>
            <w:r>
              <w:fldChar w:fldCharType="begin"/>
            </w:r>
            <w:r>
              <w:instrText xml:space="preserve"> XE "Windows Server 2019 Datacenter</w:instrText>
            </w:r>
            <w:r>
              <w:instrText>（</w:instrText>
            </w:r>
            <w:r>
              <w:instrText xml:space="preserve">16 </w:instrText>
            </w:r>
            <w:r>
              <w:instrText>个内核许可包）</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26A580A" w14:textId="77777777" w:rsidR="000C56C3" w:rsidRDefault="0013331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4C0627C" w14:textId="77777777" w:rsidR="000C56C3" w:rsidRDefault="00133315">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038EE347" w14:textId="77777777" w:rsidR="000C56C3" w:rsidRDefault="00133315">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1BB1BF10" w14:textId="77777777" w:rsidR="000C56C3" w:rsidRDefault="00133315">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FB78FF" w14:textId="77777777" w:rsidR="000C56C3" w:rsidRDefault="0013331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5D7A3F" w14:textId="77777777" w:rsidR="000C56C3" w:rsidRDefault="000C56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2791C9" w14:textId="77777777" w:rsidR="000C56C3" w:rsidRDefault="000C56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10B01F" w14:textId="77777777" w:rsidR="000C56C3" w:rsidRDefault="0013331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4188E0"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2CDDA1"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3F44AE"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C56C3" w14:paraId="6168F358" w14:textId="77777777">
        <w:tc>
          <w:tcPr>
            <w:tcW w:w="4160" w:type="dxa"/>
            <w:tcBorders>
              <w:top w:val="dashed" w:sz="4" w:space="0" w:color="BFBFBF"/>
              <w:left w:val="single" w:sz="9" w:space="0" w:color="FFFFFF"/>
              <w:bottom w:val="dashed" w:sz="4" w:space="0" w:color="BFBFBF"/>
              <w:right w:val="single" w:sz="9" w:space="0" w:color="FFFFFF"/>
            </w:tcBorders>
          </w:tcPr>
          <w:p w14:paraId="44D4DFDC" w14:textId="77777777" w:rsidR="000C56C3" w:rsidRDefault="00133315">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59CCFE4" w14:textId="77777777" w:rsidR="000C56C3" w:rsidRDefault="0013331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BE036EB" w14:textId="77777777" w:rsidR="000C56C3" w:rsidRDefault="00133315">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43A7AE16" w14:textId="77777777" w:rsidR="000C56C3" w:rsidRDefault="0013331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2CE5E3B" w14:textId="77777777" w:rsidR="000C56C3" w:rsidRDefault="0013331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01C7EA" w14:textId="77777777" w:rsidR="000C56C3" w:rsidRDefault="000C56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5F249C" w14:textId="77777777" w:rsidR="000C56C3" w:rsidRDefault="000C56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0C7541" w14:textId="77777777" w:rsidR="000C56C3" w:rsidRDefault="000C56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FAE667" w14:textId="77777777" w:rsidR="000C56C3" w:rsidRDefault="001333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65C234" w14:textId="77777777" w:rsidR="000C56C3" w:rsidRDefault="000C56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D82BFF"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1C86B8"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C56C3" w14:paraId="66C479F8" w14:textId="77777777">
        <w:tc>
          <w:tcPr>
            <w:tcW w:w="4160" w:type="dxa"/>
            <w:tcBorders>
              <w:top w:val="dashed" w:sz="4" w:space="0" w:color="BFBFBF"/>
              <w:left w:val="single" w:sz="9" w:space="0" w:color="FFFFFF"/>
              <w:bottom w:val="dashed" w:sz="4" w:space="0" w:color="BFBFBF"/>
              <w:right w:val="single" w:sz="9" w:space="0" w:color="FFFFFF"/>
            </w:tcBorders>
          </w:tcPr>
          <w:p w14:paraId="124C6CA5" w14:textId="77777777" w:rsidR="000C56C3" w:rsidRDefault="00133315">
            <w:pPr>
              <w:pStyle w:val="ProductList-TableBody"/>
            </w:pPr>
            <w:r>
              <w:rPr>
                <w:color w:val="000000"/>
              </w:rPr>
              <w:t>Windows Server 2019 Standard</w:t>
            </w:r>
            <w:r>
              <w:rPr>
                <w:color w:val="000000"/>
              </w:rPr>
              <w:t>（</w:t>
            </w:r>
            <w:r>
              <w:rPr>
                <w:color w:val="000000"/>
              </w:rPr>
              <w:t xml:space="preserve">2 </w:t>
            </w:r>
            <w:r>
              <w:rPr>
                <w:color w:val="000000"/>
              </w:rPr>
              <w:t>个内核许可包）</w:t>
            </w:r>
            <w:r>
              <w:fldChar w:fldCharType="begin"/>
            </w:r>
            <w:r>
              <w:instrText xml:space="preserve"> XE "Windows Server 2019 Standard</w:instrText>
            </w:r>
            <w:r>
              <w:instrText>（</w:instrText>
            </w:r>
            <w:r>
              <w:instrText xml:space="preserve">2 </w:instrText>
            </w:r>
            <w:r>
              <w:instrText>个内核许可包）</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8F0B2B6" w14:textId="77777777" w:rsidR="000C56C3" w:rsidRDefault="0013331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504AF81" w14:textId="77777777" w:rsidR="000C56C3" w:rsidRDefault="0013331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FCDDB53" w14:textId="77777777" w:rsidR="000C56C3" w:rsidRDefault="00133315">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1763FBD6" w14:textId="77777777" w:rsidR="000C56C3" w:rsidRDefault="00133315">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C0FDCE" w14:textId="77777777" w:rsidR="000C56C3" w:rsidRDefault="000C56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D5C977" w14:textId="77777777" w:rsidR="000C56C3" w:rsidRDefault="000C56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9E9700" w14:textId="77777777" w:rsidR="000C56C3" w:rsidRDefault="000C56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139A63" w14:textId="77777777" w:rsidR="000C56C3" w:rsidRDefault="001333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16BB6E"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214147"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D2243A"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C56C3" w14:paraId="50A6A640" w14:textId="77777777">
        <w:tc>
          <w:tcPr>
            <w:tcW w:w="4160" w:type="dxa"/>
            <w:tcBorders>
              <w:top w:val="dashed" w:sz="4" w:space="0" w:color="BFBFBF"/>
              <w:left w:val="single" w:sz="9" w:space="0" w:color="FFFFFF"/>
              <w:bottom w:val="dashed" w:sz="4" w:space="0" w:color="BFBFBF"/>
              <w:right w:val="single" w:sz="9" w:space="0" w:color="FFFFFF"/>
            </w:tcBorders>
          </w:tcPr>
          <w:p w14:paraId="1A880214" w14:textId="77777777" w:rsidR="000C56C3" w:rsidRDefault="00133315">
            <w:pPr>
              <w:pStyle w:val="ProductList-TableBody"/>
            </w:pPr>
            <w:r>
              <w:t>Windows Server 2019 Standard</w:t>
            </w:r>
            <w:r>
              <w:t>（</w:t>
            </w:r>
            <w:r>
              <w:t xml:space="preserve">16 </w:t>
            </w:r>
            <w:r>
              <w:t>个内核许可包）</w:t>
            </w:r>
            <w:r>
              <w:fldChar w:fldCharType="begin"/>
            </w:r>
            <w:r>
              <w:instrText xml:space="preserve"> XE "Windows Server 2019 Standard</w:instrText>
            </w:r>
            <w:r>
              <w:instrText>（</w:instrText>
            </w:r>
            <w:r>
              <w:instrText xml:space="preserve">16 </w:instrText>
            </w:r>
            <w:r>
              <w:instrText>个内核许可包）</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EC46AB7" w14:textId="77777777" w:rsidR="000C56C3" w:rsidRDefault="0013331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03EEA31" w14:textId="77777777" w:rsidR="000C56C3" w:rsidRDefault="00133315">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08AB0916" w14:textId="77777777" w:rsidR="000C56C3" w:rsidRDefault="00133315">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248835B6" w14:textId="77777777" w:rsidR="000C56C3" w:rsidRDefault="00133315">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81491F" w14:textId="77777777" w:rsidR="000C56C3" w:rsidRDefault="0013331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DEF5D4" w14:textId="77777777" w:rsidR="000C56C3" w:rsidRDefault="000C56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8993C1" w14:textId="77777777" w:rsidR="000C56C3" w:rsidRDefault="000C56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F62B1D" w14:textId="77777777" w:rsidR="000C56C3" w:rsidRDefault="001333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E0F17A"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9CDA2A"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6A7F69"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C56C3" w14:paraId="461CB963" w14:textId="77777777">
        <w:tc>
          <w:tcPr>
            <w:tcW w:w="4160" w:type="dxa"/>
            <w:tcBorders>
              <w:top w:val="dashed" w:sz="4" w:space="0" w:color="BFBFBF"/>
              <w:left w:val="single" w:sz="9" w:space="0" w:color="FFFFFF"/>
              <w:bottom w:val="dashed" w:sz="4" w:space="0" w:color="BFBFBF"/>
              <w:right w:val="single" w:sz="9" w:space="0" w:color="FFFFFF"/>
            </w:tcBorders>
          </w:tcPr>
          <w:p w14:paraId="2444CD8D" w14:textId="77777777" w:rsidR="000C56C3" w:rsidRDefault="00133315">
            <w:pPr>
              <w:pStyle w:val="ProductList-TableBody"/>
            </w:pPr>
            <w:r>
              <w:rPr>
                <w:color w:val="000000"/>
              </w:rPr>
              <w:t xml:space="preserve">Windows Server 2019 Active Directory Rights Management Services </w:t>
            </w:r>
            <w:r>
              <w:rPr>
                <w:color w:val="000000"/>
              </w:rPr>
              <w:t>外部连接器</w:t>
            </w:r>
            <w:r>
              <w:fldChar w:fldCharType="begin"/>
            </w:r>
            <w:r>
              <w:instrText xml:space="preserve"> XE "Windows Server 2019 Active Directory Rights Management Services </w:instrText>
            </w:r>
            <w:r>
              <w:instrText>外部连接器</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E8E6E10" w14:textId="77777777" w:rsidR="000C56C3" w:rsidRDefault="0013331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92165D5" w14:textId="77777777" w:rsidR="000C56C3" w:rsidRDefault="00133315">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514C6655" w14:textId="77777777" w:rsidR="000C56C3" w:rsidRDefault="00133315">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7AFEAF6E" w14:textId="77777777" w:rsidR="000C56C3" w:rsidRDefault="00133315">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9D0606" w14:textId="77777777" w:rsidR="000C56C3" w:rsidRDefault="0013331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FCDFC7" w14:textId="77777777" w:rsidR="000C56C3" w:rsidRDefault="000C56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21E00F" w14:textId="77777777" w:rsidR="000C56C3" w:rsidRDefault="000C56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9D8893" w14:textId="77777777" w:rsidR="000C56C3" w:rsidRDefault="0013331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8D432C"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56CBAD"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D0536A"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C56C3" w14:paraId="73E610AD" w14:textId="77777777">
        <w:tc>
          <w:tcPr>
            <w:tcW w:w="4160" w:type="dxa"/>
            <w:tcBorders>
              <w:top w:val="dashed" w:sz="4" w:space="0" w:color="BFBFBF"/>
              <w:left w:val="single" w:sz="9" w:space="0" w:color="FFFFFF"/>
              <w:bottom w:val="dashed" w:sz="4" w:space="0" w:color="B2B2B2"/>
              <w:right w:val="single" w:sz="9" w:space="0" w:color="FFFFFF"/>
            </w:tcBorders>
          </w:tcPr>
          <w:p w14:paraId="5700E76D" w14:textId="77777777" w:rsidR="000C56C3" w:rsidRDefault="00133315">
            <w:pPr>
              <w:pStyle w:val="ProductList-TableBody"/>
            </w:pPr>
            <w:r>
              <w:rPr>
                <w:color w:val="000000"/>
              </w:rPr>
              <w:t xml:space="preserve">Windows Server 2019 </w:t>
            </w:r>
            <w:r>
              <w:rPr>
                <w:color w:val="000000"/>
              </w:rPr>
              <w:t>外部连接器</w:t>
            </w:r>
            <w:r>
              <w:fldChar w:fldCharType="begin"/>
            </w:r>
            <w:r>
              <w:instrText xml:space="preserve"> XE "Windows Server 2019 </w:instrText>
            </w:r>
            <w:r>
              <w:instrText>外部连接器</w:instrText>
            </w:r>
            <w:r>
              <w:instrText xml:space="preserve">"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58BB1FFB" w14:textId="77777777" w:rsidR="000C56C3" w:rsidRDefault="00133315">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1DC6C2CB" w14:textId="77777777" w:rsidR="000C56C3" w:rsidRDefault="00133315">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6D2B9AB8" w14:textId="77777777" w:rsidR="000C56C3" w:rsidRDefault="00133315">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3CDB6ECB" w14:textId="77777777" w:rsidR="000C56C3" w:rsidRDefault="00133315">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363597" w14:textId="77777777" w:rsidR="000C56C3" w:rsidRDefault="0013331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B2C583" w14:textId="77777777" w:rsidR="000C56C3" w:rsidRDefault="000C56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4FFC65" w14:textId="77777777" w:rsidR="000C56C3" w:rsidRDefault="000C56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92854F" w14:textId="77777777" w:rsidR="000C56C3" w:rsidRDefault="0013331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1100A3"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525E5B"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FAADAF"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C56C3" w14:paraId="6B17FB01" w14:textId="77777777">
        <w:tc>
          <w:tcPr>
            <w:tcW w:w="4160" w:type="dxa"/>
            <w:tcBorders>
              <w:top w:val="dashed" w:sz="4" w:space="0" w:color="B2B2B2"/>
              <w:left w:val="single" w:sz="9" w:space="0" w:color="FFFFFF"/>
              <w:bottom w:val="single" w:sz="4" w:space="0" w:color="FFFFFF"/>
              <w:right w:val="single" w:sz="9" w:space="0" w:color="FFFFFF"/>
            </w:tcBorders>
          </w:tcPr>
          <w:p w14:paraId="5C1AB196" w14:textId="77777777" w:rsidR="000C56C3" w:rsidRDefault="00133315">
            <w:pPr>
              <w:pStyle w:val="ProductList-TableBody"/>
            </w:pPr>
            <w:r>
              <w:rPr>
                <w:color w:val="000000"/>
              </w:rPr>
              <w:t>Windows Server ESU</w:t>
            </w:r>
            <w:r>
              <w:rPr>
                <w:color w:val="000000"/>
              </w:rPr>
              <w:t>（</w:t>
            </w:r>
            <w:r>
              <w:rPr>
                <w:color w:val="000000"/>
              </w:rPr>
              <w:t xml:space="preserve">Standard </w:t>
            </w:r>
            <w:r>
              <w:rPr>
                <w:color w:val="000000"/>
              </w:rPr>
              <w:t>和</w:t>
            </w:r>
            <w:r>
              <w:rPr>
                <w:color w:val="000000"/>
              </w:rPr>
              <w:t xml:space="preserve"> Datacenter</w:t>
            </w:r>
            <w:r>
              <w:rPr>
                <w:color w:val="000000"/>
              </w:rPr>
              <w:t>）</w:t>
            </w:r>
            <w:r>
              <w:fldChar w:fldCharType="begin"/>
            </w:r>
            <w:r>
              <w:instrText xml:space="preserve"> XE "Windows Server ESU</w:instrText>
            </w:r>
            <w:r>
              <w:instrText>（</w:instrText>
            </w:r>
            <w:r>
              <w:instrText xml:space="preserve">Standard </w:instrText>
            </w:r>
            <w:r>
              <w:instrText>和</w:instrText>
            </w:r>
            <w:r>
              <w:instrText xml:space="preserve"> Datacenter</w:instrText>
            </w:r>
            <w:r>
              <w:instrText>）</w:instrText>
            </w:r>
            <w:r>
              <w:instrText xml:space="preserve">"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071BA156" w14:textId="77777777" w:rsidR="000C56C3" w:rsidRDefault="000C56C3">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4A090B8D" w14:textId="77777777" w:rsidR="000C56C3" w:rsidRDefault="000C56C3">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80CF99C" w14:textId="77777777" w:rsidR="000C56C3" w:rsidRDefault="000C56C3">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4D0CA44" w14:textId="77777777" w:rsidR="000C56C3" w:rsidRDefault="000C56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EC3817" w14:textId="77777777" w:rsidR="000C56C3" w:rsidRDefault="000C56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30BCB1" w14:textId="77777777" w:rsidR="000C56C3" w:rsidRDefault="000C56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C3D98B" w14:textId="77777777" w:rsidR="000C56C3" w:rsidRDefault="000C56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7DA474" w14:textId="77777777" w:rsidR="000C56C3" w:rsidRDefault="000C56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1AD2C1"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13FD12" w14:textId="77777777" w:rsidR="000C56C3" w:rsidRDefault="000C56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E075E8"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12053846" w14:textId="77777777" w:rsidR="000C56C3" w:rsidRDefault="00133315">
      <w:pPr>
        <w:pStyle w:val="ProductList-Body"/>
      </w:pPr>
      <w:r>
        <w:rPr>
          <w:i/>
        </w:rPr>
        <w:t>注意：通过</w:t>
      </w:r>
      <w:r>
        <w:rPr>
          <w:i/>
        </w:rPr>
        <w:t xml:space="preserve"> CSP </w:t>
      </w:r>
      <w:r>
        <w:rPr>
          <w:i/>
        </w:rPr>
        <w:t>购买的</w:t>
      </w:r>
      <w:r>
        <w:rPr>
          <w:i/>
        </w:rPr>
        <w:t xml:space="preserve"> Windows Server </w:t>
      </w:r>
      <w:r>
        <w:rPr>
          <w:i/>
        </w:rPr>
        <w:t>许可（核心、基本和附加</w:t>
      </w:r>
      <w:r>
        <w:rPr>
          <w:i/>
        </w:rPr>
        <w:t xml:space="preserve"> CAL </w:t>
      </w:r>
      <w:r>
        <w:rPr>
          <w:i/>
        </w:rPr>
        <w:t>和</w:t>
      </w:r>
      <w:r>
        <w:rPr>
          <w:i/>
        </w:rPr>
        <w:t xml:space="preserve"> SL</w:t>
      </w:r>
      <w:r>
        <w:rPr>
          <w:i/>
        </w:rPr>
        <w:t>）受这些产品条款中</w:t>
      </w:r>
      <w:r>
        <w:rPr>
          <w:i/>
        </w:rPr>
        <w:t>“</w:t>
      </w:r>
      <w:hyperlink r:id="rId100">
        <w:r>
          <w:rPr>
            <w:i/>
            <w:color w:val="00467F"/>
            <w:u w:val="single"/>
          </w:rPr>
          <w:t>适用于</w:t>
        </w:r>
        <w:r>
          <w:rPr>
            <w:i/>
            <w:color w:val="00467F"/>
            <w:u w:val="single"/>
          </w:rPr>
          <w:t xml:space="preserve"> Azure </w:t>
        </w:r>
        <w:r>
          <w:rPr>
            <w:i/>
            <w:color w:val="00467F"/>
            <w:u w:val="single"/>
          </w:rPr>
          <w:t>的服务器订购</w:t>
        </w:r>
      </w:hyperlink>
      <w:r>
        <w:rPr>
          <w:i/>
        </w:rPr>
        <w:t>”</w:t>
      </w:r>
      <w:r>
        <w:rPr>
          <w:i/>
        </w:rPr>
        <w:t>一节中规定的不同条款的约束。</w:t>
      </w:r>
    </w:p>
    <w:p w14:paraId="6D4C7FE9" w14:textId="77777777" w:rsidR="000C56C3" w:rsidRDefault="00133315">
      <w:pPr>
        <w:pStyle w:val="ProductList-Offering1SubSection"/>
        <w:outlineLvl w:val="3"/>
      </w:pPr>
      <w:bookmarkStart w:id="209" w:name="_Sec758"/>
      <w:r>
        <w:t>2.</w:t>
      </w:r>
      <w:r>
        <w:t>产品条件</w:t>
      </w:r>
      <w:bookmarkEnd w:id="209"/>
    </w:p>
    <w:tbl>
      <w:tblPr>
        <w:tblStyle w:val="PURTable"/>
        <w:tblW w:w="0" w:type="dxa"/>
        <w:tblLook w:val="04A0" w:firstRow="1" w:lastRow="0" w:firstColumn="1" w:lastColumn="0" w:noHBand="0" w:noVBand="1"/>
      </w:tblPr>
      <w:tblGrid>
        <w:gridCol w:w="3651"/>
        <w:gridCol w:w="3600"/>
        <w:gridCol w:w="3665"/>
      </w:tblGrid>
      <w:tr w:rsidR="000C56C3" w14:paraId="390D4B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D40D79" w14:textId="77777777" w:rsidR="000C56C3" w:rsidRDefault="00133315">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2415B04D" w14:textId="77777777" w:rsidR="000C56C3" w:rsidRDefault="0013331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6F194F8A" w14:textId="77777777" w:rsidR="000C56C3" w:rsidRDefault="00133315">
            <w:pPr>
              <w:pStyle w:val="ProductList-TableBody"/>
            </w:pPr>
            <w:r>
              <w:fldChar w:fldCharType="begin"/>
            </w:r>
            <w:r>
              <w:instrText xml:space="preserve"> AutoTextList   \s NoStyle \t "</w:instrText>
            </w:r>
            <w:r>
              <w:instrText>降级版本：与指定的较高版本对应的获准的较低版本。根据通用许可条款的规定，客户可以使用获准的较低版本来替代已取得许可的较高版本。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降级版本</w:t>
            </w:r>
            <w:r>
              <w:fldChar w:fldCharType="end"/>
            </w:r>
            <w:r>
              <w:t>：由</w:t>
            </w:r>
            <w:r>
              <w:t xml:space="preserve"> Datacenter </w:t>
            </w:r>
            <w:r>
              <w:t>降级至</w:t>
            </w:r>
            <w:r>
              <w:t xml:space="preserve"> Standard </w:t>
            </w:r>
            <w:r>
              <w:t>或</w:t>
            </w:r>
            <w:r>
              <w:t xml:space="preserve"> Essentials</w:t>
            </w:r>
            <w:r>
              <w:t>，由</w:t>
            </w:r>
            <w:r>
              <w:t xml:space="preserve"> Standard </w:t>
            </w:r>
            <w:r>
              <w:t>降级至</w:t>
            </w:r>
            <w:r>
              <w:t xml:space="preserve"> Essentials</w:t>
            </w:r>
            <w:r>
              <w:t>（对于</w:t>
            </w:r>
            <w:r>
              <w:t xml:space="preserve"> 2008 R2 </w:t>
            </w:r>
            <w:r>
              <w:t>及更早版本，请参阅</w:t>
            </w:r>
            <w:r>
              <w:t>“</w:t>
            </w:r>
            <w:r>
              <w:t>产品条款</w:t>
            </w:r>
            <w:r>
              <w:t xml:space="preserve"> – 2018 </w:t>
            </w:r>
            <w:r>
              <w:t>年</w:t>
            </w:r>
            <w:r>
              <w:t xml:space="preserve"> 9 </w:t>
            </w:r>
            <w:r>
              <w:t>月</w:t>
            </w:r>
            <w:r>
              <w:t>”</w:t>
            </w:r>
            <w:r>
              <w:t>）</w:t>
            </w:r>
          </w:p>
        </w:tc>
      </w:tr>
      <w:tr w:rsidR="000C56C3" w14:paraId="7D42B7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A577E" w14:textId="77777777" w:rsidR="000C56C3" w:rsidRDefault="00133315">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B62F9" w14:textId="77777777" w:rsidR="000C56C3" w:rsidRDefault="00133315">
            <w:pPr>
              <w:pStyle w:val="ProductList-TableBody"/>
            </w:pPr>
            <w:r>
              <w:rPr>
                <w:color w:val="404040"/>
              </w:rPr>
              <w:t>先决条件：不适用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0E15E" w14:textId="77777777" w:rsidR="000C56C3" w:rsidRDefault="00133315">
            <w:pPr>
              <w:pStyle w:val="ProductList-TableBody"/>
            </w:pPr>
            <w:r>
              <w:rPr>
                <w:color w:val="404040"/>
              </w:rPr>
              <w:t>前提（软件保障）：不适用</w:t>
            </w:r>
          </w:p>
        </w:tc>
      </w:tr>
      <w:tr w:rsidR="000C56C3" w14:paraId="7A9550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74621" w14:textId="77777777" w:rsidR="000C56C3" w:rsidRDefault="00133315">
            <w:pPr>
              <w:pStyle w:val="ProductList-TableBody"/>
            </w:pPr>
            <w:r>
              <w:rPr>
                <w:color w:val="404040"/>
              </w:rPr>
              <w:t>优惠：不适用</w:t>
            </w:r>
          </w:p>
        </w:tc>
        <w:tc>
          <w:tcPr>
            <w:tcW w:w="4040" w:type="dxa"/>
            <w:tcBorders>
              <w:top w:val="single" w:sz="4" w:space="0" w:color="000000"/>
              <w:left w:val="single" w:sz="4" w:space="0" w:color="000000"/>
              <w:bottom w:val="single" w:sz="4" w:space="0" w:color="000000"/>
              <w:right w:val="single" w:sz="4" w:space="0" w:color="000000"/>
            </w:tcBorders>
          </w:tcPr>
          <w:p w14:paraId="11C9FFD6" w14:textId="77777777" w:rsidR="000C56C3" w:rsidRDefault="00133315">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：外部连接器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86FCA" w14:textId="77777777" w:rsidR="000C56C3" w:rsidRDefault="00133315">
            <w:pPr>
              <w:pStyle w:val="ProductList-TableBody"/>
            </w:pPr>
            <w:r>
              <w:rPr>
                <w:color w:val="404040"/>
              </w:rPr>
              <w:t>符合削减条件：不适用</w:t>
            </w:r>
          </w:p>
        </w:tc>
      </w:tr>
      <w:tr w:rsidR="000C56C3" w14:paraId="6E82CA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F7FCD" w14:textId="77777777" w:rsidR="000C56C3" w:rsidRDefault="00133315">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6A952" w14:textId="77777777" w:rsidR="000C56C3" w:rsidRDefault="00133315">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AA46E" w14:textId="77777777" w:rsidR="000C56C3" w:rsidRDefault="00133315">
            <w:pPr>
              <w:pStyle w:val="ProductList-TableBody"/>
            </w:pPr>
            <w:r>
              <w:rPr>
                <w:color w:val="404040"/>
              </w:rPr>
              <w:t>符合校正条件：不适用</w:t>
            </w:r>
          </w:p>
        </w:tc>
      </w:tr>
      <w:tr w:rsidR="000C56C3" w14:paraId="5A1226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8E577" w14:textId="77777777" w:rsidR="000C56C3" w:rsidRDefault="00133315">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7BDE7" w14:textId="77777777" w:rsidR="000C56C3" w:rsidRDefault="000C56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D1F2F" w14:textId="77777777" w:rsidR="000C56C3" w:rsidRDefault="000C56C3">
            <w:pPr>
              <w:pStyle w:val="ProductList-TableBody"/>
            </w:pPr>
          </w:p>
        </w:tc>
      </w:tr>
    </w:tbl>
    <w:p w14:paraId="0569CF7E" w14:textId="77777777" w:rsidR="000C56C3" w:rsidRDefault="000C56C3">
      <w:pPr>
        <w:pStyle w:val="ProductList-Body"/>
      </w:pPr>
    </w:p>
    <w:p w14:paraId="4749DB22" w14:textId="77777777" w:rsidR="000C56C3" w:rsidRDefault="00133315">
      <w:pPr>
        <w:pStyle w:val="ProductList-Offering1SubSection"/>
        <w:outlineLvl w:val="3"/>
      </w:pPr>
      <w:bookmarkStart w:id="210" w:name="_Sec807"/>
      <w:r>
        <w:t>3.</w:t>
      </w:r>
      <w:r>
        <w:t>使用权利</w:t>
      </w:r>
      <w:bookmarkEnd w:id="210"/>
    </w:p>
    <w:tbl>
      <w:tblPr>
        <w:tblStyle w:val="PURTable"/>
        <w:tblW w:w="0" w:type="dxa"/>
        <w:tblLook w:val="04A0" w:firstRow="1" w:lastRow="0" w:firstColumn="1" w:lastColumn="0" w:noHBand="0" w:noVBand="1"/>
      </w:tblPr>
      <w:tblGrid>
        <w:gridCol w:w="3691"/>
        <w:gridCol w:w="3617"/>
        <w:gridCol w:w="3608"/>
      </w:tblGrid>
      <w:tr w:rsidR="000C56C3" w14:paraId="31796B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687054" w14:textId="77777777" w:rsidR="000C56C3" w:rsidRDefault="00133315">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1">
              <w:r>
                <w:rPr>
                  <w:color w:val="00467F"/>
                  <w:u w:val="single"/>
                </w:rPr>
                <w:t>每内核</w:t>
              </w:r>
              <w:r>
                <w:rPr>
                  <w:color w:val="00467F"/>
                  <w:u w:val="single"/>
                </w:rPr>
                <w:t>/CAL</w:t>
              </w:r>
            </w:hyperlink>
            <w:r>
              <w:t xml:space="preserve"> – </w:t>
            </w:r>
            <w:r>
              <w:t>所有版本（</w:t>
            </w:r>
            <w:r>
              <w:t xml:space="preserve">Essentials </w:t>
            </w:r>
            <w:r>
              <w:t>除外）；</w:t>
            </w:r>
            <w:hyperlink w:anchor="_Sec545">
              <w:r>
                <w:rPr>
                  <w:color w:val="00467F"/>
                  <w:u w:val="single"/>
                </w:rPr>
                <w:t>专业服务器</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7CAA4391" w14:textId="77777777" w:rsidR="000C56C3" w:rsidRDefault="00133315">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2AEF1806" w14:textId="77777777" w:rsidR="000C56C3" w:rsidRDefault="00133315">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0C56C3" w14:paraId="2D210401" w14:textId="77777777">
        <w:tc>
          <w:tcPr>
            <w:tcW w:w="4040" w:type="dxa"/>
            <w:tcBorders>
              <w:top w:val="single" w:sz="4" w:space="0" w:color="000000"/>
              <w:left w:val="single" w:sz="4" w:space="0" w:color="000000"/>
              <w:bottom w:val="single" w:sz="4" w:space="0" w:color="000000"/>
              <w:right w:val="single" w:sz="4" w:space="0" w:color="000000"/>
            </w:tcBorders>
          </w:tcPr>
          <w:p w14:paraId="1A2C7E71" w14:textId="77777777" w:rsidR="000C56C3" w:rsidRDefault="00133315">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r>
              <w:t xml:space="preserve">Essentials </w:t>
            </w:r>
            <w:r>
              <w:t>除外）</w:t>
            </w:r>
          </w:p>
        </w:tc>
        <w:tc>
          <w:tcPr>
            <w:tcW w:w="4040" w:type="dxa"/>
            <w:tcBorders>
              <w:top w:val="single" w:sz="4" w:space="0" w:color="000000"/>
              <w:left w:val="single" w:sz="4" w:space="0" w:color="000000"/>
              <w:bottom w:val="single" w:sz="4" w:space="0" w:color="000000"/>
              <w:right w:val="single" w:sz="4" w:space="0" w:color="000000"/>
            </w:tcBorders>
          </w:tcPr>
          <w:p w14:paraId="37FB7783" w14:textId="77777777" w:rsidR="000C56C3" w:rsidRDefault="00133315">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 xml:space="preserve">CAL </w:t>
            </w:r>
            <w:r>
              <w:t>或外部连接器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4BADA" w14:textId="77777777" w:rsidR="000C56C3" w:rsidRDefault="00133315">
            <w:pPr>
              <w:pStyle w:val="ProductList-TableBody"/>
            </w:pPr>
            <w:r>
              <w:rPr>
                <w:color w:val="404040"/>
              </w:rPr>
              <w:t>所含技术：不适用</w:t>
            </w:r>
          </w:p>
        </w:tc>
      </w:tr>
      <w:tr w:rsidR="000C56C3" w14:paraId="72A70C51" w14:textId="77777777">
        <w:tc>
          <w:tcPr>
            <w:tcW w:w="4040" w:type="dxa"/>
            <w:tcBorders>
              <w:top w:val="single" w:sz="4" w:space="0" w:color="000000"/>
              <w:left w:val="single" w:sz="4" w:space="0" w:color="000000"/>
              <w:bottom w:val="single" w:sz="4" w:space="0" w:color="000000"/>
              <w:right w:val="single" w:sz="4" w:space="0" w:color="000000"/>
            </w:tcBorders>
          </w:tcPr>
          <w:p w14:paraId="66A366CA" w14:textId="77777777" w:rsidR="000C56C3" w:rsidRDefault="00133315">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r>
              <w:t>，</w:t>
            </w:r>
            <w:hyperlink w:anchor="_Sec537">
              <w:r>
                <w:rPr>
                  <w:color w:val="00467F"/>
                  <w:u w:val="single"/>
                </w:rPr>
                <w:t>恶意软件防护</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B37B7" w14:textId="77777777" w:rsidR="000C56C3" w:rsidRDefault="000C56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52346" w14:textId="77777777" w:rsidR="000C56C3" w:rsidRDefault="000C56C3">
            <w:pPr>
              <w:pStyle w:val="ProductList-TableBody"/>
            </w:pPr>
          </w:p>
        </w:tc>
      </w:tr>
    </w:tbl>
    <w:p w14:paraId="0D90821B" w14:textId="77777777" w:rsidR="000C56C3" w:rsidRDefault="000C56C3">
      <w:pPr>
        <w:pStyle w:val="ProductList-Body"/>
      </w:pPr>
    </w:p>
    <w:p w14:paraId="7BDBF0E4" w14:textId="77777777" w:rsidR="000C56C3" w:rsidRDefault="00133315">
      <w:pPr>
        <w:pStyle w:val="ProductList-ClauseHeading"/>
        <w:outlineLvl w:val="4"/>
      </w:pPr>
      <w:r>
        <w:t xml:space="preserve">3.1 </w:t>
      </w:r>
      <w:r>
        <w:t>服务器软件访问</w:t>
      </w:r>
    </w:p>
    <w:tbl>
      <w:tblPr>
        <w:tblStyle w:val="PURTable"/>
        <w:tblW w:w="0" w:type="dxa"/>
        <w:tblLook w:val="04A0" w:firstRow="1" w:lastRow="0" w:firstColumn="1" w:lastColumn="0" w:noHBand="0" w:noVBand="1"/>
      </w:tblPr>
      <w:tblGrid>
        <w:gridCol w:w="3604"/>
        <w:gridCol w:w="3657"/>
        <w:gridCol w:w="3655"/>
      </w:tblGrid>
      <w:tr w:rsidR="000C56C3" w14:paraId="61F44D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FB545AD" w14:textId="77777777" w:rsidR="000C56C3" w:rsidRDefault="00133315">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14:paraId="283ED896" w14:textId="77777777" w:rsidR="000C56C3" w:rsidRDefault="00133315">
            <w:pPr>
              <w:pStyle w:val="ProductList-TableBody"/>
            </w:pPr>
            <w:r>
              <w:t>Windows Server 2019 CAL</w:t>
            </w:r>
          </w:p>
          <w:p w14:paraId="0E07CB10" w14:textId="77777777" w:rsidR="000C56C3" w:rsidRDefault="00133315">
            <w:pPr>
              <w:pStyle w:val="ProductList-TableBody"/>
            </w:pPr>
            <w:r>
              <w:t xml:space="preserve">Microsoft 365 F1 </w:t>
            </w:r>
            <w:r>
              <w:t>用户</w:t>
            </w:r>
            <w:r>
              <w:t xml:space="preserve"> SL</w:t>
            </w:r>
          </w:p>
        </w:tc>
        <w:tc>
          <w:tcPr>
            <w:tcW w:w="4040" w:type="dxa"/>
            <w:tcBorders>
              <w:top w:val="single" w:sz="18" w:space="0" w:color="0072C6"/>
              <w:left w:val="none" w:sz="4" w:space="0" w:color="000000"/>
              <w:bottom w:val="single" w:sz="4" w:space="0" w:color="000000"/>
              <w:right w:val="single" w:sz="4" w:space="0" w:color="000000"/>
            </w:tcBorders>
          </w:tcPr>
          <w:p w14:paraId="5C05CCBF" w14:textId="77777777" w:rsidR="000C56C3" w:rsidRDefault="00133315">
            <w:pPr>
              <w:pStyle w:val="ProductList-TableBody"/>
            </w:pPr>
            <w:r>
              <w:t>适用于</w:t>
            </w:r>
            <w:r>
              <w:t xml:space="preserve"> Azure </w:t>
            </w:r>
            <w:r>
              <w:t>的</w:t>
            </w:r>
            <w:r>
              <w:t xml:space="preserve"> Windows Server </w:t>
            </w:r>
            <w:r>
              <w:t>订购</w:t>
            </w:r>
            <w:r>
              <w:t xml:space="preserve"> CAL</w:t>
            </w:r>
          </w:p>
          <w:p w14:paraId="658CB478" w14:textId="77777777" w:rsidR="000C56C3" w:rsidRDefault="00133315">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14:paraId="745A05D1" w14:textId="77777777" w:rsidR="000C56C3" w:rsidRDefault="00133315">
      <w:pPr>
        <w:pStyle w:val="ProductList-Body"/>
      </w:pPr>
      <w:r>
        <w:rPr>
          <w:i/>
        </w:rPr>
        <w:t>*</w:t>
      </w:r>
      <w:r>
        <w:rPr>
          <w:i/>
        </w:rPr>
        <w:t>例外情况是，当仅出于在客户的许可服务器上运行的</w:t>
      </w:r>
      <w:r>
        <w:rPr>
          <w:i/>
        </w:rPr>
        <w:t xml:space="preserve"> Active Directory </w:t>
      </w:r>
      <w:r>
        <w:rPr>
          <w:i/>
        </w:rPr>
        <w:t>基础结构和</w:t>
      </w:r>
      <w:r>
        <w:rPr>
          <w:i/>
        </w:rPr>
        <w:t xml:space="preserve"> Azure Active Directory </w:t>
      </w:r>
      <w:r>
        <w:rPr>
          <w:i/>
        </w:rPr>
        <w:t>之间进行同步之目的访问服务器时，用户不需要</w:t>
      </w:r>
      <w:r>
        <w:rPr>
          <w:i/>
        </w:rPr>
        <w:t xml:space="preserve"> Windows Server CAL</w:t>
      </w:r>
      <w:r>
        <w:rPr>
          <w:i/>
        </w:rPr>
        <w:t>。</w:t>
      </w:r>
    </w:p>
    <w:p w14:paraId="3C9E1A49" w14:textId="77777777" w:rsidR="000C56C3" w:rsidRDefault="000C56C3">
      <w:pPr>
        <w:pStyle w:val="ProductList-Body"/>
      </w:pPr>
    </w:p>
    <w:p w14:paraId="18634A00" w14:textId="77777777" w:rsidR="000C56C3" w:rsidRDefault="00133315">
      <w:pPr>
        <w:pStyle w:val="ProductList-SubClauseHeading"/>
        <w:outlineLvl w:val="5"/>
      </w:pPr>
      <w:r>
        <w:t xml:space="preserve">3.1.1 </w:t>
      </w:r>
      <w:r>
        <w:t>与</w:t>
      </w:r>
      <w:r>
        <w:t xml:space="preserve"> Windows Server 2019 Remote Desktop Services CAL </w:t>
      </w:r>
      <w:r>
        <w:t>相关的附加功能</w:t>
      </w:r>
    </w:p>
    <w:p w14:paraId="341A8F8F" w14:textId="77777777" w:rsidR="000C56C3" w:rsidRDefault="00133315">
      <w:pPr>
        <w:pStyle w:val="ProductList-BodyIndented"/>
      </w:pPr>
      <w:r>
        <w:t xml:space="preserve">Microsoft Application Virtualization for Remote Desktop Services </w:t>
      </w:r>
      <w:r>
        <w:t>和</w:t>
      </w:r>
      <w:r>
        <w:t xml:space="preserve"> Windows Server 2019 </w:t>
      </w:r>
      <w:r>
        <w:t>远程桌面服务功能</w:t>
      </w:r>
    </w:p>
    <w:tbl>
      <w:tblPr>
        <w:tblStyle w:val="PURTable0"/>
        <w:tblW w:w="0" w:type="dxa"/>
        <w:tblLook w:val="04A0" w:firstRow="1" w:lastRow="0" w:firstColumn="1" w:lastColumn="0" w:noHBand="0" w:noVBand="1"/>
      </w:tblPr>
      <w:tblGrid>
        <w:gridCol w:w="3474"/>
        <w:gridCol w:w="3541"/>
        <w:gridCol w:w="3541"/>
      </w:tblGrid>
      <w:tr w:rsidR="000C56C3" w14:paraId="2CCFB6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A022535" w14:textId="77777777" w:rsidR="000C56C3" w:rsidRDefault="00133315">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14:paraId="3F5A4E4D" w14:textId="77777777" w:rsidR="000C56C3" w:rsidRDefault="00133315">
            <w:pPr>
              <w:pStyle w:val="ProductList-TableBody"/>
            </w:pPr>
            <w:r>
              <w:t xml:space="preserve">Windows Server 2019 </w:t>
            </w:r>
            <w:r>
              <w:t>远程桌面服务</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14:paraId="067AB71E" w14:textId="77777777" w:rsidR="000C56C3" w:rsidRDefault="00133315">
            <w:pPr>
              <w:pStyle w:val="ProductList-TableBody"/>
            </w:pPr>
            <w:r>
              <w:t xml:space="preserve">Windows Server 2019 </w:t>
            </w:r>
            <w:r>
              <w:t>远程桌面服务用户</w:t>
            </w:r>
            <w:r>
              <w:t xml:space="preserve"> SL</w:t>
            </w:r>
          </w:p>
        </w:tc>
      </w:tr>
    </w:tbl>
    <w:p w14:paraId="37A81D20" w14:textId="77777777" w:rsidR="000C56C3" w:rsidRDefault="00133315">
      <w:pPr>
        <w:pStyle w:val="ProductList-BodyIndented"/>
      </w:pPr>
      <w:r>
        <w:rPr>
          <w:i/>
        </w:rPr>
        <w:t>*</w:t>
      </w:r>
      <w:r>
        <w:rPr>
          <w:i/>
        </w:rPr>
        <w:t>也是使用</w:t>
      </w:r>
      <w:r>
        <w:rPr>
          <w:i/>
        </w:rPr>
        <w:t xml:space="preserve"> Windows Server </w:t>
      </w:r>
      <w:r>
        <w:rPr>
          <w:i/>
        </w:rPr>
        <w:t>托管图形用户界面（利用</w:t>
      </w:r>
      <w:r>
        <w:rPr>
          <w:i/>
        </w:rPr>
        <w:t xml:space="preserve"> Windows Server 2019 </w:t>
      </w:r>
      <w:r>
        <w:rPr>
          <w:i/>
        </w:rPr>
        <w:t>远程桌面服务功能或其他技术）所必需的。</w:t>
      </w:r>
    </w:p>
    <w:p w14:paraId="4772155D" w14:textId="77777777" w:rsidR="000C56C3" w:rsidRDefault="000C56C3">
      <w:pPr>
        <w:pStyle w:val="ProductList-BodyIndented"/>
      </w:pPr>
    </w:p>
    <w:p w14:paraId="7EAA6839" w14:textId="77777777" w:rsidR="000C56C3" w:rsidRDefault="00133315">
      <w:pPr>
        <w:pStyle w:val="ProductList-SubClauseHeading"/>
        <w:outlineLvl w:val="5"/>
      </w:pPr>
      <w:r>
        <w:t xml:space="preserve">3.1.2 </w:t>
      </w:r>
      <w:r>
        <w:t>与</w:t>
      </w:r>
      <w:r>
        <w:t xml:space="preserve"> Windows Server 2019 Rights Management Services CAL </w:t>
      </w:r>
      <w:r>
        <w:t>相关的附加功能</w:t>
      </w:r>
    </w:p>
    <w:p w14:paraId="6A6D51EF" w14:textId="77777777" w:rsidR="000C56C3" w:rsidRDefault="00133315">
      <w:pPr>
        <w:pStyle w:val="ProductList-BodyIndented"/>
      </w:pPr>
      <w:r>
        <w:t xml:space="preserve">Windows Server 2019 Rights Management </w:t>
      </w:r>
      <w:r>
        <w:t>服务</w:t>
      </w:r>
    </w:p>
    <w:tbl>
      <w:tblPr>
        <w:tblStyle w:val="PURTable0"/>
        <w:tblW w:w="0" w:type="dxa"/>
        <w:tblLook w:val="04A0" w:firstRow="1" w:lastRow="0" w:firstColumn="1" w:lastColumn="0" w:noHBand="0" w:noVBand="1"/>
      </w:tblPr>
      <w:tblGrid>
        <w:gridCol w:w="3450"/>
        <w:gridCol w:w="3561"/>
        <w:gridCol w:w="3545"/>
      </w:tblGrid>
      <w:tr w:rsidR="000C56C3" w14:paraId="5A042E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EED2825" w14:textId="77777777" w:rsidR="000C56C3" w:rsidRDefault="00133315">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14:paraId="6B2A09FA" w14:textId="77777777" w:rsidR="000C56C3" w:rsidRDefault="00133315">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46CDA372" w14:textId="77777777" w:rsidR="000C56C3" w:rsidRDefault="00133315">
            <w:pPr>
              <w:pStyle w:val="ProductList-TableBody"/>
            </w:pPr>
            <w:r>
              <w:t>Azure Information Protection</w:t>
            </w:r>
            <w:r>
              <w:t>（</w:t>
            </w:r>
            <w:r>
              <w:t xml:space="preserve">P1 </w:t>
            </w:r>
            <w:r>
              <w:t>和</w:t>
            </w:r>
            <w:r>
              <w:t xml:space="preserve"> P2</w:t>
            </w:r>
            <w:r>
              <w:t>）用户</w:t>
            </w:r>
            <w:r>
              <w:t xml:space="preserve"> SL</w:t>
            </w:r>
          </w:p>
        </w:tc>
      </w:tr>
      <w:tr w:rsidR="000C56C3" w14:paraId="15996C7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D72CF51" w14:textId="77777777" w:rsidR="000C56C3" w:rsidRDefault="000C56C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8883F19" w14:textId="77777777" w:rsidR="000C56C3" w:rsidRDefault="000C56C3">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4DE998D8" w14:textId="77777777" w:rsidR="000C56C3" w:rsidRDefault="00133315">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14:paraId="39E3BEF8" w14:textId="77777777" w:rsidR="000C56C3" w:rsidRDefault="000C56C3">
      <w:pPr>
        <w:pStyle w:val="ProductList-BodyIndented"/>
      </w:pPr>
    </w:p>
    <w:p w14:paraId="7121F57A" w14:textId="77777777" w:rsidR="000C56C3" w:rsidRDefault="00133315">
      <w:pPr>
        <w:pStyle w:val="ProductList-SubClauseHeading"/>
        <w:outlineLvl w:val="5"/>
      </w:pPr>
      <w:r>
        <w:t xml:space="preserve">3.1.3 </w:t>
      </w:r>
      <w:r>
        <w:t>与</w:t>
      </w:r>
      <w:r>
        <w:t xml:space="preserve"> Microsoft Identity Manager </w:t>
      </w:r>
      <w:r>
        <w:t>用户</w:t>
      </w:r>
      <w:r>
        <w:t xml:space="preserve"> CAL </w:t>
      </w:r>
      <w:r>
        <w:t>相关的附加功能</w:t>
      </w:r>
    </w:p>
    <w:p w14:paraId="3ED32ACD" w14:textId="77777777" w:rsidR="000C56C3" w:rsidRDefault="00133315">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474"/>
        <w:gridCol w:w="3543"/>
        <w:gridCol w:w="3539"/>
      </w:tblGrid>
      <w:tr w:rsidR="000C56C3" w14:paraId="56DBA2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61DE073" w14:textId="77777777" w:rsidR="000C56C3" w:rsidRDefault="00133315">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14:paraId="03387DCA" w14:textId="77777777" w:rsidR="000C56C3" w:rsidRDefault="00133315">
            <w:pPr>
              <w:pStyle w:val="ProductList-TableBody"/>
            </w:pPr>
            <w:r>
              <w:t>Microsoft Identity Manager 2016</w:t>
            </w:r>
            <w:r>
              <w:t>（用户</w:t>
            </w:r>
            <w:r>
              <w:t xml:space="preserve"> CAL</w:t>
            </w:r>
            <w:r>
              <w:t>）</w:t>
            </w:r>
          </w:p>
        </w:tc>
        <w:tc>
          <w:tcPr>
            <w:tcW w:w="4040" w:type="dxa"/>
            <w:tcBorders>
              <w:top w:val="single" w:sz="18" w:space="0" w:color="0072C6"/>
              <w:left w:val="none" w:sz="4" w:space="0" w:color="000000"/>
              <w:bottom w:val="none" w:sz="4" w:space="0" w:color="000000"/>
              <w:right w:val="single" w:sz="4" w:space="0" w:color="000000"/>
            </w:tcBorders>
          </w:tcPr>
          <w:p w14:paraId="293E51FA" w14:textId="77777777" w:rsidR="000C56C3" w:rsidRDefault="00133315">
            <w:pPr>
              <w:pStyle w:val="ProductList-TableBody"/>
            </w:pPr>
            <w:r>
              <w:t>Azure Active Directory Premium</w:t>
            </w:r>
            <w:r>
              <w:t>（</w:t>
            </w:r>
            <w:r>
              <w:t xml:space="preserve">P1 </w:t>
            </w:r>
            <w:r>
              <w:t>和</w:t>
            </w:r>
            <w:r>
              <w:t xml:space="preserve"> P2</w:t>
            </w:r>
            <w:r>
              <w:t>）用户</w:t>
            </w:r>
            <w:r>
              <w:t xml:space="preserve"> SL</w:t>
            </w:r>
          </w:p>
        </w:tc>
      </w:tr>
      <w:tr w:rsidR="000C56C3" w14:paraId="3B56E3C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2E334CA" w14:textId="77777777" w:rsidR="000C56C3" w:rsidRDefault="000C56C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16D1236" w14:textId="77777777" w:rsidR="000C56C3" w:rsidRDefault="00133315">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0605983" w14:textId="77777777" w:rsidR="000C56C3" w:rsidRDefault="000C56C3">
            <w:pPr>
              <w:pStyle w:val="ProductList-TableBody"/>
            </w:pPr>
          </w:p>
        </w:tc>
      </w:tr>
    </w:tbl>
    <w:p w14:paraId="0F6C7C58" w14:textId="77777777" w:rsidR="000C56C3" w:rsidRDefault="00133315">
      <w:pPr>
        <w:pStyle w:val="ProductList-BodyIndented"/>
      </w:pPr>
      <w:r>
        <w:rPr>
          <w:i/>
        </w:rPr>
        <w:t>*</w:t>
      </w:r>
      <w:r>
        <w:rPr>
          <w:i/>
        </w:rPr>
        <w:t>对于软件颁发或管理其身份信息的任何个人，也是必需的。</w:t>
      </w:r>
    </w:p>
    <w:p w14:paraId="4FEB00E7" w14:textId="77777777" w:rsidR="000C56C3" w:rsidRDefault="000C56C3">
      <w:pPr>
        <w:pStyle w:val="ProductList-BodyIndented"/>
      </w:pPr>
    </w:p>
    <w:p w14:paraId="058E7BF5" w14:textId="77777777" w:rsidR="000C56C3" w:rsidRDefault="00133315">
      <w:pPr>
        <w:pStyle w:val="ProductList-SubClauseHeading"/>
        <w:outlineLvl w:val="5"/>
      </w:pPr>
      <w:r>
        <w:t xml:space="preserve">3.1.4 </w:t>
      </w:r>
      <w:r>
        <w:t>同步服务</w:t>
      </w:r>
    </w:p>
    <w:p w14:paraId="463617E8" w14:textId="77777777" w:rsidR="000C56C3" w:rsidRDefault="00133315">
      <w:pPr>
        <w:pStyle w:val="ProductList-BodyIndented"/>
      </w:pPr>
      <w:r>
        <w:t>对于仅使用</w:t>
      </w:r>
      <w:r>
        <w:t xml:space="preserve"> Microsoft Identity Manager </w:t>
      </w:r>
      <w:r>
        <w:t>同步服务的用户，</w:t>
      </w:r>
      <w:r>
        <w:t xml:space="preserve">Microsoft Identity Manager 2016 CAL </w:t>
      </w:r>
      <w:r>
        <w:t>不是必需的。</w:t>
      </w:r>
    </w:p>
    <w:p w14:paraId="243FF813" w14:textId="77777777" w:rsidR="000C56C3" w:rsidRDefault="000C56C3">
      <w:pPr>
        <w:pStyle w:val="ProductList-BodyIndented"/>
      </w:pPr>
    </w:p>
    <w:p w14:paraId="451CADBE" w14:textId="77777777" w:rsidR="000C56C3" w:rsidRDefault="00133315">
      <w:pPr>
        <w:pStyle w:val="ProductList-ClauseHeading"/>
        <w:outlineLvl w:val="4"/>
      </w:pPr>
      <w:r>
        <w:t xml:space="preserve">3.2 </w:t>
      </w:r>
      <w:r>
        <w:t>外部用户访问</w:t>
      </w:r>
    </w:p>
    <w:tbl>
      <w:tblPr>
        <w:tblStyle w:val="PURTable"/>
        <w:tblW w:w="0" w:type="dxa"/>
        <w:tblLook w:val="04A0" w:firstRow="1" w:lastRow="0" w:firstColumn="1" w:lastColumn="0" w:noHBand="0" w:noVBand="1"/>
      </w:tblPr>
      <w:tblGrid>
        <w:gridCol w:w="3629"/>
        <w:gridCol w:w="3676"/>
        <w:gridCol w:w="3611"/>
      </w:tblGrid>
      <w:tr w:rsidR="000C56C3" w14:paraId="240871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8423EBE" w14:textId="77777777" w:rsidR="000C56C3" w:rsidRDefault="00133315">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14:paraId="206DEE5F" w14:textId="77777777" w:rsidR="000C56C3" w:rsidRDefault="00133315">
            <w:pPr>
              <w:pStyle w:val="ProductList-TableBody"/>
            </w:pPr>
            <w:r>
              <w:t xml:space="preserve">Windows Server 2019 </w:t>
            </w:r>
            <w:r>
              <w:t>外部连接器</w:t>
            </w:r>
          </w:p>
        </w:tc>
        <w:tc>
          <w:tcPr>
            <w:tcW w:w="4040" w:type="dxa"/>
            <w:tcBorders>
              <w:top w:val="single" w:sz="18" w:space="0" w:color="0072C6"/>
              <w:left w:val="none" w:sz="4" w:space="0" w:color="000000"/>
              <w:bottom w:val="single" w:sz="4" w:space="0" w:color="000000"/>
              <w:right w:val="single" w:sz="4" w:space="0" w:color="000000"/>
            </w:tcBorders>
          </w:tcPr>
          <w:p w14:paraId="345E62FE" w14:textId="77777777" w:rsidR="000C56C3" w:rsidRDefault="000C56C3">
            <w:pPr>
              <w:pStyle w:val="ProductList-TableBody"/>
            </w:pPr>
          </w:p>
        </w:tc>
      </w:tr>
    </w:tbl>
    <w:p w14:paraId="7300DDE4" w14:textId="77777777" w:rsidR="000C56C3" w:rsidRDefault="000C56C3">
      <w:pPr>
        <w:pStyle w:val="ProductList-Body"/>
      </w:pPr>
    </w:p>
    <w:p w14:paraId="034D596F" w14:textId="77777777" w:rsidR="000C56C3" w:rsidRDefault="00133315">
      <w:pPr>
        <w:pStyle w:val="ProductList-SubClauseHeading"/>
        <w:outlineLvl w:val="5"/>
      </w:pPr>
      <w:r>
        <w:t xml:space="preserve">3.2.1 </w:t>
      </w:r>
      <w:r>
        <w:t>与</w:t>
      </w:r>
      <w:r>
        <w:t xml:space="preserve"> Windows Server 2019 Remote Desktop Services </w:t>
      </w:r>
      <w:r>
        <w:t>外部连接器许可相关的附加功能</w:t>
      </w:r>
    </w:p>
    <w:p w14:paraId="496CB67D" w14:textId="77777777" w:rsidR="000C56C3" w:rsidRDefault="00133315">
      <w:pPr>
        <w:pStyle w:val="ProductList-BodyIndented"/>
      </w:pPr>
      <w:r>
        <w:t xml:space="preserve">Microsoft Application Virtualization for Remote Desktop Services </w:t>
      </w:r>
      <w:r>
        <w:t>和</w:t>
      </w:r>
      <w:r>
        <w:t xml:space="preserve"> Windows Server 2019 </w:t>
      </w:r>
      <w:r>
        <w:t>远程桌面服务功能</w:t>
      </w:r>
    </w:p>
    <w:tbl>
      <w:tblPr>
        <w:tblStyle w:val="PURTable0"/>
        <w:tblW w:w="0" w:type="dxa"/>
        <w:tblLook w:val="04A0" w:firstRow="1" w:lastRow="0" w:firstColumn="1" w:lastColumn="0" w:noHBand="0" w:noVBand="1"/>
      </w:tblPr>
      <w:tblGrid>
        <w:gridCol w:w="3505"/>
        <w:gridCol w:w="3568"/>
        <w:gridCol w:w="3483"/>
      </w:tblGrid>
      <w:tr w:rsidR="000C56C3" w14:paraId="0B5875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AA1B7F8" w14:textId="77777777" w:rsidR="000C56C3" w:rsidRDefault="00133315">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14:paraId="591B9EC7" w14:textId="77777777" w:rsidR="000C56C3" w:rsidRDefault="00133315">
            <w:pPr>
              <w:pStyle w:val="ProductList-TableBody"/>
            </w:pPr>
            <w:r>
              <w:t xml:space="preserve">Windows Server 2019 </w:t>
            </w:r>
            <w:r>
              <w:t>远程桌面服务外部连接器</w:t>
            </w:r>
          </w:p>
        </w:tc>
        <w:tc>
          <w:tcPr>
            <w:tcW w:w="4040" w:type="dxa"/>
            <w:tcBorders>
              <w:top w:val="single" w:sz="18" w:space="0" w:color="0072C6"/>
              <w:left w:val="none" w:sz="4" w:space="0" w:color="000000"/>
              <w:bottom w:val="single" w:sz="4" w:space="0" w:color="000000"/>
              <w:right w:val="single" w:sz="4" w:space="0" w:color="000000"/>
            </w:tcBorders>
          </w:tcPr>
          <w:p w14:paraId="13A71189" w14:textId="77777777" w:rsidR="000C56C3" w:rsidRDefault="000C56C3">
            <w:pPr>
              <w:pStyle w:val="ProductList-TableBody"/>
            </w:pPr>
          </w:p>
        </w:tc>
      </w:tr>
    </w:tbl>
    <w:p w14:paraId="5B8F9471" w14:textId="77777777" w:rsidR="000C56C3" w:rsidRDefault="00133315">
      <w:pPr>
        <w:pStyle w:val="ProductList-BodyIndented"/>
      </w:pPr>
      <w:r>
        <w:rPr>
          <w:i/>
        </w:rPr>
        <w:t>*</w:t>
      </w:r>
      <w:r>
        <w:rPr>
          <w:i/>
        </w:rPr>
        <w:t>也是使用</w:t>
      </w:r>
      <w:r>
        <w:rPr>
          <w:i/>
        </w:rPr>
        <w:t xml:space="preserve"> Windows Server </w:t>
      </w:r>
      <w:r>
        <w:rPr>
          <w:i/>
        </w:rPr>
        <w:t>托管图形用户界面（利用</w:t>
      </w:r>
      <w:r>
        <w:rPr>
          <w:i/>
        </w:rPr>
        <w:t xml:space="preserve"> Windows Server 2019 </w:t>
      </w:r>
      <w:r>
        <w:rPr>
          <w:i/>
        </w:rPr>
        <w:t>远程桌面服务功能或其他技术）所必需的。</w:t>
      </w:r>
    </w:p>
    <w:p w14:paraId="2E3EA4A5" w14:textId="77777777" w:rsidR="000C56C3" w:rsidRDefault="000C56C3">
      <w:pPr>
        <w:pStyle w:val="ProductList-BodyIndented"/>
      </w:pPr>
    </w:p>
    <w:p w14:paraId="343F0F81" w14:textId="77777777" w:rsidR="000C56C3" w:rsidRDefault="00133315">
      <w:pPr>
        <w:pStyle w:val="ProductList-SubClauseHeading"/>
        <w:outlineLvl w:val="5"/>
      </w:pPr>
      <w:r>
        <w:t xml:space="preserve">3.2.2 </w:t>
      </w:r>
      <w:r>
        <w:t>与</w:t>
      </w:r>
      <w:r>
        <w:t xml:space="preserve"> Windows Server 2019 Rights Management Services </w:t>
      </w:r>
      <w:r>
        <w:t>外部连接器许可相关的附加功能</w:t>
      </w:r>
    </w:p>
    <w:p w14:paraId="72429F3A" w14:textId="77777777" w:rsidR="000C56C3" w:rsidRDefault="00133315">
      <w:pPr>
        <w:pStyle w:val="ProductList-BodyIndented"/>
      </w:pPr>
      <w:r>
        <w:t xml:space="preserve">Windows Server 2019 Rights Management </w:t>
      </w:r>
      <w:r>
        <w:t>服务</w:t>
      </w:r>
    </w:p>
    <w:tbl>
      <w:tblPr>
        <w:tblStyle w:val="PURTable0"/>
        <w:tblW w:w="0" w:type="dxa"/>
        <w:tblLook w:val="04A0" w:firstRow="1" w:lastRow="0" w:firstColumn="1" w:lastColumn="0" w:noHBand="0" w:noVBand="1"/>
      </w:tblPr>
      <w:tblGrid>
        <w:gridCol w:w="3492"/>
        <w:gridCol w:w="3595"/>
        <w:gridCol w:w="3469"/>
      </w:tblGrid>
      <w:tr w:rsidR="000C56C3" w14:paraId="3BD470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0E36C56" w14:textId="77777777" w:rsidR="000C56C3" w:rsidRDefault="00133315">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14:paraId="2FBFC0E3" w14:textId="77777777" w:rsidR="000C56C3" w:rsidRDefault="00133315">
            <w:pPr>
              <w:pStyle w:val="ProductList-TableBody"/>
            </w:pPr>
            <w:r>
              <w:t xml:space="preserve">Windows Server 2019 Active Directory Rights Management Services </w:t>
            </w:r>
            <w:r>
              <w:t>外部连接器</w:t>
            </w:r>
          </w:p>
        </w:tc>
        <w:tc>
          <w:tcPr>
            <w:tcW w:w="4040" w:type="dxa"/>
            <w:tcBorders>
              <w:top w:val="single" w:sz="18" w:space="0" w:color="0072C6"/>
              <w:left w:val="none" w:sz="4" w:space="0" w:color="000000"/>
              <w:bottom w:val="single" w:sz="4" w:space="0" w:color="000000"/>
              <w:right w:val="single" w:sz="4" w:space="0" w:color="000000"/>
            </w:tcBorders>
          </w:tcPr>
          <w:p w14:paraId="6A578D4B" w14:textId="77777777" w:rsidR="000C56C3" w:rsidRDefault="000C56C3">
            <w:pPr>
              <w:pStyle w:val="ProductList-TableBody"/>
            </w:pPr>
          </w:p>
        </w:tc>
      </w:tr>
    </w:tbl>
    <w:p w14:paraId="5FFAC51F" w14:textId="77777777" w:rsidR="000C56C3" w:rsidRDefault="000C56C3">
      <w:pPr>
        <w:pStyle w:val="ProductList-BodyIndented"/>
      </w:pPr>
    </w:p>
    <w:p w14:paraId="32691340" w14:textId="77777777" w:rsidR="000C56C3" w:rsidRDefault="00133315">
      <w:pPr>
        <w:pStyle w:val="ProductList-SubClauseHeading"/>
        <w:outlineLvl w:val="5"/>
      </w:pPr>
      <w:r>
        <w:t xml:space="preserve">3.2.3 </w:t>
      </w:r>
      <w:r>
        <w:t>与</w:t>
      </w:r>
      <w:r>
        <w:t xml:space="preserve"> Microsoft Identity Manager </w:t>
      </w:r>
      <w:r>
        <w:t>外部连接器许可相关的附加功能</w:t>
      </w:r>
    </w:p>
    <w:p w14:paraId="041441B0" w14:textId="77777777" w:rsidR="000C56C3" w:rsidRDefault="00133315">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504"/>
        <w:gridCol w:w="3570"/>
        <w:gridCol w:w="3482"/>
      </w:tblGrid>
      <w:tr w:rsidR="000C56C3" w14:paraId="1CE5EF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828C2B3" w14:textId="77777777" w:rsidR="000C56C3" w:rsidRDefault="00133315">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14:paraId="6EC2049F" w14:textId="77777777" w:rsidR="000C56C3" w:rsidRDefault="00133315">
            <w:pPr>
              <w:pStyle w:val="ProductList-TableBody"/>
            </w:pPr>
            <w:r>
              <w:t xml:space="preserve">Microsoft Identity Manager 2016 </w:t>
            </w:r>
            <w:r>
              <w:t>外部连接器</w:t>
            </w:r>
          </w:p>
        </w:tc>
        <w:tc>
          <w:tcPr>
            <w:tcW w:w="4040" w:type="dxa"/>
            <w:tcBorders>
              <w:top w:val="single" w:sz="18" w:space="0" w:color="0072C6"/>
              <w:left w:val="none" w:sz="4" w:space="0" w:color="000000"/>
              <w:bottom w:val="single" w:sz="4" w:space="0" w:color="000000"/>
              <w:right w:val="single" w:sz="4" w:space="0" w:color="000000"/>
            </w:tcBorders>
          </w:tcPr>
          <w:p w14:paraId="24383F6D" w14:textId="77777777" w:rsidR="000C56C3" w:rsidRDefault="000C56C3">
            <w:pPr>
              <w:pStyle w:val="ProductList-TableBody"/>
            </w:pPr>
          </w:p>
        </w:tc>
      </w:tr>
    </w:tbl>
    <w:p w14:paraId="3C172125" w14:textId="77777777" w:rsidR="000C56C3" w:rsidRDefault="00133315">
      <w:pPr>
        <w:pStyle w:val="ProductList-BodyIndented"/>
      </w:pPr>
      <w:r>
        <w:rPr>
          <w:i/>
        </w:rPr>
        <w:t>*</w:t>
      </w:r>
      <w:r>
        <w:rPr>
          <w:i/>
        </w:rPr>
        <w:t>对于软件颁发或管理其身份信息的任何外部用户，也是必需的（如果缺少</w:t>
      </w:r>
      <w:r>
        <w:rPr>
          <w:i/>
        </w:rPr>
        <w:t xml:space="preserve"> Microsoft Identity Manager 2016 CAL</w:t>
      </w:r>
      <w:r>
        <w:rPr>
          <w:i/>
        </w:rPr>
        <w:t>）。</w:t>
      </w:r>
    </w:p>
    <w:p w14:paraId="5E5F4E33" w14:textId="77777777" w:rsidR="000C56C3" w:rsidRDefault="000C56C3">
      <w:pPr>
        <w:pStyle w:val="ProductList-BodyIndented"/>
      </w:pPr>
    </w:p>
    <w:p w14:paraId="0947D87E" w14:textId="77777777" w:rsidR="000C56C3" w:rsidRDefault="00133315">
      <w:pPr>
        <w:pStyle w:val="ProductList-ClauseHeading"/>
        <w:outlineLvl w:val="4"/>
      </w:pPr>
      <w:r>
        <w:t xml:space="preserve">3.3 Windows Server 2019 Essentials </w:t>
      </w:r>
      <w:r>
        <w:t>的附加条款</w:t>
      </w:r>
    </w:p>
    <w:p w14:paraId="244904B6" w14:textId="77777777" w:rsidR="000C56C3" w:rsidRDefault="00133315">
      <w:pPr>
        <w:pStyle w:val="ProductList-SubClauseHeading"/>
        <w:outlineLvl w:val="5"/>
      </w:pPr>
      <w:r>
        <w:t xml:space="preserve">3.3.1 </w:t>
      </w:r>
      <w:r>
        <w:t>使用限制</w:t>
      </w:r>
    </w:p>
    <w:p w14:paraId="204670AB" w14:textId="77777777" w:rsidR="000C56C3" w:rsidRDefault="00133315" w:rsidP="00133315">
      <w:pPr>
        <w:pStyle w:val="ProductList-Bullet"/>
        <w:numPr>
          <w:ilvl w:val="1"/>
          <w:numId w:val="32"/>
        </w:numPr>
      </w:pPr>
      <w:r>
        <w:t>客户可于任一时刻在每个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和一个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14:paraId="495D0C97" w14:textId="77777777" w:rsidR="000C56C3" w:rsidRDefault="00133315" w:rsidP="00133315">
      <w:pPr>
        <w:pStyle w:val="ProductList-Bullet"/>
        <w:numPr>
          <w:ilvl w:val="1"/>
          <w:numId w:val="32"/>
        </w:numPr>
      </w:pPr>
      <w:r>
        <w:t>您在其中运行服务器软件的域必须满足条件，即服务器的</w:t>
      </w:r>
      <w:r>
        <w:t xml:space="preserve"> Active Directory </w:t>
      </w:r>
      <w:r>
        <w:t>被配置为：</w:t>
      </w:r>
      <w:r>
        <w:t xml:space="preserve">(i) </w:t>
      </w:r>
      <w:r>
        <w:t>域控制器（包含所有灵活单主机操作</w:t>
      </w:r>
      <w:r>
        <w:t xml:space="preserve"> (FSMO) </w:t>
      </w:r>
      <w:r>
        <w:t>角色的单个服务器），</w:t>
      </w:r>
      <w:r>
        <w:t xml:space="preserve">(ii) </w:t>
      </w:r>
      <w:r>
        <w:t>域林的根，</w:t>
      </w:r>
      <w:r>
        <w:t xml:space="preserve">(iii) </w:t>
      </w:r>
      <w:r>
        <w:t>不是子域，且</w:t>
      </w:r>
      <w:r>
        <w:t xml:space="preserve"> (iv) </w:t>
      </w:r>
      <w:r>
        <w:t>与任何其他域没有信任关系。如果是在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中使用服务器软件，则</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中的实例只能用于运行硬件虚拟化软件，提供硬件虚拟化服务或运行软件以管理和维护</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操作系统环境是指一个操作系统实例的全部或部分，或者虚拟（或称为仿真）操作系统实例的全部或部分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操作系统环境</w:t>
      </w:r>
      <w:r>
        <w:fldChar w:fldCharType="end"/>
      </w:r>
      <w:r>
        <w:t>。该实例无需满足上述</w:t>
      </w:r>
      <w:r>
        <w:t xml:space="preserve"> (I) </w:t>
      </w:r>
      <w:r>
        <w:t>至</w:t>
      </w:r>
      <w:r>
        <w:t xml:space="preserve"> (iv) </w:t>
      </w:r>
      <w:r>
        <w:t>中的要求。</w:t>
      </w:r>
    </w:p>
    <w:p w14:paraId="11B8C6BD" w14:textId="77777777" w:rsidR="000C56C3" w:rsidRDefault="000C56C3">
      <w:pPr>
        <w:pStyle w:val="ProductList-BodyIndented"/>
      </w:pPr>
    </w:p>
    <w:p w14:paraId="78ACF7E1" w14:textId="77777777" w:rsidR="000C56C3" w:rsidRDefault="00133315">
      <w:pPr>
        <w:pStyle w:val="ProductList-SubClauseHeading"/>
        <w:outlineLvl w:val="5"/>
      </w:pPr>
      <w:r>
        <w:t xml:space="preserve">3.3.2 </w:t>
      </w:r>
      <w:r>
        <w:t>使用服务器软件</w:t>
      </w:r>
    </w:p>
    <w:p w14:paraId="1EAE6DEC" w14:textId="77777777" w:rsidR="000C56C3" w:rsidRDefault="00133315">
      <w:pPr>
        <w:pStyle w:val="ProductList-BodyIndented"/>
      </w:pPr>
      <w:r>
        <w:t>用户帐户是通过</w:t>
      </w:r>
      <w:r>
        <w:t xml:space="preserve"> Windows Server 2019 Essentials </w:t>
      </w:r>
      <w:r>
        <w:t>控制台所创建的独一无二的用户名及其相关的密码。客户最多可以使用</w:t>
      </w:r>
      <w:r>
        <w:t xml:space="preserve"> 25 </w:t>
      </w:r>
      <w:r>
        <w:t>个用户帐户。每个用户帐户允许一位指定用户访问和使用该服务器上的服务器软件。它可以将一位用户的用户帐户重新分配给另一位用户，但前后两次分配的时间间隔不得低于九十</w:t>
      </w:r>
      <w:r>
        <w:t xml:space="preserve"> (90) </w:t>
      </w:r>
      <w:r>
        <w:t>天。</w:t>
      </w:r>
    </w:p>
    <w:p w14:paraId="24BBC1E4" w14:textId="77777777" w:rsidR="000C56C3" w:rsidRDefault="000C56C3">
      <w:pPr>
        <w:pStyle w:val="ProductList-BodyIndented"/>
      </w:pPr>
    </w:p>
    <w:p w14:paraId="520A026C" w14:textId="77777777" w:rsidR="000C56C3" w:rsidRDefault="00133315">
      <w:pPr>
        <w:pStyle w:val="ProductList-SubClauseHeading"/>
        <w:outlineLvl w:val="5"/>
      </w:pPr>
      <w:r>
        <w:t>3.3.3 Windows Server 2019 Essentials Connector</w:t>
      </w:r>
    </w:p>
    <w:p w14:paraId="650BC4B8" w14:textId="77777777" w:rsidR="000C56C3" w:rsidRDefault="00133315">
      <w:pPr>
        <w:pStyle w:val="ProductList-BodyIndented"/>
      </w:pPr>
      <w:r>
        <w:t>客户可于任意时刻在不超过</w:t>
      </w:r>
      <w:r>
        <w:t xml:space="preserve"> 50 </w:t>
      </w:r>
      <w:r>
        <w:t>台设备上安装和使用</w:t>
      </w:r>
      <w:r>
        <w:t xml:space="preserve"> Windows Server 2019 Essentials Connector </w:t>
      </w:r>
      <w:r>
        <w:t>软件。只能将该软件与服务器软件一起使用。</w:t>
      </w:r>
    </w:p>
    <w:p w14:paraId="0F86BEBB" w14:textId="77777777" w:rsidR="000C56C3" w:rsidRDefault="000C56C3">
      <w:pPr>
        <w:pStyle w:val="ProductList-BodyIndented"/>
      </w:pPr>
    </w:p>
    <w:p w14:paraId="3F4FD763" w14:textId="77777777" w:rsidR="000C56C3" w:rsidRDefault="00133315">
      <w:pPr>
        <w:pStyle w:val="ProductList-SubClauseHeading"/>
        <w:outlineLvl w:val="5"/>
      </w:pPr>
      <w:r>
        <w:t>3.3.4 Windows Server 2019 Active Directory Rights Management Services Access</w:t>
      </w:r>
    </w:p>
    <w:p w14:paraId="7506C76E" w14:textId="77777777" w:rsidR="000C56C3" w:rsidRDefault="00133315">
      <w:pPr>
        <w:pStyle w:val="ProductList-BodyIndented"/>
      </w:pPr>
      <w:r>
        <w:t>对于用户直接或间接通过其访问</w:t>
      </w:r>
      <w:r>
        <w:t xml:space="preserve"> Windows Server 2019 Active Directory Rights Management Services </w:t>
      </w:r>
      <w:r>
        <w:t>功能的每个用户帐户，客户必须为其获取</w:t>
      </w:r>
      <w:r>
        <w:t xml:space="preserve"> Windows Server 2019 Active Directory Rights Management Services CAL</w:t>
      </w:r>
      <w:r>
        <w:t>。</w:t>
      </w:r>
    </w:p>
    <w:p w14:paraId="201DB854" w14:textId="77777777" w:rsidR="000C56C3" w:rsidRDefault="000C56C3">
      <w:pPr>
        <w:pStyle w:val="ProductList-BodyIndented"/>
      </w:pPr>
    </w:p>
    <w:p w14:paraId="2F35419D" w14:textId="77777777" w:rsidR="000C56C3" w:rsidRDefault="00133315">
      <w:pPr>
        <w:pStyle w:val="ProductList-ClauseHeading"/>
        <w:outlineLvl w:val="4"/>
      </w:pPr>
      <w:r>
        <w:t xml:space="preserve">3.4 </w:t>
      </w:r>
      <w:r>
        <w:t>带</w:t>
      </w:r>
      <w:r>
        <w:t xml:space="preserve"> Windows Server 2019 Standard </w:t>
      </w:r>
      <w:r>
        <w:t>和</w:t>
      </w:r>
      <w:r>
        <w:t xml:space="preserve"> Datacenter </w:t>
      </w:r>
      <w:r>
        <w:t>且无</w:t>
      </w:r>
      <w:r>
        <w:t xml:space="preserve"> Hyper-V </w:t>
      </w:r>
      <w:r>
        <w:t>隔离的</w:t>
      </w:r>
      <w:r>
        <w:t xml:space="preserve"> Windows Server </w:t>
      </w:r>
      <w:r>
        <w:t>容器</w:t>
      </w:r>
    </w:p>
    <w:p w14:paraId="2922E85F" w14:textId="77777777" w:rsidR="000C56C3" w:rsidRDefault="00133315">
      <w:pPr>
        <w:pStyle w:val="ProductList-Body"/>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上使用任意数量的实例化为</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无</w:t>
      </w:r>
      <w:r>
        <w:rPr>
          <w:color w:val="0563C1"/>
        </w:rPr>
        <w:t xml:space="preserve"> Hyper-V </w:t>
      </w:r>
      <w:r>
        <w:rPr>
          <w:color w:val="0563C1"/>
        </w:rPr>
        <w:t>隔离的</w:t>
      </w:r>
      <w:r>
        <w:rPr>
          <w:color w:val="0563C1"/>
        </w:rPr>
        <w:t xml:space="preserve"> Windows Server </w:t>
      </w:r>
      <w:r>
        <w:rPr>
          <w:color w:val="0563C1"/>
        </w:rPr>
        <w:t>容器</w:t>
      </w:r>
      <w:r>
        <w:fldChar w:fldCharType="end"/>
      </w:r>
      <w:r>
        <w:t>的</w:t>
      </w:r>
      <w:r>
        <w:t xml:space="preserve"> </w:t>
      </w:r>
      <w:r>
        <w:fldChar w:fldCharType="begin"/>
      </w:r>
      <w:r>
        <w:instrText xml:space="preserve"> AutoTextList   \s NoStyle \t "</w:instrText>
      </w:r>
      <w:r>
        <w:instrText>无</w:instrText>
      </w:r>
      <w:r>
        <w:instrText xml:space="preserve"> Hyper-V </w:instrText>
      </w:r>
      <w:r>
        <w:instrText>隔离的</w:instrText>
      </w:r>
      <w:r>
        <w:instrText xml:space="preserve"> Windows Server </w:instrText>
      </w:r>
      <w:r>
        <w:instrText>容器（以前称为</w:instrText>
      </w:r>
      <w:r>
        <w:instrText xml:space="preserve">“Windows Server </w:instrText>
      </w:r>
      <w:r>
        <w:instrText>容器</w:instrText>
      </w:r>
      <w:r>
        <w:instrText>”</w:instrText>
      </w:r>
      <w:r>
        <w:instrText>）是</w:instrText>
      </w:r>
      <w:r>
        <w:instrText xml:space="preserve"> Windows Server </w:instrText>
      </w:r>
      <w:r>
        <w:instrText>软件的一项功能。</w:instrText>
      </w:r>
      <w:r>
        <w:instrText xml:space="preserve">" </w:instrText>
      </w:r>
      <w:r>
        <w:fldChar w:fldCharType="separate"/>
      </w:r>
      <w:r>
        <w:rPr>
          <w:color w:val="0563C1"/>
        </w:rPr>
        <w:t>OSE</w:t>
      </w:r>
      <w:r>
        <w:fldChar w:fldCharType="end"/>
      </w:r>
      <w:r>
        <w:t>。</w:t>
      </w:r>
    </w:p>
    <w:p w14:paraId="3B39512A" w14:textId="77777777" w:rsidR="000C56C3" w:rsidRDefault="000C56C3">
      <w:pPr>
        <w:pStyle w:val="ProductList-Body"/>
      </w:pPr>
    </w:p>
    <w:p w14:paraId="20EB8B21" w14:textId="77777777" w:rsidR="000C56C3" w:rsidRDefault="00133315">
      <w:pPr>
        <w:pStyle w:val="ProductList-ClauseHeading"/>
        <w:outlineLvl w:val="4"/>
      </w:pPr>
      <w:r>
        <w:t xml:space="preserve">3.5 Windows Server 2019 </w:t>
      </w:r>
      <w:r>
        <w:t>的附加条款</w:t>
      </w:r>
    </w:p>
    <w:tbl>
      <w:tblPr>
        <w:tblStyle w:val="PURTable"/>
        <w:tblW w:w="0" w:type="dxa"/>
        <w:tblLook w:val="04A0" w:firstRow="1" w:lastRow="0" w:firstColumn="1" w:lastColumn="0" w:noHBand="0" w:noVBand="1"/>
      </w:tblPr>
      <w:tblGrid>
        <w:gridCol w:w="3616"/>
        <w:gridCol w:w="3705"/>
        <w:gridCol w:w="3595"/>
      </w:tblGrid>
      <w:tr w:rsidR="000C56C3" w14:paraId="07A066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74546C9" w14:textId="77777777" w:rsidR="000C56C3" w:rsidRDefault="00133315">
            <w:pPr>
              <w:pStyle w:val="ProductList-TableBody"/>
            </w:pPr>
            <w:r>
              <w:t xml:space="preserve">AD </w:t>
            </w:r>
            <w:r>
              <w:t>迁移工具</w:t>
            </w:r>
          </w:p>
        </w:tc>
        <w:tc>
          <w:tcPr>
            <w:tcW w:w="4040" w:type="dxa"/>
            <w:tcBorders>
              <w:top w:val="single" w:sz="18" w:space="0" w:color="0072C6"/>
              <w:left w:val="single" w:sz="4" w:space="0" w:color="000000"/>
              <w:bottom w:val="single" w:sz="4" w:space="0" w:color="000000"/>
              <w:right w:val="single" w:sz="4" w:space="0" w:color="000000"/>
            </w:tcBorders>
          </w:tcPr>
          <w:p w14:paraId="07B93FAD" w14:textId="77777777" w:rsidR="000C56C3" w:rsidRDefault="00133315">
            <w:pPr>
              <w:pStyle w:val="ProductList-TableBody"/>
            </w:pPr>
            <w:r>
              <w:t xml:space="preserve">GBUNIECN.EXE </w:t>
            </w:r>
            <w:r>
              <w:t>实用程序</w:t>
            </w:r>
          </w:p>
        </w:tc>
        <w:tc>
          <w:tcPr>
            <w:tcW w:w="4040" w:type="dxa"/>
            <w:tcBorders>
              <w:top w:val="single" w:sz="18" w:space="0" w:color="0072C6"/>
              <w:left w:val="single" w:sz="4" w:space="0" w:color="000000"/>
              <w:bottom w:val="single" w:sz="4" w:space="0" w:color="000000"/>
              <w:right w:val="single" w:sz="4" w:space="0" w:color="000000"/>
            </w:tcBorders>
          </w:tcPr>
          <w:p w14:paraId="68CC7B3B" w14:textId="77777777" w:rsidR="000C56C3" w:rsidRDefault="000C56C3">
            <w:pPr>
              <w:pStyle w:val="ProductList-TableBody"/>
            </w:pPr>
          </w:p>
        </w:tc>
      </w:tr>
    </w:tbl>
    <w:p w14:paraId="2F9443DA" w14:textId="77777777" w:rsidR="000C56C3" w:rsidRDefault="00133315">
      <w:pPr>
        <w:pStyle w:val="ProductList-Offering1SubSection"/>
        <w:outlineLvl w:val="3"/>
      </w:pPr>
      <w:bookmarkStart w:id="211" w:name="_Sec833"/>
      <w:r>
        <w:t>4.</w:t>
      </w:r>
      <w:r>
        <w:t>软件保障</w:t>
      </w:r>
      <w:bookmarkEnd w:id="211"/>
    </w:p>
    <w:tbl>
      <w:tblPr>
        <w:tblStyle w:val="PURTable"/>
        <w:tblW w:w="0" w:type="dxa"/>
        <w:tblLook w:val="04A0" w:firstRow="1" w:lastRow="0" w:firstColumn="1" w:lastColumn="0" w:noHBand="0" w:noVBand="1"/>
      </w:tblPr>
      <w:tblGrid>
        <w:gridCol w:w="3655"/>
        <w:gridCol w:w="3660"/>
        <w:gridCol w:w="3601"/>
      </w:tblGrid>
      <w:tr w:rsidR="000C56C3" w14:paraId="03DD3A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65FBCE52" w14:textId="77777777" w:rsidR="000C56C3" w:rsidRDefault="00133315">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2060"/>
              <w:left w:val="single" w:sz="4" w:space="0" w:color="000000"/>
              <w:bottom w:val="single" w:sz="4" w:space="0" w:color="000000"/>
              <w:right w:val="single" w:sz="4" w:space="0" w:color="000000"/>
            </w:tcBorders>
          </w:tcPr>
          <w:p w14:paraId="08270E9D" w14:textId="77777777" w:rsidR="000C56C3" w:rsidRDefault="00133315">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5D6842F3" w14:textId="77777777" w:rsidR="000C56C3" w:rsidRDefault="00133315">
            <w:pPr>
              <w:pStyle w:val="ProductList-TableBody"/>
            </w:pPr>
            <w:r>
              <w:rPr>
                <w:color w:val="404040"/>
              </w:rPr>
              <w:t>故障转移权利：不适用</w:t>
            </w:r>
          </w:p>
        </w:tc>
      </w:tr>
      <w:tr w:rsidR="000C56C3" w14:paraId="3DCB6437" w14:textId="77777777">
        <w:tc>
          <w:tcPr>
            <w:tcW w:w="4040" w:type="dxa"/>
            <w:tcBorders>
              <w:top w:val="single" w:sz="4" w:space="0" w:color="000000"/>
              <w:left w:val="single" w:sz="4" w:space="0" w:color="000000"/>
              <w:bottom w:val="single" w:sz="4" w:space="0" w:color="000000"/>
              <w:right w:val="single" w:sz="4" w:space="0" w:color="000000"/>
            </w:tcBorders>
          </w:tcPr>
          <w:p w14:paraId="59209C85" w14:textId="77777777" w:rsidR="000C56C3" w:rsidRDefault="00133315">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部分，了解详细信息。</w:instrText>
            </w:r>
            <w:r>
              <w:instrText xml:space="preserve">" </w:instrText>
            </w:r>
            <w:r>
              <w:fldChar w:fldCharType="separate"/>
            </w:r>
            <w:r>
              <w:rPr>
                <w:color w:val="0563C1"/>
              </w:rPr>
              <w:t>许可移动性</w:t>
            </w:r>
            <w:r>
              <w:fldChar w:fldCharType="end"/>
            </w:r>
            <w:r>
              <w:t>：仅外部连接器</w:t>
            </w:r>
          </w:p>
        </w:tc>
        <w:tc>
          <w:tcPr>
            <w:tcW w:w="4040" w:type="dxa"/>
            <w:tcBorders>
              <w:top w:val="single" w:sz="4" w:space="0" w:color="000000"/>
              <w:left w:val="single" w:sz="4" w:space="0" w:color="000000"/>
              <w:bottom w:val="single" w:sz="4" w:space="0" w:color="000000"/>
              <w:right w:val="single" w:sz="4" w:space="0" w:color="000000"/>
            </w:tcBorders>
          </w:tcPr>
          <w:p w14:paraId="53217175" w14:textId="77777777" w:rsidR="000C56C3" w:rsidRDefault="00133315">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：请参阅</w:t>
            </w:r>
            <w:hyperlink r:id="rId101">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月和</w:t>
              </w:r>
              <w:r>
                <w:rPr>
                  <w:color w:val="00467F"/>
                  <w:u w:val="single"/>
                </w:rPr>
                <w:t xml:space="preserve"> 2014 </w:t>
              </w:r>
              <w:r>
                <w:rPr>
                  <w:color w:val="00467F"/>
                  <w:u w:val="single"/>
                </w:rPr>
                <w:t>年</w:t>
              </w:r>
              <w:r>
                <w:rPr>
                  <w:color w:val="00467F"/>
                  <w:u w:val="single"/>
                </w:rPr>
                <w:t xml:space="preserve"> 3 </w:t>
              </w:r>
              <w:r>
                <w:rPr>
                  <w:color w:val="00467F"/>
                  <w:u w:val="single"/>
                </w:rPr>
                <w:t>月</w:t>
              </w:r>
            </w:hyperlink>
            <w:r>
              <w:t>（早期版本以及</w:t>
            </w:r>
            <w:r>
              <w:t xml:space="preserve"> HPC Pack</w:t>
            </w:r>
            <w:r>
              <w:fldChar w:fldCharType="begin"/>
            </w:r>
            <w:r>
              <w:instrText xml:space="preserve"> XE "HPC Pack" </w:instrText>
            </w:r>
            <w:r>
              <w:fldChar w:fldCharType="end"/>
            </w:r>
            <w:r>
              <w:t>、</w:t>
            </w:r>
            <w:r>
              <w:t>Windows HPC Server</w:t>
            </w:r>
            <w:r>
              <w:fldChar w:fldCharType="begin"/>
            </w:r>
            <w:r>
              <w:instrText xml:space="preserve"> XE "Windows HPC Server" </w:instrText>
            </w:r>
            <w:r>
              <w:fldChar w:fldCharType="end"/>
            </w:r>
            <w:r>
              <w:t>、</w:t>
            </w:r>
            <w:r>
              <w:t>Windows Server Enterprise</w:t>
            </w:r>
            <w:r>
              <w:fldChar w:fldCharType="begin"/>
            </w:r>
            <w:r>
              <w:instrText xml:space="preserve"> XE "Windows Server Enterprise" </w:instrText>
            </w:r>
            <w:r>
              <w:fldChar w:fldCharType="end"/>
            </w:r>
            <w:r>
              <w:t>、</w:t>
            </w:r>
            <w:r>
              <w:t>Windows Server HPC Edition</w:t>
            </w:r>
            <w:r>
              <w:fldChar w:fldCharType="begin"/>
            </w:r>
            <w:r>
              <w:instrText xml:space="preserve"> XE "Windows Server HPC Edition" </w:instrText>
            </w:r>
            <w:r>
              <w:fldChar w:fldCharType="end"/>
            </w:r>
            <w:r>
              <w:t>、</w:t>
            </w:r>
            <w:r>
              <w:t>Windows Server for Itanium Based Systems</w:t>
            </w:r>
            <w:r>
              <w:fldChar w:fldCharType="begin"/>
            </w:r>
            <w:r>
              <w:instrText xml:space="preserve"> XE "Windows Server for Itanium Based Systems" </w:instrText>
            </w:r>
            <w:r>
              <w:fldChar w:fldCharType="end"/>
            </w:r>
            <w:r>
              <w:t>、</w:t>
            </w:r>
            <w:r>
              <w:t>Windows Small Business Server</w:t>
            </w:r>
            <w:r>
              <w:fldChar w:fldCharType="begin"/>
            </w:r>
            <w:r>
              <w:instrText xml:space="preserve"> XE "Windows Small Business Server" </w:instrText>
            </w:r>
            <w:r>
              <w:fldChar w:fldCharType="end"/>
            </w:r>
            <w:r>
              <w:t>）；</w:t>
            </w:r>
            <w:hyperlink r:id="rId102">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(Forefront Identity Manager 2010 R2</w:t>
            </w:r>
            <w:r>
              <w:fldChar w:fldCharType="begin"/>
            </w:r>
            <w:r>
              <w:instrText xml:space="preserve"> XE "Forefront Identity Manager 2010 R2" </w:instrText>
            </w:r>
            <w:r>
              <w:fldChar w:fldCharType="end"/>
            </w:r>
            <w:r>
              <w:t>)</w:t>
            </w:r>
            <w:r>
              <w:t>；</w:t>
            </w:r>
            <w:hyperlink r:id="rId103">
              <w:r>
                <w:rPr>
                  <w:color w:val="00467F"/>
                  <w:u w:val="single"/>
                </w:rPr>
                <w:t>产品条款</w:t>
              </w:r>
              <w:r>
                <w:rPr>
                  <w:color w:val="00467F"/>
                  <w:u w:val="single"/>
                </w:rPr>
                <w:t xml:space="preserve"> - 2016 </w:t>
              </w:r>
              <w:r>
                <w:rPr>
                  <w:color w:val="00467F"/>
                  <w:u w:val="single"/>
                </w:rPr>
                <w:t>年</w:t>
              </w:r>
              <w:r>
                <w:rPr>
                  <w:color w:val="00467F"/>
                  <w:u w:val="single"/>
                </w:rPr>
                <w:t xml:space="preserve"> 10 </w:t>
              </w:r>
              <w:r>
                <w:rPr>
                  <w:color w:val="00467F"/>
                  <w:u w:val="single"/>
                </w:rPr>
                <w:t>月和</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50A78DC" w14:textId="77777777" w:rsidR="000C56C3" w:rsidRDefault="00133315">
            <w:pPr>
              <w:pStyle w:val="ProductList-TableBody"/>
            </w:pPr>
            <w:r>
              <w:rPr>
                <w:color w:val="404040"/>
              </w:rPr>
              <w:t>漫游权利：不适用</w:t>
            </w:r>
          </w:p>
        </w:tc>
      </w:tr>
      <w:tr w:rsidR="000C56C3" w14:paraId="6254DA97" w14:textId="77777777">
        <w:tc>
          <w:tcPr>
            <w:tcW w:w="4040" w:type="dxa"/>
            <w:tcBorders>
              <w:top w:val="single" w:sz="4" w:space="0" w:color="000000"/>
              <w:left w:val="single" w:sz="4" w:space="0" w:color="000000"/>
              <w:bottom w:val="single" w:sz="4" w:space="0" w:color="000000"/>
              <w:right w:val="single" w:sz="4" w:space="0" w:color="000000"/>
            </w:tcBorders>
          </w:tcPr>
          <w:p w14:paraId="3ED07915" w14:textId="77777777" w:rsidR="000C56C3" w:rsidRDefault="00133315">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一节，了解详细信息。</w:instrText>
            </w:r>
            <w:r>
              <w:instrText xml:space="preserve">" </w:instrText>
            </w:r>
            <w:r>
              <w:fldChar w:fldCharType="separate"/>
            </w:r>
            <w:r>
              <w:rPr>
                <w:color w:val="0563C1"/>
              </w:rPr>
              <w:t>自托管</w:t>
            </w:r>
            <w:r>
              <w:fldChar w:fldCharType="end"/>
            </w:r>
            <w:r>
              <w:t>：所有版本（</w:t>
            </w:r>
            <w:r>
              <w:t xml:space="preserve">Essentials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EC1F212" w14:textId="77777777" w:rsidR="000C56C3" w:rsidRDefault="00133315">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1707567" w14:textId="77777777" w:rsidR="000C56C3" w:rsidRDefault="000C56C3">
            <w:pPr>
              <w:pStyle w:val="ProductList-TableBody"/>
            </w:pPr>
          </w:p>
        </w:tc>
      </w:tr>
    </w:tbl>
    <w:p w14:paraId="6C52BB74" w14:textId="77777777" w:rsidR="000C56C3" w:rsidRDefault="000C56C3">
      <w:pPr>
        <w:pStyle w:val="ProductList-ClauseHeading"/>
        <w:outlineLvl w:val="4"/>
      </w:pPr>
    </w:p>
    <w:p w14:paraId="3CEE40DC" w14:textId="77777777" w:rsidR="000C56C3" w:rsidRDefault="00133315">
      <w:pPr>
        <w:pStyle w:val="ProductList-ClauseHeading"/>
        <w:outlineLvl w:val="4"/>
      </w:pPr>
      <w:r>
        <w:t xml:space="preserve">4.1 </w:t>
      </w:r>
      <w:r>
        <w:t>适用于</w:t>
      </w:r>
      <w:r>
        <w:t xml:space="preserve"> Windows Server </w:t>
      </w:r>
      <w:r>
        <w:t>的</w:t>
      </w:r>
      <w:r>
        <w:t xml:space="preserve"> Microsoft Azure </w:t>
      </w:r>
      <w:r>
        <w:t>混合权益</w:t>
      </w:r>
    </w:p>
    <w:p w14:paraId="1B3B0B2B" w14:textId="77777777" w:rsidR="000C56C3" w:rsidRDefault="00133315">
      <w:pPr>
        <w:pStyle w:val="ProductList-Body"/>
      </w:pPr>
      <w:r>
        <w:t>请参阅</w:t>
      </w:r>
      <w:r>
        <w:t xml:space="preserve"> Microsoft Azure </w:t>
      </w:r>
      <w:r>
        <w:t>产品说明的</w:t>
      </w:r>
      <w:hyperlink w:anchor="_Sec624">
        <w:r>
          <w:rPr>
            <w:color w:val="00467F"/>
            <w:u w:val="single"/>
          </w:rPr>
          <w:t>第</w:t>
        </w:r>
        <w:r>
          <w:rPr>
            <w:color w:val="00467F"/>
            <w:u w:val="single"/>
          </w:rPr>
          <w:t xml:space="preserve"> 8 </w:t>
        </w:r>
        <w:r>
          <w:rPr>
            <w:color w:val="00467F"/>
            <w:u w:val="single"/>
          </w:rPr>
          <w:t>节</w:t>
        </w:r>
        <w:r>
          <w:rPr>
            <w:color w:val="00467F"/>
            <w:u w:val="single"/>
          </w:rPr>
          <w:t xml:space="preserve"> Microsoft Azure </w:t>
        </w:r>
        <w:r>
          <w:rPr>
            <w:color w:val="00467F"/>
            <w:u w:val="single"/>
          </w:rPr>
          <w:t>混合权益</w:t>
        </w:r>
      </w:hyperlink>
      <w:r>
        <w:t>，了解如何在</w:t>
      </w:r>
      <w:r>
        <w:t xml:space="preserve"> Microsoft Azure </w:t>
      </w:r>
      <w:r>
        <w:t>上部署</w:t>
      </w:r>
      <w:r>
        <w:t xml:space="preserve"> Windows Server </w:t>
      </w:r>
      <w:r>
        <w:t>映像。</w:t>
      </w:r>
    </w:p>
    <w:p w14:paraId="432842E4" w14:textId="77777777" w:rsidR="000C56C3" w:rsidRDefault="000C56C3">
      <w:pPr>
        <w:pStyle w:val="ProductList-Body"/>
      </w:pPr>
    </w:p>
    <w:p w14:paraId="7A9B0F99" w14:textId="77777777" w:rsidR="000C56C3" w:rsidRDefault="00133315">
      <w:pPr>
        <w:pStyle w:val="ProductList-ClauseHeading"/>
        <w:outlineLvl w:val="4"/>
      </w:pPr>
      <w:r>
        <w:t xml:space="preserve">4.2 </w:t>
      </w:r>
      <w:r>
        <w:t>半年频道发布内容</w:t>
      </w:r>
    </w:p>
    <w:p w14:paraId="29B25A91" w14:textId="77777777" w:rsidR="000C56C3" w:rsidRDefault="00133315">
      <w:pPr>
        <w:pStyle w:val="ProductList-Body"/>
      </w:pPr>
      <w:r>
        <w:t>如果客户拥有</w:t>
      </w:r>
      <w:r>
        <w:t xml:space="preserve"> Windows Server Standard </w:t>
      </w:r>
      <w:r>
        <w:t>或</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t xml:space="preserve">Windows Server </w:t>
      </w:r>
      <w:r>
        <w:t>基本访问</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w:t>
      </w:r>
      <w:r>
        <w:t xml:space="preserve"> Windows Server </w:t>
      </w:r>
      <w:r>
        <w:t>附加访问</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（视情况而定）的有效软件保障，则其可在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上安装和使用半年频道发布内容（包括试点发布内容和广泛发布内容）。</w:t>
      </w:r>
    </w:p>
    <w:p w14:paraId="3A493B6D" w14:textId="77777777" w:rsidR="000C56C3" w:rsidRDefault="000C56C3">
      <w:pPr>
        <w:pStyle w:val="ProductList-ClauseHeading"/>
        <w:outlineLvl w:val="4"/>
      </w:pPr>
    </w:p>
    <w:p w14:paraId="26799AC4" w14:textId="77777777" w:rsidR="000C56C3" w:rsidRDefault="00133315">
      <w:pPr>
        <w:pStyle w:val="ProductList-ClauseHeading"/>
        <w:outlineLvl w:val="4"/>
      </w:pPr>
      <w:r>
        <w:t xml:space="preserve">4.3 </w:t>
      </w:r>
      <w:r>
        <w:t>远程桌面服务（</w:t>
      </w:r>
      <w:r>
        <w:t>“RDS”</w:t>
      </w:r>
      <w:r>
        <w:t>）用户</w:t>
      </w:r>
      <w:r>
        <w:t xml:space="preserve"> CAL </w:t>
      </w:r>
      <w:r>
        <w:t>和用户</w:t>
      </w:r>
      <w:r>
        <w:t xml:space="preserve"> SL </w:t>
      </w:r>
      <w:r>
        <w:t>扩展权利</w:t>
      </w:r>
    </w:p>
    <w:p w14:paraId="223326B3" w14:textId="77777777" w:rsidR="000C56C3" w:rsidRDefault="00133315">
      <w:pPr>
        <w:pStyle w:val="ProductList-Body"/>
      </w:pPr>
      <w:r>
        <w:t>客户可以将其</w:t>
      </w:r>
      <w:r>
        <w:t xml:space="preserve"> RDS </w:t>
      </w:r>
      <w:r>
        <w:t>用户</w:t>
      </w:r>
      <w:r>
        <w:t xml:space="preserve"> CAL </w:t>
      </w:r>
      <w:r>
        <w:t>和用户</w:t>
      </w:r>
      <w:r>
        <w:t xml:space="preserve"> SL </w:t>
      </w:r>
      <w:r>
        <w:t>与在</w:t>
      </w:r>
      <w:r>
        <w:t xml:space="preserve"> Microsoft Azure </w:t>
      </w:r>
      <w:r>
        <w:t>服务或</w:t>
      </w:r>
      <w:r>
        <w:fldChar w:fldCharType="begin"/>
      </w:r>
      <w:r>
        <w:instrText xml:space="preserve"> AutoTextList   \s NoStyle \t "“</w:instrText>
      </w:r>
      <w:r>
        <w:instrText>通过软件保障实现的许可移动性合作伙伴</w:instrText>
      </w:r>
      <w:r>
        <w:instrText>”</w:instrText>
      </w:r>
      <w:r>
        <w:instrText>指</w:instrText>
      </w:r>
      <w:r>
        <w:instrText xml:space="preserve"> http://www.microsoft.com/licensing/software-assurance/license-mobility.aspx </w:instrText>
      </w:r>
      <w:r>
        <w:instrText>上标明的经</w:instrText>
      </w:r>
      <w:r>
        <w:instrText xml:space="preserve"> Microsoft </w:instrText>
      </w:r>
      <w:r>
        <w:instrText>授权可以在共享服务器上托管客户的软件的实体。</w:instrText>
      </w:r>
      <w:r>
        <w:instrText xml:space="preserve">" </w:instrText>
      </w:r>
      <w:r>
        <w:fldChar w:fldCharType="separate"/>
      </w:r>
      <w:r>
        <w:rPr>
          <w:color w:val="0563C1"/>
        </w:rPr>
        <w:t>通过软件保障实现的许可移动性合作伙伴</w:t>
      </w:r>
      <w:r>
        <w:fldChar w:fldCharType="end"/>
      </w:r>
      <w:r>
        <w:t>（需已为其完成并提交许可移动性验证表）的共享服务器上专供客户内部使用的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中运行的</w:t>
      </w:r>
      <w:r>
        <w:t xml:space="preserve"> Windows Server </w:t>
      </w:r>
      <w:r>
        <w:t>软件结合使用。除了客户的</w:t>
      </w:r>
      <w:r>
        <w:fldChar w:fldCharType="begin"/>
      </w:r>
      <w:r>
        <w:instrText xml:space="preserve"> AutoTextList   \s NoStyle \t "“</w:instrText>
      </w:r>
      <w:r>
        <w:instrText>通过软件保障实现的许可移动性合作伙伴</w:instrText>
      </w:r>
      <w:r>
        <w:instrText>”</w:instrText>
      </w:r>
      <w:r>
        <w:instrText>指</w:instrText>
      </w:r>
      <w:r>
        <w:instrText xml:space="preserve"> http://www.microsoft.com/licensing/software-assurance/license-mobility.aspx </w:instrText>
      </w:r>
      <w:r>
        <w:instrText>上标明的经</w:instrText>
      </w:r>
      <w:r>
        <w:instrText xml:space="preserve"> Microsoft </w:instrText>
      </w:r>
      <w:r>
        <w:instrText>授权可以在共享服务器上托管客户的软件的实体。</w:instrText>
      </w:r>
      <w:r>
        <w:instrText xml:space="preserve">" </w:instrText>
      </w:r>
      <w:r>
        <w:fldChar w:fldCharType="separate"/>
      </w:r>
      <w:r>
        <w:rPr>
          <w:color w:val="0563C1"/>
        </w:rPr>
        <w:t>通过软件保障实现的许可移动性合作伙伴</w:t>
      </w:r>
      <w:r>
        <w:fldChar w:fldCharType="end"/>
      </w:r>
      <w:r>
        <w:t>可以进行管理访问之外，其他各方均不得访问该</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。对于客户通过此方式使用的任何</w:t>
      </w:r>
      <w:r>
        <w:t xml:space="preserve"> </w:t>
      </w:r>
      <w:r>
        <w:fldChar w:fldCharType="begin"/>
      </w:r>
      <w:r>
        <w:instrText xml:space="preserve"> AutoTextList   \s NoStyle \t "CAL </w:instrText>
      </w:r>
      <w:r>
        <w:instrText>是指客户端访问许可，可以按用户或设备进行分配（视情况而定）。（请参阅词汇表了解完整定义）</w:instrText>
      </w:r>
      <w:r>
        <w:instrText xml:space="preserve">" </w:instrText>
      </w:r>
      <w:r>
        <w:fldChar w:fldCharType="separate"/>
      </w:r>
      <w:r>
        <w:rPr>
          <w:color w:val="0563C1"/>
        </w:rPr>
        <w:t>CAL</w:t>
      </w:r>
      <w:r>
        <w:fldChar w:fldCharType="end"/>
      </w:r>
      <w:r>
        <w:t xml:space="preserve"> </w:t>
      </w:r>
      <w:r>
        <w:t>或用户</w:t>
      </w:r>
      <w:r>
        <w:t xml:space="preserve"> SL</w:t>
      </w:r>
      <w:r>
        <w:t>，其以后均可移动到</w:t>
      </w:r>
      <w:r>
        <w:t xml:space="preserve"> Microsoft Azure </w:t>
      </w:r>
      <w:r>
        <w:t>服务或新的</w:t>
      </w:r>
      <w:r>
        <w:fldChar w:fldCharType="begin"/>
      </w:r>
      <w:r>
        <w:instrText xml:space="preserve"> AutoTextList   \s NoStyle \t "“</w:instrText>
      </w:r>
      <w:r>
        <w:instrText>通过软件保障实现的许可移动性合作伙伴</w:instrText>
      </w:r>
      <w:r>
        <w:instrText>”</w:instrText>
      </w:r>
      <w:r>
        <w:instrText>指</w:instrText>
      </w:r>
      <w:r>
        <w:instrText xml:space="preserve"> http://www.microsoft.com/licensing/software-assurance/license-mobility.aspx </w:instrText>
      </w:r>
      <w:r>
        <w:instrText>上标明的经</w:instrText>
      </w:r>
      <w:r>
        <w:instrText xml:space="preserve"> Microsoft </w:instrText>
      </w:r>
      <w:r>
        <w:instrText>授权可以在共享服务器上托管客户的软件的实体。</w:instrText>
      </w:r>
      <w:r>
        <w:instrText xml:space="preserve">" </w:instrText>
      </w:r>
      <w:r>
        <w:fldChar w:fldCharType="separate"/>
      </w:r>
      <w:r>
        <w:rPr>
          <w:color w:val="0563C1"/>
        </w:rPr>
        <w:t>通过软件保障实现的许可移动性合作伙伴</w:t>
      </w:r>
      <w:r>
        <w:fldChar w:fldCharType="end"/>
      </w:r>
      <w:r>
        <w:t>，但不得于其在要离开的环境中开始使用后的九十</w:t>
      </w:r>
      <w:r>
        <w:t xml:space="preserve"> (90) </w:t>
      </w:r>
      <w:r>
        <w:t>内移动。</w:t>
      </w:r>
    </w:p>
    <w:p w14:paraId="1F605E2C" w14:textId="77777777" w:rsidR="000C56C3" w:rsidRDefault="000C56C3">
      <w:pPr>
        <w:pStyle w:val="ProductList-Body"/>
      </w:pPr>
    </w:p>
    <w:p w14:paraId="4F0979DA" w14:textId="77777777" w:rsidR="000C56C3" w:rsidRDefault="00133315">
      <w:pPr>
        <w:pStyle w:val="ProductList-ClauseHeading"/>
        <w:outlineLvl w:val="4"/>
      </w:pPr>
      <w:r>
        <w:t xml:space="preserve">4.4 </w:t>
      </w:r>
      <w:r>
        <w:t>扩展安全更新</w:t>
      </w:r>
    </w:p>
    <w:p w14:paraId="39947F0E" w14:textId="77777777" w:rsidR="000C56C3" w:rsidRDefault="00133315">
      <w:pPr>
        <w:pStyle w:val="ProductList-Body"/>
      </w:pPr>
      <w:r>
        <w:t>请参阅附录</w:t>
      </w:r>
      <w:r>
        <w:t xml:space="preserve"> B </w:t>
      </w:r>
      <w:r>
        <w:t>中的</w:t>
      </w:r>
      <w:hyperlink w:anchor="_Sec1282">
        <w:r>
          <w:rPr>
            <w:color w:val="00467F"/>
            <w:u w:val="single"/>
          </w:rPr>
          <w:t>扩展安全更新</w:t>
        </w:r>
      </w:hyperlink>
      <w:r>
        <w:t>中有关获得和使用扩展安全更新的内容。</w:t>
      </w:r>
    </w:p>
    <w:p w14:paraId="10DB1448" w14:textId="77777777" w:rsidR="000C56C3" w:rsidRDefault="000C56C3">
      <w:pPr>
        <w:pStyle w:val="ProductList-Body"/>
      </w:pPr>
    </w:p>
    <w:p w14:paraId="3FA5B99D" w14:textId="77777777" w:rsidR="000C56C3" w:rsidRDefault="00133315">
      <w:pPr>
        <w:pStyle w:val="ProductList-ClauseHeading"/>
        <w:outlineLvl w:val="4"/>
      </w:pPr>
      <w:r>
        <w:t xml:space="preserve">4.5 </w:t>
      </w:r>
      <w:r>
        <w:t>适用于</w:t>
      </w:r>
      <w:r>
        <w:t xml:space="preserve"> Windows Server </w:t>
      </w:r>
      <w:r>
        <w:t>的</w:t>
      </w:r>
      <w:r>
        <w:t xml:space="preserve"> Windows </w:t>
      </w:r>
      <w:r>
        <w:t>虚拟桌面</w:t>
      </w:r>
    </w:p>
    <w:p w14:paraId="53CEA35C" w14:textId="77777777" w:rsidR="000C56C3" w:rsidRDefault="00133315">
      <w:pPr>
        <w:pStyle w:val="ProductList-Body"/>
      </w:pPr>
      <w:r>
        <w:t>如需了解有关采用</w:t>
      </w:r>
      <w:r>
        <w:t xml:space="preserve"> Windows </w:t>
      </w:r>
      <w:r>
        <w:t>虚拟桌面的</w:t>
      </w:r>
      <w:r>
        <w:t xml:space="preserve"> Windows Server </w:t>
      </w:r>
      <w:r>
        <w:t>虚拟机的访问权利，请参阅</w:t>
      </w:r>
      <w:r>
        <w:t xml:space="preserve"> </w:t>
      </w:r>
      <w:hyperlink w:anchor="_Sec624">
        <w:r>
          <w:rPr>
            <w:color w:val="00467F"/>
            <w:u w:val="single"/>
          </w:rPr>
          <w:t xml:space="preserve">Microsoft Azure </w:t>
        </w:r>
        <w:r>
          <w:rPr>
            <w:color w:val="00467F"/>
            <w:u w:val="single"/>
          </w:rPr>
          <w:t>服务产品说明</w:t>
        </w:r>
      </w:hyperlink>
      <w:r>
        <w:t>中的</w:t>
      </w:r>
      <w:r>
        <w:t xml:space="preserve">“Windows </w:t>
      </w:r>
      <w:r>
        <w:t>虚拟桌面</w:t>
      </w:r>
      <w:r>
        <w:t>”</w:t>
      </w:r>
      <w:r>
        <w:t>部分。</w:t>
      </w:r>
    </w:p>
    <w:p w14:paraId="395DECC5" w14:textId="77777777" w:rsidR="000C56C3" w:rsidRDefault="000C56C3">
      <w:pPr>
        <w:pStyle w:val="PURBreadcrumb"/>
      </w:pPr>
    </w:p>
    <w:tbl>
      <w:tblPr>
        <w:tblStyle w:val="PURTable"/>
        <w:tblW w:w="0" w:type="dxa"/>
        <w:tblLook w:val="04A0" w:firstRow="1" w:lastRow="0" w:firstColumn="1" w:lastColumn="0" w:noHBand="0" w:noVBand="1"/>
      </w:tblPr>
      <w:tblGrid>
        <w:gridCol w:w="10916"/>
      </w:tblGrid>
      <w:tr w:rsidR="000C56C3" w14:paraId="37958D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510E11" w14:textId="77777777" w:rsidR="000C56C3" w:rsidRDefault="00A753F3">
            <w:pPr>
              <w:pStyle w:val="ProductList-TableBody"/>
              <w:jc w:val="right"/>
            </w:pPr>
            <w:hyperlink w:anchor="_Sec842">
              <w:r w:rsidR="00133315">
                <w:rPr>
                  <w:color w:val="00467F"/>
                  <w:sz w:val="14"/>
                  <w:u w:val="single"/>
                </w:rPr>
                <w:t>目录</w:t>
              </w:r>
            </w:hyperlink>
            <w:r w:rsidR="00133315">
              <w:rPr>
                <w:sz w:val="14"/>
              </w:rPr>
              <w:t>/</w:t>
            </w:r>
            <w:hyperlink w:anchor="_Sec549">
              <w:r w:rsidR="00133315">
                <w:rPr>
                  <w:color w:val="00467F"/>
                  <w:sz w:val="14"/>
                  <w:u w:val="single"/>
                </w:rPr>
                <w:t>词汇表</w:t>
              </w:r>
            </w:hyperlink>
            <w:r w:rsidR="00133315">
              <w:rPr>
                <w:sz w:val="14"/>
              </w:rPr>
              <w:t>/</w:t>
            </w:r>
            <w:hyperlink w:anchor="_Sec844">
              <w:r w:rsidR="00133315">
                <w:rPr>
                  <w:color w:val="00467F"/>
                  <w:sz w:val="14"/>
                  <w:u w:val="single"/>
                </w:rPr>
                <w:t>索引</w:t>
              </w:r>
            </w:hyperlink>
          </w:p>
        </w:tc>
      </w:tr>
    </w:tbl>
    <w:p w14:paraId="7F6138FD" w14:textId="77777777" w:rsidR="000C56C3" w:rsidRDefault="000C56C3">
      <w:pPr>
        <w:pStyle w:val="ProductList-Body"/>
      </w:pPr>
    </w:p>
    <w:p w14:paraId="6F9A9142" w14:textId="77777777" w:rsidR="000C56C3" w:rsidRDefault="000C56C3">
      <w:pPr>
        <w:sectPr w:rsidR="000C56C3">
          <w:headerReference w:type="default" r:id="rId104"/>
          <w:footerReference w:type="default" r:id="rId105"/>
          <w:type w:val="continuous"/>
          <w:pgSz w:w="12240" w:h="15840" w:code="1"/>
          <w:pgMar w:top="1170" w:right="720" w:bottom="720" w:left="720" w:header="432" w:footer="288" w:gutter="0"/>
          <w:cols w:space="360"/>
        </w:sectPr>
      </w:pPr>
    </w:p>
    <w:p w14:paraId="17C371F0" w14:textId="77777777" w:rsidR="000C56C3" w:rsidRDefault="00133315">
      <w:pPr>
        <w:pStyle w:val="ProductList-SectionHeading"/>
        <w:pageBreakBefore/>
        <w:outlineLvl w:val="0"/>
      </w:pPr>
      <w:bookmarkStart w:id="212" w:name="_Sec548"/>
      <w:bookmarkEnd w:id="34"/>
      <w:r>
        <w:t>在线服务</w:t>
      </w:r>
      <w:r>
        <w:fldChar w:fldCharType="begin"/>
      </w:r>
      <w:r>
        <w:instrText xml:space="preserve"> TC "</w:instrText>
      </w:r>
      <w:bookmarkStart w:id="213" w:name="_Toc31294781"/>
      <w:r>
        <w:instrText>在线服务</w:instrText>
      </w:r>
      <w:bookmarkEnd w:id="213"/>
      <w:r>
        <w:instrText>" \l 1</w:instrText>
      </w:r>
      <w:r>
        <w:fldChar w:fldCharType="end"/>
      </w:r>
    </w:p>
    <w:p w14:paraId="3FF6B976" w14:textId="77777777" w:rsidR="000C56C3" w:rsidRDefault="00133315">
      <w:pPr>
        <w:pStyle w:val="ProductList-Body"/>
      </w:pPr>
      <w:r>
        <w:t>客户购买和使用</w:t>
      </w:r>
      <w:r>
        <w:t xml:space="preserve"> Microsoft </w:t>
      </w:r>
      <w:r>
        <w:t>在线服务应遵守这些产品条款以及位于</w:t>
      </w:r>
      <w:r>
        <w:t xml:space="preserve"> </w:t>
      </w:r>
      <w:hyperlink r:id="rId106">
        <w:r>
          <w:rPr>
            <w:color w:val="00467F"/>
            <w:u w:val="single"/>
          </w:rPr>
          <w:t>http://go.microsoft.com/?linkid=9840733</w:t>
        </w:r>
      </w:hyperlink>
      <w:r>
        <w:t xml:space="preserve"> </w:t>
      </w:r>
      <w:r>
        <w:t>的</w:t>
      </w:r>
      <w:r>
        <w:t xml:space="preserve"> Microsoft </w:t>
      </w:r>
      <w:r>
        <w:t>在线服务条款</w:t>
      </w:r>
      <w:r>
        <w:t xml:space="preserve"> (OST) </w:t>
      </w:r>
      <w:r>
        <w:t>文档，并将通过在此提及而纳入。</w:t>
      </w:r>
    </w:p>
    <w:p w14:paraId="7735C353" w14:textId="77777777" w:rsidR="000C56C3" w:rsidRDefault="00133315">
      <w:pPr>
        <w:pStyle w:val="ProductList-Offering1Heading"/>
        <w:outlineLvl w:val="1"/>
      </w:pPr>
      <w:bookmarkStart w:id="214" w:name="_Sec620"/>
      <w:r>
        <w:t>各地区的在线服务提供情况</w:t>
      </w:r>
      <w:bookmarkEnd w:id="214"/>
      <w:r>
        <w:fldChar w:fldCharType="begin"/>
      </w:r>
      <w:r>
        <w:instrText xml:space="preserve"> TC "</w:instrText>
      </w:r>
      <w:bookmarkStart w:id="215" w:name="_Toc31294782"/>
      <w:r>
        <w:instrText>各地区的在线服务提供情况</w:instrText>
      </w:r>
      <w:bookmarkEnd w:id="215"/>
      <w:r>
        <w:instrText xml:space="preserve"> " \l 2</w:instrText>
      </w:r>
      <w:r>
        <w:fldChar w:fldCharType="end"/>
      </w:r>
    </w:p>
    <w:p w14:paraId="649330B9" w14:textId="77777777" w:rsidR="000C56C3" w:rsidRDefault="00133315">
      <w:pPr>
        <w:pStyle w:val="ProductList-Body"/>
      </w:pPr>
      <w:r>
        <w:t>请访问</w:t>
      </w:r>
      <w:r>
        <w:t xml:space="preserve"> </w:t>
      </w:r>
      <w:hyperlink r:id="rId107" w:anchor="international">
        <w:r>
          <w:rPr>
            <w:color w:val="00467F"/>
            <w:u w:val="single"/>
          </w:rPr>
          <w:t>http://www.microsoft.com/online/faq.aspx#international</w:t>
        </w:r>
      </w:hyperlink>
      <w:r>
        <w:t xml:space="preserve"> </w:t>
      </w:r>
      <w:r>
        <w:t>查看提供在线服务的国家和地区列表。</w:t>
      </w:r>
    </w:p>
    <w:p w14:paraId="7DC126DC" w14:textId="77777777" w:rsidR="000C56C3" w:rsidRDefault="00133315">
      <w:pPr>
        <w:pStyle w:val="ProductList-Offering1Heading"/>
        <w:outlineLvl w:val="1"/>
      </w:pPr>
      <w:bookmarkStart w:id="216" w:name="_Sec621"/>
      <w:r>
        <w:t>在线服务购买规则</w:t>
      </w:r>
      <w:bookmarkEnd w:id="216"/>
      <w:r>
        <w:fldChar w:fldCharType="begin"/>
      </w:r>
      <w:r>
        <w:instrText xml:space="preserve"> TC "</w:instrText>
      </w:r>
      <w:bookmarkStart w:id="217" w:name="_Toc31294783"/>
      <w:r>
        <w:instrText>在线服务购买规则</w:instrText>
      </w:r>
      <w:bookmarkEnd w:id="217"/>
      <w:r>
        <w:instrText>" \l 2</w:instrText>
      </w:r>
      <w:r>
        <w:fldChar w:fldCharType="end"/>
      </w:r>
    </w:p>
    <w:p w14:paraId="75FCB736" w14:textId="77777777" w:rsidR="000C56C3" w:rsidRDefault="00133315">
      <w:pPr>
        <w:pStyle w:val="ProductList-Body"/>
      </w:pPr>
      <w:r>
        <w:t>以下购买规则适用于在线服务的购买：</w:t>
      </w:r>
    </w:p>
    <w:p w14:paraId="7B0D8508" w14:textId="77777777" w:rsidR="000C56C3" w:rsidRDefault="00133315" w:rsidP="00133315">
      <w:pPr>
        <w:pStyle w:val="ProductList-Bullet"/>
        <w:numPr>
          <w:ilvl w:val="0"/>
          <w:numId w:val="33"/>
        </w:numPr>
      </w:pPr>
      <w:r>
        <w:t>订购条款因购买计划的不同而有所不同。依照企业协议计划，非</w:t>
      </w:r>
      <w:r>
        <w:t xml:space="preserve"> Microsoft Azure </w:t>
      </w:r>
      <w:r>
        <w:t>的在线服务订购条款必须</w:t>
      </w:r>
      <w:r>
        <w:t>“</w:t>
      </w:r>
      <w:r>
        <w:t>相连</w:t>
      </w:r>
      <w:r>
        <w:t>”</w:t>
      </w:r>
      <w:r>
        <w:t>，即结束日期与客户的许可登记表结束日期相同。</w:t>
      </w:r>
    </w:p>
    <w:p w14:paraId="50B56BD5" w14:textId="77777777" w:rsidR="000C56C3" w:rsidRDefault="00133315" w:rsidP="00133315">
      <w:pPr>
        <w:pStyle w:val="ProductList-Bullet"/>
        <w:numPr>
          <w:ilvl w:val="0"/>
          <w:numId w:val="33"/>
        </w:numPr>
      </w:pPr>
      <w:r>
        <w:t>如果客户额外购买在线服务，额外购买的订购期限结束日期必须与客户现有的相同在线服务的订购期限结束日期相一致。此条款不适用于</w:t>
      </w:r>
      <w:r>
        <w:t xml:space="preserve"> Azure </w:t>
      </w:r>
      <w:r>
        <w:t>预订。</w:t>
      </w:r>
    </w:p>
    <w:p w14:paraId="5AF6A1D2" w14:textId="77777777" w:rsidR="000C56C3" w:rsidRDefault="00133315" w:rsidP="00133315">
      <w:pPr>
        <w:pStyle w:val="ProductList-Bullet"/>
        <w:numPr>
          <w:ilvl w:val="0"/>
          <w:numId w:val="33"/>
        </w:numPr>
      </w:pPr>
      <w:r>
        <w:t>在其在线服务订购期内，客户不能减少在线服务订购涵盖的用户或设备数量，除非客户的批量许可协议允许。</w:t>
      </w:r>
    </w:p>
    <w:p w14:paraId="42AACE27" w14:textId="77777777" w:rsidR="000C56C3" w:rsidRDefault="00133315" w:rsidP="00133315">
      <w:pPr>
        <w:pStyle w:val="ProductList-Bullet"/>
        <w:numPr>
          <w:ilvl w:val="0"/>
          <w:numId w:val="33"/>
        </w:numPr>
      </w:pPr>
      <w:r>
        <w:t xml:space="preserve">Microsoft Azure </w:t>
      </w:r>
      <w:r>
        <w:t>产品说明中介绍了</w:t>
      </w:r>
      <w:r>
        <w:t xml:space="preserve"> Microsoft Azure </w:t>
      </w:r>
      <w:r>
        <w:t>的相关条款。</w:t>
      </w:r>
    </w:p>
    <w:p w14:paraId="2DB39858" w14:textId="77777777" w:rsidR="000C56C3" w:rsidRDefault="00133315" w:rsidP="00133315">
      <w:pPr>
        <w:pStyle w:val="ProductList-Bullet"/>
        <w:numPr>
          <w:ilvl w:val="0"/>
          <w:numId w:val="33"/>
        </w:numPr>
      </w:pPr>
      <w:r>
        <w:t xml:space="preserve">  </w:t>
      </w:r>
      <w:r>
        <w:t>购买</w:t>
      </w:r>
      <w:r>
        <w:fldChar w:fldCharType="begin"/>
      </w:r>
      <w:r>
        <w:instrText xml:space="preserve"> AutoTextList   \s NoStyle \t "</w:instrText>
      </w:r>
      <w:r>
        <w:instrText>附加是指在之前获得的合格许可之外购买（并与之关联）的许可</w:instrText>
      </w:r>
      <w:r>
        <w:instrText>…</w:instrText>
      </w:r>
      <w:r>
        <w:instrText>（请参阅词汇表了解完整定义）。</w:instrText>
      </w:r>
      <w:r>
        <w:instrText xml:space="preserve">" </w:instrText>
      </w:r>
      <w:r>
        <w:fldChar w:fldCharType="separate"/>
      </w:r>
      <w:r>
        <w:rPr>
          <w:color w:val="0563C1"/>
        </w:rPr>
        <w:t>附加</w:t>
      </w:r>
      <w:r>
        <w:fldChar w:fldCharType="end"/>
      </w:r>
      <w:r>
        <w:t>和</w:t>
      </w:r>
      <w:r>
        <w:fldChar w:fldCharType="begin"/>
      </w:r>
      <w:r>
        <w:instrText xml:space="preserve"> AutoTextList   \s NoStyle \t "</w:instrText>
      </w:r>
      <w:r>
        <w:instrText>升级是指在之前获得的基本许可之外购买（并与之关联）的许可。</w:instrText>
      </w:r>
      <w:r>
        <w:instrText xml:space="preserve">" </w:instrText>
      </w:r>
      <w:r>
        <w:fldChar w:fldCharType="separate"/>
      </w:r>
      <w:r>
        <w:rPr>
          <w:color w:val="0563C1"/>
        </w:rPr>
        <w:t>升级</w:t>
      </w:r>
      <w:r>
        <w:fldChar w:fldCharType="end"/>
      </w:r>
      <w:r>
        <w:t>用户</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必须依照原来获取合格许可或基本用户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时所依照的同一批量许可协议和许可登记表（如果有）。</w:t>
      </w:r>
      <w:r>
        <w:fldChar w:fldCharType="begin"/>
      </w:r>
      <w:r>
        <w:instrText xml:space="preserve"> AutoTextList   \s NoStyle \t "</w:instrText>
      </w:r>
      <w:r>
        <w:instrText>附加是指在之前获得的合格许可之外购买（并与之关联）的许可</w:instrText>
      </w:r>
      <w:r>
        <w:instrText>…</w:instrText>
      </w:r>
      <w:r>
        <w:instrText>（请参阅词汇表了解完整定义）。</w:instrText>
      </w:r>
      <w:r>
        <w:instrText xml:space="preserve">" </w:instrText>
      </w:r>
      <w:r>
        <w:fldChar w:fldCharType="separate"/>
      </w:r>
      <w:r>
        <w:rPr>
          <w:color w:val="0563C1"/>
        </w:rPr>
        <w:t>附加许</w:t>
      </w:r>
      <w:r>
        <w:fldChar w:fldCharType="end"/>
      </w:r>
      <w:r>
        <w:t>可在合格许可或</w:t>
      </w:r>
      <w:r>
        <w:fldChar w:fldCharType="begin"/>
      </w:r>
      <w:r>
        <w:instrText xml:space="preserve"> AutoTextList   \s NoStyle \t "</w:instrText>
      </w:r>
      <w:r>
        <w:instrText>附加是指在之前获得的合格许可之外购买（并与之关联）的许可</w:instrText>
      </w:r>
      <w:r>
        <w:instrText>…</w:instrText>
      </w:r>
      <w:r>
        <w:instrText>（请参阅词汇表了解完整定义）。</w:instrText>
      </w:r>
      <w:r>
        <w:instrText xml:space="preserve">" </w:instrText>
      </w:r>
      <w:r>
        <w:fldChar w:fldCharType="separate"/>
      </w:r>
      <w:r>
        <w:rPr>
          <w:color w:val="0563C1"/>
        </w:rPr>
        <w:t>附加</w:t>
      </w:r>
      <w:r>
        <w:fldChar w:fldCharType="end"/>
      </w:r>
      <w:r>
        <w:t>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的软件保障范围到期时期满（以较早者为准）。</w:t>
      </w:r>
      <w:r>
        <w:fldChar w:fldCharType="begin"/>
      </w:r>
      <w:r>
        <w:instrText xml:space="preserve"> AutoTextList   \s NoStyle \t "</w:instrText>
      </w:r>
      <w:r>
        <w:instrText>升级是指在之前获得的基本许可之外购买（并与之关联）的许可。</w:instrText>
      </w:r>
      <w:r>
        <w:instrText xml:space="preserve">" </w:instrText>
      </w:r>
      <w:r>
        <w:fldChar w:fldCharType="separate"/>
      </w:r>
      <w:r>
        <w:rPr>
          <w:color w:val="0563C1"/>
        </w:rPr>
        <w:t>升级</w:t>
      </w:r>
      <w:r>
        <w:fldChar w:fldCharType="end"/>
      </w:r>
      <w:r>
        <w:t>许可在</w:t>
      </w:r>
      <w:r>
        <w:fldChar w:fldCharType="begin"/>
      </w:r>
      <w:r>
        <w:instrText xml:space="preserve"> AutoTextList   \s NoStyle \t "</w:instrText>
      </w:r>
      <w:r>
        <w:instrText>升级是指在之前获得的基本许可之外购买（并与之关联）的许可。</w:instrText>
      </w:r>
      <w:r>
        <w:instrText xml:space="preserve">" </w:instrText>
      </w:r>
      <w:r>
        <w:fldChar w:fldCharType="separate"/>
      </w:r>
      <w:r>
        <w:rPr>
          <w:color w:val="0563C1"/>
        </w:rPr>
        <w:t>升级</w:t>
      </w:r>
      <w:r>
        <w:fldChar w:fldCharType="end"/>
      </w:r>
      <w:r>
        <w:t>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或基本用户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到期时期满（以较早者为准）。</w:t>
      </w:r>
    </w:p>
    <w:p w14:paraId="5DE82A34" w14:textId="77777777" w:rsidR="000C56C3" w:rsidRDefault="00133315" w:rsidP="00133315">
      <w:pPr>
        <w:pStyle w:val="ProductList-Bullet"/>
        <w:numPr>
          <w:ilvl w:val="0"/>
          <w:numId w:val="33"/>
        </w:numPr>
      </w:pPr>
      <w:r>
        <w:t>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按月定价。</w:t>
      </w:r>
    </w:p>
    <w:p w14:paraId="2EA7FC9C" w14:textId="77777777" w:rsidR="000C56C3" w:rsidRDefault="00133315">
      <w:pPr>
        <w:pStyle w:val="ProductList-Offering1Heading"/>
        <w:outlineLvl w:val="1"/>
      </w:pPr>
      <w:bookmarkStart w:id="218" w:name="_Sec623"/>
      <w:r>
        <w:t>在线服务续签</w:t>
      </w:r>
      <w:bookmarkEnd w:id="218"/>
      <w:r>
        <w:fldChar w:fldCharType="begin"/>
      </w:r>
      <w:r>
        <w:instrText xml:space="preserve"> TC "</w:instrText>
      </w:r>
      <w:bookmarkStart w:id="219" w:name="_Toc31294784"/>
      <w:r>
        <w:instrText>在线服务续签</w:instrText>
      </w:r>
      <w:bookmarkEnd w:id="219"/>
      <w:r>
        <w:instrText>" \l 2</w:instrText>
      </w:r>
      <w:r>
        <w:fldChar w:fldCharType="end"/>
      </w:r>
    </w:p>
    <w:p w14:paraId="7D92BFD7" w14:textId="77777777" w:rsidR="000C56C3" w:rsidRDefault="00133315">
      <w:pPr>
        <w:pStyle w:val="ProductList-Body"/>
      </w:pPr>
      <w:r>
        <w:t>除非客户在订购期满之前，至少提前三十</w:t>
      </w:r>
      <w:r>
        <w:t xml:space="preserve"> (30) </w:t>
      </w:r>
      <w:r>
        <w:t>天通过经销商或使用</w:t>
      </w:r>
      <w:r>
        <w:t xml:space="preserve"> </w:t>
      </w:r>
      <w:hyperlink r:id="rId108">
        <w:r>
          <w:rPr>
            <w:color w:val="00467F"/>
            <w:u w:val="single"/>
          </w:rPr>
          <w:t>http://microsoft.com/licensing/contracts</w:t>
        </w:r>
      </w:hyperlink>
      <w:r>
        <w:t xml:space="preserve"> </w:t>
      </w:r>
      <w:r>
        <w:t>页面上的表单下订单，并选择不再自动续签，否则已选择自动续签的在线服务将于订购期限期满之日后的第二天自动续签。除非政府和学术客户选择自动续签选项，否则不会自动续签他们的在线服务订购。</w:t>
      </w:r>
    </w:p>
    <w:p w14:paraId="01D68CC7" w14:textId="77777777" w:rsidR="000C56C3" w:rsidRDefault="000C56C3">
      <w:pPr>
        <w:pStyle w:val="ProductList-Body"/>
        <w:jc w:val="right"/>
      </w:pPr>
    </w:p>
    <w:tbl>
      <w:tblPr>
        <w:tblStyle w:val="PURTable"/>
        <w:tblW w:w="0" w:type="dxa"/>
        <w:tblLook w:val="04A0" w:firstRow="1" w:lastRow="0" w:firstColumn="1" w:lastColumn="0" w:noHBand="0" w:noVBand="1"/>
      </w:tblPr>
      <w:tblGrid>
        <w:gridCol w:w="10916"/>
      </w:tblGrid>
      <w:tr w:rsidR="000C56C3" w14:paraId="119571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E3508A" w14:textId="77777777" w:rsidR="000C56C3" w:rsidRDefault="00A753F3">
            <w:pPr>
              <w:pStyle w:val="ProductList-TableBody"/>
              <w:jc w:val="right"/>
            </w:pPr>
            <w:hyperlink w:anchor="_Sec842">
              <w:r w:rsidR="00133315">
                <w:rPr>
                  <w:color w:val="00467F"/>
                  <w:sz w:val="14"/>
                  <w:u w:val="single"/>
                </w:rPr>
                <w:t>目录</w:t>
              </w:r>
            </w:hyperlink>
            <w:r w:rsidR="00133315">
              <w:rPr>
                <w:sz w:val="14"/>
              </w:rPr>
              <w:t>/</w:t>
            </w:r>
            <w:hyperlink w:anchor="_Sec549">
              <w:r w:rsidR="00133315">
                <w:rPr>
                  <w:color w:val="00467F"/>
                  <w:sz w:val="14"/>
                  <w:u w:val="single"/>
                </w:rPr>
                <w:t>词汇表</w:t>
              </w:r>
            </w:hyperlink>
            <w:r w:rsidR="00133315">
              <w:rPr>
                <w:sz w:val="14"/>
              </w:rPr>
              <w:t>/</w:t>
            </w:r>
            <w:hyperlink w:anchor="_Sec844">
              <w:r w:rsidR="00133315">
                <w:rPr>
                  <w:color w:val="00467F"/>
                  <w:sz w:val="14"/>
                  <w:u w:val="single"/>
                </w:rPr>
                <w:t>索引</w:t>
              </w:r>
            </w:hyperlink>
          </w:p>
        </w:tc>
      </w:tr>
    </w:tbl>
    <w:p w14:paraId="2D42B5B4" w14:textId="77777777" w:rsidR="000C56C3" w:rsidRDefault="000C56C3">
      <w:pPr>
        <w:pStyle w:val="ProductList-Body"/>
      </w:pPr>
    </w:p>
    <w:p w14:paraId="7341761B" w14:textId="77777777" w:rsidR="000C56C3" w:rsidRDefault="00133315">
      <w:pPr>
        <w:pStyle w:val="ProductList-OfferingGroupHeading"/>
        <w:outlineLvl w:val="1"/>
      </w:pPr>
      <w:bookmarkStart w:id="220" w:name="_Sec624"/>
      <w:r>
        <w:t xml:space="preserve">Microsoft Azure </w:t>
      </w:r>
      <w:r>
        <w:t>服务</w:t>
      </w:r>
      <w:bookmarkEnd w:id="220"/>
      <w:r>
        <w:fldChar w:fldCharType="begin"/>
      </w:r>
      <w:r>
        <w:instrText xml:space="preserve"> TC "</w:instrText>
      </w:r>
      <w:bookmarkStart w:id="221" w:name="_Toc31294785"/>
      <w:r>
        <w:instrText xml:space="preserve">Microsoft Azure </w:instrText>
      </w:r>
      <w:r>
        <w:instrText>服务</w:instrText>
      </w:r>
      <w:bookmarkEnd w:id="221"/>
      <w:r>
        <w:instrText>" \l 2</w:instrText>
      </w:r>
      <w:r>
        <w:fldChar w:fldCharType="end"/>
      </w:r>
    </w:p>
    <w:p w14:paraId="315CE118" w14:textId="77777777" w:rsidR="000C56C3" w:rsidRDefault="00133315">
      <w:pPr>
        <w:pStyle w:val="ProductList-ClauseHeading"/>
        <w:outlineLvl w:val="2"/>
      </w:pPr>
      <w:r>
        <w:t>1.</w:t>
      </w:r>
      <w:r>
        <w:t>定义</w:t>
      </w:r>
    </w:p>
    <w:p w14:paraId="53343627" w14:textId="77777777" w:rsidR="000C56C3" w:rsidRDefault="00133315">
      <w:pPr>
        <w:pStyle w:val="ProductList-Body"/>
      </w:pPr>
      <w:r>
        <w:rPr>
          <w:b/>
          <w:color w:val="00188F"/>
        </w:rPr>
        <w:t>已分配年度承诺</w:t>
      </w:r>
      <w:r>
        <w:t>是指在整个登记有效期内，每年分配的金额承诺部分（如果客户选择年度账单）。</w:t>
      </w:r>
    </w:p>
    <w:p w14:paraId="150E473E" w14:textId="77777777" w:rsidR="000C56C3" w:rsidRDefault="00133315">
      <w:pPr>
        <w:pStyle w:val="ProductList-Body"/>
      </w:pPr>
      <w:r>
        <w:rPr>
          <w:b/>
          <w:color w:val="00188F"/>
        </w:rPr>
        <w:t xml:space="preserve">Azure </w:t>
      </w:r>
      <w:r>
        <w:rPr>
          <w:b/>
          <w:color w:val="00188F"/>
        </w:rPr>
        <w:t>预订</w:t>
      </w:r>
      <w:r>
        <w:t>是指指定期限和区域的合格</w:t>
      </w:r>
      <w:r>
        <w:t xml:space="preserve"> Microsoft Azure </w:t>
      </w:r>
      <w:r>
        <w:t>服务的高级购买（例如，保留</w:t>
      </w:r>
      <w:r>
        <w:t xml:space="preserve"> VM </w:t>
      </w:r>
      <w:r>
        <w:t>实例、保留软件实例等）。</w:t>
      </w:r>
    </w:p>
    <w:p w14:paraId="5FCFDD87" w14:textId="77777777" w:rsidR="000C56C3" w:rsidRDefault="00133315">
      <w:pPr>
        <w:pStyle w:val="ProductList-Body"/>
      </w:pPr>
      <w:r>
        <w:rPr>
          <w:b/>
          <w:color w:val="00188F"/>
        </w:rPr>
        <w:t>消费价格</w:t>
      </w:r>
      <w:r>
        <w:t>是指</w:t>
      </w:r>
      <w:r>
        <w:t xml:space="preserve"> Microsoft Azure </w:t>
      </w:r>
      <w:r>
        <w:t>服务的价格，对于某些</w:t>
      </w:r>
      <w:r>
        <w:t xml:space="preserve"> Microsoft Azure </w:t>
      </w:r>
      <w:r>
        <w:t>服务计划，是指所使用的数量超过了指定数量后该服务的价格。消费价格在其他</w:t>
      </w:r>
      <w:r>
        <w:t xml:space="preserve"> Microsoft </w:t>
      </w:r>
      <w:r>
        <w:t>文档或</w:t>
      </w:r>
      <w:r>
        <w:t xml:space="preserve"> Microsoft Azure </w:t>
      </w:r>
      <w:r>
        <w:t>文档中也被称为</w:t>
      </w:r>
      <w:r>
        <w:t>“</w:t>
      </w:r>
      <w:r>
        <w:t>超额价格</w:t>
      </w:r>
      <w:r>
        <w:t>”</w:t>
      </w:r>
      <w:r>
        <w:t>或</w:t>
      </w:r>
      <w:r>
        <w:t>“</w:t>
      </w:r>
      <w:r>
        <w:t>超额</w:t>
      </w:r>
      <w:r>
        <w:t>”</w:t>
      </w:r>
      <w:r>
        <w:t>。</w:t>
      </w:r>
    </w:p>
    <w:p w14:paraId="4472733D" w14:textId="77777777" w:rsidR="000C56C3" w:rsidRDefault="00133315">
      <w:pPr>
        <w:pStyle w:val="ProductList-Body"/>
      </w:pPr>
      <w:r>
        <w:rPr>
          <w:b/>
          <w:color w:val="00188F"/>
        </w:rPr>
        <w:t xml:space="preserve">Microsoft Azure </w:t>
      </w:r>
      <w:r>
        <w:rPr>
          <w:b/>
          <w:color w:val="00188F"/>
        </w:rPr>
        <w:t>服务计划</w:t>
      </w:r>
      <w:r>
        <w:t>是指订购以下标识为</w:t>
      </w:r>
      <w:r>
        <w:t xml:space="preserve"> Microsoft Azure </w:t>
      </w:r>
      <w:r>
        <w:t>服务计划的某个</w:t>
      </w:r>
      <w:r>
        <w:t xml:space="preserve"> Microsoft Azure </w:t>
      </w:r>
      <w:r>
        <w:t>服务。除了</w:t>
      </w:r>
      <w:r>
        <w:t xml:space="preserve"> Azure Stack Hub</w:t>
      </w:r>
      <w:r>
        <w:fldChar w:fldCharType="begin"/>
      </w:r>
      <w:r>
        <w:instrText xml:space="preserve"> XE "Azure Stack Hub" </w:instrText>
      </w:r>
      <w:r>
        <w:fldChar w:fldCharType="end"/>
      </w:r>
      <w:r>
        <w:t xml:space="preserve"> </w:t>
      </w:r>
      <w:r>
        <w:t>之外，作为</w:t>
      </w:r>
      <w:r>
        <w:t xml:space="preserve"> Microsoft Azure </w:t>
      </w:r>
      <w:r>
        <w:t>服务计划采购的服务均不符合在线服务条款中的托管例外情况。</w:t>
      </w:r>
    </w:p>
    <w:p w14:paraId="75BBB3EA" w14:textId="77777777" w:rsidR="000C56C3" w:rsidRDefault="00133315">
      <w:pPr>
        <w:pStyle w:val="ProductList-Body"/>
      </w:pPr>
      <w:r>
        <w:rPr>
          <w:b/>
          <w:color w:val="00188F"/>
        </w:rPr>
        <w:t>金额承诺</w:t>
      </w:r>
      <w:r>
        <w:t>是指客户承诺在订购期内为其使用的合格</w:t>
      </w:r>
      <w:r>
        <w:t xml:space="preserve"> Microsoft Azure </w:t>
      </w:r>
      <w:r>
        <w:t>服务支付的总金额。</w:t>
      </w:r>
    </w:p>
    <w:p w14:paraId="3CF20029" w14:textId="77777777" w:rsidR="000C56C3" w:rsidRDefault="000C56C3">
      <w:pPr>
        <w:pStyle w:val="ProductList-Body"/>
      </w:pPr>
    </w:p>
    <w:p w14:paraId="2AFCEAF4" w14:textId="77777777" w:rsidR="000C56C3" w:rsidRDefault="00133315">
      <w:pPr>
        <w:pStyle w:val="ProductList-ClauseHeading"/>
        <w:outlineLvl w:val="2"/>
      </w:pPr>
      <w:r>
        <w:t>2.</w:t>
      </w:r>
      <w:r>
        <w:t>订购期限</w:t>
      </w:r>
    </w:p>
    <w:p w14:paraId="43CE661C" w14:textId="77777777" w:rsidR="000C56C3" w:rsidRDefault="00133315">
      <w:pPr>
        <w:pStyle w:val="ProductList-Body"/>
      </w:pPr>
      <w:r>
        <w:t>除了下文中适用于</w:t>
      </w:r>
      <w:r>
        <w:t xml:space="preserve"> Azure </w:t>
      </w:r>
      <w:r>
        <w:t>预订的规定之外，客户所订购的</w:t>
      </w:r>
      <w:r>
        <w:t xml:space="preserve"> Microsoft Azure </w:t>
      </w:r>
      <w:r>
        <w:t>服务（包括</w:t>
      </w:r>
      <w:r>
        <w:t xml:space="preserve"> Microsoft Azure </w:t>
      </w:r>
      <w:r>
        <w:t>服务计划）的订购期限必须与客户的登记有效期同日结束（即</w:t>
      </w:r>
      <w:r>
        <w:t>“</w:t>
      </w:r>
      <w:r>
        <w:t>结束日期相同</w:t>
      </w:r>
      <w:r>
        <w:t>”</w:t>
      </w:r>
      <w:r>
        <w:t>）。只有在距客户的登记有效期结束至少还有两</w:t>
      </w:r>
      <w:r>
        <w:t xml:space="preserve"> (2) </w:t>
      </w:r>
      <w:r>
        <w:t>个月时，客户才可以订购</w:t>
      </w:r>
      <w:r>
        <w:t xml:space="preserve"> Microsoft Azure </w:t>
      </w:r>
      <w:r>
        <w:t>服务。客户对指定</w:t>
      </w:r>
      <w:r>
        <w:t xml:space="preserve"> Azure Spot </w:t>
      </w:r>
      <w:r>
        <w:t>虚拟机的访问权限是临时的，可能随时会中断。客户可以选择在工作负载中断之前及时收到通知。</w:t>
      </w:r>
    </w:p>
    <w:p w14:paraId="60302759" w14:textId="77777777" w:rsidR="000C56C3" w:rsidRDefault="000C56C3">
      <w:pPr>
        <w:pStyle w:val="ProductList-Body"/>
      </w:pPr>
    </w:p>
    <w:p w14:paraId="32625FBE" w14:textId="77777777" w:rsidR="000C56C3" w:rsidRDefault="00133315">
      <w:pPr>
        <w:pStyle w:val="ProductList-ClauseHeading"/>
        <w:outlineLvl w:val="2"/>
      </w:pPr>
      <w:r>
        <w:t>3.</w:t>
      </w:r>
      <w:r>
        <w:t>购买服务</w:t>
      </w:r>
    </w:p>
    <w:p w14:paraId="02FFD0C5" w14:textId="77777777" w:rsidR="000C56C3" w:rsidRDefault="00133315">
      <w:pPr>
        <w:pStyle w:val="ProductList-Body"/>
      </w:pPr>
      <w:r>
        <w:t>您可以按以下方式之一或按组合方式来购买</w:t>
      </w:r>
      <w:r>
        <w:t xml:space="preserve"> Microsoft Azure </w:t>
      </w:r>
      <w:r>
        <w:t>服务：</w:t>
      </w:r>
    </w:p>
    <w:p w14:paraId="2AF8D9C1" w14:textId="77777777" w:rsidR="000C56C3" w:rsidRDefault="00133315" w:rsidP="00133315">
      <w:pPr>
        <w:pStyle w:val="ProductList-Bullet"/>
        <w:numPr>
          <w:ilvl w:val="0"/>
          <w:numId w:val="34"/>
        </w:numPr>
      </w:pPr>
      <w:r>
        <w:rPr>
          <w:b/>
          <w:color w:val="00188F"/>
        </w:rPr>
        <w:t>金额承诺</w:t>
      </w:r>
      <w:r>
        <w:t>：如果客户同意预先为全部金额开具账单，则客户可以在整个登记有效期内访问其所有金额承诺（</w:t>
      </w:r>
      <w:r>
        <w:t>“</w:t>
      </w:r>
      <w:r>
        <w:t>全额预付选项</w:t>
      </w:r>
      <w:r>
        <w:t>”</w:t>
      </w:r>
      <w:r>
        <w:t>）。或者，如果客户选择按年度为其金额承诺开具账单，则客户可以在登记有效期内的各年之中访问已分配年度承诺（</w:t>
      </w:r>
      <w:r>
        <w:t>“</w:t>
      </w:r>
      <w:r>
        <w:t>年度预付选项</w:t>
      </w:r>
      <w:r>
        <w:t>”</w:t>
      </w:r>
      <w:r>
        <w:t>）。在全额预付选项下，任何未使用的金额承诺均将在登记有效期结束时作废；在年度预付选项下，任何未使用的已分配年度承诺将在下一个许可登记表周年日作废。客户可以通过联系</w:t>
      </w:r>
      <w:r>
        <w:t xml:space="preserve"> Microsoft </w:t>
      </w:r>
      <w:r>
        <w:t>或客户的经销商，来增加其金额承诺或减少未来任何许可登记表周年日的已分配金额承诺。客户的经销商（如果有）必须在下一个周年日之前与</w:t>
      </w:r>
      <w:r>
        <w:t xml:space="preserve"> Microsoft </w:t>
      </w:r>
      <w:r>
        <w:t>一同处理减少请求。</w:t>
      </w:r>
    </w:p>
    <w:p w14:paraId="27C67FD5" w14:textId="77777777" w:rsidR="000C56C3" w:rsidRDefault="00133315" w:rsidP="00133315">
      <w:pPr>
        <w:pStyle w:val="ProductList-Bullet"/>
        <w:numPr>
          <w:ilvl w:val="0"/>
          <w:numId w:val="34"/>
        </w:numPr>
      </w:pPr>
      <w:r>
        <w:rPr>
          <w:b/>
          <w:color w:val="00188F"/>
        </w:rPr>
        <w:t>消费</w:t>
      </w:r>
      <w:r>
        <w:t>：客户应按照在计费周期内所消费的</w:t>
      </w:r>
      <w:r>
        <w:t xml:space="preserve"> Microsoft Azure </w:t>
      </w:r>
      <w:r>
        <w:t>服务数量付费。</w:t>
      </w:r>
      <w:r>
        <w:t xml:space="preserve">Microsoft Azure </w:t>
      </w:r>
      <w:r>
        <w:t>服务的某些功能只有在购买后方可使用。</w:t>
      </w:r>
    </w:p>
    <w:p w14:paraId="0522DA23" w14:textId="77777777" w:rsidR="000C56C3" w:rsidRDefault="00133315" w:rsidP="00133315">
      <w:pPr>
        <w:pStyle w:val="ProductList-Bullet"/>
        <w:numPr>
          <w:ilvl w:val="0"/>
          <w:numId w:val="34"/>
        </w:numPr>
      </w:pPr>
      <w:r>
        <w:rPr>
          <w:b/>
          <w:color w:val="00188F"/>
        </w:rPr>
        <w:t xml:space="preserve">Microsoft Azure </w:t>
      </w:r>
      <w:r>
        <w:rPr>
          <w:b/>
          <w:color w:val="00188F"/>
        </w:rPr>
        <w:t>服务计划</w:t>
      </w:r>
      <w:r>
        <w:t>：客户可以以</w:t>
      </w:r>
      <w:r>
        <w:t xml:space="preserve"> Microsoft Azure </w:t>
      </w:r>
      <w:r>
        <w:t>服务计划的形式订购</w:t>
      </w:r>
      <w:r>
        <w:t xml:space="preserve"> Microsoft Azure </w:t>
      </w:r>
      <w:r>
        <w:t>服务。</w:t>
      </w:r>
    </w:p>
    <w:p w14:paraId="25171655" w14:textId="77777777" w:rsidR="000C56C3" w:rsidRDefault="00133315" w:rsidP="00133315">
      <w:pPr>
        <w:pStyle w:val="ProductList-Bullet"/>
        <w:numPr>
          <w:ilvl w:val="0"/>
          <w:numId w:val="34"/>
        </w:numPr>
      </w:pPr>
      <w:r>
        <w:rPr>
          <w:b/>
          <w:color w:val="00188F"/>
        </w:rPr>
        <w:t>自动配置</w:t>
      </w:r>
      <w:r>
        <w:t>：作为服务器和云许可登记表的一部分，尚未订购</w:t>
      </w:r>
      <w:r>
        <w:t xml:space="preserve"> Microsoft Azure </w:t>
      </w:r>
      <w:r>
        <w:t>服务作为其许可登记表一部分的客户将收到</w:t>
      </w:r>
      <w:r>
        <w:t xml:space="preserve"> Microsoft </w:t>
      </w:r>
      <w:r>
        <w:t>邀请他们根据其许可登记表配置</w:t>
      </w:r>
      <w:r>
        <w:t xml:space="preserve"> Microsoft Azure </w:t>
      </w:r>
      <w:r>
        <w:t>服务且无需金额承诺的激活电子邮件。</w:t>
      </w:r>
    </w:p>
    <w:p w14:paraId="01C07567" w14:textId="77777777" w:rsidR="000C56C3" w:rsidRDefault="00133315" w:rsidP="00133315">
      <w:pPr>
        <w:pStyle w:val="ProductList-Bullet"/>
        <w:numPr>
          <w:ilvl w:val="0"/>
          <w:numId w:val="34"/>
        </w:numPr>
      </w:pPr>
      <w:r>
        <w:rPr>
          <w:b/>
          <w:color w:val="00188F"/>
        </w:rPr>
        <w:t xml:space="preserve">Azure </w:t>
      </w:r>
      <w:r>
        <w:rPr>
          <w:b/>
          <w:color w:val="00188F"/>
        </w:rPr>
        <w:t>预订</w:t>
      </w:r>
      <w:r>
        <w:t>：可以通过一次性预付款或等额月度付款（如有）的方式购买指定期限（最长三年）的</w:t>
      </w:r>
      <w:r>
        <w:t xml:space="preserve"> Azure </w:t>
      </w:r>
      <w:r>
        <w:t>预订。</w:t>
      </w:r>
      <w:r>
        <w:t xml:space="preserve">Azure </w:t>
      </w:r>
      <w:r>
        <w:t>预订会在指定期限结束时过期。对于未使用的</w:t>
      </w:r>
      <w:r>
        <w:t xml:space="preserve"> Azure </w:t>
      </w:r>
      <w:r>
        <w:t>预订，客户不会获得退款（无论是已付款项还是计划支付款项）。无论客户批量许可协议条款中存在何种规定，固定定价都不适用于</w:t>
      </w:r>
      <w:r>
        <w:t xml:space="preserve"> Azure </w:t>
      </w:r>
      <w:r>
        <w:t>预订。</w:t>
      </w:r>
      <w:r>
        <w:t xml:space="preserve">Azure </w:t>
      </w:r>
      <w:r>
        <w:t>预订定价将基于每次购买时提供的定价确定。</w:t>
      </w:r>
    </w:p>
    <w:p w14:paraId="4F649E93" w14:textId="77777777" w:rsidR="000C56C3" w:rsidRDefault="00133315" w:rsidP="00133315">
      <w:pPr>
        <w:pStyle w:val="ProductList-Bullet"/>
        <w:numPr>
          <w:ilvl w:val="0"/>
          <w:numId w:val="34"/>
        </w:numPr>
      </w:pPr>
      <w:r>
        <w:rPr>
          <w:b/>
          <w:color w:val="00188F"/>
        </w:rPr>
        <w:t>Azure Spot</w:t>
      </w:r>
      <w:r>
        <w:t>：无论客户批量许可协议条款中存在何种规定，固定定价都不适用于</w:t>
      </w:r>
      <w:r>
        <w:t xml:space="preserve"> Azure Spot </w:t>
      </w:r>
      <w:r>
        <w:t>虚拟机。</w:t>
      </w:r>
      <w:r>
        <w:t xml:space="preserve">Azure Spot </w:t>
      </w:r>
      <w:r>
        <w:t>定价是基于需求的。每次购买时的定价都可能随时变化。客户可以访问</w:t>
      </w:r>
      <w:r>
        <w:t xml:space="preserve"> Azure </w:t>
      </w:r>
      <w:r>
        <w:t>门户了解定价调整。</w:t>
      </w:r>
    </w:p>
    <w:p w14:paraId="6224430C" w14:textId="77777777" w:rsidR="000C56C3" w:rsidRDefault="000C56C3">
      <w:pPr>
        <w:pStyle w:val="ProductList-Body"/>
      </w:pPr>
    </w:p>
    <w:p w14:paraId="242D0571" w14:textId="77777777" w:rsidR="000C56C3" w:rsidRDefault="00133315">
      <w:pPr>
        <w:pStyle w:val="ProductList-ClauseHeading"/>
        <w:outlineLvl w:val="2"/>
      </w:pPr>
      <w:r>
        <w:t>4.</w:t>
      </w:r>
      <w:r>
        <w:t>定价</w:t>
      </w:r>
    </w:p>
    <w:p w14:paraId="6E3690F9" w14:textId="77777777" w:rsidR="000C56C3" w:rsidRDefault="00133315">
      <w:pPr>
        <w:pStyle w:val="ProductList-Body"/>
      </w:pPr>
      <w:r>
        <w:t>在客户的登记有效期内，</w:t>
      </w:r>
      <w:r>
        <w:t xml:space="preserve">Microsoft </w:t>
      </w:r>
      <w:r>
        <w:t>可能会永久性或临时性（出于促销目的）地以较低的价格向客户或客户的经销商提供各项</w:t>
      </w:r>
      <w:r>
        <w:t xml:space="preserve"> Microsoft Azure </w:t>
      </w:r>
      <w:r>
        <w:t>服务。</w:t>
      </w:r>
    </w:p>
    <w:p w14:paraId="3E6480E4" w14:textId="77777777" w:rsidR="000C56C3" w:rsidRDefault="000C56C3">
      <w:pPr>
        <w:pStyle w:val="ProductList-Body"/>
      </w:pPr>
    </w:p>
    <w:p w14:paraId="30B17BFA" w14:textId="77777777" w:rsidR="000C56C3" w:rsidRDefault="00133315">
      <w:pPr>
        <w:pStyle w:val="ProductList-ClauseHeading"/>
        <w:outlineLvl w:val="2"/>
      </w:pPr>
      <w:r>
        <w:t>5.</w:t>
      </w:r>
      <w:r>
        <w:t>付款和费用</w:t>
      </w:r>
    </w:p>
    <w:p w14:paraId="23EDF4CC" w14:textId="77777777" w:rsidR="000C56C3" w:rsidRDefault="00133315" w:rsidP="00133315">
      <w:pPr>
        <w:pStyle w:val="ProductList-Bullet"/>
        <w:numPr>
          <w:ilvl w:val="0"/>
          <w:numId w:val="35"/>
        </w:numPr>
      </w:pPr>
      <w:r>
        <w:rPr>
          <w:b/>
          <w:color w:val="00188F"/>
        </w:rPr>
        <w:t>使用金额承诺</w:t>
      </w:r>
      <w:r>
        <w:t>：</w:t>
      </w:r>
      <w:r>
        <w:t xml:space="preserve">Microsoft </w:t>
      </w:r>
      <w:r>
        <w:t>每个月都会从客户的金额承诺（或已分配年度承诺，如适用）中扣除客户使用合格</w:t>
      </w:r>
      <w:r>
        <w:t xml:space="preserve"> Microsoft Azure </w:t>
      </w:r>
      <w:r>
        <w:t>服务所需支付的金额。在客户的金额承诺（或已分配年度承诺，如适用）余额被扣尽后，将按照消费价格对任何额外的使用量开具账单（详见下文）。</w:t>
      </w:r>
    </w:p>
    <w:p w14:paraId="7AD4FAD1" w14:textId="77777777" w:rsidR="000C56C3" w:rsidRDefault="00133315" w:rsidP="00133315">
      <w:pPr>
        <w:pStyle w:val="ProductList-Bullet"/>
        <w:numPr>
          <w:ilvl w:val="0"/>
          <w:numId w:val="35"/>
        </w:numPr>
      </w:pPr>
      <w:r>
        <w:rPr>
          <w:b/>
          <w:color w:val="00188F"/>
        </w:rPr>
        <w:t>为金额承诺开具账单：</w:t>
      </w:r>
      <w:r>
        <w:t>如果客户选择全额预付选项，则将立即为金额承诺开具账单。如果客户选择年度预付选项，则将立即为第一个已分配年度承诺开具账单，未来的已分配年度承诺将在许可登记表生效日期的周年日开具账单。</w:t>
      </w:r>
    </w:p>
    <w:p w14:paraId="57A7136B" w14:textId="77777777" w:rsidR="000C56C3" w:rsidRDefault="00133315" w:rsidP="00133315">
      <w:pPr>
        <w:pStyle w:val="ProductList-Bullet"/>
        <w:numPr>
          <w:ilvl w:val="0"/>
          <w:numId w:val="35"/>
        </w:numPr>
      </w:pPr>
      <w:r>
        <w:rPr>
          <w:b/>
          <w:color w:val="00188F"/>
        </w:rPr>
        <w:t>为金额承诺超额开具账单</w:t>
      </w:r>
      <w:r>
        <w:t>：如果客户的使用量超出其全额预付选项下的金额承诺，或其年度预付选项下的已分配年度承诺，则将在每个许可登记表月份末按消费价格就此类超额部分向客户（或其经销商）开具账单。</w:t>
      </w:r>
    </w:p>
    <w:p w14:paraId="3FA0D480" w14:textId="77777777" w:rsidR="000C56C3" w:rsidRDefault="00133315" w:rsidP="00133315">
      <w:pPr>
        <w:pStyle w:val="ProductList-Bullet"/>
        <w:numPr>
          <w:ilvl w:val="0"/>
          <w:numId w:val="35"/>
        </w:numPr>
      </w:pPr>
      <w:r>
        <w:rPr>
          <w:b/>
          <w:color w:val="00188F"/>
        </w:rPr>
        <w:t>开具消费账单</w:t>
      </w:r>
      <w:r>
        <w:t>：如果客户在未作出金额承诺的情况下配置了</w:t>
      </w:r>
      <w:r>
        <w:t xml:space="preserve"> Microsoft Azure </w:t>
      </w:r>
      <w:r>
        <w:t>服务，则将按照消费价格以月份为单位向客户（或其经销商）开具账单。所有在客户的订购期期满或终止后发生的使用</w:t>
      </w:r>
      <w:r>
        <w:t xml:space="preserve"> Microsoft Azure </w:t>
      </w:r>
      <w:r>
        <w:t>服务的活动均会按照当时的消费价格以月份为单位向客户（或其经销商）开具账单。</w:t>
      </w:r>
    </w:p>
    <w:p w14:paraId="18050A2B" w14:textId="77777777" w:rsidR="000C56C3" w:rsidRDefault="00133315" w:rsidP="00133315">
      <w:pPr>
        <w:pStyle w:val="ProductList-Bullet"/>
        <w:numPr>
          <w:ilvl w:val="0"/>
          <w:numId w:val="35"/>
        </w:numPr>
      </w:pPr>
      <w:r>
        <w:rPr>
          <w:b/>
          <w:color w:val="00188F"/>
        </w:rPr>
        <w:t xml:space="preserve">Azure </w:t>
      </w:r>
      <w:r>
        <w:rPr>
          <w:b/>
          <w:color w:val="00188F"/>
        </w:rPr>
        <w:t>服务计划账单</w:t>
      </w:r>
      <w:r>
        <w:t>：应根据客户的用于在总体上约束在线服务订单付款方式的批量许可协议的条款，向客户（或其经销商）开具购买</w:t>
      </w:r>
      <w:r>
        <w:t xml:space="preserve"> Microsoft Azure </w:t>
      </w:r>
      <w:r>
        <w:t>服务计划的账单。金额承诺不适用于购买</w:t>
      </w:r>
      <w:r>
        <w:t xml:space="preserve"> Microsoft Azure </w:t>
      </w:r>
      <w:r>
        <w:t>计划；不过，如果某个</w:t>
      </w:r>
      <w:r>
        <w:t xml:space="preserve"> Microsoft Azure </w:t>
      </w:r>
      <w:r>
        <w:t>服务计划包括购买某项服务的初始数量（以下简称</w:t>
      </w:r>
      <w:r>
        <w:t>“</w:t>
      </w:r>
      <w:r>
        <w:t>初始数量</w:t>
      </w:r>
      <w:r>
        <w:t>”</w:t>
      </w:r>
      <w:r>
        <w:t>），则将按消费价格对超出初始数量的客户使用量进行计费，且客户的金额承诺可适用于此类使用。</w:t>
      </w:r>
    </w:p>
    <w:p w14:paraId="1463DB08" w14:textId="77777777" w:rsidR="000C56C3" w:rsidRDefault="00133315" w:rsidP="00133315">
      <w:pPr>
        <w:pStyle w:val="ProductList-Bullet"/>
        <w:numPr>
          <w:ilvl w:val="0"/>
          <w:numId w:val="35"/>
        </w:numPr>
      </w:pPr>
      <w:r>
        <w:rPr>
          <w:b/>
          <w:color w:val="00188F"/>
        </w:rPr>
        <w:t xml:space="preserve">Azure </w:t>
      </w:r>
      <w:r>
        <w:rPr>
          <w:b/>
          <w:color w:val="00188F"/>
        </w:rPr>
        <w:t>预订</w:t>
      </w:r>
      <w:r>
        <w:t>：购买</w:t>
      </w:r>
      <w:r>
        <w:t xml:space="preserve"> Azure </w:t>
      </w:r>
      <w:r>
        <w:t>预订的费用将被自动从任何可用的金额承诺中扣除。如果客户已使用了其所有的金额承诺或</w:t>
      </w:r>
      <w:r>
        <w:t xml:space="preserve"> Azure </w:t>
      </w:r>
      <w:r>
        <w:t>预订的费用超过了购买时可用的金额承诺余额，则应以本</w:t>
      </w:r>
      <w:r>
        <w:t>“</w:t>
      </w:r>
      <w:r>
        <w:t>付款和费用</w:t>
      </w:r>
      <w:r>
        <w:t>”</w:t>
      </w:r>
      <w:r>
        <w:t>一节中规定的其他方式为超额部分开具账单。客户通过</w:t>
      </w:r>
      <w:r>
        <w:t xml:space="preserve"> Azure.com </w:t>
      </w:r>
      <w:r>
        <w:t>购买的</w:t>
      </w:r>
      <w:r>
        <w:t xml:space="preserve"> Azure </w:t>
      </w:r>
      <w:r>
        <w:t>预订的费用将被从其存档的信用卡中扣除，以实现全额提前付款；或者，该费用会在其下一份账单上显示。虚拟机或</w:t>
      </w:r>
      <w:r>
        <w:t xml:space="preserve"> Azure SQL </w:t>
      </w:r>
      <w:r>
        <w:t>数据库服务的</w:t>
      </w:r>
      <w:r>
        <w:t xml:space="preserve"> Azure </w:t>
      </w:r>
      <w:r>
        <w:t>预留实例仅涵盖计算（基本费率），不包括软件（如</w:t>
      </w:r>
      <w:r>
        <w:t xml:space="preserve"> Windows Server </w:t>
      </w:r>
      <w:r>
        <w:t>或</w:t>
      </w:r>
      <w:r>
        <w:t xml:space="preserve"> SQL Server</w:t>
      </w:r>
      <w:r>
        <w:t>）、存储或备份的费用。反之，软件的</w:t>
      </w:r>
      <w:r>
        <w:t xml:space="preserve"> Azure </w:t>
      </w:r>
      <w:r>
        <w:t>保留实例不包括计算费用。</w:t>
      </w:r>
    </w:p>
    <w:p w14:paraId="55D6795A" w14:textId="77777777" w:rsidR="000C56C3" w:rsidRDefault="000C56C3">
      <w:pPr>
        <w:pStyle w:val="ProductList-Body"/>
      </w:pPr>
    </w:p>
    <w:p w14:paraId="1FFA5B6C" w14:textId="77777777" w:rsidR="000C56C3" w:rsidRDefault="00133315">
      <w:pPr>
        <w:pStyle w:val="ProductList-ClauseHeading"/>
        <w:outlineLvl w:val="2"/>
      </w:pPr>
      <w:r>
        <w:t xml:space="preserve">6.Azure </w:t>
      </w:r>
      <w:r>
        <w:t>预订选项</w:t>
      </w:r>
    </w:p>
    <w:p w14:paraId="6291FD06" w14:textId="77777777" w:rsidR="000C56C3" w:rsidRDefault="00133315">
      <w:pPr>
        <w:pStyle w:val="ProductList-Body"/>
      </w:pPr>
      <w:r>
        <w:t>以下选项适用于客户购买的</w:t>
      </w:r>
      <w:r>
        <w:t xml:space="preserve"> Azure </w:t>
      </w:r>
      <w:r>
        <w:t>预订。</w:t>
      </w:r>
    </w:p>
    <w:p w14:paraId="15A4B144" w14:textId="77777777" w:rsidR="000C56C3" w:rsidRDefault="00133315" w:rsidP="00133315">
      <w:pPr>
        <w:pStyle w:val="ProductList-Bullet"/>
        <w:numPr>
          <w:ilvl w:val="0"/>
          <w:numId w:val="36"/>
        </w:numPr>
      </w:pPr>
      <w:r>
        <w:rPr>
          <w:b/>
          <w:color w:val="00188F"/>
        </w:rPr>
        <w:t>兑换</w:t>
      </w:r>
      <w:r>
        <w:t>：使用此选项，客户可以将剩余</w:t>
      </w:r>
      <w:r>
        <w:t xml:space="preserve"> Azure </w:t>
      </w:r>
      <w:r>
        <w:t>预订期限所对应的金额应用于购买相同服务的一个或多个金钱价值相等或更高的新</w:t>
      </w:r>
      <w:r>
        <w:t xml:space="preserve"> Azure </w:t>
      </w:r>
      <w:r>
        <w:t>预订。</w:t>
      </w:r>
    </w:p>
    <w:p w14:paraId="6A312843" w14:textId="77777777" w:rsidR="000C56C3" w:rsidRDefault="00133315" w:rsidP="00133315">
      <w:pPr>
        <w:pStyle w:val="ProductList-Bullet"/>
        <w:numPr>
          <w:ilvl w:val="0"/>
          <w:numId w:val="36"/>
        </w:numPr>
      </w:pPr>
      <w:r>
        <w:rPr>
          <w:b/>
          <w:color w:val="00188F"/>
        </w:rPr>
        <w:t>取消</w:t>
      </w:r>
      <w:r>
        <w:t>：使用此选项，客户可以获得通过用剩余</w:t>
      </w:r>
      <w:r>
        <w:t xml:space="preserve"> Azure </w:t>
      </w:r>
      <w:r>
        <w:t>预订期限减去提前终止费（目前为</w:t>
      </w:r>
      <w:r>
        <w:t xml:space="preserve"> 12%</w:t>
      </w:r>
      <w:r>
        <w:t>）得出的按比例退款，但受</w:t>
      </w:r>
      <w:r>
        <w:t xml:space="preserve"> Microsoft </w:t>
      </w:r>
      <w:r>
        <w:t>设置的取消限制（目前为每年</w:t>
      </w:r>
      <w:r>
        <w:t xml:space="preserve"> 50,000 </w:t>
      </w:r>
      <w:r>
        <w:t>美元）的约束。</w:t>
      </w:r>
    </w:p>
    <w:p w14:paraId="7AE272C5" w14:textId="77777777" w:rsidR="000C56C3" w:rsidRDefault="00133315" w:rsidP="00133315">
      <w:pPr>
        <w:pStyle w:val="ProductList-Bullet"/>
        <w:numPr>
          <w:ilvl w:val="0"/>
          <w:numId w:val="36"/>
        </w:numPr>
      </w:pPr>
      <w:r>
        <w:rPr>
          <w:b/>
          <w:color w:val="00188F"/>
        </w:rPr>
        <w:t>转让</w:t>
      </w:r>
      <w:r>
        <w:t>：使用此选项，客户可以将</w:t>
      </w:r>
      <w:r>
        <w:t xml:space="preserve"> Azure </w:t>
      </w:r>
      <w:r>
        <w:t>预订应用于许可登记表</w:t>
      </w:r>
      <w:r>
        <w:t>/</w:t>
      </w:r>
      <w:r>
        <w:t>帐户（共享）的一个（范围内）订购。</w:t>
      </w:r>
    </w:p>
    <w:p w14:paraId="5C59E700" w14:textId="77777777" w:rsidR="000C56C3" w:rsidRDefault="000C56C3">
      <w:pPr>
        <w:pStyle w:val="ProductList-Body"/>
      </w:pPr>
    </w:p>
    <w:p w14:paraId="7FFFD984" w14:textId="77777777" w:rsidR="000C56C3" w:rsidRDefault="00133315">
      <w:pPr>
        <w:pStyle w:val="ProductList-ClauseHeading"/>
        <w:outlineLvl w:val="2"/>
      </w:pPr>
      <w:r>
        <w:t>7.</w:t>
      </w:r>
      <w:r>
        <w:t>开放许可、开放式价值和开放式价值订购计划</w:t>
      </w:r>
    </w:p>
    <w:p w14:paraId="15489A16" w14:textId="77777777" w:rsidR="000C56C3" w:rsidRDefault="00133315">
      <w:pPr>
        <w:pStyle w:val="ProductList-SubClauseHeading"/>
        <w:outlineLvl w:val="3"/>
      </w:pPr>
      <w:r>
        <w:t xml:space="preserve">7.1 </w:t>
      </w:r>
      <w:r>
        <w:t>定义</w:t>
      </w:r>
    </w:p>
    <w:p w14:paraId="1D4BFEA8" w14:textId="77777777" w:rsidR="000C56C3" w:rsidRDefault="00133315">
      <w:pPr>
        <w:pStyle w:val="ProductList-BodyIndented"/>
      </w:pPr>
      <w:r>
        <w:rPr>
          <w:b/>
          <w:color w:val="00188F"/>
        </w:rPr>
        <w:t>消费价格</w:t>
      </w:r>
      <w:r>
        <w:t>是指为开放许可、开放式价值和开放式价值订购协议之目的的所有</w:t>
      </w:r>
      <w:r>
        <w:t xml:space="preserve"> Microsoft Azure </w:t>
      </w:r>
      <w:r>
        <w:t>服务的价格。</w:t>
      </w:r>
    </w:p>
    <w:p w14:paraId="07754382" w14:textId="77777777" w:rsidR="000C56C3" w:rsidRDefault="00133315">
      <w:pPr>
        <w:pStyle w:val="ProductList-BodyIndented"/>
      </w:pPr>
      <w:r>
        <w:rPr>
          <w:b/>
          <w:color w:val="00188F"/>
        </w:rPr>
        <w:t>门户</w:t>
      </w:r>
      <w:r>
        <w:t>指客户管理其订购所使用的在线门户。</w:t>
      </w:r>
    </w:p>
    <w:p w14:paraId="38AB88DA" w14:textId="77777777" w:rsidR="000C56C3" w:rsidRDefault="00133315">
      <w:pPr>
        <w:pStyle w:val="ProductList-BodyIndented"/>
      </w:pPr>
      <w:r>
        <w:rPr>
          <w:b/>
          <w:color w:val="00188F"/>
        </w:rPr>
        <w:t>订购</w:t>
      </w:r>
      <w:r>
        <w:t>是指支付一定金额可以兑换一定数量的</w:t>
      </w:r>
      <w:r>
        <w:t xml:space="preserve"> Microsoft Azure </w:t>
      </w:r>
      <w:r>
        <w:t>服务的购买行为。</w:t>
      </w:r>
    </w:p>
    <w:p w14:paraId="27ADD6A2" w14:textId="77777777" w:rsidR="000C56C3" w:rsidRDefault="000C56C3">
      <w:pPr>
        <w:pStyle w:val="ProductList-BodyIndented"/>
      </w:pPr>
    </w:p>
    <w:p w14:paraId="530FCA9C" w14:textId="77777777" w:rsidR="000C56C3" w:rsidRDefault="00133315">
      <w:pPr>
        <w:pStyle w:val="ProductList-SubClauseHeading"/>
        <w:outlineLvl w:val="3"/>
      </w:pPr>
      <w:r>
        <w:t xml:space="preserve">7.2 </w:t>
      </w:r>
      <w:r>
        <w:t>订购期限</w:t>
      </w:r>
    </w:p>
    <w:p w14:paraId="1FDCA0A2" w14:textId="77777777" w:rsidR="000C56C3" w:rsidRDefault="00133315">
      <w:pPr>
        <w:pStyle w:val="ProductList-BodyIndented"/>
      </w:pPr>
      <w:r>
        <w:t>订购期从产品密钥兑换的时间而非订购时间开始算起。兑换产品密钥后，</w:t>
      </w:r>
      <w:r>
        <w:t xml:space="preserve">Microsoft </w:t>
      </w:r>
      <w:r>
        <w:t>将不再接受</w:t>
      </w:r>
      <w:r>
        <w:t xml:space="preserve"> Microsoft </w:t>
      </w:r>
      <w:r>
        <w:t>合作伙伴提交的退款请求。订购有效期为十二</w:t>
      </w:r>
      <w:r>
        <w:t xml:space="preserve"> (12) </w:t>
      </w:r>
      <w:r>
        <w:t>个月或者直到消费完所订购金额（以较早日期为准）。订购不得合并。客户可以有多个有效订购。可以随时增加新的订购。</w:t>
      </w:r>
    </w:p>
    <w:p w14:paraId="6E0B3825" w14:textId="77777777" w:rsidR="000C56C3" w:rsidRDefault="000C56C3">
      <w:pPr>
        <w:pStyle w:val="ProductList-BodyIndented"/>
      </w:pPr>
    </w:p>
    <w:p w14:paraId="3F75E6B7" w14:textId="77777777" w:rsidR="000C56C3" w:rsidRDefault="00133315">
      <w:pPr>
        <w:pStyle w:val="ProductList-ClauseHeading"/>
        <w:outlineLvl w:val="2"/>
      </w:pPr>
      <w:r>
        <w:t xml:space="preserve">8.Microsoft Azure </w:t>
      </w:r>
      <w:r>
        <w:t>混合权益</w:t>
      </w:r>
    </w:p>
    <w:p w14:paraId="2920DD50" w14:textId="77777777" w:rsidR="000C56C3" w:rsidRDefault="00133315">
      <w:pPr>
        <w:pStyle w:val="ProductList-SubClauseHeading"/>
        <w:outlineLvl w:val="3"/>
      </w:pPr>
      <w:r>
        <w:t xml:space="preserve">8.1 </w:t>
      </w:r>
      <w:r>
        <w:t>适用于</w:t>
      </w:r>
      <w:r>
        <w:t xml:space="preserve"> Windows Server </w:t>
      </w:r>
      <w:r>
        <w:t>的</w:t>
      </w:r>
      <w:r>
        <w:t xml:space="preserve"> Microsoft Azure </w:t>
      </w:r>
      <w:r>
        <w:t>混合权益</w:t>
      </w:r>
    </w:p>
    <w:p w14:paraId="6CD70FF0" w14:textId="77777777" w:rsidR="000C56C3" w:rsidRDefault="00133315">
      <w:pPr>
        <w:pStyle w:val="ProductList-BodyIndented"/>
      </w:pPr>
      <w:r>
        <w:t>在适用于</w:t>
      </w:r>
      <w:r>
        <w:t xml:space="preserve"> Windows Server </w:t>
      </w:r>
      <w:r>
        <w:t>的</w:t>
      </w:r>
      <w:r>
        <w:t xml:space="preserve"> Microsoft Azure </w:t>
      </w:r>
      <w:r>
        <w:t>混合权益下，客户可以在</w:t>
      </w:r>
      <w:r>
        <w:t xml:space="preserve"> Microsoft Azure </w:t>
      </w:r>
      <w:r>
        <w:t>上使用</w:t>
      </w:r>
      <w:r>
        <w:t xml:space="preserve"> Windows Server </w:t>
      </w:r>
      <w:r>
        <w:t>虚拟机并仅支付计算费用（以下简称</w:t>
      </w:r>
      <w:r>
        <w:t>“</w:t>
      </w:r>
      <w:r>
        <w:t>基础实例</w:t>
      </w:r>
      <w:r>
        <w:t>”</w:t>
      </w:r>
      <w:r>
        <w:t>）。在</w:t>
      </w:r>
      <w:r>
        <w:t xml:space="preserve"> Azure </w:t>
      </w:r>
      <w:r>
        <w:t>上创建或配置虚拟机时，客户必须指明其正在依据适用于</w:t>
      </w:r>
      <w:r>
        <w:t xml:space="preserve"> Windows Server </w:t>
      </w:r>
      <w:r>
        <w:t>的</w:t>
      </w:r>
      <w:r>
        <w:t xml:space="preserve"> Azure </w:t>
      </w:r>
      <w:r>
        <w:t>混合权益使用</w:t>
      </w:r>
      <w:r>
        <w:t xml:space="preserve"> Windows Server</w:t>
      </w:r>
      <w:r>
        <w:t>。依据此项权益使用</w:t>
      </w:r>
      <w:r>
        <w:t xml:space="preserve"> Windows Server </w:t>
      </w:r>
      <w:r>
        <w:t>时，受</w:t>
      </w:r>
      <w:hyperlink r:id="rId109">
        <w:r>
          <w:rPr>
            <w:color w:val="00467F"/>
            <w:u w:val="single"/>
          </w:rPr>
          <w:t>在线服务条款</w:t>
        </w:r>
      </w:hyperlink>
      <w:r>
        <w:t>的约束。客户不得在为</w:t>
      </w:r>
      <w:r>
        <w:t xml:space="preserve"> Azure </w:t>
      </w:r>
      <w:r>
        <w:t>混合权益分配</w:t>
      </w:r>
      <w:r>
        <w:t xml:space="preserve"> Windows Server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的同时，为其</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分配相同的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，除非出于允许客户将这些工作负载迁移到</w:t>
      </w:r>
      <w:r>
        <w:t xml:space="preserve"> Azure </w:t>
      </w:r>
      <w:r>
        <w:t>之目的，在</w:t>
      </w:r>
      <w:r>
        <w:t xml:space="preserve"> 180 </w:t>
      </w:r>
      <w:r>
        <w:t>天的期限内进行一次性分配。在迁移到</w:t>
      </w:r>
      <w:r>
        <w:t xml:space="preserve"> Azure </w:t>
      </w:r>
      <w:r>
        <w:t>结束之前或迁移开始后</w:t>
      </w:r>
      <w:r>
        <w:t xml:space="preserve"> 180 </w:t>
      </w:r>
      <w:r>
        <w:t>天之内，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将被视为</w:t>
      </w:r>
      <w:r>
        <w:t>“</w:t>
      </w:r>
      <w:r>
        <w:t>分配给</w:t>
      </w:r>
      <w:r>
        <w:t xml:space="preserve"> Azure”</w:t>
      </w:r>
      <w:r>
        <w:t>。客户后续可以将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重新分配给其</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，前提是</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仍分配给</w:t>
      </w:r>
      <w:r>
        <w:t xml:space="preserve"> Azure </w:t>
      </w:r>
      <w:r>
        <w:t>至少</w:t>
      </w:r>
      <w:r>
        <w:t xml:space="preserve"> 90 </w:t>
      </w:r>
      <w:r>
        <w:t>天。</w:t>
      </w:r>
    </w:p>
    <w:p w14:paraId="118B6E24" w14:textId="77777777" w:rsidR="000C56C3" w:rsidRDefault="000C56C3">
      <w:pPr>
        <w:pStyle w:val="ProductList-BodyIndented"/>
      </w:pPr>
    </w:p>
    <w:p w14:paraId="2D0D099C" w14:textId="77777777" w:rsidR="000C56C3" w:rsidRDefault="00133315">
      <w:pPr>
        <w:pStyle w:val="ProductList-BodyIndented"/>
      </w:pPr>
      <w:r>
        <w:t>除以下提供的分配给</w:t>
      </w:r>
      <w:r>
        <w:t xml:space="preserve"> Azure </w:t>
      </w:r>
      <w:r>
        <w:t>专用主机的</w:t>
      </w:r>
      <w:r>
        <w:t xml:space="preserve"> Windows Server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外，每拥有一个附带软件保障的</w:t>
      </w:r>
      <w:r>
        <w:t xml:space="preserve"> Windows Server </w:t>
      </w:r>
      <w:r>
        <w:t>处理器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，以及每拥有一组包含</w:t>
      </w:r>
      <w:r>
        <w:t xml:space="preserve"> 16 </w:t>
      </w:r>
      <w:r>
        <w:t>个附带软件保障的</w:t>
      </w:r>
      <w:r>
        <w:t xml:space="preserve"> Windows Server </w:t>
      </w:r>
      <w:r>
        <w:t>内核许可的集合，客户便可在最多</w:t>
      </w:r>
      <w:r>
        <w:t xml:space="preserve"> 16 </w:t>
      </w:r>
      <w:r>
        <w:t>个</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（在两个或低于两个</w:t>
      </w:r>
      <w:r>
        <w:t xml:space="preserve"> Azure </w:t>
      </w:r>
      <w:r>
        <w:t>基础实例中分配）上的</w:t>
      </w:r>
      <w:r>
        <w:t xml:space="preserve"> Microsoft Azure </w:t>
      </w:r>
      <w:r>
        <w:t>上使用</w:t>
      </w:r>
      <w:r>
        <w:t xml:space="preserve"> Windows Server</w:t>
      </w:r>
      <w:r>
        <w:t>。如果拥有另外一组</w:t>
      </w:r>
      <w:r>
        <w:t xml:space="preserve"> 8 </w:t>
      </w:r>
      <w:r>
        <w:t>个附带软件保障的内核</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，客户便可在最多</w:t>
      </w:r>
      <w:r>
        <w:t xml:space="preserve"> 8 </w:t>
      </w:r>
      <w:r>
        <w:t>个</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和一个基础实例上使用。客户可以使用</w:t>
      </w:r>
      <w:r>
        <w:t xml:space="preserve"> Standard </w:t>
      </w:r>
      <w:r>
        <w:t>或</w:t>
      </w:r>
      <w:r>
        <w:t xml:space="preserve"> Datacenter </w:t>
      </w:r>
      <w:r>
        <w:t>软件。</w:t>
      </w:r>
    </w:p>
    <w:p w14:paraId="683677CB" w14:textId="77777777" w:rsidR="000C56C3" w:rsidRDefault="000C56C3">
      <w:pPr>
        <w:pStyle w:val="ProductList-BodyIndented"/>
      </w:pPr>
    </w:p>
    <w:p w14:paraId="0C9E8396" w14:textId="77777777" w:rsidR="000C56C3" w:rsidRDefault="00133315">
      <w:pPr>
        <w:pStyle w:val="ProductList-SubSubClauseHeading"/>
        <w:outlineLvl w:val="4"/>
      </w:pPr>
      <w:r>
        <w:t xml:space="preserve">8.1.1 Windows Server Datacenter </w:t>
      </w:r>
      <w:r>
        <w:t>许可的特殊使用权利</w:t>
      </w:r>
    </w:p>
    <w:p w14:paraId="382AC6FE" w14:textId="77777777" w:rsidR="000C56C3" w:rsidRDefault="00133315">
      <w:pPr>
        <w:pStyle w:val="ProductList-BodyIndented2"/>
      </w:pPr>
      <w:r>
        <w:t>管理许可分配和</w:t>
      </w:r>
      <w:r>
        <w:t xml:space="preserve"> Azure </w:t>
      </w:r>
      <w:r>
        <w:t>混合权益下的</w:t>
      </w:r>
      <w:r>
        <w:t xml:space="preserve"> Windows Server </w:t>
      </w:r>
      <w:r>
        <w:t>使用的一般条款存在以下例外情况：</w:t>
      </w:r>
    </w:p>
    <w:p w14:paraId="5C20CC46" w14:textId="77777777" w:rsidR="000C56C3" w:rsidRDefault="00133315" w:rsidP="00133315">
      <w:pPr>
        <w:pStyle w:val="ProductList-Bullet"/>
        <w:numPr>
          <w:ilvl w:val="2"/>
          <w:numId w:val="37"/>
        </w:numPr>
      </w:pPr>
      <w:r>
        <w:rPr>
          <w:b/>
        </w:rPr>
        <w:t xml:space="preserve">Azure </w:t>
      </w:r>
      <w:r>
        <w:rPr>
          <w:b/>
        </w:rPr>
        <w:t>专用主机上的无限虚拟化权利</w:t>
      </w:r>
      <w:r>
        <w:t>。客户可以在</w:t>
      </w:r>
      <w:r>
        <w:t xml:space="preserve"> Azure </w:t>
      </w:r>
      <w:r>
        <w:t>专用主机服务器上任意数量的基础实例中使用</w:t>
      </w:r>
      <w:r>
        <w:t xml:space="preserve"> Windows Server</w:t>
      </w:r>
      <w:r>
        <w:t>，前提是客户将附带软件保障的</w:t>
      </w:r>
      <w:r>
        <w:t xml:space="preserve"> Windows Server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w:t>
      </w:r>
      <w:r>
        <w:t xml:space="preserve"> Azure </w:t>
      </w:r>
      <w:r>
        <w:t>专用主机服务器上对客户可用的所有</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。在</w:t>
      </w:r>
      <w:r>
        <w:t xml:space="preserve"> Azure </w:t>
      </w:r>
      <w:r>
        <w:t>专用主机和客户的</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上的同时使用仅限于上述</w:t>
      </w:r>
      <w:r>
        <w:t xml:space="preserve"> 180 </w:t>
      </w:r>
      <w:r>
        <w:t>天迁移期内。</w:t>
      </w:r>
    </w:p>
    <w:p w14:paraId="714976A3" w14:textId="77777777" w:rsidR="000C56C3" w:rsidRDefault="00133315" w:rsidP="00133315">
      <w:pPr>
        <w:pStyle w:val="ProductList-Bullet"/>
        <w:numPr>
          <w:ilvl w:val="2"/>
          <w:numId w:val="37"/>
        </w:numPr>
      </w:pPr>
      <w:r>
        <w:rPr>
          <w:b/>
        </w:rPr>
        <w:t xml:space="preserve">Azure </w:t>
      </w:r>
      <w:r>
        <w:rPr>
          <w:b/>
        </w:rPr>
        <w:t>共享服务器上的双重使用权利</w:t>
      </w:r>
      <w:r>
        <w:t>。当与附带软件保障的</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结合使用时，适用于</w:t>
      </w:r>
      <w:r>
        <w:t xml:space="preserve"> Windows Server </w:t>
      </w:r>
      <w:r>
        <w:t>的</w:t>
      </w:r>
      <w:r>
        <w:t xml:space="preserve"> Azure </w:t>
      </w:r>
      <w:r>
        <w:t>混合权益提供在</w:t>
      </w:r>
      <w:r>
        <w:t xml:space="preserve"> Azure </w:t>
      </w:r>
      <w:r>
        <w:t>共享服务器和客户数据中心的</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同时部署和使用软件的权利。</w:t>
      </w:r>
    </w:p>
    <w:p w14:paraId="2A5949EC" w14:textId="77777777" w:rsidR="000C56C3" w:rsidRDefault="000C56C3">
      <w:pPr>
        <w:pStyle w:val="ProductList-BodyIndented2"/>
      </w:pPr>
    </w:p>
    <w:p w14:paraId="3E759C34" w14:textId="77777777" w:rsidR="000C56C3" w:rsidRDefault="00133315">
      <w:pPr>
        <w:pStyle w:val="ProductList-SubClauseHeading"/>
        <w:outlineLvl w:val="3"/>
      </w:pPr>
      <w:r>
        <w:t xml:space="preserve">8.2 </w:t>
      </w:r>
      <w:r>
        <w:t>适用于</w:t>
      </w:r>
      <w:r>
        <w:t xml:space="preserve"> SQL Server </w:t>
      </w:r>
      <w:r>
        <w:t>的</w:t>
      </w:r>
      <w:r>
        <w:t xml:space="preserve"> Microsoft Azure </w:t>
      </w:r>
      <w:r>
        <w:t>混合权益</w:t>
      </w:r>
    </w:p>
    <w:p w14:paraId="40F65CF1" w14:textId="77777777" w:rsidR="000C56C3" w:rsidRDefault="00133315">
      <w:pPr>
        <w:pStyle w:val="ProductList-BodyIndented"/>
      </w:pPr>
      <w:r>
        <w:t>在适用于</w:t>
      </w:r>
      <w:r>
        <w:t xml:space="preserve"> SQL Server </w:t>
      </w:r>
      <w:r>
        <w:t>的</w:t>
      </w:r>
      <w:r>
        <w:t xml:space="preserve"> Microsoft Azure </w:t>
      </w:r>
      <w:r>
        <w:t>混合权益下，对于附带软件保障的每个</w:t>
      </w:r>
      <w:r>
        <w:t xml:space="preserve"> SQL Server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（以下简称</w:t>
      </w:r>
      <w:r>
        <w:t>“</w:t>
      </w:r>
      <w:r>
        <w:t>合格许可</w:t>
      </w:r>
      <w:r>
        <w:t>”</w:t>
      </w:r>
      <w:r>
        <w:t>），客户可以按标明的比率使用下表中标识的</w:t>
      </w:r>
      <w:r>
        <w:t xml:space="preserve"> Microsoft Azure </w:t>
      </w:r>
      <w:r>
        <w:t>数据服务。如果客户希望通过适用于</w:t>
      </w:r>
      <w:r>
        <w:t xml:space="preserve"> SQL Server </w:t>
      </w:r>
      <w:r>
        <w:t>的</w:t>
      </w:r>
      <w:r>
        <w:t xml:space="preserve"> Azure </w:t>
      </w:r>
      <w:r>
        <w:t>混合权益来使用两个或更多</w:t>
      </w:r>
      <w:r>
        <w:t xml:space="preserve"> Microsoft Azure </w:t>
      </w:r>
      <w:r>
        <w:t>数据服务，则必须为每个服务分别分配一个或多个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46587286" w14:textId="77777777" w:rsidR="000C56C3" w:rsidRDefault="000C56C3">
      <w:pPr>
        <w:pStyle w:val="ProductList-BodyIndented"/>
      </w:pPr>
    </w:p>
    <w:tbl>
      <w:tblPr>
        <w:tblStyle w:val="PURTable0"/>
        <w:tblW w:w="0" w:type="dxa"/>
        <w:tblLook w:val="04A0" w:firstRow="1" w:lastRow="0" w:firstColumn="1" w:lastColumn="0" w:noHBand="0" w:noVBand="1"/>
      </w:tblPr>
      <w:tblGrid>
        <w:gridCol w:w="3142"/>
        <w:gridCol w:w="3783"/>
        <w:gridCol w:w="3631"/>
      </w:tblGrid>
      <w:tr w:rsidR="000C56C3" w14:paraId="57E4A006"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4A2E6AE0" w14:textId="77777777" w:rsidR="000C56C3" w:rsidRDefault="00133315">
            <w:pPr>
              <w:pStyle w:val="ProductList-TableBody"/>
            </w:pPr>
            <w:r>
              <w:rPr>
                <w:color w:val="FFFFFF"/>
              </w:rPr>
              <w:t>合格许可</w:t>
            </w:r>
          </w:p>
        </w:tc>
        <w:tc>
          <w:tcPr>
            <w:tcW w:w="4280" w:type="dxa"/>
            <w:tcBorders>
              <w:bottom w:val="none" w:sz="4" w:space="0" w:color="6E6E6E"/>
            </w:tcBorders>
            <w:shd w:val="clear" w:color="auto" w:fill="0070C0"/>
          </w:tcPr>
          <w:p w14:paraId="71C6F84D" w14:textId="77777777" w:rsidR="000C56C3" w:rsidRDefault="00133315">
            <w:pPr>
              <w:pStyle w:val="ProductList-TableBody"/>
            </w:pPr>
            <w:r>
              <w:rPr>
                <w:color w:val="FFFFFF"/>
              </w:rPr>
              <w:t xml:space="preserve">Microsoft Azure </w:t>
            </w:r>
            <w:r>
              <w:rPr>
                <w:color w:val="FFFFFF"/>
              </w:rPr>
              <w:t>数据服务</w:t>
            </w:r>
            <w:r>
              <w:rPr>
                <w:vertAlign w:val="superscript"/>
              </w:rPr>
              <w:t>1</w:t>
            </w:r>
          </w:p>
        </w:tc>
        <w:tc>
          <w:tcPr>
            <w:tcW w:w="4160" w:type="dxa"/>
            <w:shd w:val="clear" w:color="auto" w:fill="0070C0"/>
          </w:tcPr>
          <w:p w14:paraId="79309582" w14:textId="77777777" w:rsidR="000C56C3" w:rsidRDefault="00133315">
            <w:pPr>
              <w:pStyle w:val="ProductList-TableBody"/>
            </w:pPr>
            <w:r>
              <w:rPr>
                <w:color w:val="FFFFFF"/>
              </w:rPr>
              <w:t>合格许可与</w:t>
            </w:r>
            <w:r>
              <w:rPr>
                <w:color w:val="FFFFFF"/>
              </w:rPr>
              <w:t xml:space="preserve"> Azure vCore </w:t>
            </w:r>
            <w:r>
              <w:rPr>
                <w:color w:val="FFFFFF"/>
              </w:rPr>
              <w:t>的比率</w:t>
            </w:r>
          </w:p>
        </w:tc>
      </w:tr>
      <w:tr w:rsidR="000C56C3" w14:paraId="3322B829" w14:textId="77777777">
        <w:tc>
          <w:tcPr>
            <w:tcW w:w="3540" w:type="dxa"/>
            <w:tcBorders>
              <w:left w:val="single" w:sz="4" w:space="0" w:color="6E6E6E"/>
              <w:bottom w:val="none" w:sz="4" w:space="0" w:color="6E6E6E"/>
              <w:right w:val="single" w:sz="4" w:space="0" w:color="6E6E6E"/>
            </w:tcBorders>
          </w:tcPr>
          <w:p w14:paraId="78DBF37F" w14:textId="77777777" w:rsidR="000C56C3" w:rsidRDefault="00133315">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29194FDE" w14:textId="77777777" w:rsidR="000C56C3" w:rsidRDefault="00133315">
            <w:pPr>
              <w:pStyle w:val="ProductList-TableBody"/>
            </w:pPr>
            <w:r>
              <w:t xml:space="preserve">Azure SQL </w:t>
            </w:r>
            <w:r>
              <w:t>数据库（托管实例、弹性产品组和单个数据库）</w:t>
            </w:r>
            <w:r>
              <w:t xml:space="preserve">– </w:t>
            </w:r>
            <w:r>
              <w:t>通用</w:t>
            </w:r>
          </w:p>
        </w:tc>
        <w:tc>
          <w:tcPr>
            <w:tcW w:w="4160" w:type="dxa"/>
            <w:tcBorders>
              <w:left w:val="single" w:sz="4" w:space="0" w:color="6E6E6E"/>
              <w:bottom w:val="single" w:sz="4" w:space="0" w:color="6E6E6E"/>
              <w:right w:val="single" w:sz="4" w:space="0" w:color="6E6E6E"/>
            </w:tcBorders>
          </w:tcPr>
          <w:p w14:paraId="4B19AD86" w14:textId="77777777" w:rsidR="000C56C3" w:rsidRDefault="00133315">
            <w:pPr>
              <w:pStyle w:val="ProductList-TableBody"/>
            </w:pPr>
            <w:r>
              <w:t xml:space="preserve">1 </w:t>
            </w:r>
            <w:r>
              <w:t>个内核许可</w:t>
            </w:r>
            <w:r>
              <w:t xml:space="preserve"> : 4 </w:t>
            </w:r>
            <w:r>
              <w:t>个</w:t>
            </w:r>
            <w:r>
              <w:t xml:space="preserve"> vCore</w:t>
            </w:r>
          </w:p>
        </w:tc>
      </w:tr>
      <w:tr w:rsidR="000C56C3" w14:paraId="3A533EA3" w14:textId="77777777">
        <w:tc>
          <w:tcPr>
            <w:tcW w:w="3540" w:type="dxa"/>
            <w:tcBorders>
              <w:top w:val="none" w:sz="4" w:space="0" w:color="6E6E6E"/>
              <w:left w:val="single" w:sz="4" w:space="0" w:color="6E6E6E"/>
              <w:bottom w:val="none" w:sz="4" w:space="0" w:color="6E6E6E"/>
            </w:tcBorders>
          </w:tcPr>
          <w:p w14:paraId="55FFC580" w14:textId="77777777" w:rsidR="000C56C3" w:rsidRDefault="000C56C3">
            <w:pPr>
              <w:pStyle w:val="ProductList-TableBody"/>
            </w:pPr>
          </w:p>
        </w:tc>
        <w:tc>
          <w:tcPr>
            <w:tcW w:w="4280" w:type="dxa"/>
          </w:tcPr>
          <w:p w14:paraId="504899B7" w14:textId="77777777" w:rsidR="000C56C3" w:rsidRDefault="00133315">
            <w:pPr>
              <w:pStyle w:val="ProductList-TableBody"/>
            </w:pPr>
            <w:r>
              <w:t xml:space="preserve">Azure SQL </w:t>
            </w:r>
            <w:r>
              <w:t>数据库（托管实例、弹性产品组和单个数据库）</w:t>
            </w:r>
            <w:r>
              <w:t xml:space="preserve">– </w:t>
            </w:r>
            <w:r>
              <w:t>业务关键型</w:t>
            </w:r>
          </w:p>
        </w:tc>
        <w:tc>
          <w:tcPr>
            <w:tcW w:w="4160" w:type="dxa"/>
            <w:tcBorders>
              <w:top w:val="single" w:sz="4" w:space="0" w:color="6E6E6E"/>
              <w:bottom w:val="single" w:sz="4" w:space="0" w:color="6E6E6E"/>
              <w:right w:val="single" w:sz="4" w:space="0" w:color="6E6E6E"/>
            </w:tcBorders>
          </w:tcPr>
          <w:p w14:paraId="0C3DCFA2" w14:textId="77777777" w:rsidR="000C56C3" w:rsidRDefault="00133315">
            <w:pPr>
              <w:pStyle w:val="ProductList-TableBody"/>
            </w:pPr>
            <w:r>
              <w:t xml:space="preserve">1 </w:t>
            </w:r>
            <w:r>
              <w:t>个内核许可</w:t>
            </w:r>
            <w:r>
              <w:t xml:space="preserve"> : 1 </w:t>
            </w:r>
            <w:r>
              <w:t>个</w:t>
            </w:r>
            <w:r>
              <w:t xml:space="preserve"> vCore</w:t>
            </w:r>
          </w:p>
        </w:tc>
      </w:tr>
      <w:tr w:rsidR="000C56C3" w14:paraId="651B7283" w14:textId="77777777">
        <w:tc>
          <w:tcPr>
            <w:tcW w:w="3540" w:type="dxa"/>
            <w:tcBorders>
              <w:top w:val="none" w:sz="4" w:space="0" w:color="6E6E6E"/>
              <w:left w:val="single" w:sz="4" w:space="0" w:color="6E6E6E"/>
              <w:bottom w:val="none" w:sz="4" w:space="0" w:color="6E6E6E"/>
            </w:tcBorders>
          </w:tcPr>
          <w:p w14:paraId="2696C351" w14:textId="77777777" w:rsidR="000C56C3" w:rsidRDefault="000C56C3">
            <w:pPr>
              <w:pStyle w:val="ProductList-TableBody"/>
            </w:pPr>
          </w:p>
        </w:tc>
        <w:tc>
          <w:tcPr>
            <w:tcW w:w="4280" w:type="dxa"/>
          </w:tcPr>
          <w:p w14:paraId="00CFB493" w14:textId="77777777" w:rsidR="000C56C3" w:rsidRDefault="00133315">
            <w:pPr>
              <w:pStyle w:val="ProductList-TableBody"/>
            </w:pPr>
            <w:r>
              <w:t xml:space="preserve">Azure SQL </w:t>
            </w:r>
            <w:r>
              <w:t>数据库（托管实例和单个数据库）</w:t>
            </w:r>
            <w:r>
              <w:t xml:space="preserve">– </w:t>
            </w:r>
            <w:r>
              <w:t>超大规模</w:t>
            </w:r>
          </w:p>
        </w:tc>
        <w:tc>
          <w:tcPr>
            <w:tcW w:w="4160" w:type="dxa"/>
            <w:tcBorders>
              <w:top w:val="single" w:sz="4" w:space="0" w:color="6E6E6E"/>
              <w:bottom w:val="single" w:sz="4" w:space="0" w:color="6E6E6E"/>
              <w:right w:val="single" w:sz="4" w:space="0" w:color="6E6E6E"/>
            </w:tcBorders>
          </w:tcPr>
          <w:p w14:paraId="3B4F1D15" w14:textId="77777777" w:rsidR="000C56C3" w:rsidRDefault="00133315">
            <w:pPr>
              <w:pStyle w:val="ProductList-TableBody"/>
            </w:pPr>
            <w:r>
              <w:t xml:space="preserve">1 </w:t>
            </w:r>
            <w:r>
              <w:t>个内核许可</w:t>
            </w:r>
            <w:r>
              <w:t xml:space="preserve"> : 4 </w:t>
            </w:r>
            <w:r>
              <w:t>个</w:t>
            </w:r>
            <w:r>
              <w:t xml:space="preserve"> vCore</w:t>
            </w:r>
          </w:p>
        </w:tc>
      </w:tr>
      <w:tr w:rsidR="000C56C3" w14:paraId="2D3C7094" w14:textId="77777777">
        <w:tc>
          <w:tcPr>
            <w:tcW w:w="3540" w:type="dxa"/>
            <w:tcBorders>
              <w:top w:val="none" w:sz="4" w:space="0" w:color="6E6E6E"/>
              <w:left w:val="single" w:sz="4" w:space="0" w:color="6E6E6E"/>
              <w:bottom w:val="none" w:sz="4" w:space="0" w:color="6E6E6E"/>
              <w:right w:val="single" w:sz="4" w:space="0" w:color="6E6E6E"/>
            </w:tcBorders>
          </w:tcPr>
          <w:p w14:paraId="6905069F" w14:textId="77777777" w:rsidR="000C56C3" w:rsidRDefault="000C56C3">
            <w:pPr>
              <w:pStyle w:val="ProductList-TableBody"/>
            </w:pPr>
          </w:p>
        </w:tc>
        <w:tc>
          <w:tcPr>
            <w:tcW w:w="4280" w:type="dxa"/>
            <w:tcBorders>
              <w:left w:val="single" w:sz="4" w:space="0" w:color="6E6E6E"/>
              <w:bottom w:val="single" w:sz="4" w:space="0" w:color="6E6E6E"/>
              <w:right w:val="single" w:sz="4" w:space="0" w:color="6E6E6E"/>
            </w:tcBorders>
          </w:tcPr>
          <w:p w14:paraId="00DBE558" w14:textId="77777777" w:rsidR="000C56C3" w:rsidRDefault="00133315">
            <w:pPr>
              <w:pStyle w:val="ProductList-TableBody"/>
            </w:pPr>
            <w:r>
              <w:t xml:space="preserve">Azure </w:t>
            </w:r>
            <w:r>
              <w:t>数据工厂</w:t>
            </w:r>
            <w:r>
              <w:t xml:space="preserve"> SQL Server Integration Services</w:t>
            </w:r>
            <w:r>
              <w:t>（企业）</w:t>
            </w:r>
          </w:p>
        </w:tc>
        <w:tc>
          <w:tcPr>
            <w:tcW w:w="4160" w:type="dxa"/>
            <w:tcBorders>
              <w:top w:val="single" w:sz="4" w:space="0" w:color="6E6E6E"/>
              <w:left w:val="single" w:sz="4" w:space="0" w:color="6E6E6E"/>
              <w:bottom w:val="single" w:sz="4" w:space="0" w:color="6E6E6E"/>
              <w:right w:val="single" w:sz="4" w:space="0" w:color="6E6E6E"/>
            </w:tcBorders>
          </w:tcPr>
          <w:p w14:paraId="0EFA23CF" w14:textId="77777777" w:rsidR="000C56C3" w:rsidRDefault="00133315">
            <w:pPr>
              <w:pStyle w:val="ProductList-TableBody"/>
            </w:pPr>
            <w:r>
              <w:t xml:space="preserve">1 </w:t>
            </w:r>
            <w:r>
              <w:t>个内核许可</w:t>
            </w:r>
            <w:r>
              <w:t xml:space="preserve"> : 1 </w:t>
            </w:r>
            <w:r>
              <w:t>个</w:t>
            </w:r>
            <w:r>
              <w:t xml:space="preserve"> vCore</w:t>
            </w:r>
          </w:p>
        </w:tc>
      </w:tr>
      <w:tr w:rsidR="000C56C3" w14:paraId="6D865C74" w14:textId="77777777">
        <w:tc>
          <w:tcPr>
            <w:tcW w:w="3540" w:type="dxa"/>
            <w:tcBorders>
              <w:top w:val="none" w:sz="4" w:space="0" w:color="6E6E6E"/>
              <w:left w:val="single" w:sz="4" w:space="0" w:color="6E6E6E"/>
              <w:bottom w:val="single" w:sz="4" w:space="0" w:color="6E6E6E"/>
              <w:right w:val="single" w:sz="4" w:space="0" w:color="6E6E6E"/>
            </w:tcBorders>
          </w:tcPr>
          <w:p w14:paraId="02B79B79" w14:textId="77777777" w:rsidR="000C56C3" w:rsidRDefault="000C56C3">
            <w:pPr>
              <w:pStyle w:val="ProductList-TableBody"/>
            </w:pPr>
          </w:p>
        </w:tc>
        <w:tc>
          <w:tcPr>
            <w:tcW w:w="4280" w:type="dxa"/>
            <w:tcBorders>
              <w:top w:val="single" w:sz="4" w:space="0" w:color="6E6E6E"/>
              <w:left w:val="single" w:sz="4" w:space="0" w:color="6E6E6E"/>
              <w:right w:val="single" w:sz="4" w:space="0" w:color="6E6E6E"/>
            </w:tcBorders>
          </w:tcPr>
          <w:p w14:paraId="58D4278B" w14:textId="77777777" w:rsidR="000C56C3" w:rsidRDefault="00133315">
            <w:pPr>
              <w:pStyle w:val="ProductList-TableBody"/>
            </w:pPr>
            <w:r>
              <w:t xml:space="preserve">SQL Server Enterprise </w:t>
            </w:r>
            <w:r>
              <w:t>虚拟机</w:t>
            </w:r>
          </w:p>
        </w:tc>
        <w:tc>
          <w:tcPr>
            <w:tcW w:w="4160" w:type="dxa"/>
            <w:tcBorders>
              <w:top w:val="single" w:sz="4" w:space="0" w:color="6E6E6E"/>
              <w:left w:val="single" w:sz="4" w:space="0" w:color="6E6E6E"/>
              <w:bottom w:val="single" w:sz="4" w:space="0" w:color="6E6E6E"/>
              <w:right w:val="single" w:sz="4" w:space="0" w:color="6E6E6E"/>
            </w:tcBorders>
          </w:tcPr>
          <w:p w14:paraId="5DFDD2A1" w14:textId="77777777" w:rsidR="000C56C3" w:rsidRDefault="00133315">
            <w:pPr>
              <w:pStyle w:val="ProductList-TableBody"/>
            </w:pPr>
            <w:r>
              <w:t xml:space="preserve">1 </w:t>
            </w:r>
            <w:r>
              <w:t>个内核许可</w:t>
            </w:r>
            <w:r>
              <w:rPr>
                <w:vertAlign w:val="superscript"/>
              </w:rPr>
              <w:t>2</w:t>
            </w:r>
            <w:r>
              <w:t>：</w:t>
            </w:r>
            <w:r>
              <w:t xml:space="preserve">1 </w:t>
            </w:r>
            <w:r>
              <w:t>个</w:t>
            </w:r>
            <w:r>
              <w:t xml:space="preserve"> vCPU</w:t>
            </w:r>
          </w:p>
        </w:tc>
      </w:tr>
      <w:tr w:rsidR="000C56C3" w14:paraId="7B3EC817" w14:textId="77777777">
        <w:tc>
          <w:tcPr>
            <w:tcW w:w="3540" w:type="dxa"/>
            <w:tcBorders>
              <w:top w:val="single" w:sz="4" w:space="0" w:color="6E6E6E"/>
              <w:left w:val="single" w:sz="4" w:space="0" w:color="6E6E6E"/>
              <w:bottom w:val="none" w:sz="4" w:space="0" w:color="6E6E6E"/>
            </w:tcBorders>
          </w:tcPr>
          <w:p w14:paraId="5695B28B" w14:textId="77777777" w:rsidR="000C56C3" w:rsidRDefault="00133315">
            <w:pPr>
              <w:pStyle w:val="ProductList-TableBody"/>
            </w:pPr>
            <w:r>
              <w:t>SQL Server Standard</w:t>
            </w:r>
            <w:r>
              <w:t>（内核）</w:t>
            </w:r>
          </w:p>
        </w:tc>
        <w:tc>
          <w:tcPr>
            <w:tcW w:w="4280" w:type="dxa"/>
          </w:tcPr>
          <w:p w14:paraId="47EF679F" w14:textId="77777777" w:rsidR="000C56C3" w:rsidRDefault="00133315">
            <w:pPr>
              <w:pStyle w:val="ProductList-TableBody"/>
            </w:pPr>
            <w:r>
              <w:t xml:space="preserve">Azure SQL </w:t>
            </w:r>
            <w:r>
              <w:t>数据库（托管实例、弹性产品组和单个数据库）</w:t>
            </w:r>
            <w:r>
              <w:t xml:space="preserve">– </w:t>
            </w:r>
            <w:r>
              <w:t>通用</w:t>
            </w:r>
          </w:p>
        </w:tc>
        <w:tc>
          <w:tcPr>
            <w:tcW w:w="4160" w:type="dxa"/>
            <w:tcBorders>
              <w:top w:val="single" w:sz="4" w:space="0" w:color="6E6E6E"/>
              <w:bottom w:val="single" w:sz="4" w:space="0" w:color="6E6E6E"/>
              <w:right w:val="single" w:sz="4" w:space="0" w:color="6E6E6E"/>
            </w:tcBorders>
          </w:tcPr>
          <w:p w14:paraId="46671288" w14:textId="77777777" w:rsidR="000C56C3" w:rsidRDefault="00133315">
            <w:pPr>
              <w:pStyle w:val="ProductList-TableBody"/>
            </w:pPr>
            <w:r>
              <w:t xml:space="preserve">1 </w:t>
            </w:r>
            <w:r>
              <w:t>个内核许可</w:t>
            </w:r>
            <w:r>
              <w:t xml:space="preserve"> : 1 </w:t>
            </w:r>
            <w:r>
              <w:t>个</w:t>
            </w:r>
            <w:r>
              <w:t xml:space="preserve"> vCore</w:t>
            </w:r>
          </w:p>
        </w:tc>
      </w:tr>
      <w:tr w:rsidR="000C56C3" w14:paraId="2B2FA828" w14:textId="77777777">
        <w:tc>
          <w:tcPr>
            <w:tcW w:w="3540" w:type="dxa"/>
            <w:tcBorders>
              <w:top w:val="none" w:sz="4" w:space="0" w:color="6E6E6E"/>
              <w:left w:val="single" w:sz="4" w:space="0" w:color="6E6E6E"/>
              <w:bottom w:val="none" w:sz="4" w:space="0" w:color="6E6E6E"/>
            </w:tcBorders>
          </w:tcPr>
          <w:p w14:paraId="328F0EA5" w14:textId="77777777" w:rsidR="000C56C3" w:rsidRDefault="000C56C3">
            <w:pPr>
              <w:pStyle w:val="ProductList-TableBody"/>
            </w:pPr>
          </w:p>
        </w:tc>
        <w:tc>
          <w:tcPr>
            <w:tcW w:w="4280" w:type="dxa"/>
          </w:tcPr>
          <w:p w14:paraId="3531A62F" w14:textId="77777777" w:rsidR="000C56C3" w:rsidRDefault="00133315">
            <w:pPr>
              <w:pStyle w:val="ProductList-TableBody"/>
            </w:pPr>
            <w:r>
              <w:t xml:space="preserve">Azure SQL </w:t>
            </w:r>
            <w:r>
              <w:t>数据库（托管实例和单个数据库）</w:t>
            </w:r>
            <w:r>
              <w:t xml:space="preserve">– </w:t>
            </w:r>
            <w:r>
              <w:t>超大规模</w:t>
            </w:r>
          </w:p>
        </w:tc>
        <w:tc>
          <w:tcPr>
            <w:tcW w:w="4160" w:type="dxa"/>
            <w:tcBorders>
              <w:top w:val="single" w:sz="4" w:space="0" w:color="6E6E6E"/>
              <w:bottom w:val="single" w:sz="4" w:space="0" w:color="6E6E6E"/>
              <w:right w:val="single" w:sz="4" w:space="0" w:color="6E6E6E"/>
            </w:tcBorders>
          </w:tcPr>
          <w:p w14:paraId="4CC13589" w14:textId="77777777" w:rsidR="000C56C3" w:rsidRDefault="00133315">
            <w:pPr>
              <w:pStyle w:val="ProductList-TableBody"/>
            </w:pPr>
            <w:r>
              <w:t xml:space="preserve">1 </w:t>
            </w:r>
            <w:r>
              <w:t>个内核许可</w:t>
            </w:r>
            <w:r>
              <w:t xml:space="preserve"> : 1 </w:t>
            </w:r>
            <w:r>
              <w:t>个</w:t>
            </w:r>
            <w:r>
              <w:t xml:space="preserve"> vCore</w:t>
            </w:r>
          </w:p>
        </w:tc>
      </w:tr>
      <w:tr w:rsidR="000C56C3" w14:paraId="38A3155D" w14:textId="77777777">
        <w:tc>
          <w:tcPr>
            <w:tcW w:w="3540" w:type="dxa"/>
            <w:tcBorders>
              <w:top w:val="none" w:sz="4" w:space="0" w:color="6E6E6E"/>
              <w:left w:val="single" w:sz="4" w:space="0" w:color="6E6E6E"/>
              <w:bottom w:val="none" w:sz="4" w:space="0" w:color="6E6E6E"/>
              <w:right w:val="single" w:sz="4" w:space="0" w:color="6E6E6E"/>
            </w:tcBorders>
          </w:tcPr>
          <w:p w14:paraId="5E52C2C6" w14:textId="77777777" w:rsidR="000C56C3" w:rsidRDefault="000C56C3">
            <w:pPr>
              <w:pStyle w:val="ProductList-TableBody"/>
            </w:pPr>
          </w:p>
        </w:tc>
        <w:tc>
          <w:tcPr>
            <w:tcW w:w="4280" w:type="dxa"/>
            <w:tcBorders>
              <w:left w:val="single" w:sz="4" w:space="0" w:color="6E6E6E"/>
              <w:bottom w:val="single" w:sz="4" w:space="0" w:color="6E6E6E"/>
              <w:right w:val="single" w:sz="4" w:space="0" w:color="6E6E6E"/>
            </w:tcBorders>
          </w:tcPr>
          <w:p w14:paraId="28070145" w14:textId="77777777" w:rsidR="000C56C3" w:rsidRDefault="00133315">
            <w:pPr>
              <w:pStyle w:val="ProductList-TableBody"/>
            </w:pPr>
            <w:r>
              <w:t xml:space="preserve">Azure </w:t>
            </w:r>
            <w:r>
              <w:t>数据工厂</w:t>
            </w:r>
            <w:r>
              <w:t xml:space="preserve"> SQL Server Integration Services</w:t>
            </w:r>
            <w:r>
              <w:t>（标准）</w:t>
            </w:r>
          </w:p>
        </w:tc>
        <w:tc>
          <w:tcPr>
            <w:tcW w:w="4160" w:type="dxa"/>
            <w:tcBorders>
              <w:top w:val="single" w:sz="4" w:space="0" w:color="6E6E6E"/>
              <w:left w:val="single" w:sz="4" w:space="0" w:color="6E6E6E"/>
              <w:bottom w:val="single" w:sz="4" w:space="0" w:color="6E6E6E"/>
              <w:right w:val="single" w:sz="4" w:space="0" w:color="6E6E6E"/>
            </w:tcBorders>
          </w:tcPr>
          <w:p w14:paraId="2FC877A7" w14:textId="77777777" w:rsidR="000C56C3" w:rsidRDefault="00133315">
            <w:pPr>
              <w:pStyle w:val="ProductList-TableBody"/>
            </w:pPr>
            <w:r>
              <w:t xml:space="preserve">1 </w:t>
            </w:r>
            <w:r>
              <w:t>个内核许可：</w:t>
            </w:r>
            <w:r>
              <w:t xml:space="preserve">1 </w:t>
            </w:r>
            <w:r>
              <w:t>个</w:t>
            </w:r>
            <w:r>
              <w:t xml:space="preserve"> vCore</w:t>
            </w:r>
          </w:p>
        </w:tc>
      </w:tr>
      <w:tr w:rsidR="000C56C3" w14:paraId="3F4A15B9" w14:textId="77777777">
        <w:tc>
          <w:tcPr>
            <w:tcW w:w="3540" w:type="dxa"/>
            <w:tcBorders>
              <w:top w:val="none" w:sz="4" w:space="0" w:color="6E6E6E"/>
              <w:left w:val="single" w:sz="4" w:space="0" w:color="6E6E6E"/>
              <w:bottom w:val="single" w:sz="4" w:space="0" w:color="6E6E6E"/>
              <w:right w:val="single" w:sz="4" w:space="0" w:color="6E6E6E"/>
            </w:tcBorders>
          </w:tcPr>
          <w:p w14:paraId="63776680" w14:textId="77777777" w:rsidR="000C56C3" w:rsidRDefault="000C56C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6A434E8" w14:textId="77777777" w:rsidR="000C56C3" w:rsidRDefault="00133315">
            <w:pPr>
              <w:pStyle w:val="ProductList-TableBody"/>
            </w:pPr>
            <w:r>
              <w:t xml:space="preserve">SQL Server Standard </w:t>
            </w:r>
            <w:r>
              <w:t>虚拟机</w:t>
            </w:r>
          </w:p>
        </w:tc>
        <w:tc>
          <w:tcPr>
            <w:tcW w:w="4160" w:type="dxa"/>
            <w:tcBorders>
              <w:top w:val="single" w:sz="4" w:space="0" w:color="6E6E6E"/>
              <w:left w:val="single" w:sz="4" w:space="0" w:color="6E6E6E"/>
              <w:bottom w:val="single" w:sz="4" w:space="0" w:color="6E6E6E"/>
              <w:right w:val="single" w:sz="4" w:space="0" w:color="6E6E6E"/>
            </w:tcBorders>
          </w:tcPr>
          <w:p w14:paraId="148EA484" w14:textId="77777777" w:rsidR="000C56C3" w:rsidRDefault="00133315">
            <w:pPr>
              <w:pStyle w:val="ProductList-TableBody"/>
            </w:pPr>
            <w:r>
              <w:t xml:space="preserve">1 </w:t>
            </w:r>
            <w:r>
              <w:t>个内核许可</w:t>
            </w:r>
            <w:r>
              <w:rPr>
                <w:vertAlign w:val="superscript"/>
              </w:rPr>
              <w:t>2</w:t>
            </w:r>
            <w:r>
              <w:t>：</w:t>
            </w:r>
            <w:r>
              <w:t xml:space="preserve">1 </w:t>
            </w:r>
            <w:r>
              <w:t>个</w:t>
            </w:r>
            <w:r>
              <w:t xml:space="preserve"> vCPU</w:t>
            </w:r>
          </w:p>
        </w:tc>
      </w:tr>
    </w:tbl>
    <w:p w14:paraId="183035C6" w14:textId="77777777" w:rsidR="000C56C3" w:rsidRDefault="00133315">
      <w:pPr>
        <w:pStyle w:val="ProductList-BodyIndented"/>
      </w:pPr>
      <w:r>
        <w:rPr>
          <w:vertAlign w:val="superscript"/>
        </w:rPr>
        <w:t>1</w:t>
      </w:r>
      <w:r>
        <w:rPr>
          <w:i/>
        </w:rPr>
        <w:t xml:space="preserve">Azure </w:t>
      </w:r>
      <w:r>
        <w:rPr>
          <w:i/>
        </w:rPr>
        <w:t>混合权益不可用于</w:t>
      </w:r>
      <w:r>
        <w:rPr>
          <w:i/>
        </w:rPr>
        <w:t xml:space="preserve"> Azure SQL </w:t>
      </w:r>
      <w:r>
        <w:rPr>
          <w:i/>
        </w:rPr>
        <w:t>数据库的无服务器计算层。</w:t>
      </w:r>
    </w:p>
    <w:p w14:paraId="0C8B9F0F" w14:textId="77777777" w:rsidR="000C56C3" w:rsidRDefault="00133315">
      <w:pPr>
        <w:pStyle w:val="ProductList-BodyIndented"/>
      </w:pPr>
      <w:r>
        <w:rPr>
          <w:i/>
          <w:vertAlign w:val="superscript"/>
        </w:rPr>
        <w:t>2</w:t>
      </w:r>
      <w:r>
        <w:rPr>
          <w:i/>
        </w:rPr>
        <w:t>受每个虚拟机最少四个内核许可的限制。</w:t>
      </w:r>
    </w:p>
    <w:p w14:paraId="6361C9C7" w14:textId="77777777" w:rsidR="000C56C3" w:rsidRDefault="000C56C3">
      <w:pPr>
        <w:pStyle w:val="ProductList-BodyIndented"/>
      </w:pPr>
    </w:p>
    <w:p w14:paraId="3986D480" w14:textId="77777777" w:rsidR="000C56C3" w:rsidRDefault="00133315">
      <w:pPr>
        <w:pStyle w:val="ProductList-BodyIndented"/>
      </w:pPr>
      <w:r>
        <w:t>使用适用于</w:t>
      </w:r>
      <w:r>
        <w:t xml:space="preserve"> SQL Server </w:t>
      </w:r>
      <w:r>
        <w:t>的</w:t>
      </w:r>
      <w:r>
        <w:t xml:space="preserve"> Azure </w:t>
      </w:r>
      <w:r>
        <w:t>混合权益，客户不会因为使用</w:t>
      </w:r>
      <w:r>
        <w:t xml:space="preserve"> Microsoft Azure </w:t>
      </w:r>
      <w:r>
        <w:t>数据服务而被收取费用，但他们仍然必须支付计算费用（即基本费率）、存储和备份费用以及与他们使用服务相关的</w:t>
      </w:r>
      <w:r>
        <w:t xml:space="preserve"> I/O</w:t>
      </w:r>
      <w:r>
        <w:t>（如适用）的费用。在</w:t>
      </w:r>
      <w:r>
        <w:t xml:space="preserve"> Azure </w:t>
      </w:r>
      <w:r>
        <w:t>上配置工作负载时，客户必须指出他们正在适用于</w:t>
      </w:r>
      <w:r>
        <w:t xml:space="preserve"> SQL Server </w:t>
      </w:r>
      <w:r>
        <w:t>的</w:t>
      </w:r>
      <w:r>
        <w:t xml:space="preserve"> Azure </w:t>
      </w:r>
      <w:r>
        <w:t>混合权益下使用</w:t>
      </w:r>
      <w:r>
        <w:t xml:space="preserve"> Azure SQL </w:t>
      </w:r>
      <w:r>
        <w:t>数据库（托管实例、弹性产品组和单个数据库）、</w:t>
      </w:r>
      <w:r>
        <w:t xml:space="preserve">Azure </w:t>
      </w:r>
      <w:r>
        <w:t>数据工厂</w:t>
      </w:r>
      <w:r>
        <w:t xml:space="preserve"> SQL Server Integration Services </w:t>
      </w:r>
      <w:r>
        <w:t>或</w:t>
      </w:r>
      <w:r>
        <w:t xml:space="preserve"> SQL Server </w:t>
      </w:r>
      <w:r>
        <w:t>虚拟机。客户可以使用完全计量的</w:t>
      </w:r>
      <w:r>
        <w:t xml:space="preserve"> Azure </w:t>
      </w:r>
      <w:r>
        <w:t>服务来补充通过适用于</w:t>
      </w:r>
      <w:r>
        <w:t xml:space="preserve"> SQL Server </w:t>
      </w:r>
      <w:r>
        <w:t>的</w:t>
      </w:r>
      <w:r>
        <w:t xml:space="preserve"> Azure </w:t>
      </w:r>
      <w:r>
        <w:t>混合权益运行的</w:t>
      </w:r>
      <w:r>
        <w:t xml:space="preserve"> SQL Server </w:t>
      </w:r>
      <w:r>
        <w:t>工作负载。</w:t>
      </w:r>
    </w:p>
    <w:p w14:paraId="0492F9FC" w14:textId="77777777" w:rsidR="000C56C3" w:rsidRDefault="000C56C3">
      <w:pPr>
        <w:pStyle w:val="ProductList-BodyIndented"/>
      </w:pPr>
    </w:p>
    <w:p w14:paraId="158CF6F7" w14:textId="77777777" w:rsidR="000C56C3" w:rsidRDefault="00133315">
      <w:pPr>
        <w:pStyle w:val="ProductList-BodyIndented"/>
      </w:pPr>
      <w:r>
        <w:t>客户不得同时将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w:t>
      </w:r>
      <w:r>
        <w:t xml:space="preserve"> SQL Server </w:t>
      </w:r>
      <w:r>
        <w:t>的</w:t>
      </w:r>
      <w:r>
        <w:t xml:space="preserve"> Azure </w:t>
      </w:r>
      <w:r>
        <w:t>混合权益，也不得将同一</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w:t>
      </w:r>
      <w:r>
        <w:t xml:space="preserve"> (a) </w:t>
      </w:r>
      <w:r>
        <w:t>通过软件保障实现许可移动性的共享服务器，或</w:t>
      </w:r>
      <w:r>
        <w:t xml:space="preserve"> (b) </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，除非出于允许客户将这些工作负荷迁移到</w:t>
      </w:r>
      <w:r>
        <w:t xml:space="preserve"> Azure </w:t>
      </w:r>
      <w:r>
        <w:t>之目的，在</w:t>
      </w:r>
      <w:r>
        <w:t xml:space="preserve"> 180 </w:t>
      </w:r>
      <w:r>
        <w:t>天的期限内进行一次性分配。</w:t>
      </w:r>
    </w:p>
    <w:p w14:paraId="5BEB20F8" w14:textId="77777777" w:rsidR="000C56C3" w:rsidRDefault="000C56C3">
      <w:pPr>
        <w:pStyle w:val="ProductList-BodyIndented"/>
      </w:pPr>
    </w:p>
    <w:p w14:paraId="665CAF9F" w14:textId="77777777" w:rsidR="000C56C3" w:rsidRDefault="00133315">
      <w:pPr>
        <w:pStyle w:val="ProductList-BodyIndented"/>
      </w:pPr>
      <w:r>
        <w:t>在迁移到</w:t>
      </w:r>
      <w:r>
        <w:t xml:space="preserve"> Azure </w:t>
      </w:r>
      <w:r>
        <w:t>结束之前或迁移开始后</w:t>
      </w:r>
      <w:r>
        <w:t xml:space="preserve"> 180 </w:t>
      </w:r>
      <w:r>
        <w:t>天之内，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将被视为</w:t>
      </w:r>
      <w:r>
        <w:t>“</w:t>
      </w:r>
      <w:r>
        <w:t>分配给</w:t>
      </w:r>
      <w:r>
        <w:t xml:space="preserve"> Azure”</w:t>
      </w:r>
      <w:r>
        <w:t>。客户后续可以将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重新分配给其</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或通过软件保障实现许可移动性的共享服务器，前提是</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仍分配给</w:t>
      </w:r>
      <w:r>
        <w:t xml:space="preserve"> Azure </w:t>
      </w:r>
      <w:r>
        <w:t>至少</w:t>
      </w:r>
      <w:r>
        <w:t xml:space="preserve"> 90 </w:t>
      </w:r>
      <w:r>
        <w:t>天。</w:t>
      </w:r>
    </w:p>
    <w:p w14:paraId="0CCA4553" w14:textId="77777777" w:rsidR="000C56C3" w:rsidRDefault="000C56C3">
      <w:pPr>
        <w:pStyle w:val="ProductList-BodyIndented"/>
      </w:pPr>
    </w:p>
    <w:p w14:paraId="46D23D78" w14:textId="77777777" w:rsidR="000C56C3" w:rsidRDefault="00133315">
      <w:pPr>
        <w:pStyle w:val="ProductList-SubSubClauseHeading"/>
        <w:outlineLvl w:val="4"/>
      </w:pPr>
      <w:r>
        <w:t xml:space="preserve">8.2.1 SQL Server </w:t>
      </w:r>
      <w:r>
        <w:t>故障转移权利</w:t>
      </w:r>
    </w:p>
    <w:p w14:paraId="0A8D06E7" w14:textId="77777777" w:rsidR="000C56C3" w:rsidRDefault="00133315">
      <w:pPr>
        <w:pStyle w:val="ProductList-BodyIndented2"/>
      </w:pPr>
      <w:r>
        <w:t>在根据适用于</w:t>
      </w:r>
      <w:r>
        <w:t xml:space="preserve"> SQL Server </w:t>
      </w:r>
      <w:r>
        <w:t>的</w:t>
      </w:r>
      <w:r>
        <w:t xml:space="preserve"> Azure </w:t>
      </w:r>
      <w:r>
        <w:t>混合权益分配</w:t>
      </w:r>
      <w:r>
        <w:t xml:space="preserve"> SQL Server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以用于</w:t>
      </w:r>
      <w:r>
        <w:t xml:space="preserve"> SQL Server </w:t>
      </w:r>
      <w:r>
        <w:t>虚拟机时，客户可获得：</w:t>
      </w:r>
    </w:p>
    <w:p w14:paraId="5F4E8B61" w14:textId="77777777" w:rsidR="000C56C3" w:rsidRDefault="00133315" w:rsidP="00133315">
      <w:pPr>
        <w:pStyle w:val="ProductList-Bullet"/>
        <w:numPr>
          <w:ilvl w:val="2"/>
          <w:numId w:val="38"/>
        </w:numPr>
      </w:pPr>
      <w:r>
        <w:t>一个用于任何目的（包括高可用性）的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；以及</w:t>
      </w:r>
    </w:p>
    <w:p w14:paraId="634602AB" w14:textId="77777777" w:rsidR="000C56C3" w:rsidRDefault="00133315" w:rsidP="00133315">
      <w:pPr>
        <w:pStyle w:val="ProductList-Bullet"/>
        <w:numPr>
          <w:ilvl w:val="2"/>
          <w:numId w:val="38"/>
        </w:numPr>
      </w:pPr>
      <w:r>
        <w:t>一个专门用于灾难恢复目的的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w:t>
      </w:r>
    </w:p>
    <w:p w14:paraId="0FE152AF" w14:textId="77777777" w:rsidR="000C56C3" w:rsidRDefault="000C56C3">
      <w:pPr>
        <w:pStyle w:val="ProductList-BodyIndented2"/>
      </w:pPr>
    </w:p>
    <w:p w14:paraId="522DC104" w14:textId="77777777" w:rsidR="000C56C3" w:rsidRDefault="00133315">
      <w:pPr>
        <w:pStyle w:val="ProductList-BodyIndented2"/>
      </w:pPr>
      <w:r>
        <w:t>客户还可以每</w:t>
      </w:r>
      <w:r>
        <w:t xml:space="preserve"> 90 </w:t>
      </w:r>
      <w:r>
        <w:t>天同时运行一次</w:t>
      </w:r>
      <w:r>
        <w:fldChar w:fldCharType="begin"/>
      </w:r>
      <w:r>
        <w:instrText xml:space="preserve"> AutoTextList   \s NoStyle \t "</w:instrText>
      </w:r>
      <w:r>
        <w:instrText>主要工作负载：在</w:instrText>
      </w:r>
      <w:r>
        <w:instrText>“</w:instrText>
      </w:r>
      <w:r>
        <w:instrText>产品</w:instrText>
      </w:r>
      <w:r>
        <w:instrText>”</w:instrText>
      </w:r>
      <w:r>
        <w:instrText>条目的</w:instrText>
      </w:r>
      <w:r>
        <w:instrText>“</w:instrText>
      </w:r>
      <w:r>
        <w:instrText>使用权利</w:instrText>
      </w:r>
      <w:r>
        <w:instrText>”</w:instrText>
      </w:r>
      <w:r>
        <w:instrText>一节中，指一种</w:instrText>
      </w:r>
      <w:r>
        <w:instrText xml:space="preserve"> OSE</w:instrText>
      </w:r>
      <w:r>
        <w:instrText>，服务器软件实例在其中运行；或者，在涉及</w:instrText>
      </w:r>
      <w:r>
        <w:instrText xml:space="preserve"> Azure </w:instrText>
      </w:r>
      <w:r>
        <w:instrText>混合权益时，指</w:instrText>
      </w:r>
      <w:r>
        <w:instrText xml:space="preserve"> SQL Server </w:instrText>
      </w:r>
      <w:r>
        <w:instrText>虚拟机。</w:instrText>
      </w:r>
      <w:r>
        <w:instrText xml:space="preserve">" </w:instrText>
      </w:r>
      <w:r>
        <w:fldChar w:fldCharType="separate"/>
      </w:r>
      <w:r>
        <w:rPr>
          <w:color w:val="0563C1"/>
        </w:rPr>
        <w:t>主要工作负载</w:t>
      </w:r>
      <w:r>
        <w:fldChar w:fldCharType="end"/>
      </w:r>
      <w:r>
        <w:t>及其灾难恢复</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，以进行短期灾难恢复测试。客户可以针对任何允许的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 xml:space="preserve"> </w:t>
      </w:r>
      <w:r>
        <w:t>执行以下维护相关的操作：</w:t>
      </w:r>
    </w:p>
    <w:p w14:paraId="40528E32" w14:textId="77777777" w:rsidR="000C56C3" w:rsidRDefault="00133315" w:rsidP="00133315">
      <w:pPr>
        <w:pStyle w:val="ProductList-Bullet"/>
        <w:numPr>
          <w:ilvl w:val="2"/>
          <w:numId w:val="39"/>
        </w:numPr>
      </w:pPr>
      <w:r>
        <w:t>数据库一致性检查或</w:t>
      </w:r>
      <w:r>
        <w:t xml:space="preserve"> Checkdb</w:t>
      </w:r>
    </w:p>
    <w:p w14:paraId="3A25E28A" w14:textId="77777777" w:rsidR="000C56C3" w:rsidRDefault="00133315" w:rsidP="00133315">
      <w:pPr>
        <w:pStyle w:val="ProductList-Bullet"/>
        <w:numPr>
          <w:ilvl w:val="2"/>
          <w:numId w:val="39"/>
        </w:numPr>
      </w:pPr>
      <w:r>
        <w:t>日志备份</w:t>
      </w:r>
    </w:p>
    <w:p w14:paraId="5A70A1D2" w14:textId="77777777" w:rsidR="000C56C3" w:rsidRDefault="00133315" w:rsidP="00133315">
      <w:pPr>
        <w:pStyle w:val="ProductList-Bullet"/>
        <w:numPr>
          <w:ilvl w:val="2"/>
          <w:numId w:val="39"/>
        </w:numPr>
      </w:pPr>
      <w:r>
        <w:t>完全备份</w:t>
      </w:r>
    </w:p>
    <w:p w14:paraId="2DFCDF64" w14:textId="77777777" w:rsidR="000C56C3" w:rsidRDefault="00133315" w:rsidP="00133315">
      <w:pPr>
        <w:pStyle w:val="ProductList-Bullet"/>
        <w:numPr>
          <w:ilvl w:val="2"/>
          <w:numId w:val="39"/>
        </w:numPr>
      </w:pPr>
      <w:r>
        <w:t>监控资源使用数据</w:t>
      </w:r>
    </w:p>
    <w:p w14:paraId="5912BA98" w14:textId="77777777" w:rsidR="000C56C3" w:rsidRDefault="000C56C3">
      <w:pPr>
        <w:pStyle w:val="ProductList-BodyIndented2"/>
      </w:pPr>
    </w:p>
    <w:p w14:paraId="3E8D4D0F" w14:textId="77777777" w:rsidR="000C56C3" w:rsidRDefault="00133315">
      <w:pPr>
        <w:pStyle w:val="ProductList-BodyIndented2"/>
      </w:pPr>
      <w:r>
        <w:t>允许用户灾难恢复的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 xml:space="preserve"> </w:t>
      </w:r>
      <w:r>
        <w:t>必须是异步和手动的。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 xml:space="preserve"> </w:t>
      </w:r>
      <w:r>
        <w:t>所需的许可数量不得超过相应的</w:t>
      </w:r>
      <w:r>
        <w:fldChar w:fldCharType="begin"/>
      </w:r>
      <w:r>
        <w:instrText xml:space="preserve"> AutoTextList   \s NoStyle \t "</w:instrText>
      </w:r>
      <w:r>
        <w:instrText>主要工作负载：在</w:instrText>
      </w:r>
      <w:r>
        <w:instrText>“</w:instrText>
      </w:r>
      <w:r>
        <w:instrText>产品</w:instrText>
      </w:r>
      <w:r>
        <w:instrText>”</w:instrText>
      </w:r>
      <w:r>
        <w:instrText>条目的</w:instrText>
      </w:r>
      <w:r>
        <w:instrText>“</w:instrText>
      </w:r>
      <w:r>
        <w:instrText>使用权利</w:instrText>
      </w:r>
      <w:r>
        <w:instrText>”</w:instrText>
      </w:r>
      <w:r>
        <w:instrText>一节中，指一种</w:instrText>
      </w:r>
      <w:r>
        <w:instrText xml:space="preserve"> OSE</w:instrText>
      </w:r>
      <w:r>
        <w:instrText>，服务器软件实例在其中运行；或者，在涉及</w:instrText>
      </w:r>
      <w:r>
        <w:instrText xml:space="preserve"> Azure </w:instrText>
      </w:r>
      <w:r>
        <w:instrText>混合权益时，指</w:instrText>
      </w:r>
      <w:r>
        <w:instrText xml:space="preserve"> SQL Server </w:instrText>
      </w:r>
      <w:r>
        <w:instrText>虚拟机。</w:instrText>
      </w:r>
      <w:r>
        <w:instrText xml:space="preserve">" </w:instrText>
      </w:r>
      <w:r>
        <w:fldChar w:fldCharType="separate"/>
      </w:r>
      <w:r>
        <w:rPr>
          <w:color w:val="0563C1"/>
        </w:rPr>
        <w:t>主要工作负载</w:t>
      </w:r>
      <w:r>
        <w:fldChar w:fldCharType="end"/>
      </w:r>
      <w:r>
        <w:t>所需的许可数量。故障转移</w:t>
      </w:r>
      <w:r>
        <w:t xml:space="preserve"> OSE </w:t>
      </w:r>
      <w:r>
        <w:t>不能向用户或设备提供</w:t>
      </w:r>
      <w:r>
        <w:t xml:space="preserve"> SQL Server </w:t>
      </w:r>
      <w:r>
        <w:t>数据，也不能运行主动的</w:t>
      </w:r>
      <w:r>
        <w:t xml:space="preserve"> SQL Server </w:t>
      </w:r>
      <w:r>
        <w:t>工作负载。</w:t>
      </w:r>
    </w:p>
    <w:p w14:paraId="4DD20B3F" w14:textId="77777777" w:rsidR="000C56C3" w:rsidRDefault="000C56C3">
      <w:pPr>
        <w:pStyle w:val="ProductList-BodyIndented2"/>
      </w:pPr>
    </w:p>
    <w:p w14:paraId="0E063EB7" w14:textId="77777777" w:rsidR="000C56C3" w:rsidRDefault="00133315">
      <w:pPr>
        <w:pStyle w:val="ProductList-SubSubClauseHeading"/>
        <w:outlineLvl w:val="4"/>
      </w:pPr>
      <w:r>
        <w:t xml:space="preserve">8.2.2 SQL Server Enterprise Core </w:t>
      </w:r>
      <w:r>
        <w:t>在</w:t>
      </w:r>
      <w:r>
        <w:t xml:space="preserve"> Azure </w:t>
      </w:r>
      <w:r>
        <w:t>专用主机上的无限虚拟化权利</w:t>
      </w:r>
    </w:p>
    <w:p w14:paraId="20A0A941" w14:textId="77777777" w:rsidR="000C56C3" w:rsidRDefault="00133315">
      <w:pPr>
        <w:pStyle w:val="ProductList-BodyIndented2"/>
      </w:pPr>
      <w:r>
        <w:t>管理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分配和</w:t>
      </w:r>
      <w:r>
        <w:t xml:space="preserve"> Azure </w:t>
      </w:r>
      <w:r>
        <w:t>混合权益下的</w:t>
      </w:r>
      <w:r>
        <w:t xml:space="preserve"> SQL Server </w:t>
      </w:r>
      <w:r>
        <w:t>使用的一般条款存在以下例外情况：客户可以在</w:t>
      </w:r>
      <w:r>
        <w:t xml:space="preserve"> Azure </w:t>
      </w:r>
      <w:r>
        <w:t>专用主机服务器上任意数量的虚拟机中使用</w:t>
      </w:r>
      <w:r>
        <w:t xml:space="preserve"> SQL Server</w:t>
      </w:r>
      <w:r>
        <w:t>，前提是客户将附带软件保障的</w:t>
      </w:r>
      <w:r>
        <w:t xml:space="preserve"> SQL Server Enterprise Core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w:t>
      </w:r>
      <w:r>
        <w:t xml:space="preserve"> Azure </w:t>
      </w:r>
      <w:r>
        <w:t>专用主机服务器上对客户可用的所有</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。在</w:t>
      </w:r>
      <w:r>
        <w:t xml:space="preserve"> Azure </w:t>
      </w:r>
      <w:r>
        <w:t>专用主机和客户的</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上的同时使用仅限于上述</w:t>
      </w:r>
      <w:r>
        <w:t xml:space="preserve"> 180 </w:t>
      </w:r>
      <w:r>
        <w:t>天迁移期内。</w:t>
      </w:r>
    </w:p>
    <w:p w14:paraId="4E89F3FC" w14:textId="77777777" w:rsidR="000C56C3" w:rsidRDefault="000C56C3">
      <w:pPr>
        <w:pStyle w:val="ProductList-BodyIndented2"/>
      </w:pPr>
    </w:p>
    <w:p w14:paraId="1D61EE6E" w14:textId="77777777" w:rsidR="000C56C3" w:rsidRDefault="00133315">
      <w:pPr>
        <w:pStyle w:val="ProductList-ClauseHeading"/>
        <w:outlineLvl w:val="2"/>
      </w:pPr>
      <w:r>
        <w:t xml:space="preserve">9.Windows </w:t>
      </w:r>
      <w:r>
        <w:t>虚拟桌面</w:t>
      </w:r>
    </w:p>
    <w:p w14:paraId="5104AA4E" w14:textId="77777777" w:rsidR="000C56C3" w:rsidRDefault="00133315">
      <w:pPr>
        <w:pStyle w:val="ProductList-SubClauseHeading"/>
        <w:outlineLvl w:val="3"/>
      </w:pPr>
      <w:r>
        <w:t xml:space="preserve">9.1 </w:t>
      </w:r>
      <w:r>
        <w:t>适用于</w:t>
      </w:r>
      <w:r>
        <w:t xml:space="preserve"> Windows 7 </w:t>
      </w:r>
      <w:r>
        <w:t>和</w:t>
      </w:r>
      <w:r>
        <w:t xml:space="preserve"> Windows 10 </w:t>
      </w:r>
      <w:r>
        <w:t>的</w:t>
      </w:r>
      <w:r>
        <w:t xml:space="preserve"> Windows </w:t>
      </w:r>
      <w:r>
        <w:t>虚拟桌面</w:t>
      </w:r>
    </w:p>
    <w:p w14:paraId="3B0662F4" w14:textId="77777777" w:rsidR="000C56C3" w:rsidRDefault="00133315">
      <w:pPr>
        <w:pStyle w:val="ProductList-BodyIndented"/>
      </w:pPr>
      <w:r>
        <w:t>获得</w:t>
      </w:r>
      <w:r>
        <w:t xml:space="preserve"> Microsoft 365 E3/E5/F1/</w:t>
      </w:r>
      <w:r>
        <w:t>商业版</w:t>
      </w:r>
      <w:r>
        <w:t>/A3/A5/</w:t>
      </w:r>
      <w:r>
        <w:t>学生使用权益、</w:t>
      </w:r>
      <w:r>
        <w:t xml:space="preserve">Windows 10 </w:t>
      </w:r>
      <w:r>
        <w:t>企业版</w:t>
      </w:r>
      <w:r>
        <w:t xml:space="preserve"> E3/E5</w:t>
      </w:r>
      <w:r>
        <w:t>、</w:t>
      </w:r>
      <w:r>
        <w:t xml:space="preserve">Windows 10 </w:t>
      </w:r>
      <w:r>
        <w:t>教育版</w:t>
      </w:r>
      <w:r>
        <w:t xml:space="preserve"> A3/A5 </w:t>
      </w:r>
      <w:r>
        <w:t>或</w:t>
      </w:r>
      <w:r>
        <w:t xml:space="preserve"> Windows VDA E3/E5 </w:t>
      </w:r>
      <w:r>
        <w:t>许可的用户可以访问采用</w:t>
      </w:r>
      <w:r>
        <w:t xml:space="preserve"> Windows </w:t>
      </w:r>
      <w:r>
        <w:t>虚拟桌面</w:t>
      </w:r>
      <w:r>
        <w:t xml:space="preserve"> (WVD) </w:t>
      </w:r>
      <w:r>
        <w:t>的</w:t>
      </w:r>
      <w:r>
        <w:t xml:space="preserve"> Windows 7 </w:t>
      </w:r>
      <w:r>
        <w:t>和</w:t>
      </w:r>
      <w:r>
        <w:t xml:space="preserve"> Windows 10 </w:t>
      </w:r>
      <w:r>
        <w:t>虚拟机。</w:t>
      </w:r>
      <w:r>
        <w:t xml:space="preserve">WVD </w:t>
      </w:r>
      <w:r>
        <w:t>虚拟机不计入用户的设备激活计数限制。</w:t>
      </w:r>
    </w:p>
    <w:p w14:paraId="7F0F04B3" w14:textId="77777777" w:rsidR="000C56C3" w:rsidRDefault="000C56C3">
      <w:pPr>
        <w:pStyle w:val="ProductList-BodyIndented"/>
      </w:pPr>
    </w:p>
    <w:p w14:paraId="7E3453F7" w14:textId="77777777" w:rsidR="000C56C3" w:rsidRDefault="00133315">
      <w:pPr>
        <w:pStyle w:val="ProductList-SubClauseHeading"/>
        <w:outlineLvl w:val="3"/>
      </w:pPr>
      <w:r>
        <w:t xml:space="preserve">9.2 </w:t>
      </w:r>
      <w:r>
        <w:t>适用于</w:t>
      </w:r>
      <w:r>
        <w:t xml:space="preserve"> Windows Server </w:t>
      </w:r>
      <w:r>
        <w:t>的</w:t>
      </w:r>
      <w:r>
        <w:t xml:space="preserve"> Windows </w:t>
      </w:r>
      <w:r>
        <w:t>虚拟桌面</w:t>
      </w:r>
    </w:p>
    <w:p w14:paraId="38861E32" w14:textId="77777777" w:rsidR="000C56C3" w:rsidRDefault="00133315">
      <w:pPr>
        <w:pStyle w:val="ProductList-BodyIndented"/>
      </w:pPr>
      <w:r>
        <w:t>拥有附带</w:t>
      </w:r>
      <w:r>
        <w:t xml:space="preserve"> SA </w:t>
      </w:r>
      <w:r>
        <w:t>的</w:t>
      </w:r>
      <w:r>
        <w:t xml:space="preserve"> RDS </w:t>
      </w:r>
      <w:r>
        <w:t>用户</w:t>
      </w:r>
      <w:r>
        <w:t xml:space="preserve"> CAL </w:t>
      </w:r>
      <w:r>
        <w:t>或</w:t>
      </w:r>
      <w:r>
        <w:t xml:space="preserve"> RDS </w:t>
      </w:r>
      <w:r>
        <w:t>用户订购许可的用户，或其设备具有附带</w:t>
      </w:r>
      <w:r>
        <w:t xml:space="preserve"> SA </w:t>
      </w:r>
      <w:r>
        <w:t>的</w:t>
      </w:r>
      <w:r>
        <w:t xml:space="preserve"> RDS </w:t>
      </w:r>
      <w:r>
        <w:t>设备</w:t>
      </w:r>
      <w:r>
        <w:t xml:space="preserve"> CAL </w:t>
      </w:r>
      <w:r>
        <w:t>许可的用户可以访问采用</w:t>
      </w:r>
      <w:r>
        <w:t xml:space="preserve"> Windows </w:t>
      </w:r>
      <w:r>
        <w:t>虚拟桌面</w:t>
      </w:r>
      <w:r>
        <w:t xml:space="preserve"> (WVD) </w:t>
      </w:r>
      <w:r>
        <w:t>的</w:t>
      </w:r>
      <w:r>
        <w:t xml:space="preserve"> Windows Server </w:t>
      </w:r>
      <w:r>
        <w:t>虚拟机。</w:t>
      </w:r>
    </w:p>
    <w:p w14:paraId="0C413A8F" w14:textId="77777777" w:rsidR="000C56C3" w:rsidRDefault="00133315">
      <w:pPr>
        <w:pStyle w:val="ProductList-Offering2HeadingNoBorder"/>
        <w:outlineLvl w:val="2"/>
      </w:pPr>
      <w:bookmarkStart w:id="222" w:name="_Sec625"/>
      <w:r>
        <w:t xml:space="preserve">Microsoft Azure </w:t>
      </w:r>
      <w:r>
        <w:t>服务</w:t>
      </w:r>
      <w:bookmarkEnd w:id="222"/>
      <w:r>
        <w:fldChar w:fldCharType="begin"/>
      </w:r>
      <w:r>
        <w:instrText xml:space="preserve"> TC "</w:instrText>
      </w:r>
      <w:bookmarkStart w:id="223" w:name="_Toc31294786"/>
      <w:r>
        <w:instrText xml:space="preserve">Microsoft Azure </w:instrText>
      </w:r>
      <w:r>
        <w:instrText>服务</w:instrText>
      </w:r>
      <w:bookmarkEnd w:id="223"/>
      <w:r>
        <w:instrText>" \l 3</w:instrText>
      </w:r>
      <w:r>
        <w:fldChar w:fldCharType="end"/>
      </w:r>
    </w:p>
    <w:p w14:paraId="3D7043FC" w14:textId="77777777" w:rsidR="000C56C3" w:rsidRDefault="00133315">
      <w:pPr>
        <w:pStyle w:val="ProductList-Offering1SubSection"/>
        <w:outlineLvl w:val="3"/>
      </w:pPr>
      <w:bookmarkStart w:id="224" w:name="_Sec705"/>
      <w:r>
        <w:t>1.</w:t>
      </w:r>
      <w:r>
        <w:t>计划可用性</w:t>
      </w:r>
      <w:bookmarkEnd w:id="224"/>
    </w:p>
    <w:tbl>
      <w:tblPr>
        <w:tblStyle w:val="PURTable"/>
        <w:tblW w:w="0" w:type="dxa"/>
        <w:tblLook w:val="04A0" w:firstRow="1" w:lastRow="0" w:firstColumn="1" w:lastColumn="0" w:noHBand="0" w:noVBand="1"/>
      </w:tblPr>
      <w:tblGrid>
        <w:gridCol w:w="4299"/>
        <w:gridCol w:w="697"/>
        <w:gridCol w:w="704"/>
        <w:gridCol w:w="708"/>
        <w:gridCol w:w="717"/>
        <w:gridCol w:w="730"/>
        <w:gridCol w:w="834"/>
        <w:gridCol w:w="711"/>
        <w:gridCol w:w="703"/>
        <w:gridCol w:w="813"/>
      </w:tblGrid>
      <w:tr w:rsidR="000C56C3" w14:paraId="6D85AC6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6ECF1B1" w14:textId="77777777" w:rsidR="000C56C3" w:rsidRDefault="00133315">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1B00D04C" w14:textId="77777777" w:rsidR="000C56C3" w:rsidRDefault="00133315">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43A18B" w14:textId="77777777" w:rsidR="000C56C3" w:rsidRDefault="0013331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99123D" w14:textId="77777777" w:rsidR="000C56C3" w:rsidRDefault="0013331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5D5F3D" w14:textId="77777777" w:rsidR="000C56C3" w:rsidRDefault="0013331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1B8007" w14:textId="77777777" w:rsidR="000C56C3" w:rsidRDefault="0013331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0B675A" w14:textId="77777777" w:rsidR="000C56C3" w:rsidRDefault="0013331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88ED97" w14:textId="77777777" w:rsidR="000C56C3" w:rsidRDefault="0013331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0FAA7A" w14:textId="77777777" w:rsidR="000C56C3" w:rsidRDefault="0013331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0BBE05" w14:textId="77777777" w:rsidR="000C56C3" w:rsidRDefault="00133315">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0C56C3" w14:paraId="0934FEFA" w14:textId="77777777">
        <w:tc>
          <w:tcPr>
            <w:tcW w:w="4660" w:type="dxa"/>
            <w:tcBorders>
              <w:top w:val="single" w:sz="6" w:space="0" w:color="FFFFFF"/>
              <w:left w:val="none" w:sz="4" w:space="0" w:color="6E6E6E"/>
              <w:bottom w:val="dashed" w:sz="4" w:space="0" w:color="B2B2B2"/>
              <w:right w:val="none" w:sz="4" w:space="0" w:color="6E6E6E"/>
            </w:tcBorders>
          </w:tcPr>
          <w:p w14:paraId="3C336BB8" w14:textId="77777777" w:rsidR="000C56C3" w:rsidRDefault="00133315">
            <w:pPr>
              <w:pStyle w:val="ProductList-TableBody"/>
            </w:pPr>
            <w:r>
              <w:rPr>
                <w:color w:val="000000"/>
              </w:rPr>
              <w:t xml:space="preserve">Microsoft Azure </w:t>
            </w:r>
            <w:r>
              <w:rPr>
                <w:color w:val="000000"/>
              </w:rPr>
              <w:t>服务</w:t>
            </w:r>
            <w:r>
              <w:rPr>
                <w:color w:val="000000"/>
              </w:rPr>
              <w:t>*</w:t>
            </w:r>
            <w:r>
              <w:fldChar w:fldCharType="begin"/>
            </w:r>
            <w:r>
              <w:instrText xml:space="preserve"> XE "Microsoft Azure </w:instrText>
            </w:r>
            <w:r>
              <w:instrText>服务</w:instrText>
            </w:r>
            <w:r>
              <w:instrText xml:space="preserv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1BB84132" w14:textId="77777777" w:rsidR="000C56C3" w:rsidRDefault="001333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A9DC5B" w14:textId="77777777" w:rsidR="000C56C3" w:rsidRDefault="0013331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74395"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891A2"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7B9E8"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93F31E"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E286DD"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C9244"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642D91" w14:textId="77777777" w:rsidR="000C56C3" w:rsidRDefault="000C56C3">
            <w:pPr>
              <w:pStyle w:val="ProductList-TableBody"/>
              <w:jc w:val="center"/>
            </w:pPr>
          </w:p>
        </w:tc>
      </w:tr>
      <w:tr w:rsidR="000C56C3" w14:paraId="365AF681" w14:textId="77777777">
        <w:tc>
          <w:tcPr>
            <w:tcW w:w="4660" w:type="dxa"/>
            <w:tcBorders>
              <w:top w:val="dashed" w:sz="4" w:space="0" w:color="B2B2B2"/>
              <w:left w:val="none" w:sz="4" w:space="0" w:color="6E6E6E"/>
              <w:bottom w:val="none" w:sz="4" w:space="0" w:color="BFBFBF"/>
              <w:right w:val="none" w:sz="4" w:space="0" w:color="6E6E6E"/>
            </w:tcBorders>
          </w:tcPr>
          <w:p w14:paraId="5126747E" w14:textId="77777777" w:rsidR="000C56C3" w:rsidRDefault="00133315">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B4FDE0A"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5FE6C"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E5870"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3AD69"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05E20"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D7C852"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CAB56"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5C8E5"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E90468" w14:textId="77777777" w:rsidR="000C56C3" w:rsidRDefault="000C56C3">
            <w:pPr>
              <w:pStyle w:val="ProductList-TableBody"/>
              <w:jc w:val="center"/>
            </w:pPr>
          </w:p>
        </w:tc>
      </w:tr>
    </w:tbl>
    <w:p w14:paraId="5AAF7BEB" w14:textId="77777777" w:rsidR="000C56C3" w:rsidRDefault="00133315">
      <w:pPr>
        <w:pStyle w:val="ProductList-Body"/>
      </w:pPr>
      <w:r>
        <w:rPr>
          <w:i/>
        </w:rPr>
        <w:t>*</w:t>
      </w:r>
      <w:r>
        <w:rPr>
          <w:i/>
        </w:rPr>
        <w:t>也可通过</w:t>
      </w:r>
      <w:r>
        <w:rPr>
          <w:i/>
        </w:rPr>
        <w:t xml:space="preserve"> Microsoft </w:t>
      </w:r>
      <w:r>
        <w:rPr>
          <w:i/>
        </w:rPr>
        <w:t>客户协议提供</w:t>
      </w:r>
    </w:p>
    <w:p w14:paraId="1931C409" w14:textId="77777777" w:rsidR="000C56C3" w:rsidRDefault="00133315">
      <w:pPr>
        <w:pStyle w:val="ProductList-Offering1SubSection"/>
        <w:outlineLvl w:val="3"/>
      </w:pPr>
      <w:bookmarkStart w:id="225" w:name="_Sec760"/>
      <w:r>
        <w:t>2.</w:t>
      </w:r>
      <w:r>
        <w:t>产品条件</w:t>
      </w:r>
      <w:bookmarkEnd w:id="225"/>
    </w:p>
    <w:tbl>
      <w:tblPr>
        <w:tblStyle w:val="PURTable"/>
        <w:tblW w:w="0" w:type="dxa"/>
        <w:tblLook w:val="04A0" w:firstRow="1" w:lastRow="0" w:firstColumn="1" w:lastColumn="0" w:noHBand="0" w:noVBand="1"/>
      </w:tblPr>
      <w:tblGrid>
        <w:gridCol w:w="3608"/>
        <w:gridCol w:w="3656"/>
        <w:gridCol w:w="3652"/>
      </w:tblGrid>
      <w:tr w:rsidR="000C56C3" w14:paraId="3A12DC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3A42B2" w14:textId="77777777" w:rsidR="000C56C3" w:rsidRDefault="00133315">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71D6DB2" w14:textId="77777777" w:rsidR="000C56C3" w:rsidRDefault="0013331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4F0626FF" w14:textId="77777777" w:rsidR="000C56C3" w:rsidRDefault="00133315">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：直至针对</w:t>
            </w:r>
            <w:r>
              <w:t xml:space="preserve"> Microsoft Azure </w:t>
            </w:r>
            <w:r>
              <w:t>服务取消</w:t>
            </w:r>
          </w:p>
        </w:tc>
      </w:tr>
      <w:tr w:rsidR="000C56C3" w14:paraId="77CA09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5E33B" w14:textId="77777777" w:rsidR="000C56C3" w:rsidRDefault="00133315">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AF565" w14:textId="77777777" w:rsidR="000C56C3" w:rsidRDefault="00133315">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50EE9" w14:textId="77777777" w:rsidR="000C56C3" w:rsidRDefault="00133315">
            <w:pPr>
              <w:pStyle w:val="ProductList-TableBody"/>
            </w:pPr>
            <w:r>
              <w:rPr>
                <w:color w:val="404040"/>
              </w:rPr>
              <w:t>促销：不适用</w:t>
            </w:r>
          </w:p>
        </w:tc>
      </w:tr>
      <w:tr w:rsidR="000C56C3" w14:paraId="11EC4E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28752" w14:textId="77777777" w:rsidR="000C56C3" w:rsidRDefault="00133315">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396E1B4C" w14:textId="77777777" w:rsidR="000C56C3" w:rsidRDefault="00133315">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w:t>
            </w:r>
            <w:r>
              <w:t>Microsoft Translator API</w:t>
            </w:r>
            <w:r>
              <w:t>、</w:t>
            </w:r>
            <w:r>
              <w:t xml:space="preserve">Microsoft Azure </w:t>
            </w:r>
            <w:r>
              <w:t>服务已分配年度承诺</w:t>
            </w:r>
          </w:p>
        </w:tc>
        <w:tc>
          <w:tcPr>
            <w:tcW w:w="4040" w:type="dxa"/>
            <w:tcBorders>
              <w:top w:val="single" w:sz="4" w:space="0" w:color="000000"/>
              <w:left w:val="single" w:sz="4" w:space="0" w:color="000000"/>
              <w:bottom w:val="single" w:sz="4" w:space="0" w:color="000000"/>
              <w:right w:val="single" w:sz="4" w:space="0" w:color="000000"/>
            </w:tcBorders>
          </w:tcPr>
          <w:p w14:paraId="501A0987" w14:textId="77777777" w:rsidR="000C56C3" w:rsidRDefault="00133315">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 xml:space="preserve">Microsoft Azure </w:t>
            </w:r>
            <w:r>
              <w:t>服务已分配年度承诺</w:t>
            </w:r>
          </w:p>
        </w:tc>
      </w:tr>
      <w:tr w:rsidR="000C56C3" w14:paraId="4833BE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C186F" w14:textId="77777777" w:rsidR="000C56C3" w:rsidRDefault="00133315">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219F0" w14:textId="77777777" w:rsidR="000C56C3" w:rsidRDefault="00133315">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9EE32" w14:textId="77777777" w:rsidR="000C56C3" w:rsidRDefault="000C56C3">
            <w:pPr>
              <w:pStyle w:val="ProductList-TableBody"/>
            </w:pPr>
          </w:p>
        </w:tc>
      </w:tr>
    </w:tbl>
    <w:p w14:paraId="04116975" w14:textId="77777777" w:rsidR="000C56C3" w:rsidRDefault="000C56C3">
      <w:pPr>
        <w:pStyle w:val="ProductList-Body"/>
      </w:pPr>
    </w:p>
    <w:p w14:paraId="2B0757D7" w14:textId="77777777" w:rsidR="000C56C3" w:rsidRDefault="00133315">
      <w:pPr>
        <w:pStyle w:val="ProductList-ClauseHeading"/>
        <w:outlineLvl w:val="4"/>
      </w:pPr>
      <w:r>
        <w:t xml:space="preserve">2.1 Microsoft Azure </w:t>
      </w:r>
      <w:r>
        <w:t>服务计划</w:t>
      </w:r>
    </w:p>
    <w:p w14:paraId="53C19EA2" w14:textId="77777777" w:rsidR="000C56C3" w:rsidRDefault="00133315">
      <w:pPr>
        <w:pStyle w:val="ProductList-Body"/>
      </w:pPr>
      <w:r>
        <w:t>如果客户作为</w:t>
      </w:r>
      <w:r>
        <w:t xml:space="preserve"> Microsoft Azure </w:t>
      </w:r>
      <w:r>
        <w:t>服务计划来订购各个</w:t>
      </w:r>
      <w:r>
        <w:t xml:space="preserve"> Microsoft Azure </w:t>
      </w:r>
      <w:r>
        <w:t>服务，则它们可能具有不同的计划可用性或者受不同条款的约束。请参阅下面的</w:t>
      </w:r>
      <w:r>
        <w:t xml:space="preserve"> Microsoft Azure </w:t>
      </w:r>
      <w:r>
        <w:t>服务计划特定的条目来了解更多详细信息。</w:t>
      </w:r>
    </w:p>
    <w:tbl>
      <w:tblPr>
        <w:tblStyle w:val="PURTable"/>
        <w:tblW w:w="0" w:type="dxa"/>
        <w:tblLook w:val="04A0" w:firstRow="1" w:lastRow="0" w:firstColumn="1" w:lastColumn="0" w:noHBand="0" w:noVBand="1"/>
      </w:tblPr>
      <w:tblGrid>
        <w:gridCol w:w="10916"/>
      </w:tblGrid>
      <w:tr w:rsidR="000C56C3" w14:paraId="1CDADD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45EF8A49" w14:textId="77777777" w:rsidR="000C56C3" w:rsidRDefault="000C56C3">
            <w:pPr>
              <w:pStyle w:val="PURBreadcrumb"/>
            </w:pPr>
          </w:p>
          <w:tbl>
            <w:tblPr>
              <w:tblW w:w="0" w:type="dxa"/>
              <w:tblLook w:val="04A0" w:firstRow="1" w:lastRow="0" w:firstColumn="1" w:lastColumn="0" w:noHBand="0" w:noVBand="1"/>
            </w:tblPr>
            <w:tblGrid>
              <w:gridCol w:w="10800"/>
            </w:tblGrid>
            <w:tr w:rsidR="000C56C3" w14:paraId="3598D599"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198FFC5" w14:textId="77777777" w:rsidR="000C56C3" w:rsidRDefault="00A753F3">
                  <w:pPr>
                    <w:pStyle w:val="ProductList-TableBody"/>
                    <w:jc w:val="right"/>
                  </w:pPr>
                  <w:hyperlink w:anchor="_Sec842">
                    <w:r w:rsidR="00133315">
                      <w:rPr>
                        <w:color w:val="00467F"/>
                        <w:sz w:val="14"/>
                        <w:u w:val="single"/>
                      </w:rPr>
                      <w:t>目录</w:t>
                    </w:r>
                  </w:hyperlink>
                  <w:r w:rsidR="00133315">
                    <w:rPr>
                      <w:sz w:val="14"/>
                    </w:rPr>
                    <w:t>/</w:t>
                  </w:r>
                  <w:hyperlink w:anchor="_Sec549">
                    <w:r w:rsidR="00133315">
                      <w:rPr>
                        <w:color w:val="00467F"/>
                        <w:sz w:val="14"/>
                        <w:u w:val="single"/>
                      </w:rPr>
                      <w:t>词汇表</w:t>
                    </w:r>
                  </w:hyperlink>
                  <w:r w:rsidR="00133315">
                    <w:rPr>
                      <w:sz w:val="14"/>
                    </w:rPr>
                    <w:t>/</w:t>
                  </w:r>
                  <w:hyperlink w:anchor="_Sec844">
                    <w:r w:rsidR="00133315">
                      <w:rPr>
                        <w:color w:val="00467F"/>
                        <w:sz w:val="14"/>
                        <w:u w:val="single"/>
                      </w:rPr>
                      <w:t>索引</w:t>
                    </w:r>
                  </w:hyperlink>
                </w:p>
              </w:tc>
            </w:tr>
          </w:tbl>
          <w:p w14:paraId="43472ECA" w14:textId="77777777" w:rsidR="000C56C3" w:rsidRDefault="000C56C3">
            <w:pPr>
              <w:pStyle w:val="ProductList-TableBody"/>
            </w:pPr>
          </w:p>
        </w:tc>
      </w:tr>
    </w:tbl>
    <w:p w14:paraId="13802E61" w14:textId="77777777" w:rsidR="000C56C3" w:rsidRDefault="00133315">
      <w:pPr>
        <w:pStyle w:val="ProductList-Offering2HeadingNoBorder"/>
        <w:outlineLvl w:val="2"/>
      </w:pPr>
      <w:bookmarkStart w:id="226" w:name="_Sec1197"/>
      <w:r>
        <w:t xml:space="preserve">Microsoft Azure </w:t>
      </w:r>
      <w:r>
        <w:t>基础设施计划</w:t>
      </w:r>
      <w:bookmarkEnd w:id="226"/>
      <w:r>
        <w:fldChar w:fldCharType="begin"/>
      </w:r>
      <w:r>
        <w:instrText xml:space="preserve"> TC "</w:instrText>
      </w:r>
      <w:bookmarkStart w:id="227" w:name="_Toc31294787"/>
      <w:r>
        <w:instrText xml:space="preserve">Microsoft Azure </w:instrText>
      </w:r>
      <w:r>
        <w:instrText>基础设施计划</w:instrText>
      </w:r>
      <w:bookmarkEnd w:id="227"/>
      <w:r>
        <w:instrText>" \l 3</w:instrText>
      </w:r>
      <w:r>
        <w:fldChar w:fldCharType="end"/>
      </w:r>
    </w:p>
    <w:p w14:paraId="378006F2" w14:textId="77777777" w:rsidR="000C56C3" w:rsidRDefault="00133315">
      <w:pPr>
        <w:pStyle w:val="ProductList-Offering1SubSection"/>
        <w:outlineLvl w:val="3"/>
      </w:pPr>
      <w:bookmarkStart w:id="228" w:name="_Sec706"/>
      <w:r>
        <w:t>1.</w:t>
      </w:r>
      <w:r>
        <w:t>计划可用性</w:t>
      </w:r>
      <w:bookmarkEnd w:id="228"/>
    </w:p>
    <w:tbl>
      <w:tblPr>
        <w:tblStyle w:val="PURTable"/>
        <w:tblW w:w="0" w:type="dxa"/>
        <w:tblLook w:val="04A0" w:firstRow="1" w:lastRow="0" w:firstColumn="1" w:lastColumn="0" w:noHBand="0" w:noVBand="1"/>
      </w:tblPr>
      <w:tblGrid>
        <w:gridCol w:w="4304"/>
        <w:gridCol w:w="698"/>
        <w:gridCol w:w="698"/>
        <w:gridCol w:w="708"/>
        <w:gridCol w:w="717"/>
        <w:gridCol w:w="730"/>
        <w:gridCol w:w="834"/>
        <w:gridCol w:w="711"/>
        <w:gridCol w:w="703"/>
        <w:gridCol w:w="813"/>
      </w:tblGrid>
      <w:tr w:rsidR="000C56C3" w14:paraId="180F378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597453C" w14:textId="77777777" w:rsidR="000C56C3" w:rsidRDefault="00133315">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5747E809" w14:textId="77777777" w:rsidR="000C56C3" w:rsidRDefault="00133315">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9D87EB" w14:textId="77777777" w:rsidR="000C56C3" w:rsidRDefault="0013331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743CBB" w14:textId="77777777" w:rsidR="000C56C3" w:rsidRDefault="0013331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4A9D3E" w14:textId="77777777" w:rsidR="000C56C3" w:rsidRDefault="0013331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7EF5B1" w14:textId="77777777" w:rsidR="000C56C3" w:rsidRDefault="0013331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A45A8D" w14:textId="77777777" w:rsidR="000C56C3" w:rsidRDefault="0013331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328D85" w14:textId="77777777" w:rsidR="000C56C3" w:rsidRDefault="0013331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6BE6EE" w14:textId="77777777" w:rsidR="000C56C3" w:rsidRDefault="0013331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871A77" w14:textId="77777777" w:rsidR="000C56C3" w:rsidRDefault="00133315">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0C56C3" w14:paraId="3604A1F2" w14:textId="77777777">
        <w:tc>
          <w:tcPr>
            <w:tcW w:w="4660" w:type="dxa"/>
            <w:tcBorders>
              <w:top w:val="single" w:sz="6" w:space="0" w:color="FFFFFF"/>
              <w:left w:val="none" w:sz="4" w:space="0" w:color="6E6E6E"/>
              <w:bottom w:val="dashed" w:sz="4" w:space="0" w:color="BFBFBF"/>
              <w:right w:val="none" w:sz="4" w:space="0" w:color="6E6E6E"/>
            </w:tcBorders>
          </w:tcPr>
          <w:p w14:paraId="1AD2DA6A" w14:textId="77777777" w:rsidR="000C56C3" w:rsidRDefault="00133315">
            <w:pPr>
              <w:pStyle w:val="ProductList-TableBody"/>
            </w:pPr>
            <w:r>
              <w:rPr>
                <w:color w:val="000000"/>
              </w:rPr>
              <w:t xml:space="preserve">IoT Suite </w:t>
            </w:r>
            <w:r>
              <w:rPr>
                <w:color w:val="000000"/>
              </w:rPr>
              <w:t>预测性维护计划</w:t>
            </w:r>
            <w:r>
              <w:rPr>
                <w:color w:val="000000"/>
              </w:rPr>
              <w:t xml:space="preserve"> 1</w:t>
            </w:r>
            <w:r>
              <w:fldChar w:fldCharType="begin"/>
            </w:r>
            <w:r>
              <w:instrText xml:space="preserve"> XE "IoT Suite </w:instrText>
            </w:r>
            <w:r>
              <w:instrText>预测性维护计划</w:instrText>
            </w:r>
            <w:r>
              <w:instrText xml:space="preserve">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611E535" w14:textId="77777777" w:rsidR="000C56C3" w:rsidRDefault="0013331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2EDC9"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8EF17"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9329A"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7117E"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C6D68E"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1DFDF"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6697F"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59EDCE" w14:textId="77777777" w:rsidR="000C56C3" w:rsidRDefault="000C56C3">
            <w:pPr>
              <w:pStyle w:val="ProductList-TableBody"/>
              <w:jc w:val="center"/>
            </w:pPr>
          </w:p>
        </w:tc>
      </w:tr>
      <w:tr w:rsidR="000C56C3" w14:paraId="49FFD43C" w14:textId="77777777">
        <w:tc>
          <w:tcPr>
            <w:tcW w:w="4660" w:type="dxa"/>
            <w:tcBorders>
              <w:top w:val="dashed" w:sz="4" w:space="0" w:color="BFBFBF"/>
              <w:left w:val="none" w:sz="4" w:space="0" w:color="6E6E6E"/>
              <w:bottom w:val="dashed" w:sz="4" w:space="0" w:color="BFBFBF"/>
              <w:right w:val="none" w:sz="4" w:space="0" w:color="6E6E6E"/>
            </w:tcBorders>
          </w:tcPr>
          <w:p w14:paraId="6AC59DE6" w14:textId="77777777" w:rsidR="000C56C3" w:rsidRDefault="00133315">
            <w:pPr>
              <w:pStyle w:val="ProductList-TableBody"/>
            </w:pPr>
            <w:r>
              <w:rPr>
                <w:color w:val="000000"/>
              </w:rPr>
              <w:t xml:space="preserve">IoT Suite </w:t>
            </w:r>
            <w:r>
              <w:rPr>
                <w:color w:val="000000"/>
              </w:rPr>
              <w:t>预测性维护计划</w:t>
            </w:r>
            <w:r>
              <w:rPr>
                <w:color w:val="000000"/>
              </w:rPr>
              <w:t xml:space="preserve"> 2</w:t>
            </w:r>
            <w:r>
              <w:fldChar w:fldCharType="begin"/>
            </w:r>
            <w:r>
              <w:instrText xml:space="preserve"> XE "IoT Suite </w:instrText>
            </w:r>
            <w:r>
              <w:instrText>预测性维护计划</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476A5B" w14:textId="77777777" w:rsidR="000C56C3" w:rsidRDefault="0013331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7EAD1"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831E2"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EA2C3"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6EFD3"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8B5B74"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036E7"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6F383"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38E040" w14:textId="77777777" w:rsidR="000C56C3" w:rsidRDefault="000C56C3">
            <w:pPr>
              <w:pStyle w:val="ProductList-TableBody"/>
              <w:jc w:val="center"/>
            </w:pPr>
          </w:p>
        </w:tc>
      </w:tr>
      <w:tr w:rsidR="000C56C3" w14:paraId="787E66DC" w14:textId="77777777">
        <w:tc>
          <w:tcPr>
            <w:tcW w:w="4660" w:type="dxa"/>
            <w:tcBorders>
              <w:top w:val="dashed" w:sz="4" w:space="0" w:color="BFBFBF"/>
              <w:left w:val="none" w:sz="4" w:space="0" w:color="6E6E6E"/>
              <w:bottom w:val="dashed" w:sz="4" w:space="0" w:color="BFBFBF"/>
              <w:right w:val="none" w:sz="4" w:space="0" w:color="6E6E6E"/>
            </w:tcBorders>
          </w:tcPr>
          <w:p w14:paraId="767DEB98" w14:textId="77777777" w:rsidR="000C56C3" w:rsidRDefault="00133315">
            <w:pPr>
              <w:pStyle w:val="ProductList-TableBody"/>
            </w:pPr>
            <w:r>
              <w:rPr>
                <w:color w:val="000000"/>
              </w:rPr>
              <w:t xml:space="preserve">IoT Suite </w:t>
            </w:r>
            <w:r>
              <w:rPr>
                <w:color w:val="000000"/>
              </w:rPr>
              <w:t>远程监控计划</w:t>
            </w:r>
            <w:r>
              <w:rPr>
                <w:color w:val="000000"/>
              </w:rPr>
              <w:t xml:space="preserve"> 1</w:t>
            </w:r>
            <w:r>
              <w:fldChar w:fldCharType="begin"/>
            </w:r>
            <w:r>
              <w:instrText xml:space="preserve"> XE "IoT Suite </w:instrText>
            </w:r>
            <w:r>
              <w:instrText>远程监控计划</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C41257"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071A5"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478D7"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CCF43"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7FA2E"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5A36E"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BADC6"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62D50"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455298" w14:textId="77777777" w:rsidR="000C56C3" w:rsidRDefault="000C56C3">
            <w:pPr>
              <w:pStyle w:val="ProductList-TableBody"/>
              <w:jc w:val="center"/>
            </w:pPr>
          </w:p>
        </w:tc>
      </w:tr>
      <w:tr w:rsidR="000C56C3" w14:paraId="46AF48B4" w14:textId="77777777">
        <w:tc>
          <w:tcPr>
            <w:tcW w:w="4660" w:type="dxa"/>
            <w:tcBorders>
              <w:top w:val="dashed" w:sz="4" w:space="0" w:color="BFBFBF"/>
              <w:left w:val="none" w:sz="4" w:space="0" w:color="6E6E6E"/>
              <w:bottom w:val="dashed" w:sz="4" w:space="0" w:color="BFBFBF"/>
              <w:right w:val="none" w:sz="4" w:space="0" w:color="6E6E6E"/>
            </w:tcBorders>
          </w:tcPr>
          <w:p w14:paraId="243CF75E" w14:textId="77777777" w:rsidR="000C56C3" w:rsidRDefault="00133315">
            <w:pPr>
              <w:pStyle w:val="ProductList-TableBody"/>
            </w:pPr>
            <w:r>
              <w:rPr>
                <w:color w:val="000000"/>
              </w:rPr>
              <w:t xml:space="preserve">IoT Suite </w:t>
            </w:r>
            <w:r>
              <w:rPr>
                <w:color w:val="000000"/>
              </w:rPr>
              <w:t>远程监控计划</w:t>
            </w:r>
            <w:r>
              <w:rPr>
                <w:color w:val="000000"/>
              </w:rPr>
              <w:t xml:space="preserve"> 2</w:t>
            </w:r>
            <w:r>
              <w:fldChar w:fldCharType="begin"/>
            </w:r>
            <w:r>
              <w:instrText xml:space="preserve"> XE "IoT Suite </w:instrText>
            </w:r>
            <w:r>
              <w:instrText>远程监控计划</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EA84EC"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A3F48"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A7610"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0138A"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A52CC"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3748C1"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EFC7E"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9223A"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82C43E" w14:textId="77777777" w:rsidR="000C56C3" w:rsidRDefault="000C56C3">
            <w:pPr>
              <w:pStyle w:val="ProductList-TableBody"/>
              <w:jc w:val="center"/>
            </w:pPr>
          </w:p>
        </w:tc>
      </w:tr>
      <w:tr w:rsidR="000C56C3" w14:paraId="2C2CA88E" w14:textId="77777777">
        <w:tc>
          <w:tcPr>
            <w:tcW w:w="4660" w:type="dxa"/>
            <w:tcBorders>
              <w:top w:val="dashed" w:sz="4" w:space="0" w:color="BFBFBF"/>
              <w:left w:val="none" w:sz="4" w:space="0" w:color="6E6E6E"/>
              <w:bottom w:val="dashed" w:sz="4" w:space="0" w:color="BFBFBF"/>
              <w:right w:val="none" w:sz="4" w:space="0" w:color="6E6E6E"/>
            </w:tcBorders>
          </w:tcPr>
          <w:p w14:paraId="4D84F47C" w14:textId="77777777" w:rsidR="000C56C3" w:rsidRDefault="00133315">
            <w:pPr>
              <w:pStyle w:val="ProductList-TableBody"/>
            </w:pPr>
            <w:r>
              <w:rPr>
                <w:color w:val="000000"/>
              </w:rPr>
              <w:t xml:space="preserve">Azure App Service </w:t>
            </w:r>
            <w:r>
              <w:rPr>
                <w:color w:val="000000"/>
              </w:rPr>
              <w:t>计划</w:t>
            </w:r>
            <w:r>
              <w:fldChar w:fldCharType="begin"/>
            </w:r>
            <w:r>
              <w:instrText xml:space="preserve"> XE "Azure App Service </w:instrText>
            </w:r>
            <w:r>
              <w:instrText>计划</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A423C0"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C230A"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90981"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E7B29"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7954F"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87C121"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8E920"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45E2C"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FD86E4" w14:textId="77777777" w:rsidR="000C56C3" w:rsidRDefault="000C56C3">
            <w:pPr>
              <w:pStyle w:val="ProductList-TableBody"/>
              <w:jc w:val="center"/>
            </w:pPr>
          </w:p>
        </w:tc>
      </w:tr>
      <w:tr w:rsidR="000C56C3" w14:paraId="65F974A7" w14:textId="77777777">
        <w:tc>
          <w:tcPr>
            <w:tcW w:w="4660" w:type="dxa"/>
            <w:tcBorders>
              <w:top w:val="dashed" w:sz="4" w:space="0" w:color="BFBFBF"/>
              <w:left w:val="none" w:sz="4" w:space="0" w:color="6E6E6E"/>
              <w:bottom w:val="dashed" w:sz="4" w:space="0" w:color="BFBFBF"/>
              <w:right w:val="none" w:sz="4" w:space="0" w:color="6E6E6E"/>
            </w:tcBorders>
          </w:tcPr>
          <w:p w14:paraId="484B0D40" w14:textId="77777777" w:rsidR="000C56C3" w:rsidRDefault="00133315">
            <w:pPr>
              <w:pStyle w:val="ProductList-TableBody"/>
            </w:pPr>
            <w:r>
              <w:rPr>
                <w:color w:val="000000"/>
              </w:rPr>
              <w:t>Azure Site Recovery</w:t>
            </w:r>
            <w:r>
              <w:rPr>
                <w:color w:val="000000"/>
              </w:rPr>
              <w:t>（至客户拥有网站）</w:t>
            </w:r>
            <w:r>
              <w:fldChar w:fldCharType="begin"/>
            </w:r>
            <w:r>
              <w:instrText xml:space="preserve"> XE "Azure Site Recovery</w:instrText>
            </w:r>
            <w:r>
              <w:instrText>（至客户拥有网站）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483CE6"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50591"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3667D"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FBFF2"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38E63"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6A6640"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16982"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98C47"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7306B" w14:textId="77777777" w:rsidR="000C56C3" w:rsidRDefault="000C56C3">
            <w:pPr>
              <w:pStyle w:val="ProductList-TableBody"/>
              <w:jc w:val="center"/>
            </w:pPr>
          </w:p>
        </w:tc>
      </w:tr>
      <w:tr w:rsidR="000C56C3" w14:paraId="5975C18A" w14:textId="77777777">
        <w:tc>
          <w:tcPr>
            <w:tcW w:w="4660" w:type="dxa"/>
            <w:tcBorders>
              <w:top w:val="dashed" w:sz="4" w:space="0" w:color="BFBFBF"/>
              <w:left w:val="none" w:sz="4" w:space="0" w:color="6E6E6E"/>
              <w:bottom w:val="dashed" w:sz="4" w:space="0" w:color="BFBFBF"/>
              <w:right w:val="none" w:sz="4" w:space="0" w:color="6E6E6E"/>
            </w:tcBorders>
          </w:tcPr>
          <w:p w14:paraId="2DFD0735" w14:textId="77777777" w:rsidR="000C56C3" w:rsidRDefault="00133315">
            <w:pPr>
              <w:pStyle w:val="ProductList-TableBody"/>
            </w:pPr>
            <w:r>
              <w:rPr>
                <w:color w:val="000000"/>
              </w:rPr>
              <w:t>含有设备的</w:t>
            </w:r>
            <w:r>
              <w:rPr>
                <w:color w:val="000000"/>
              </w:rPr>
              <w:t xml:space="preserve"> Microsoft Azure StorSimple </w:t>
            </w:r>
            <w:r>
              <w:rPr>
                <w:color w:val="000000"/>
              </w:rPr>
              <w:t>计划（</w:t>
            </w:r>
            <w:r>
              <w:rPr>
                <w:color w:val="000000"/>
              </w:rPr>
              <w:t xml:space="preserve">8100 </w:t>
            </w:r>
            <w:r>
              <w:rPr>
                <w:color w:val="000000"/>
              </w:rPr>
              <w:t>设备）</w:t>
            </w:r>
            <w:r>
              <w:fldChar w:fldCharType="begin"/>
            </w:r>
            <w:r>
              <w:instrText xml:space="preserve"> XE "</w:instrText>
            </w:r>
            <w:r>
              <w:instrText>含有设备的</w:instrText>
            </w:r>
            <w:r>
              <w:instrText xml:space="preserve"> Microsoft Azure StorSimple </w:instrText>
            </w:r>
            <w:r>
              <w:instrText>计划（</w:instrText>
            </w:r>
            <w:r>
              <w:instrText xml:space="preserve">8100 </w:instrText>
            </w:r>
            <w:r>
              <w:instrText>设备）</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0A3C3E"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5F503"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52971"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3941D"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601FE"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A71E7F"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9FB4D"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AA672"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102559" w14:textId="77777777" w:rsidR="000C56C3" w:rsidRDefault="000C56C3">
            <w:pPr>
              <w:pStyle w:val="ProductList-TableBody"/>
              <w:jc w:val="center"/>
            </w:pPr>
          </w:p>
        </w:tc>
      </w:tr>
      <w:tr w:rsidR="000C56C3" w14:paraId="5150E383" w14:textId="77777777">
        <w:tc>
          <w:tcPr>
            <w:tcW w:w="4660" w:type="dxa"/>
            <w:tcBorders>
              <w:top w:val="dashed" w:sz="4" w:space="0" w:color="BFBFBF"/>
              <w:left w:val="none" w:sz="4" w:space="0" w:color="6E6E6E"/>
              <w:bottom w:val="dashed" w:sz="4" w:space="0" w:color="BFBFBF"/>
              <w:right w:val="none" w:sz="4" w:space="0" w:color="6E6E6E"/>
            </w:tcBorders>
          </w:tcPr>
          <w:p w14:paraId="158EAEDE" w14:textId="77777777" w:rsidR="000C56C3" w:rsidRDefault="00133315">
            <w:pPr>
              <w:pStyle w:val="ProductList-TableBody"/>
            </w:pPr>
            <w:r>
              <w:rPr>
                <w:color w:val="000000"/>
              </w:rPr>
              <w:t>含有设备的</w:t>
            </w:r>
            <w:r>
              <w:rPr>
                <w:color w:val="000000"/>
              </w:rPr>
              <w:t xml:space="preserve"> Microsoft Azure StorSimple </w:t>
            </w:r>
            <w:r>
              <w:rPr>
                <w:color w:val="000000"/>
              </w:rPr>
              <w:t>计划（</w:t>
            </w:r>
            <w:r>
              <w:rPr>
                <w:color w:val="000000"/>
              </w:rPr>
              <w:t xml:space="preserve">8600 </w:t>
            </w:r>
            <w:r>
              <w:rPr>
                <w:color w:val="000000"/>
              </w:rPr>
              <w:t>设备）</w:t>
            </w:r>
            <w:r>
              <w:fldChar w:fldCharType="begin"/>
            </w:r>
            <w:r>
              <w:instrText xml:space="preserve"> XE "</w:instrText>
            </w:r>
            <w:r>
              <w:instrText>含有设备的</w:instrText>
            </w:r>
            <w:r>
              <w:instrText xml:space="preserve"> Microsoft Azure StorSimple </w:instrText>
            </w:r>
            <w:r>
              <w:instrText>计划（</w:instrText>
            </w:r>
            <w:r>
              <w:instrText xml:space="preserve">8600 </w:instrText>
            </w:r>
            <w:r>
              <w:instrText>设备）</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D7250F"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582F2"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D573B"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839B0"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A0B2D"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DB891A"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7766C"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6EE1E"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19C96B" w14:textId="77777777" w:rsidR="000C56C3" w:rsidRDefault="000C56C3">
            <w:pPr>
              <w:pStyle w:val="ProductList-TableBody"/>
              <w:jc w:val="center"/>
            </w:pPr>
          </w:p>
        </w:tc>
      </w:tr>
      <w:tr w:rsidR="000C56C3" w14:paraId="4ECCBF6E" w14:textId="77777777">
        <w:tc>
          <w:tcPr>
            <w:tcW w:w="4660" w:type="dxa"/>
            <w:tcBorders>
              <w:top w:val="dashed" w:sz="4" w:space="0" w:color="BFBFBF"/>
              <w:left w:val="none" w:sz="4" w:space="0" w:color="6E6E6E"/>
              <w:bottom w:val="dashed" w:sz="4" w:space="0" w:color="BFBFBF"/>
              <w:right w:val="none" w:sz="4" w:space="0" w:color="6E6E6E"/>
            </w:tcBorders>
          </w:tcPr>
          <w:p w14:paraId="27350A08" w14:textId="77777777" w:rsidR="000C56C3" w:rsidRDefault="00133315">
            <w:pPr>
              <w:pStyle w:val="ProductList-TableBody"/>
            </w:pPr>
            <w:r>
              <w:t xml:space="preserve">Microsoft Azure StorSimple </w:t>
            </w:r>
            <w:r>
              <w:t>计划</w:t>
            </w:r>
            <w:r>
              <w:t xml:space="preserve"> 8100 </w:t>
            </w:r>
            <w:r>
              <w:t>续签</w:t>
            </w:r>
            <w:r>
              <w:fldChar w:fldCharType="begin"/>
            </w:r>
            <w:r>
              <w:instrText xml:space="preserve"> XE "Microsoft Azure StorSimple </w:instrText>
            </w:r>
            <w:r>
              <w:instrText>计划</w:instrText>
            </w:r>
            <w:r>
              <w:instrText xml:space="preserve"> 8100 </w:instrText>
            </w:r>
            <w:r>
              <w:instrText>续签</w:instrText>
            </w:r>
            <w:r>
              <w:instrText xml:space="preserve">" </w:instrText>
            </w:r>
            <w:r>
              <w:fldChar w:fldCharType="end"/>
            </w:r>
            <w:r>
              <w:t>（无设备）</w:t>
            </w:r>
          </w:p>
        </w:tc>
        <w:tc>
          <w:tcPr>
            <w:tcW w:w="740" w:type="dxa"/>
            <w:tcBorders>
              <w:top w:val="dashed" w:sz="4" w:space="0" w:color="BFBFBF"/>
              <w:left w:val="none" w:sz="4" w:space="0" w:color="6E6E6E"/>
              <w:bottom w:val="dashed" w:sz="4" w:space="0" w:color="BFBFBF"/>
              <w:right w:val="single" w:sz="6" w:space="0" w:color="FFFFFF"/>
            </w:tcBorders>
          </w:tcPr>
          <w:p w14:paraId="38CEAEE5"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866CC"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C979E"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17DCF"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46050"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EFCF7B"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7632D"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45F62"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EC141E" w14:textId="77777777" w:rsidR="000C56C3" w:rsidRDefault="000C56C3">
            <w:pPr>
              <w:pStyle w:val="ProductList-TableBody"/>
              <w:jc w:val="center"/>
            </w:pPr>
          </w:p>
        </w:tc>
      </w:tr>
      <w:tr w:rsidR="000C56C3" w14:paraId="1DD4787C" w14:textId="77777777">
        <w:tc>
          <w:tcPr>
            <w:tcW w:w="4660" w:type="dxa"/>
            <w:tcBorders>
              <w:top w:val="dashed" w:sz="4" w:space="0" w:color="BFBFBF"/>
              <w:left w:val="none" w:sz="4" w:space="0" w:color="6E6E6E"/>
              <w:bottom w:val="single" w:sz="4" w:space="0" w:color="FFFFFF"/>
              <w:right w:val="none" w:sz="4" w:space="0" w:color="6E6E6E"/>
            </w:tcBorders>
          </w:tcPr>
          <w:p w14:paraId="1FD8B49B" w14:textId="77777777" w:rsidR="000C56C3" w:rsidRDefault="00133315">
            <w:pPr>
              <w:pStyle w:val="ProductList-TableBody"/>
            </w:pPr>
            <w:r>
              <w:rPr>
                <w:color w:val="000000"/>
              </w:rPr>
              <w:t xml:space="preserve">Microsoft Azure StorSimple </w:t>
            </w:r>
            <w:r>
              <w:rPr>
                <w:color w:val="000000"/>
              </w:rPr>
              <w:t>计划</w:t>
            </w:r>
            <w:r>
              <w:rPr>
                <w:color w:val="000000"/>
              </w:rPr>
              <w:t xml:space="preserve"> 8600 </w:t>
            </w:r>
            <w:r>
              <w:rPr>
                <w:color w:val="000000"/>
              </w:rPr>
              <w:t>续签（无设备）</w:t>
            </w:r>
            <w:r>
              <w:fldChar w:fldCharType="begin"/>
            </w:r>
            <w:r>
              <w:instrText xml:space="preserve"> XE "Microsoft Azure StorSimple </w:instrText>
            </w:r>
            <w:r>
              <w:instrText>计划</w:instrText>
            </w:r>
            <w:r>
              <w:instrText xml:space="preserve"> 8600 </w:instrText>
            </w:r>
            <w:r>
              <w:instrText>续签（无设备）</w:instrText>
            </w:r>
            <w:r>
              <w:instrText xml:space="preserve">"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57956963"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8D4F5"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E743F"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E8C66"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CF41A"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1D7B7C"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72F6C"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300E1"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C56585" w14:textId="77777777" w:rsidR="000C56C3" w:rsidRDefault="000C56C3">
            <w:pPr>
              <w:pStyle w:val="ProductList-TableBody"/>
              <w:jc w:val="center"/>
            </w:pPr>
          </w:p>
        </w:tc>
      </w:tr>
    </w:tbl>
    <w:p w14:paraId="7B1EE65D" w14:textId="77777777" w:rsidR="000C56C3" w:rsidRDefault="00133315">
      <w:pPr>
        <w:pStyle w:val="ProductList-Offering1SubSection"/>
        <w:outlineLvl w:val="3"/>
      </w:pPr>
      <w:bookmarkStart w:id="229" w:name="_Sec761"/>
      <w:r>
        <w:t>2.</w:t>
      </w:r>
      <w:r>
        <w:t>产品条件</w:t>
      </w:r>
      <w:bookmarkEnd w:id="229"/>
    </w:p>
    <w:tbl>
      <w:tblPr>
        <w:tblStyle w:val="PURTable"/>
        <w:tblW w:w="0" w:type="dxa"/>
        <w:tblLook w:val="04A0" w:firstRow="1" w:lastRow="0" w:firstColumn="1" w:lastColumn="0" w:noHBand="0" w:noVBand="1"/>
      </w:tblPr>
      <w:tblGrid>
        <w:gridCol w:w="3600"/>
        <w:gridCol w:w="3654"/>
        <w:gridCol w:w="3662"/>
      </w:tblGrid>
      <w:tr w:rsidR="000C56C3" w14:paraId="79A404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787C43" w14:textId="77777777" w:rsidR="000C56C3" w:rsidRDefault="00133315">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844078F" w14:textId="77777777" w:rsidR="000C56C3" w:rsidRDefault="0013331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34E2BE1C" w14:textId="77777777" w:rsidR="000C56C3" w:rsidRDefault="00133315">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0C56C3" w14:paraId="5577B9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705A8" w14:textId="77777777" w:rsidR="000C56C3" w:rsidRDefault="00133315">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0B1A8" w14:textId="77777777" w:rsidR="000C56C3" w:rsidRDefault="00133315">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C59A4" w14:textId="77777777" w:rsidR="000C56C3" w:rsidRDefault="00133315">
            <w:pPr>
              <w:pStyle w:val="ProductList-TableBody"/>
            </w:pPr>
            <w:r>
              <w:rPr>
                <w:color w:val="404040"/>
              </w:rPr>
              <w:t>促销：不适用</w:t>
            </w:r>
          </w:p>
        </w:tc>
      </w:tr>
      <w:tr w:rsidR="000C56C3" w14:paraId="20545E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CE38B" w14:textId="77777777" w:rsidR="000C56C3" w:rsidRDefault="00133315">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08523693" w14:textId="77777777" w:rsidR="000C56C3" w:rsidRDefault="00133315">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w:t>
            </w:r>
            <w:r>
              <w:t>Microsoft Azure StorSimple</w:t>
            </w:r>
            <w:r>
              <w:t>（请参阅</w:t>
            </w:r>
            <w:r>
              <w:t xml:space="preserve"> 2.2</w:t>
            </w:r>
            <w:r>
              <w:t>）</w:t>
            </w:r>
          </w:p>
        </w:tc>
        <w:tc>
          <w:tcPr>
            <w:tcW w:w="4040" w:type="dxa"/>
            <w:tcBorders>
              <w:top w:val="single" w:sz="4" w:space="0" w:color="000000"/>
              <w:left w:val="single" w:sz="4" w:space="0" w:color="000000"/>
              <w:bottom w:val="single" w:sz="4" w:space="0" w:color="000000"/>
              <w:right w:val="single" w:sz="4" w:space="0" w:color="000000"/>
            </w:tcBorders>
          </w:tcPr>
          <w:p w14:paraId="5504483E" w14:textId="77777777" w:rsidR="000C56C3" w:rsidRDefault="00133315">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r>
              <w:t xml:space="preserve">Azure RemoteApp </w:t>
            </w:r>
            <w:r>
              <w:t>除外）</w:t>
            </w:r>
          </w:p>
        </w:tc>
      </w:tr>
      <w:tr w:rsidR="000C56C3" w14:paraId="04E774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B9ECE" w14:textId="77777777" w:rsidR="000C56C3" w:rsidRDefault="00133315">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832FB" w14:textId="77777777" w:rsidR="000C56C3" w:rsidRDefault="00133315">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8A179" w14:textId="77777777" w:rsidR="000C56C3" w:rsidRDefault="00133315">
            <w:pPr>
              <w:pStyle w:val="ProductList-TableBody"/>
            </w:pPr>
            <w:r>
              <w:rPr>
                <w:color w:val="404040"/>
              </w:rPr>
              <w:t>附加和来自软件保障：不适用</w:t>
            </w:r>
          </w:p>
        </w:tc>
      </w:tr>
    </w:tbl>
    <w:p w14:paraId="3E5CE3EE" w14:textId="77777777" w:rsidR="000C56C3" w:rsidRDefault="000C56C3">
      <w:pPr>
        <w:pStyle w:val="ProductList-Body"/>
      </w:pPr>
    </w:p>
    <w:p w14:paraId="0CA0F1F0" w14:textId="77777777" w:rsidR="000C56C3" w:rsidRDefault="00133315">
      <w:pPr>
        <w:pStyle w:val="ProductList-ClauseHeading"/>
        <w:outlineLvl w:val="4"/>
      </w:pPr>
      <w:r>
        <w:t xml:space="preserve">2.1 Microsoft Azure Stack Hub </w:t>
      </w:r>
      <w:r>
        <w:t>计划</w:t>
      </w:r>
    </w:p>
    <w:p w14:paraId="156E3AD0" w14:textId="77777777" w:rsidR="000C56C3" w:rsidRDefault="00133315">
      <w:pPr>
        <w:pStyle w:val="ProductList-Body"/>
      </w:pPr>
      <w:r>
        <w:t>客户可以在</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上使用</w:t>
      </w:r>
      <w:r>
        <w:t xml:space="preserve"> Microsoft Azure Stack Hub</w:t>
      </w:r>
      <w:r>
        <w:t>，前提是其获取的</w:t>
      </w:r>
      <w:r>
        <w:t xml:space="preserve"> SL </w:t>
      </w:r>
      <w:r>
        <w:t>数量与该</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数量相同。</w:t>
      </w:r>
    </w:p>
    <w:p w14:paraId="40D30100" w14:textId="77777777" w:rsidR="000C56C3" w:rsidRDefault="000C56C3">
      <w:pPr>
        <w:pStyle w:val="ProductList-Body"/>
      </w:pPr>
    </w:p>
    <w:p w14:paraId="79DA22C1" w14:textId="77777777" w:rsidR="000C56C3" w:rsidRDefault="00133315">
      <w:pPr>
        <w:pStyle w:val="ProductList-ClauseHeading"/>
        <w:outlineLvl w:val="4"/>
      </w:pPr>
      <w:r>
        <w:t xml:space="preserve">2.2 Microsoft Azure StorSimple </w:t>
      </w:r>
      <w:r>
        <w:t>计划产品</w:t>
      </w:r>
    </w:p>
    <w:p w14:paraId="40744A70" w14:textId="77777777" w:rsidR="000C56C3" w:rsidRDefault="00133315">
      <w:pPr>
        <w:pStyle w:val="ProductList-Body"/>
      </w:pPr>
      <w:r>
        <w:t>每购买一项含有设备的</w:t>
      </w:r>
      <w:r>
        <w:t xml:space="preserve"> StorSimple </w:t>
      </w:r>
      <w:r>
        <w:t>计划，客户便会收到一台存储阵列设备。</w:t>
      </w:r>
      <w:hyperlink w:anchor="_Sec899">
        <w:r>
          <w:rPr>
            <w:color w:val="00467F"/>
            <w:u w:val="single"/>
          </w:rPr>
          <w:t>附录</w:t>
        </w:r>
        <w:r>
          <w:rPr>
            <w:color w:val="00467F"/>
            <w:u w:val="single"/>
          </w:rPr>
          <w:t xml:space="preserve"> G - </w:t>
        </w:r>
        <w:r>
          <w:rPr>
            <w:color w:val="00467F"/>
            <w:u w:val="single"/>
          </w:rPr>
          <w:t>存储阵列条款</w:t>
        </w:r>
      </w:hyperlink>
      <w:r>
        <w:t>中规定了存储阵列的地区适用范围以及适用的条款和条件，包括保修、运费和手续费以及关税。客户购买的各个</w:t>
      </w:r>
      <w:r>
        <w:t xml:space="preserve"> StorSimple </w:t>
      </w:r>
      <w:r>
        <w:t>计划均会关联一个存储阵列；客户所使用的任何额外存储阵列将按消费价格计费。</w:t>
      </w:r>
      <w:r>
        <w:t xml:space="preserve">Microsoft Azure StorSimple 8100 </w:t>
      </w:r>
      <w:r>
        <w:t>和</w:t>
      </w:r>
      <w:r>
        <w:t xml:space="preserve"> 8600 </w:t>
      </w:r>
      <w:r>
        <w:t>计划可以在连续使用</w:t>
      </w:r>
      <w:r>
        <w:t xml:space="preserve"> 12 </w:t>
      </w:r>
      <w:r>
        <w:t>个月后的下一个周年日进行削减。</w:t>
      </w:r>
    </w:p>
    <w:p w14:paraId="48587C22" w14:textId="77777777" w:rsidR="000C56C3" w:rsidRDefault="000C56C3">
      <w:pPr>
        <w:pStyle w:val="ProductList-Body"/>
        <w:jc w:val="right"/>
      </w:pPr>
    </w:p>
    <w:tbl>
      <w:tblPr>
        <w:tblStyle w:val="PURTable"/>
        <w:tblW w:w="0" w:type="dxa"/>
        <w:tblLook w:val="04A0" w:firstRow="1" w:lastRow="0" w:firstColumn="1" w:lastColumn="0" w:noHBand="0" w:noVBand="1"/>
      </w:tblPr>
      <w:tblGrid>
        <w:gridCol w:w="10916"/>
      </w:tblGrid>
      <w:tr w:rsidR="000C56C3" w14:paraId="4216F2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9F0F34" w14:textId="77777777" w:rsidR="000C56C3" w:rsidRDefault="00A753F3">
            <w:pPr>
              <w:pStyle w:val="ProductList-TableBody"/>
              <w:jc w:val="right"/>
            </w:pPr>
            <w:hyperlink w:anchor="_Sec842">
              <w:r w:rsidR="00133315">
                <w:rPr>
                  <w:color w:val="00467F"/>
                  <w:sz w:val="14"/>
                  <w:u w:val="single"/>
                </w:rPr>
                <w:t>目录</w:t>
              </w:r>
            </w:hyperlink>
            <w:r w:rsidR="00133315">
              <w:rPr>
                <w:sz w:val="14"/>
              </w:rPr>
              <w:t>/</w:t>
            </w:r>
            <w:hyperlink w:anchor="_Sec549">
              <w:r w:rsidR="00133315">
                <w:rPr>
                  <w:color w:val="00467F"/>
                  <w:sz w:val="14"/>
                  <w:u w:val="single"/>
                </w:rPr>
                <w:t>词汇表</w:t>
              </w:r>
            </w:hyperlink>
            <w:r w:rsidR="00133315">
              <w:rPr>
                <w:sz w:val="14"/>
              </w:rPr>
              <w:t>/</w:t>
            </w:r>
            <w:hyperlink w:anchor="_Sec844">
              <w:r w:rsidR="00133315">
                <w:rPr>
                  <w:color w:val="00467F"/>
                  <w:sz w:val="14"/>
                  <w:u w:val="single"/>
                </w:rPr>
                <w:t>索引</w:t>
              </w:r>
            </w:hyperlink>
          </w:p>
        </w:tc>
      </w:tr>
    </w:tbl>
    <w:p w14:paraId="05533388" w14:textId="77777777" w:rsidR="000C56C3" w:rsidRDefault="000C56C3">
      <w:pPr>
        <w:pStyle w:val="ProductList-Body"/>
      </w:pPr>
    </w:p>
    <w:p w14:paraId="63EC9895" w14:textId="77777777" w:rsidR="000C56C3" w:rsidRDefault="00133315">
      <w:pPr>
        <w:pStyle w:val="ProductList-Offering2HeadingNoBorder"/>
        <w:outlineLvl w:val="2"/>
      </w:pPr>
      <w:bookmarkStart w:id="230" w:name="_Sec1198"/>
      <w:r>
        <w:t xml:space="preserve">Microsoft Azure </w:t>
      </w:r>
      <w:r>
        <w:t>支持计划</w:t>
      </w:r>
      <w:bookmarkEnd w:id="230"/>
      <w:r>
        <w:fldChar w:fldCharType="begin"/>
      </w:r>
      <w:r>
        <w:instrText xml:space="preserve"> TC "</w:instrText>
      </w:r>
      <w:bookmarkStart w:id="231" w:name="_Toc31294788"/>
      <w:r>
        <w:instrText xml:space="preserve">Microsoft Azure </w:instrText>
      </w:r>
      <w:r>
        <w:instrText>支持计划</w:instrText>
      </w:r>
      <w:bookmarkEnd w:id="231"/>
      <w:r>
        <w:instrText>" \l 3</w:instrText>
      </w:r>
      <w:r>
        <w:fldChar w:fldCharType="end"/>
      </w:r>
    </w:p>
    <w:p w14:paraId="06A68478" w14:textId="77777777" w:rsidR="000C56C3" w:rsidRDefault="00133315">
      <w:pPr>
        <w:pStyle w:val="ProductList-Offering1SubSection"/>
        <w:outlineLvl w:val="3"/>
      </w:pPr>
      <w:bookmarkStart w:id="232" w:name="_Sec1200"/>
      <w:r>
        <w:t>1.</w:t>
      </w:r>
      <w:r>
        <w:t>计划可用性</w:t>
      </w:r>
      <w:bookmarkEnd w:id="232"/>
    </w:p>
    <w:tbl>
      <w:tblPr>
        <w:tblStyle w:val="PURTable"/>
        <w:tblW w:w="0" w:type="dxa"/>
        <w:tblLook w:val="04A0" w:firstRow="1" w:lastRow="0" w:firstColumn="1" w:lastColumn="0" w:noHBand="0" w:noVBand="1"/>
      </w:tblPr>
      <w:tblGrid>
        <w:gridCol w:w="4306"/>
        <w:gridCol w:w="696"/>
        <w:gridCol w:w="698"/>
        <w:gridCol w:w="708"/>
        <w:gridCol w:w="717"/>
        <w:gridCol w:w="730"/>
        <w:gridCol w:w="834"/>
        <w:gridCol w:w="711"/>
        <w:gridCol w:w="703"/>
        <w:gridCol w:w="813"/>
      </w:tblGrid>
      <w:tr w:rsidR="000C56C3" w14:paraId="436B805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D349821" w14:textId="77777777" w:rsidR="000C56C3" w:rsidRDefault="00133315">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25BD0E18" w14:textId="77777777" w:rsidR="000C56C3" w:rsidRDefault="00133315">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D27BF8" w14:textId="77777777" w:rsidR="000C56C3" w:rsidRDefault="0013331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EABD5A" w14:textId="77777777" w:rsidR="000C56C3" w:rsidRDefault="0013331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6EDA86" w14:textId="77777777" w:rsidR="000C56C3" w:rsidRDefault="0013331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C1FC54" w14:textId="77777777" w:rsidR="000C56C3" w:rsidRDefault="0013331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F9FE74" w14:textId="77777777" w:rsidR="000C56C3" w:rsidRDefault="0013331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A37D1C" w14:textId="77777777" w:rsidR="000C56C3" w:rsidRDefault="0013331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037443" w14:textId="77777777" w:rsidR="000C56C3" w:rsidRDefault="0013331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90070E" w14:textId="77777777" w:rsidR="000C56C3" w:rsidRDefault="00133315">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0C56C3" w14:paraId="140EB7EA" w14:textId="77777777">
        <w:tc>
          <w:tcPr>
            <w:tcW w:w="4660" w:type="dxa"/>
            <w:tcBorders>
              <w:top w:val="single" w:sz="6" w:space="0" w:color="FFFFFF"/>
              <w:left w:val="none" w:sz="4" w:space="0" w:color="6E6E6E"/>
              <w:bottom w:val="dashed" w:sz="4" w:space="0" w:color="BFBFBF"/>
              <w:right w:val="none" w:sz="4" w:space="0" w:color="6E6E6E"/>
            </w:tcBorders>
          </w:tcPr>
          <w:p w14:paraId="0E26BAA2" w14:textId="77777777" w:rsidR="000C56C3" w:rsidRDefault="00133315">
            <w:pPr>
              <w:pStyle w:val="ProductList-TableBody"/>
            </w:pPr>
            <w:r>
              <w:rPr>
                <w:color w:val="000000"/>
              </w:rPr>
              <w:t xml:space="preserve">Azure Active </w:t>
            </w:r>
            <w:r>
              <w:rPr>
                <w:color w:val="000000"/>
              </w:rPr>
              <w:t>标准支持</w:t>
            </w:r>
            <w:r>
              <w:rPr>
                <w:color w:val="000000"/>
              </w:rPr>
              <w:t>*</w:t>
            </w:r>
            <w:r>
              <w:fldChar w:fldCharType="begin"/>
            </w:r>
            <w:r>
              <w:instrText xml:space="preserve"> XE "Azure Active </w:instrText>
            </w:r>
            <w:r>
              <w:instrText>标准支持</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ED2A174"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8DFB7"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B63FF"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7F280"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EC934"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59AC47"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2F836"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8EFFC"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CB4B25" w14:textId="77777777" w:rsidR="000C56C3" w:rsidRDefault="000C56C3">
            <w:pPr>
              <w:pStyle w:val="ProductList-TableBody"/>
              <w:jc w:val="center"/>
            </w:pPr>
          </w:p>
        </w:tc>
      </w:tr>
      <w:tr w:rsidR="000C56C3" w14:paraId="1F2115DB" w14:textId="77777777">
        <w:tc>
          <w:tcPr>
            <w:tcW w:w="4660" w:type="dxa"/>
            <w:tcBorders>
              <w:top w:val="dashed" w:sz="4" w:space="0" w:color="BFBFBF"/>
              <w:left w:val="none" w:sz="4" w:space="0" w:color="6E6E6E"/>
              <w:bottom w:val="dashed" w:sz="4" w:space="0" w:color="BFBFBF"/>
              <w:right w:val="none" w:sz="4" w:space="0" w:color="6E6E6E"/>
            </w:tcBorders>
          </w:tcPr>
          <w:p w14:paraId="13B24E06" w14:textId="77777777" w:rsidR="000C56C3" w:rsidRDefault="00133315">
            <w:pPr>
              <w:pStyle w:val="ProductList-TableBody"/>
            </w:pPr>
            <w:r>
              <w:rPr>
                <w:color w:val="000000"/>
              </w:rPr>
              <w:t xml:space="preserve">Azure Active Professional </w:t>
            </w:r>
            <w:r>
              <w:rPr>
                <w:color w:val="000000"/>
              </w:rPr>
              <w:t>直接支持</w:t>
            </w:r>
            <w:r>
              <w:rPr>
                <w:color w:val="000000"/>
              </w:rPr>
              <w:t>*</w:t>
            </w:r>
            <w:r>
              <w:fldChar w:fldCharType="begin"/>
            </w:r>
            <w:r>
              <w:instrText xml:space="preserve"> XE "Azure Active Professional </w:instrText>
            </w:r>
            <w:r>
              <w:instrText>直接支持</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67F0A1"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73006"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A205C"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83C85"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67EA6"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F59951"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7B1BB"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A5622"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07324A" w14:textId="77777777" w:rsidR="000C56C3" w:rsidRDefault="000C56C3">
            <w:pPr>
              <w:pStyle w:val="ProductList-TableBody"/>
              <w:jc w:val="center"/>
            </w:pPr>
          </w:p>
        </w:tc>
      </w:tr>
      <w:tr w:rsidR="000C56C3" w14:paraId="18F6D557" w14:textId="77777777">
        <w:tc>
          <w:tcPr>
            <w:tcW w:w="4660" w:type="dxa"/>
            <w:tcBorders>
              <w:top w:val="dashed" w:sz="4" w:space="0" w:color="BFBFBF"/>
              <w:left w:val="none" w:sz="4" w:space="0" w:color="6E6E6E"/>
              <w:bottom w:val="dashed" w:sz="4" w:space="0" w:color="BFBFBF"/>
              <w:right w:val="none" w:sz="4" w:space="0" w:color="6E6E6E"/>
            </w:tcBorders>
          </w:tcPr>
          <w:p w14:paraId="53502549" w14:textId="77777777" w:rsidR="000C56C3" w:rsidRDefault="00133315">
            <w:pPr>
              <w:pStyle w:val="ProductList-TableBody"/>
            </w:pPr>
            <w:r>
              <w:t xml:space="preserve">Microsoft Azure StorSimple </w:t>
            </w:r>
            <w:r>
              <w:t>标准支持</w:t>
            </w:r>
            <w:r>
              <w:fldChar w:fldCharType="begin"/>
            </w:r>
            <w:r>
              <w:instrText xml:space="preserve"> XE "Microsoft Azure StorSimple </w:instrText>
            </w:r>
            <w:r>
              <w:instrText>标准支持</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B33A3C"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DEC09"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4DFC0"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8915B"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D2A46"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B8D95"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351E9"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0A4E1B"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634264" w14:textId="77777777" w:rsidR="000C56C3" w:rsidRDefault="000C56C3">
            <w:pPr>
              <w:pStyle w:val="ProductList-TableBody"/>
              <w:jc w:val="center"/>
            </w:pPr>
          </w:p>
        </w:tc>
      </w:tr>
      <w:tr w:rsidR="000C56C3" w14:paraId="67359574" w14:textId="77777777">
        <w:tc>
          <w:tcPr>
            <w:tcW w:w="4660" w:type="dxa"/>
            <w:tcBorders>
              <w:top w:val="dashed" w:sz="4" w:space="0" w:color="BFBFBF"/>
              <w:left w:val="none" w:sz="4" w:space="0" w:color="6E6E6E"/>
              <w:bottom w:val="dashed" w:sz="4" w:space="0" w:color="BFBFBF"/>
              <w:right w:val="none" w:sz="4" w:space="0" w:color="6E6E6E"/>
            </w:tcBorders>
          </w:tcPr>
          <w:p w14:paraId="50632A5E" w14:textId="77777777" w:rsidR="000C56C3" w:rsidRDefault="00133315">
            <w:pPr>
              <w:pStyle w:val="ProductList-TableBody"/>
            </w:pPr>
            <w:r>
              <w:t xml:space="preserve">Microsoft Azure StorSimple </w:t>
            </w:r>
            <w:r>
              <w:t>标准支持到高级支持</w:t>
            </w:r>
            <w:r>
              <w:fldChar w:fldCharType="begin"/>
            </w:r>
            <w:r>
              <w:instrText xml:space="preserve"> XE "Microsoft Azure StorSimple </w:instrText>
            </w:r>
            <w:r>
              <w:instrText>标准支持到高级支持</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5D4818"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3826F"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F9B44"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4495C"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F171A"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2621A1"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4E785"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29E7A"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D67AE6" w14:textId="77777777" w:rsidR="000C56C3" w:rsidRDefault="000C56C3">
            <w:pPr>
              <w:pStyle w:val="ProductList-TableBody"/>
              <w:jc w:val="center"/>
            </w:pPr>
          </w:p>
        </w:tc>
      </w:tr>
      <w:tr w:rsidR="000C56C3" w14:paraId="6C640B02" w14:textId="77777777">
        <w:tc>
          <w:tcPr>
            <w:tcW w:w="4660" w:type="dxa"/>
            <w:tcBorders>
              <w:top w:val="dashed" w:sz="4" w:space="0" w:color="BFBFBF"/>
              <w:left w:val="none" w:sz="4" w:space="0" w:color="6E6E6E"/>
              <w:bottom w:val="none" w:sz="4" w:space="0" w:color="BFBFBF"/>
              <w:right w:val="none" w:sz="4" w:space="0" w:color="6E6E6E"/>
            </w:tcBorders>
          </w:tcPr>
          <w:p w14:paraId="0DB3836C" w14:textId="77777777" w:rsidR="000C56C3" w:rsidRDefault="00133315">
            <w:pPr>
              <w:pStyle w:val="ProductList-TableBody"/>
            </w:pPr>
            <w:r>
              <w:t xml:space="preserve">Microsoft Azure StorSimple </w:t>
            </w:r>
            <w:r>
              <w:t>高级支持</w:t>
            </w:r>
            <w:r>
              <w:fldChar w:fldCharType="begin"/>
            </w:r>
            <w:r>
              <w:instrText xml:space="preserve"> XE "Microsoft Azure StorSimple </w:instrText>
            </w:r>
            <w:r>
              <w:instrText>高级支持</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AC57883"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D0EDC"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FDC86"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BC8E9"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77061"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DF1BFF"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1C88C"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78490"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65831E" w14:textId="77777777" w:rsidR="000C56C3" w:rsidRDefault="000C56C3">
            <w:pPr>
              <w:pStyle w:val="ProductList-TableBody"/>
              <w:jc w:val="center"/>
            </w:pPr>
          </w:p>
        </w:tc>
      </w:tr>
    </w:tbl>
    <w:p w14:paraId="55074842" w14:textId="77777777" w:rsidR="000C56C3" w:rsidRDefault="00133315">
      <w:pPr>
        <w:pStyle w:val="ProductList-Body"/>
      </w:pPr>
      <w:r>
        <w:rPr>
          <w:i/>
        </w:rPr>
        <w:t>*</w:t>
      </w:r>
      <w:r>
        <w:rPr>
          <w:i/>
        </w:rPr>
        <w:t>也可通过</w:t>
      </w:r>
      <w:r>
        <w:rPr>
          <w:i/>
        </w:rPr>
        <w:t xml:space="preserve"> Microsoft </w:t>
      </w:r>
      <w:r>
        <w:rPr>
          <w:i/>
        </w:rPr>
        <w:t>客户协议以及根据该协议获得的符合削减条件提供。</w:t>
      </w:r>
    </w:p>
    <w:p w14:paraId="136BE19F" w14:textId="77777777" w:rsidR="000C56C3" w:rsidRDefault="00133315">
      <w:pPr>
        <w:pStyle w:val="ProductList-Offering1SubSection"/>
        <w:outlineLvl w:val="3"/>
      </w:pPr>
      <w:bookmarkStart w:id="233" w:name="_Sec1201"/>
      <w:r>
        <w:t>2.</w:t>
      </w:r>
      <w:r>
        <w:t>产品条件</w:t>
      </w:r>
      <w:bookmarkEnd w:id="233"/>
    </w:p>
    <w:tbl>
      <w:tblPr>
        <w:tblStyle w:val="PURTable"/>
        <w:tblW w:w="0" w:type="dxa"/>
        <w:tblLook w:val="04A0" w:firstRow="1" w:lastRow="0" w:firstColumn="1" w:lastColumn="0" w:noHBand="0" w:noVBand="1"/>
      </w:tblPr>
      <w:tblGrid>
        <w:gridCol w:w="3626"/>
        <w:gridCol w:w="3675"/>
        <w:gridCol w:w="3615"/>
      </w:tblGrid>
      <w:tr w:rsidR="000C56C3" w14:paraId="2C52E8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BB5BD7" w14:textId="77777777" w:rsidR="000C56C3" w:rsidRDefault="00133315">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ABF2119" w14:textId="77777777" w:rsidR="000C56C3" w:rsidRDefault="0013331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01657555" w14:textId="77777777" w:rsidR="000C56C3" w:rsidRDefault="00133315">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0C56C3" w14:paraId="2E5DDE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490BD" w14:textId="77777777" w:rsidR="000C56C3" w:rsidRDefault="00133315">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14C82" w14:textId="77777777" w:rsidR="000C56C3" w:rsidRDefault="00133315">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0EF02" w14:textId="77777777" w:rsidR="000C56C3" w:rsidRDefault="00133315">
            <w:pPr>
              <w:pStyle w:val="ProductList-TableBody"/>
            </w:pPr>
            <w:r>
              <w:rPr>
                <w:color w:val="404040"/>
              </w:rPr>
              <w:t>促销：不适用</w:t>
            </w:r>
          </w:p>
        </w:tc>
      </w:tr>
      <w:tr w:rsidR="000C56C3" w14:paraId="770502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8904B" w14:textId="77777777" w:rsidR="000C56C3" w:rsidRDefault="00133315">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49346669" w14:textId="77777777" w:rsidR="000C56C3" w:rsidRDefault="00133315">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w:t>
            </w:r>
            <w:r>
              <w:t xml:space="preserve">Azure StorSimple </w:t>
            </w:r>
            <w:r>
              <w:t>高级支持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9A9D3" w14:textId="77777777" w:rsidR="000C56C3" w:rsidRDefault="00133315">
            <w:pPr>
              <w:pStyle w:val="ProductList-TableBody"/>
            </w:pPr>
            <w:r>
              <w:rPr>
                <w:color w:val="404040"/>
              </w:rPr>
              <w:t>符合削减条件：不适用</w:t>
            </w:r>
          </w:p>
        </w:tc>
      </w:tr>
      <w:tr w:rsidR="000C56C3" w14:paraId="16ACA1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F9D35" w14:textId="77777777" w:rsidR="000C56C3" w:rsidRDefault="00133315">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EBF6A" w14:textId="77777777" w:rsidR="000C56C3" w:rsidRDefault="00133315">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21216" w14:textId="77777777" w:rsidR="000C56C3" w:rsidRDefault="000C56C3">
            <w:pPr>
              <w:pStyle w:val="ProductList-TableBody"/>
            </w:pPr>
          </w:p>
        </w:tc>
      </w:tr>
    </w:tbl>
    <w:p w14:paraId="77CBA81A" w14:textId="77777777" w:rsidR="000C56C3" w:rsidRDefault="000C56C3">
      <w:pPr>
        <w:pStyle w:val="ProductList-Body"/>
        <w:jc w:val="right"/>
      </w:pPr>
    </w:p>
    <w:tbl>
      <w:tblPr>
        <w:tblStyle w:val="PURTable"/>
        <w:tblW w:w="0" w:type="dxa"/>
        <w:tblLook w:val="04A0" w:firstRow="1" w:lastRow="0" w:firstColumn="1" w:lastColumn="0" w:noHBand="0" w:noVBand="1"/>
      </w:tblPr>
      <w:tblGrid>
        <w:gridCol w:w="10916"/>
      </w:tblGrid>
      <w:tr w:rsidR="000C56C3" w14:paraId="3407CD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FCEC73" w14:textId="77777777" w:rsidR="000C56C3" w:rsidRDefault="00A753F3">
            <w:pPr>
              <w:pStyle w:val="ProductList-TableBody"/>
              <w:jc w:val="right"/>
            </w:pPr>
            <w:hyperlink w:anchor="_Sec842">
              <w:r w:rsidR="00133315">
                <w:rPr>
                  <w:color w:val="00467F"/>
                  <w:sz w:val="14"/>
                  <w:u w:val="single"/>
                </w:rPr>
                <w:t>目录</w:t>
              </w:r>
            </w:hyperlink>
            <w:r w:rsidR="00133315">
              <w:rPr>
                <w:sz w:val="14"/>
              </w:rPr>
              <w:t>/</w:t>
            </w:r>
            <w:hyperlink w:anchor="_Sec549">
              <w:r w:rsidR="00133315">
                <w:rPr>
                  <w:color w:val="00467F"/>
                  <w:sz w:val="14"/>
                  <w:u w:val="single"/>
                </w:rPr>
                <w:t>词汇表</w:t>
              </w:r>
            </w:hyperlink>
            <w:r w:rsidR="00133315">
              <w:rPr>
                <w:sz w:val="14"/>
              </w:rPr>
              <w:t>/</w:t>
            </w:r>
            <w:hyperlink w:anchor="_Sec844">
              <w:r w:rsidR="00133315">
                <w:rPr>
                  <w:color w:val="00467F"/>
                  <w:sz w:val="14"/>
                  <w:u w:val="single"/>
                </w:rPr>
                <w:t>索引</w:t>
              </w:r>
            </w:hyperlink>
          </w:p>
        </w:tc>
      </w:tr>
    </w:tbl>
    <w:p w14:paraId="2A54F3D5" w14:textId="77777777" w:rsidR="000C56C3" w:rsidRDefault="000C56C3">
      <w:pPr>
        <w:pStyle w:val="ProductList-Body"/>
      </w:pPr>
    </w:p>
    <w:p w14:paraId="181AF67E" w14:textId="77777777" w:rsidR="000C56C3" w:rsidRDefault="00133315">
      <w:pPr>
        <w:pStyle w:val="ProductList-Offering2HeadingNoBorder"/>
        <w:outlineLvl w:val="2"/>
      </w:pPr>
      <w:bookmarkStart w:id="234" w:name="_Sec1199"/>
      <w:r>
        <w:t xml:space="preserve">Microsoft Azure </w:t>
      </w:r>
      <w:r>
        <w:t>用户计划</w:t>
      </w:r>
      <w:bookmarkEnd w:id="234"/>
      <w:r>
        <w:fldChar w:fldCharType="begin"/>
      </w:r>
      <w:r>
        <w:instrText xml:space="preserve"> TC "</w:instrText>
      </w:r>
      <w:bookmarkStart w:id="235" w:name="_Toc31294789"/>
      <w:r>
        <w:instrText xml:space="preserve">Microsoft Azure </w:instrText>
      </w:r>
      <w:r>
        <w:instrText>用户计划</w:instrText>
      </w:r>
      <w:bookmarkEnd w:id="235"/>
      <w:r>
        <w:instrText>" \l 3</w:instrText>
      </w:r>
      <w:r>
        <w:fldChar w:fldCharType="end"/>
      </w:r>
    </w:p>
    <w:p w14:paraId="5D6EF785" w14:textId="77777777" w:rsidR="000C56C3" w:rsidRDefault="00133315">
      <w:pPr>
        <w:pStyle w:val="ProductList-Offering1SubSection"/>
        <w:outlineLvl w:val="3"/>
      </w:pPr>
      <w:bookmarkStart w:id="236" w:name="_Sec1202"/>
      <w:r>
        <w:t>1.</w:t>
      </w:r>
      <w:r>
        <w:t>计划适用情况</w:t>
      </w:r>
      <w:bookmarkEnd w:id="236"/>
    </w:p>
    <w:tbl>
      <w:tblPr>
        <w:tblStyle w:val="PURTable"/>
        <w:tblW w:w="0" w:type="dxa"/>
        <w:tblLook w:val="04A0" w:firstRow="1" w:lastRow="0" w:firstColumn="1" w:lastColumn="0" w:noHBand="0" w:noVBand="1"/>
      </w:tblPr>
      <w:tblGrid>
        <w:gridCol w:w="4301"/>
        <w:gridCol w:w="696"/>
        <w:gridCol w:w="704"/>
        <w:gridCol w:w="708"/>
        <w:gridCol w:w="717"/>
        <w:gridCol w:w="730"/>
        <w:gridCol w:w="834"/>
        <w:gridCol w:w="711"/>
        <w:gridCol w:w="703"/>
        <w:gridCol w:w="812"/>
      </w:tblGrid>
      <w:tr w:rsidR="000C56C3" w14:paraId="1D3316B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51A888E" w14:textId="77777777" w:rsidR="000C56C3" w:rsidRDefault="00133315">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65F55DE4" w14:textId="77777777" w:rsidR="000C56C3" w:rsidRDefault="00133315">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1FD769" w14:textId="77777777" w:rsidR="000C56C3" w:rsidRDefault="0013331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9799FC" w14:textId="77777777" w:rsidR="000C56C3" w:rsidRDefault="0013331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FB0CED" w14:textId="77777777" w:rsidR="000C56C3" w:rsidRDefault="0013331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2B924D" w14:textId="77777777" w:rsidR="000C56C3" w:rsidRDefault="0013331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986246" w14:textId="77777777" w:rsidR="000C56C3" w:rsidRDefault="0013331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FEEA27" w14:textId="77777777" w:rsidR="000C56C3" w:rsidRDefault="0013331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69A206" w14:textId="77777777" w:rsidR="000C56C3" w:rsidRDefault="0013331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79A16F" w14:textId="77777777" w:rsidR="000C56C3" w:rsidRDefault="00133315">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0C56C3" w14:paraId="38FA126E" w14:textId="77777777">
        <w:tc>
          <w:tcPr>
            <w:tcW w:w="4660" w:type="dxa"/>
            <w:tcBorders>
              <w:top w:val="single" w:sz="6" w:space="0" w:color="FFFFFF"/>
              <w:left w:val="none" w:sz="4" w:space="0" w:color="6E6E6E"/>
              <w:bottom w:val="dashed" w:sz="4" w:space="0" w:color="BFBFBF"/>
              <w:right w:val="none" w:sz="4" w:space="0" w:color="6E6E6E"/>
            </w:tcBorders>
          </w:tcPr>
          <w:p w14:paraId="4BFA1EFA" w14:textId="77777777" w:rsidR="000C56C3" w:rsidRDefault="00133315">
            <w:pPr>
              <w:pStyle w:val="ProductList-TableBody"/>
            </w:pPr>
            <w:r>
              <w:t xml:space="preserve">Azure Active Directory Premium </w:t>
            </w:r>
            <w:r>
              <w:t>计划</w:t>
            </w:r>
            <w:r>
              <w:t xml:space="preserve"> 1</w:t>
            </w:r>
            <w:r>
              <w:fldChar w:fldCharType="begin"/>
            </w:r>
            <w:r>
              <w:instrText xml:space="preserve"> XE "Azure Active Directory Premium </w:instrText>
            </w:r>
            <w:r>
              <w:instrText>计划</w:instrText>
            </w:r>
            <w:r>
              <w:instrText xml:space="preserve"> 1"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14:paraId="558329C5" w14:textId="77777777" w:rsidR="000C56C3" w:rsidRDefault="0013331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65950" w14:textId="77777777" w:rsidR="000C56C3" w:rsidRDefault="0013331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D175F"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67206"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13A34"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22B78E"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89430"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9A17F"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05577D" w14:textId="77777777" w:rsidR="000C56C3" w:rsidRDefault="000C56C3">
            <w:pPr>
              <w:pStyle w:val="ProductList-TableBody"/>
              <w:jc w:val="center"/>
            </w:pPr>
          </w:p>
        </w:tc>
      </w:tr>
      <w:tr w:rsidR="000C56C3" w14:paraId="4B2659E8" w14:textId="77777777">
        <w:tc>
          <w:tcPr>
            <w:tcW w:w="4660" w:type="dxa"/>
            <w:tcBorders>
              <w:top w:val="dashed" w:sz="4" w:space="0" w:color="BFBFBF"/>
              <w:left w:val="none" w:sz="4" w:space="0" w:color="6E6E6E"/>
              <w:bottom w:val="dashed" w:sz="4" w:space="0" w:color="BFBFBF"/>
              <w:right w:val="none" w:sz="4" w:space="0" w:color="6E6E6E"/>
            </w:tcBorders>
          </w:tcPr>
          <w:p w14:paraId="6CA1CC64" w14:textId="77777777" w:rsidR="000C56C3" w:rsidRDefault="00133315">
            <w:pPr>
              <w:pStyle w:val="ProductList-TableBody"/>
            </w:pPr>
            <w:r>
              <w:t xml:space="preserve">Azure Active Directory Premium </w:t>
            </w:r>
            <w:r>
              <w:t>计划</w:t>
            </w:r>
            <w:r>
              <w:t xml:space="preserve"> 2</w:t>
            </w:r>
            <w:r>
              <w:fldChar w:fldCharType="begin"/>
            </w:r>
            <w:r>
              <w:instrText xml:space="preserve"> XE "Azure Active Directory Premium </w:instrText>
            </w:r>
            <w:r>
              <w:instrText>计划</w:instrText>
            </w:r>
            <w:r>
              <w:instrText xml:space="preserve"> 2"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62B0EA5" w14:textId="77777777" w:rsidR="000C56C3" w:rsidRDefault="0013331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DD7C3A" w14:textId="77777777" w:rsidR="000C56C3" w:rsidRDefault="0013331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37DF6"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40562"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BF513A" w14:textId="77777777" w:rsidR="000C56C3" w:rsidRDefault="001333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9BE2A1"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21C0B"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0ABF04"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4EE14E" w14:textId="77777777" w:rsidR="000C56C3" w:rsidRDefault="000C56C3">
            <w:pPr>
              <w:pStyle w:val="ProductList-TableBody"/>
              <w:jc w:val="center"/>
            </w:pPr>
          </w:p>
        </w:tc>
      </w:tr>
      <w:tr w:rsidR="000C56C3" w14:paraId="15023662" w14:textId="77777777">
        <w:tc>
          <w:tcPr>
            <w:tcW w:w="4660" w:type="dxa"/>
            <w:tcBorders>
              <w:top w:val="dashed" w:sz="4" w:space="0" w:color="BFBFBF"/>
              <w:left w:val="none" w:sz="4" w:space="0" w:color="6E6E6E"/>
              <w:bottom w:val="dashed" w:sz="4" w:space="0" w:color="BFBFBF"/>
              <w:right w:val="none" w:sz="4" w:space="0" w:color="6E6E6E"/>
            </w:tcBorders>
          </w:tcPr>
          <w:p w14:paraId="1953FAC4" w14:textId="77777777" w:rsidR="000C56C3" w:rsidRDefault="00133315">
            <w:pPr>
              <w:pStyle w:val="ProductList-TableBody"/>
            </w:pPr>
            <w:r>
              <w:t xml:space="preserve">Azure </w:t>
            </w:r>
            <w:r>
              <w:t>高级威胁防护（用户）</w:t>
            </w:r>
            <w:r>
              <w:fldChar w:fldCharType="begin"/>
            </w:r>
            <w:r>
              <w:instrText xml:space="preserve"> XE "Azure </w:instrText>
            </w:r>
            <w:r>
              <w:instrText>高级威胁防护（用户）</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5C7F0BE"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B8410"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627E4"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2513A6"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6F7529" w14:textId="77777777" w:rsidR="000C56C3" w:rsidRDefault="001333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EE8607"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98962E"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6422C"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E55532" w14:textId="77777777" w:rsidR="000C56C3" w:rsidRDefault="000C56C3">
            <w:pPr>
              <w:pStyle w:val="ProductList-TableBody"/>
              <w:jc w:val="center"/>
            </w:pPr>
          </w:p>
        </w:tc>
      </w:tr>
      <w:tr w:rsidR="000C56C3" w14:paraId="30EEE251" w14:textId="77777777">
        <w:tc>
          <w:tcPr>
            <w:tcW w:w="4660" w:type="dxa"/>
            <w:tcBorders>
              <w:top w:val="dashed" w:sz="4" w:space="0" w:color="BFBFBF"/>
              <w:left w:val="none" w:sz="4" w:space="0" w:color="6E6E6E"/>
              <w:bottom w:val="dashed" w:sz="4" w:space="0" w:color="BFBFBF"/>
              <w:right w:val="none" w:sz="4" w:space="0" w:color="6E6E6E"/>
            </w:tcBorders>
          </w:tcPr>
          <w:p w14:paraId="10ED1191" w14:textId="77777777" w:rsidR="000C56C3" w:rsidRDefault="00133315">
            <w:pPr>
              <w:pStyle w:val="ProductList-TableBody"/>
            </w:pPr>
            <w:r>
              <w:t xml:space="preserve">Azure </w:t>
            </w:r>
            <w:r>
              <w:t>高级威胁防护（用户）客户端管理许可附加</w:t>
            </w:r>
            <w:r>
              <w:fldChar w:fldCharType="begin"/>
            </w:r>
            <w:r>
              <w:instrText xml:space="preserve"> XE "Azure </w:instrText>
            </w:r>
            <w:r>
              <w:instrText>高级威胁防护（用户）客户端管理许可附加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1C7917C"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52987"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6CDAC"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D3114"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08DD5" w14:textId="77777777" w:rsidR="000C56C3" w:rsidRDefault="001333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5DD562"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FE280"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31106F"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503430" w14:textId="77777777" w:rsidR="000C56C3" w:rsidRDefault="000C56C3">
            <w:pPr>
              <w:pStyle w:val="ProductList-TableBody"/>
              <w:jc w:val="center"/>
            </w:pPr>
          </w:p>
        </w:tc>
      </w:tr>
      <w:tr w:rsidR="000C56C3" w14:paraId="0EDA4CA2" w14:textId="77777777">
        <w:tc>
          <w:tcPr>
            <w:tcW w:w="4660" w:type="dxa"/>
            <w:tcBorders>
              <w:top w:val="dashed" w:sz="4" w:space="0" w:color="BFBFBF"/>
              <w:left w:val="none" w:sz="4" w:space="0" w:color="6E6E6E"/>
              <w:bottom w:val="dashed" w:sz="4" w:space="0" w:color="BFBFBF"/>
              <w:right w:val="none" w:sz="4" w:space="0" w:color="6E6E6E"/>
            </w:tcBorders>
          </w:tcPr>
          <w:p w14:paraId="576CFED6" w14:textId="77777777" w:rsidR="000C56C3" w:rsidRDefault="00133315">
            <w:pPr>
              <w:pStyle w:val="ProductList-TableBody"/>
            </w:pPr>
            <w:r>
              <w:t xml:space="preserve">Azure Information Protection Premium </w:t>
            </w:r>
            <w:r>
              <w:t>计划</w:t>
            </w:r>
            <w:r>
              <w:t xml:space="preserve"> 1</w:t>
            </w:r>
            <w:r>
              <w:fldChar w:fldCharType="begin"/>
            </w:r>
            <w:r>
              <w:instrText xml:space="preserve"> XE "Azure Information Protection Premium </w:instrText>
            </w:r>
            <w:r>
              <w:instrText>计划</w:instrText>
            </w:r>
            <w:r>
              <w:instrText xml:space="preserve"> 1"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B79478A" w14:textId="77777777" w:rsidR="000C56C3" w:rsidRDefault="0013331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A2CE8" w14:textId="77777777" w:rsidR="000C56C3" w:rsidRDefault="0013331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9ADD3"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E66EB"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6F3B88" w14:textId="77777777" w:rsidR="000C56C3" w:rsidRDefault="001333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4BBB67"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146F2"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B744D"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D98544" w14:textId="77777777" w:rsidR="000C56C3" w:rsidRDefault="000C56C3">
            <w:pPr>
              <w:pStyle w:val="ProductList-TableBody"/>
              <w:jc w:val="center"/>
            </w:pPr>
          </w:p>
        </w:tc>
      </w:tr>
      <w:tr w:rsidR="000C56C3" w14:paraId="5796663A" w14:textId="77777777">
        <w:tc>
          <w:tcPr>
            <w:tcW w:w="4660" w:type="dxa"/>
            <w:tcBorders>
              <w:top w:val="dashed" w:sz="4" w:space="0" w:color="BFBFBF"/>
              <w:left w:val="none" w:sz="4" w:space="0" w:color="6E6E6E"/>
              <w:bottom w:val="dashed" w:sz="4" w:space="0" w:color="BFBFBF"/>
              <w:right w:val="none" w:sz="4" w:space="0" w:color="6E6E6E"/>
            </w:tcBorders>
          </w:tcPr>
          <w:p w14:paraId="67BAAEE7" w14:textId="77777777" w:rsidR="000C56C3" w:rsidRDefault="00133315">
            <w:pPr>
              <w:pStyle w:val="ProductList-TableBody"/>
            </w:pPr>
            <w:r>
              <w:t xml:space="preserve">Azure Information Protection Premium </w:t>
            </w:r>
            <w:r>
              <w:t>计划</w:t>
            </w:r>
            <w:r>
              <w:t xml:space="preserve"> 1 </w:t>
            </w:r>
            <w:r>
              <w:t>附加</w:t>
            </w:r>
            <w:r>
              <w:fldChar w:fldCharType="begin"/>
            </w:r>
            <w:r>
              <w:instrText xml:space="preserve"> XE "Azure Information Protection Premium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FD4BBC4"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444F8"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68DD3"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BA62E"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2F3FA"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B67951"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8D472"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ADFDA"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CA57C7" w14:textId="77777777" w:rsidR="000C56C3" w:rsidRDefault="000C56C3">
            <w:pPr>
              <w:pStyle w:val="ProductList-TableBody"/>
              <w:jc w:val="center"/>
            </w:pPr>
          </w:p>
        </w:tc>
      </w:tr>
      <w:tr w:rsidR="000C56C3" w14:paraId="39240C3A" w14:textId="77777777">
        <w:tc>
          <w:tcPr>
            <w:tcW w:w="4660" w:type="dxa"/>
            <w:tcBorders>
              <w:top w:val="dashed" w:sz="4" w:space="0" w:color="BFBFBF"/>
              <w:left w:val="none" w:sz="4" w:space="0" w:color="6E6E6E"/>
              <w:bottom w:val="dashed" w:sz="4" w:space="0" w:color="BFBFBF"/>
              <w:right w:val="none" w:sz="4" w:space="0" w:color="6E6E6E"/>
            </w:tcBorders>
          </w:tcPr>
          <w:p w14:paraId="3FDC9F81" w14:textId="77777777" w:rsidR="000C56C3" w:rsidRDefault="00133315">
            <w:pPr>
              <w:pStyle w:val="ProductList-TableBody"/>
            </w:pPr>
            <w:r>
              <w:t xml:space="preserve">Azure Information Protection Premium </w:t>
            </w:r>
            <w:r>
              <w:t>计划</w:t>
            </w:r>
            <w:r>
              <w:t xml:space="preserve"> 2</w:t>
            </w:r>
            <w:r>
              <w:fldChar w:fldCharType="begin"/>
            </w:r>
            <w:r>
              <w:instrText xml:space="preserve"> XE "Azure Information Protection Premium </w:instrText>
            </w:r>
            <w:r>
              <w:instrText>计划</w:instrText>
            </w:r>
            <w:r>
              <w:instrText xml:space="preserve"> 2"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DDFE8F0"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80731" w14:textId="77777777" w:rsidR="000C56C3" w:rsidRDefault="0013331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8D200"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CEC65"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5A07A" w14:textId="77777777" w:rsidR="000C56C3" w:rsidRDefault="001333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CA6B99"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8E890D"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C819A"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74CE88" w14:textId="77777777" w:rsidR="000C56C3" w:rsidRDefault="000C56C3">
            <w:pPr>
              <w:pStyle w:val="ProductList-TableBody"/>
              <w:jc w:val="center"/>
            </w:pPr>
          </w:p>
        </w:tc>
      </w:tr>
      <w:tr w:rsidR="000C56C3" w14:paraId="5FCB4F78" w14:textId="77777777">
        <w:tc>
          <w:tcPr>
            <w:tcW w:w="4660" w:type="dxa"/>
            <w:tcBorders>
              <w:top w:val="dashed" w:sz="4" w:space="0" w:color="BFBFBF"/>
              <w:left w:val="none" w:sz="4" w:space="0" w:color="6E6E6E"/>
              <w:bottom w:val="single" w:sz="4" w:space="0" w:color="FFFFFF"/>
              <w:right w:val="none" w:sz="4" w:space="0" w:color="6E6E6E"/>
            </w:tcBorders>
          </w:tcPr>
          <w:p w14:paraId="36F5D839" w14:textId="77777777" w:rsidR="000C56C3" w:rsidRDefault="00133315">
            <w:pPr>
              <w:pStyle w:val="ProductList-TableBody"/>
            </w:pPr>
            <w:r>
              <w:t xml:space="preserve">Azure Information Protection Premium </w:t>
            </w:r>
            <w:r>
              <w:t>计划</w:t>
            </w:r>
            <w:r>
              <w:t xml:space="preserve"> 2 </w:t>
            </w:r>
            <w:r>
              <w:t>附加</w:t>
            </w:r>
            <w:r>
              <w:fldChar w:fldCharType="begin"/>
            </w:r>
            <w:r>
              <w:instrText xml:space="preserve"> XE "Azure Information Protection Premium </w:instrText>
            </w:r>
            <w:r>
              <w:instrText>计划</w:instrText>
            </w:r>
            <w:r>
              <w:instrText xml:space="preserve"> 2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single" w:sz="4" w:space="0" w:color="FFFFFF"/>
              <w:right w:val="single" w:sz="6" w:space="0" w:color="FFFFFF"/>
            </w:tcBorders>
          </w:tcPr>
          <w:p w14:paraId="1074E3AB"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ECC3E"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E5E69"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8AD9A"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89D0E"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9DC6BA"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DA098"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6B00C"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7CAB7B" w14:textId="77777777" w:rsidR="000C56C3" w:rsidRDefault="000C56C3">
            <w:pPr>
              <w:pStyle w:val="ProductList-TableBody"/>
              <w:jc w:val="center"/>
            </w:pPr>
          </w:p>
        </w:tc>
      </w:tr>
    </w:tbl>
    <w:p w14:paraId="15B49ADE" w14:textId="77777777" w:rsidR="000C56C3" w:rsidRDefault="00133315">
      <w:pPr>
        <w:pStyle w:val="ProductList-Offering1SubSection"/>
        <w:outlineLvl w:val="3"/>
      </w:pPr>
      <w:bookmarkStart w:id="237" w:name="_Sec1203"/>
      <w:r>
        <w:t>2.</w:t>
      </w:r>
      <w:r>
        <w:t>产品条件</w:t>
      </w:r>
      <w:bookmarkEnd w:id="237"/>
    </w:p>
    <w:tbl>
      <w:tblPr>
        <w:tblStyle w:val="PURTable"/>
        <w:tblW w:w="0" w:type="dxa"/>
        <w:tblLook w:val="04A0" w:firstRow="1" w:lastRow="0" w:firstColumn="1" w:lastColumn="0" w:noHBand="0" w:noVBand="1"/>
      </w:tblPr>
      <w:tblGrid>
        <w:gridCol w:w="3616"/>
        <w:gridCol w:w="3675"/>
        <w:gridCol w:w="3625"/>
      </w:tblGrid>
      <w:tr w:rsidR="000C56C3" w14:paraId="078B4F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A5FC2E" w14:textId="77777777" w:rsidR="000C56C3" w:rsidRDefault="00133315">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6C86022" w14:textId="77777777" w:rsidR="000C56C3" w:rsidRDefault="0013331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201CAFA7" w14:textId="77777777" w:rsidR="000C56C3" w:rsidRDefault="00133315">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0C56C3" w14:paraId="308E0C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612C1" w14:textId="77777777" w:rsidR="000C56C3" w:rsidRDefault="00133315">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A3116" w14:textId="77777777" w:rsidR="000C56C3" w:rsidRDefault="00133315">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9CA97" w14:textId="77777777" w:rsidR="000C56C3" w:rsidRDefault="00133315">
            <w:pPr>
              <w:pStyle w:val="ProductList-TableBody"/>
            </w:pPr>
            <w:r>
              <w:rPr>
                <w:color w:val="404040"/>
              </w:rPr>
              <w:t>促销：不适用</w:t>
            </w:r>
          </w:p>
        </w:tc>
      </w:tr>
      <w:tr w:rsidR="000C56C3" w14:paraId="7F5627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257E6" w14:textId="77777777" w:rsidR="000C56C3" w:rsidRDefault="00133315">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277304BF" w14:textId="77777777" w:rsidR="000C56C3" w:rsidRDefault="00133315">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0289E656" w14:textId="77777777" w:rsidR="000C56C3" w:rsidRDefault="00133315">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0C56C3" w14:paraId="32601CBE" w14:textId="77777777">
        <w:tc>
          <w:tcPr>
            <w:tcW w:w="4040" w:type="dxa"/>
            <w:tcBorders>
              <w:top w:val="single" w:sz="4" w:space="0" w:color="000000"/>
              <w:left w:val="single" w:sz="4" w:space="0" w:color="000000"/>
              <w:bottom w:val="single" w:sz="4" w:space="0" w:color="000000"/>
              <w:right w:val="single" w:sz="4" w:space="0" w:color="000000"/>
            </w:tcBorders>
          </w:tcPr>
          <w:p w14:paraId="273B937A" w14:textId="77777777" w:rsidR="000C56C3" w:rsidRDefault="00133315">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33957215" w14:textId="77777777" w:rsidR="000C56C3" w:rsidRDefault="00133315">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w:t>
            </w:r>
            <w:r>
              <w:t>Azure Active Directory</w:t>
            </w:r>
            <w:r>
              <w:t>、</w:t>
            </w:r>
            <w:r>
              <w:t xml:space="preserve">Azure </w:t>
            </w:r>
            <w:r>
              <w:t>高级威胁防护（用户）、</w:t>
            </w:r>
            <w:r>
              <w:t>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07466367" w14:textId="77777777" w:rsidR="000C56C3" w:rsidRDefault="00133315">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2C3B72F3" w14:textId="77777777" w:rsidR="000C56C3" w:rsidRDefault="000C56C3">
      <w:pPr>
        <w:pStyle w:val="ProductList-Body"/>
      </w:pPr>
    </w:p>
    <w:p w14:paraId="7FB5AA84" w14:textId="77777777" w:rsidR="000C56C3" w:rsidRDefault="00133315">
      <w:pPr>
        <w:pStyle w:val="ProductList-ClauseHeading"/>
        <w:outlineLvl w:val="4"/>
      </w:pPr>
      <w:r>
        <w:t xml:space="preserve">2.1 Azure </w:t>
      </w:r>
      <w:r>
        <w:t>高级威胁防护</w:t>
      </w:r>
      <w:r>
        <w:t xml:space="preserve"> (AATP)</w:t>
      </w:r>
      <w:r>
        <w:t>（用户和客户）扩展使用权利</w:t>
      </w:r>
    </w:p>
    <w:p w14:paraId="775B8CC6" w14:textId="77777777" w:rsidR="000C56C3" w:rsidRDefault="00133315">
      <w:pPr>
        <w:pStyle w:val="ProductList-Body"/>
      </w:pPr>
      <w:r>
        <w:t>客户还可以通过在本地安装和使用</w:t>
      </w:r>
      <w:r>
        <w:t xml:space="preserve"> Advanced Threat Analytics </w:t>
      </w:r>
      <w:r>
        <w:t>来管理仅由分配有许可的用户使用的客户端</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（或用作客户端</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的服务器</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）。此权利在客户的订购期满时期满。</w:t>
      </w:r>
    </w:p>
    <w:p w14:paraId="0E348DD4" w14:textId="77777777" w:rsidR="000C56C3" w:rsidRDefault="000C56C3">
      <w:pPr>
        <w:pStyle w:val="ProductList-Body"/>
      </w:pPr>
    </w:p>
    <w:p w14:paraId="1131C846" w14:textId="77777777" w:rsidR="000C56C3" w:rsidRDefault="000C56C3">
      <w:pPr>
        <w:pStyle w:val="ProductList-Body"/>
      </w:pPr>
    </w:p>
    <w:p w14:paraId="3DDCD921" w14:textId="77777777" w:rsidR="000C56C3" w:rsidRDefault="000C56C3">
      <w:pPr>
        <w:pStyle w:val="ProductList-Body"/>
        <w:jc w:val="right"/>
      </w:pPr>
    </w:p>
    <w:tbl>
      <w:tblPr>
        <w:tblStyle w:val="PURTable"/>
        <w:tblW w:w="0" w:type="dxa"/>
        <w:tblLook w:val="04A0" w:firstRow="1" w:lastRow="0" w:firstColumn="1" w:lastColumn="0" w:noHBand="0" w:noVBand="1"/>
      </w:tblPr>
      <w:tblGrid>
        <w:gridCol w:w="10916"/>
      </w:tblGrid>
      <w:tr w:rsidR="000C56C3" w14:paraId="1C4960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82AD90" w14:textId="77777777" w:rsidR="000C56C3" w:rsidRDefault="00A753F3">
            <w:pPr>
              <w:pStyle w:val="ProductList-TableBody"/>
              <w:jc w:val="right"/>
            </w:pPr>
            <w:hyperlink w:anchor="_Sec842">
              <w:r w:rsidR="00133315">
                <w:rPr>
                  <w:color w:val="00467F"/>
                  <w:sz w:val="14"/>
                  <w:u w:val="single"/>
                </w:rPr>
                <w:t>目录</w:t>
              </w:r>
            </w:hyperlink>
            <w:r w:rsidR="00133315">
              <w:rPr>
                <w:sz w:val="14"/>
              </w:rPr>
              <w:t>/</w:t>
            </w:r>
            <w:hyperlink w:anchor="_Sec549">
              <w:r w:rsidR="00133315">
                <w:rPr>
                  <w:color w:val="00467F"/>
                  <w:sz w:val="14"/>
                  <w:u w:val="single"/>
                </w:rPr>
                <w:t>词汇表</w:t>
              </w:r>
            </w:hyperlink>
            <w:r w:rsidR="00133315">
              <w:rPr>
                <w:sz w:val="14"/>
              </w:rPr>
              <w:t>/</w:t>
            </w:r>
            <w:hyperlink w:anchor="_Sec844">
              <w:r w:rsidR="00133315">
                <w:rPr>
                  <w:color w:val="00467F"/>
                  <w:sz w:val="14"/>
                  <w:u w:val="single"/>
                </w:rPr>
                <w:t>索引</w:t>
              </w:r>
            </w:hyperlink>
          </w:p>
        </w:tc>
      </w:tr>
    </w:tbl>
    <w:p w14:paraId="460FA8BD" w14:textId="77777777" w:rsidR="000C56C3" w:rsidRDefault="000C56C3">
      <w:pPr>
        <w:pStyle w:val="ProductList-Body"/>
      </w:pPr>
    </w:p>
    <w:p w14:paraId="61C94236" w14:textId="77777777" w:rsidR="000C56C3" w:rsidRDefault="00133315">
      <w:pPr>
        <w:pStyle w:val="ProductList-Offering1HeadingNoBorder"/>
        <w:outlineLvl w:val="1"/>
      </w:pPr>
      <w:bookmarkStart w:id="238" w:name="_Sec629"/>
      <w:r>
        <w:t>Microsoft 365</w:t>
      </w:r>
      <w:bookmarkEnd w:id="238"/>
      <w:r>
        <w:fldChar w:fldCharType="begin"/>
      </w:r>
      <w:r>
        <w:instrText xml:space="preserve"> TC "</w:instrText>
      </w:r>
      <w:bookmarkStart w:id="239" w:name="_Toc31294790"/>
      <w:r>
        <w:instrText>Microsoft 365</w:instrText>
      </w:r>
      <w:bookmarkEnd w:id="239"/>
      <w:r>
        <w:instrText>" \l 2</w:instrText>
      </w:r>
      <w:r>
        <w:fldChar w:fldCharType="end"/>
      </w:r>
    </w:p>
    <w:p w14:paraId="00FDEC82" w14:textId="77777777" w:rsidR="000C56C3" w:rsidRDefault="00133315">
      <w:pPr>
        <w:pStyle w:val="ProductList-Offering1SubSection"/>
        <w:outlineLvl w:val="2"/>
      </w:pPr>
      <w:bookmarkStart w:id="240" w:name="_Sec713"/>
      <w:r>
        <w:t>1.</w:t>
      </w:r>
      <w:r>
        <w:t>计划可用性</w:t>
      </w:r>
      <w:bookmarkEnd w:id="240"/>
    </w:p>
    <w:tbl>
      <w:tblPr>
        <w:tblStyle w:val="PURTable"/>
        <w:tblW w:w="0" w:type="dxa"/>
        <w:tblLook w:val="04A0" w:firstRow="1" w:lastRow="0" w:firstColumn="1" w:lastColumn="0" w:noHBand="0" w:noVBand="1"/>
      </w:tblPr>
      <w:tblGrid>
        <w:gridCol w:w="4239"/>
        <w:gridCol w:w="690"/>
        <w:gridCol w:w="692"/>
        <w:gridCol w:w="811"/>
        <w:gridCol w:w="714"/>
        <w:gridCol w:w="729"/>
        <w:gridCol w:w="830"/>
        <w:gridCol w:w="707"/>
        <w:gridCol w:w="698"/>
        <w:gridCol w:w="806"/>
      </w:tblGrid>
      <w:tr w:rsidR="000C56C3" w14:paraId="5BBB170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866F75E" w14:textId="77777777" w:rsidR="000C56C3" w:rsidRDefault="00133315">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112C9736" w14:textId="77777777" w:rsidR="000C56C3" w:rsidRDefault="00133315">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B1AB39" w14:textId="77777777" w:rsidR="000C56C3" w:rsidRDefault="0013331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029F89" w14:textId="77777777" w:rsidR="000C56C3" w:rsidRDefault="0013331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AF0358" w14:textId="77777777" w:rsidR="000C56C3" w:rsidRDefault="0013331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1FFFC4" w14:textId="77777777" w:rsidR="000C56C3" w:rsidRDefault="0013331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A3CFE7" w14:textId="77777777" w:rsidR="000C56C3" w:rsidRDefault="0013331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6BB89E" w14:textId="77777777" w:rsidR="000C56C3" w:rsidRDefault="0013331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966E38" w14:textId="77777777" w:rsidR="000C56C3" w:rsidRDefault="0013331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0F5EF8" w14:textId="77777777" w:rsidR="000C56C3" w:rsidRDefault="00133315">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0C56C3" w14:paraId="595F0DD5" w14:textId="77777777">
        <w:tc>
          <w:tcPr>
            <w:tcW w:w="4660" w:type="dxa"/>
            <w:tcBorders>
              <w:top w:val="single" w:sz="6" w:space="0" w:color="FFFFFF"/>
              <w:left w:val="none" w:sz="4" w:space="0" w:color="6E6E6E"/>
              <w:bottom w:val="dashed" w:sz="4" w:space="0" w:color="BFBFBF"/>
              <w:right w:val="none" w:sz="4" w:space="0" w:color="6E6E6E"/>
            </w:tcBorders>
          </w:tcPr>
          <w:p w14:paraId="33702816" w14:textId="77777777" w:rsidR="000C56C3" w:rsidRDefault="00133315">
            <w:pPr>
              <w:pStyle w:val="ProductList-TableBody"/>
            </w:pPr>
            <w:r>
              <w:t xml:space="preserve">Microsoft 365 </w:t>
            </w:r>
            <w:r>
              <w:t>商业版</w:t>
            </w:r>
            <w:r>
              <w:fldChar w:fldCharType="begin"/>
            </w:r>
            <w:r>
              <w:instrText xml:space="preserve"> XE "Microsoft 365 </w:instrText>
            </w:r>
            <w:r>
              <w:instrText>商业版</w:instrText>
            </w:r>
            <w:r>
              <w:instrText xml:space="preserve">"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14:paraId="70BEB014"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5D22B"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0CB2D4"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56ED8"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A29A9"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4D2663"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696AF"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F6EA6"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949D30" w14:textId="77777777" w:rsidR="000C56C3" w:rsidRDefault="000C56C3">
            <w:pPr>
              <w:pStyle w:val="ProductList-TableBody"/>
              <w:jc w:val="center"/>
            </w:pPr>
          </w:p>
        </w:tc>
      </w:tr>
      <w:tr w:rsidR="000C56C3" w14:paraId="3864C554" w14:textId="77777777">
        <w:tc>
          <w:tcPr>
            <w:tcW w:w="4660" w:type="dxa"/>
            <w:tcBorders>
              <w:top w:val="dashed" w:sz="4" w:space="0" w:color="BFBFBF"/>
              <w:left w:val="none" w:sz="4" w:space="0" w:color="6E6E6E"/>
              <w:bottom w:val="dashed" w:sz="4" w:space="0" w:color="BFBFBF"/>
              <w:right w:val="none" w:sz="4" w:space="0" w:color="6E6E6E"/>
            </w:tcBorders>
          </w:tcPr>
          <w:p w14:paraId="2EA28497" w14:textId="77777777" w:rsidR="000C56C3" w:rsidRDefault="00133315">
            <w:pPr>
              <w:pStyle w:val="ProductList-TableBody"/>
            </w:pPr>
            <w:r>
              <w:t xml:space="preserve">Microsoft 365 </w:t>
            </w:r>
            <w:r>
              <w:t>教育版</w:t>
            </w:r>
            <w:r>
              <w:t xml:space="preserve"> A1</w:t>
            </w:r>
            <w:r>
              <w:fldChar w:fldCharType="begin"/>
            </w:r>
            <w:r>
              <w:instrText xml:space="preserve"> XE "Microsoft 365 </w:instrText>
            </w:r>
            <w:r>
              <w:instrText>教育版</w:instrText>
            </w:r>
            <w:r>
              <w:instrText xml:space="preserve"> A1"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BC55106"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2278C"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7413ED"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D64C7"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025E5"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3AA8D8"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C3A76"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BB276"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CA1A6D" w14:textId="77777777" w:rsidR="000C56C3" w:rsidRDefault="000C56C3">
            <w:pPr>
              <w:pStyle w:val="ProductList-TableBody"/>
              <w:jc w:val="center"/>
            </w:pPr>
          </w:p>
        </w:tc>
      </w:tr>
      <w:tr w:rsidR="000C56C3" w14:paraId="3EC3ADEA" w14:textId="77777777">
        <w:tc>
          <w:tcPr>
            <w:tcW w:w="4660" w:type="dxa"/>
            <w:tcBorders>
              <w:top w:val="dashed" w:sz="4" w:space="0" w:color="BFBFBF"/>
              <w:left w:val="none" w:sz="4" w:space="0" w:color="6E6E6E"/>
              <w:bottom w:val="dashed" w:sz="4" w:space="0" w:color="BFBFBF"/>
              <w:right w:val="none" w:sz="4" w:space="0" w:color="6E6E6E"/>
            </w:tcBorders>
          </w:tcPr>
          <w:p w14:paraId="0CF2F96A" w14:textId="77777777" w:rsidR="000C56C3" w:rsidRDefault="00133315">
            <w:pPr>
              <w:pStyle w:val="ProductList-TableBody"/>
            </w:pPr>
            <w:r>
              <w:t xml:space="preserve">Microsoft 365 </w:t>
            </w:r>
            <w:r>
              <w:t>教育版</w:t>
            </w:r>
            <w:r>
              <w:t xml:space="preserve"> A3</w:t>
            </w:r>
            <w:r>
              <w:fldChar w:fldCharType="begin"/>
            </w:r>
            <w:r>
              <w:instrText xml:space="preserve"> XE "Microsoft 365 </w:instrText>
            </w:r>
            <w:r>
              <w:instrText>教育版</w:instrText>
            </w:r>
            <w:r>
              <w:instrText xml:space="preserve"> A3"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0571F70"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DF3EB"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6324E2"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AD9E1"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5563E"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5A69A2"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32EEB"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B904B" w14:textId="77777777" w:rsidR="000C56C3" w:rsidRDefault="00133315">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5B3316" w14:textId="77777777" w:rsidR="000C56C3" w:rsidRDefault="000C56C3">
            <w:pPr>
              <w:pStyle w:val="ProductList-TableBody"/>
              <w:jc w:val="center"/>
            </w:pPr>
          </w:p>
        </w:tc>
      </w:tr>
      <w:tr w:rsidR="000C56C3" w14:paraId="546F0EC0" w14:textId="77777777">
        <w:tc>
          <w:tcPr>
            <w:tcW w:w="4660" w:type="dxa"/>
            <w:tcBorders>
              <w:top w:val="dashed" w:sz="4" w:space="0" w:color="BFBFBF"/>
              <w:left w:val="none" w:sz="4" w:space="0" w:color="6E6E6E"/>
              <w:bottom w:val="dashed" w:sz="4" w:space="0" w:color="BFBFBF"/>
              <w:right w:val="none" w:sz="4" w:space="0" w:color="6E6E6E"/>
            </w:tcBorders>
          </w:tcPr>
          <w:p w14:paraId="73F3B934" w14:textId="77777777" w:rsidR="000C56C3" w:rsidRDefault="00133315">
            <w:pPr>
              <w:pStyle w:val="ProductList-TableBody"/>
            </w:pPr>
            <w:r>
              <w:t xml:space="preserve">Microsoft 365 </w:t>
            </w:r>
            <w:r>
              <w:t>教育版</w:t>
            </w:r>
            <w:r>
              <w:t xml:space="preserve"> A3</w:t>
            </w:r>
            <w:r>
              <w:t>（带核心</w:t>
            </w:r>
            <w:r>
              <w:t xml:space="preserve"> CAL</w:t>
            </w:r>
            <w:r>
              <w:t>）</w:t>
            </w:r>
            <w:r>
              <w:fldChar w:fldCharType="begin"/>
            </w:r>
            <w:r>
              <w:instrText xml:space="preserve"> XE "Microsoft 365 </w:instrText>
            </w:r>
            <w:r>
              <w:instrText>教育版</w:instrText>
            </w:r>
            <w:r>
              <w:instrText xml:space="preserve"> A3</w:instrText>
            </w:r>
            <w:r>
              <w:instrText>（带核心</w:instrText>
            </w:r>
            <w:r>
              <w:instrText xml:space="preserve"> CAL</w:instrText>
            </w:r>
            <w:r>
              <w:instrText>）</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814FFDE"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8CAC8"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781A0C"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C0B75"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0842F"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FBE280"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D4A21"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8190C1" w14:textId="77777777" w:rsidR="000C56C3" w:rsidRDefault="00133315">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9B21DE" w14:textId="77777777" w:rsidR="000C56C3" w:rsidRDefault="000C56C3">
            <w:pPr>
              <w:pStyle w:val="ProductList-TableBody"/>
              <w:jc w:val="center"/>
            </w:pPr>
          </w:p>
        </w:tc>
      </w:tr>
      <w:tr w:rsidR="000C56C3" w14:paraId="23D16EA2" w14:textId="77777777">
        <w:tc>
          <w:tcPr>
            <w:tcW w:w="4660" w:type="dxa"/>
            <w:tcBorders>
              <w:top w:val="dashed" w:sz="4" w:space="0" w:color="BFBFBF"/>
              <w:left w:val="none" w:sz="4" w:space="0" w:color="6E6E6E"/>
              <w:bottom w:val="dashed" w:sz="4" w:space="0" w:color="BFBFBF"/>
              <w:right w:val="none" w:sz="4" w:space="0" w:color="6E6E6E"/>
            </w:tcBorders>
          </w:tcPr>
          <w:p w14:paraId="4395B211" w14:textId="77777777" w:rsidR="000C56C3" w:rsidRDefault="00133315">
            <w:pPr>
              <w:pStyle w:val="ProductList-TableBody"/>
            </w:pPr>
            <w:r>
              <w:t xml:space="preserve">Microsoft 365 </w:t>
            </w:r>
            <w:r>
              <w:t>教育版</w:t>
            </w:r>
            <w:r>
              <w:t xml:space="preserve"> A5</w:t>
            </w:r>
            <w:r>
              <w:fldChar w:fldCharType="begin"/>
            </w:r>
            <w:r>
              <w:instrText xml:space="preserve"> XE "Microsoft 365 </w:instrText>
            </w:r>
            <w:r>
              <w:instrText>教育版</w:instrText>
            </w:r>
            <w:r>
              <w:instrText xml:space="preserve"> A5"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0DD199B"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C2A93"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6A0605"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5C5A1"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BAD32"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A02CCE"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3CC47"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099EF" w14:textId="77777777" w:rsidR="000C56C3" w:rsidRDefault="00133315">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BE2D02" w14:textId="77777777" w:rsidR="000C56C3" w:rsidRDefault="000C56C3">
            <w:pPr>
              <w:pStyle w:val="ProductList-TableBody"/>
              <w:jc w:val="center"/>
            </w:pPr>
          </w:p>
        </w:tc>
      </w:tr>
      <w:tr w:rsidR="000C56C3" w14:paraId="251983FA" w14:textId="77777777">
        <w:tc>
          <w:tcPr>
            <w:tcW w:w="4660" w:type="dxa"/>
            <w:tcBorders>
              <w:top w:val="dashed" w:sz="4" w:space="0" w:color="BFBFBF"/>
              <w:left w:val="none" w:sz="4" w:space="0" w:color="6E6E6E"/>
              <w:bottom w:val="dashed" w:sz="4" w:space="0" w:color="BFBFBF"/>
              <w:right w:val="none" w:sz="4" w:space="0" w:color="6E6E6E"/>
            </w:tcBorders>
          </w:tcPr>
          <w:p w14:paraId="348E0C94" w14:textId="77777777" w:rsidR="000C56C3" w:rsidRDefault="00133315">
            <w:pPr>
              <w:pStyle w:val="ProductList-TableBody"/>
            </w:pPr>
            <w:r>
              <w:t xml:space="preserve">Microsoft 365 E3 </w:t>
            </w:r>
            <w:r>
              <w:t>和</w:t>
            </w:r>
            <w:r>
              <w:t xml:space="preserve"> E5</w:t>
            </w:r>
            <w:r>
              <w:fldChar w:fldCharType="begin"/>
            </w:r>
            <w:r>
              <w:instrText xml:space="preserve"> XE "Microsoft 365 E3 </w:instrText>
            </w:r>
            <w:r>
              <w:instrText>和</w:instrText>
            </w:r>
            <w:r>
              <w:instrText xml:space="preserve"> E5"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885476E"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2339C"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52A9B0"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447962"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1AA80"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26BAC1" w14:textId="77777777" w:rsidR="000C56C3" w:rsidRDefault="00133315">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7582E"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E9CED"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B6FD20" w14:textId="77777777" w:rsidR="000C56C3" w:rsidRDefault="000C56C3">
            <w:pPr>
              <w:pStyle w:val="ProductList-TableBody"/>
              <w:jc w:val="center"/>
            </w:pPr>
          </w:p>
        </w:tc>
      </w:tr>
      <w:tr w:rsidR="000C56C3" w14:paraId="5F0E0E5F" w14:textId="77777777">
        <w:tc>
          <w:tcPr>
            <w:tcW w:w="4660" w:type="dxa"/>
            <w:tcBorders>
              <w:top w:val="dashed" w:sz="4" w:space="0" w:color="BFBFBF"/>
              <w:left w:val="none" w:sz="4" w:space="0" w:color="6E6E6E"/>
              <w:bottom w:val="dashed" w:sz="4" w:space="0" w:color="BFBFBF"/>
              <w:right w:val="none" w:sz="4" w:space="0" w:color="6E6E6E"/>
            </w:tcBorders>
          </w:tcPr>
          <w:p w14:paraId="5EE8CF02" w14:textId="77777777" w:rsidR="000C56C3" w:rsidRDefault="00133315">
            <w:pPr>
              <w:pStyle w:val="ProductList-TableBody"/>
            </w:pPr>
            <w:r>
              <w:t xml:space="preserve">Microsoft 365 E3 </w:t>
            </w:r>
            <w:r>
              <w:t>和</w:t>
            </w:r>
            <w:r>
              <w:t xml:space="preserve"> E5 </w:t>
            </w:r>
            <w:r>
              <w:t>附加</w:t>
            </w:r>
            <w:r>
              <w:fldChar w:fldCharType="begin"/>
            </w:r>
            <w:r>
              <w:instrText xml:space="preserve"> XE "Microsoft 365 E3 </w:instrText>
            </w:r>
            <w:r>
              <w:instrText>和</w:instrText>
            </w:r>
            <w:r>
              <w:instrText xml:space="preserve"> E5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45A5A9E"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31F8A"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EDB731"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9A645"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C8C3F"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ED0503" w14:textId="77777777" w:rsidR="000C56C3" w:rsidRDefault="00133315">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5F970"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F241D"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395211" w14:textId="77777777" w:rsidR="000C56C3" w:rsidRDefault="000C56C3">
            <w:pPr>
              <w:pStyle w:val="ProductList-TableBody"/>
              <w:jc w:val="center"/>
            </w:pPr>
          </w:p>
        </w:tc>
      </w:tr>
      <w:tr w:rsidR="000C56C3" w14:paraId="52F474C4" w14:textId="77777777">
        <w:tc>
          <w:tcPr>
            <w:tcW w:w="4660" w:type="dxa"/>
            <w:tcBorders>
              <w:top w:val="dashed" w:sz="4" w:space="0" w:color="BFBFBF"/>
              <w:left w:val="none" w:sz="4" w:space="0" w:color="6E6E6E"/>
              <w:bottom w:val="dashed" w:sz="4" w:space="0" w:color="BFBFBF"/>
              <w:right w:val="none" w:sz="4" w:space="0" w:color="6E6E6E"/>
            </w:tcBorders>
          </w:tcPr>
          <w:p w14:paraId="394A3531" w14:textId="77777777" w:rsidR="000C56C3" w:rsidRDefault="00133315">
            <w:pPr>
              <w:pStyle w:val="ProductList-TableBody"/>
            </w:pPr>
            <w:r>
              <w:t xml:space="preserve">Microsoft 365 E3 </w:t>
            </w:r>
            <w:r>
              <w:t>和</w:t>
            </w:r>
            <w:r>
              <w:t xml:space="preserve"> E5</w:t>
            </w:r>
            <w:r>
              <w:t>（来自软件保障）</w:t>
            </w:r>
            <w:r>
              <w:fldChar w:fldCharType="begin"/>
            </w:r>
            <w:r>
              <w:instrText xml:space="preserve"> XE "Microsoft 365 E3 </w:instrText>
            </w:r>
            <w:r>
              <w:instrText>和</w:instrText>
            </w:r>
            <w:r>
              <w:instrText xml:space="preserve"> E5</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EE77B1B"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AA0A3"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A1615C"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0DF95"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E5D2D"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B95F8B" w14:textId="77777777" w:rsidR="000C56C3" w:rsidRDefault="00133315">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302F5"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531F7"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BABD13" w14:textId="77777777" w:rsidR="000C56C3" w:rsidRDefault="000C56C3">
            <w:pPr>
              <w:pStyle w:val="ProductList-TableBody"/>
              <w:jc w:val="center"/>
            </w:pPr>
          </w:p>
        </w:tc>
      </w:tr>
      <w:tr w:rsidR="000C56C3" w14:paraId="70A883B0" w14:textId="77777777">
        <w:tc>
          <w:tcPr>
            <w:tcW w:w="4660" w:type="dxa"/>
            <w:tcBorders>
              <w:top w:val="dashed" w:sz="4" w:space="0" w:color="BFBFBF"/>
              <w:left w:val="none" w:sz="4" w:space="0" w:color="6E6E6E"/>
              <w:bottom w:val="dashed" w:sz="4" w:space="0" w:color="BFBFBF"/>
              <w:right w:val="none" w:sz="4" w:space="0" w:color="6E6E6E"/>
            </w:tcBorders>
          </w:tcPr>
          <w:p w14:paraId="07306E94" w14:textId="77777777" w:rsidR="000C56C3" w:rsidRDefault="00133315">
            <w:pPr>
              <w:pStyle w:val="ProductList-TableBody"/>
            </w:pPr>
            <w:r>
              <w:t>Microsoft 365 F1</w:t>
            </w:r>
            <w:r>
              <w:fldChar w:fldCharType="begin"/>
            </w:r>
            <w:r>
              <w:instrText xml:space="preserve"> XE "Microsoft 365 F1"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80EE267"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083EE"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A1F442"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48E06"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9545F"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D69255"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8AE35"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FED3D"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3D09A9" w14:textId="77777777" w:rsidR="000C56C3" w:rsidRDefault="000C56C3">
            <w:pPr>
              <w:pStyle w:val="ProductList-TableBody"/>
              <w:jc w:val="center"/>
            </w:pPr>
          </w:p>
        </w:tc>
      </w:tr>
      <w:tr w:rsidR="000C56C3" w14:paraId="44CCDD29" w14:textId="77777777">
        <w:tc>
          <w:tcPr>
            <w:tcW w:w="4660" w:type="dxa"/>
            <w:tcBorders>
              <w:top w:val="dashed" w:sz="4" w:space="0" w:color="BFBFBF"/>
              <w:left w:val="none" w:sz="4" w:space="0" w:color="6E6E6E"/>
              <w:bottom w:val="dashed" w:sz="4" w:space="0" w:color="BFBFBF"/>
              <w:right w:val="none" w:sz="4" w:space="0" w:color="6E6E6E"/>
            </w:tcBorders>
          </w:tcPr>
          <w:p w14:paraId="0BD0FB57" w14:textId="77777777" w:rsidR="000C56C3" w:rsidRDefault="00133315">
            <w:pPr>
              <w:pStyle w:val="ProductList-TableBody"/>
            </w:pPr>
            <w:r>
              <w:t xml:space="preserve">Microsoft 365 A5 </w:t>
            </w:r>
            <w:r>
              <w:t>合规性</w:t>
            </w:r>
            <w:r>
              <w:fldChar w:fldCharType="begin"/>
            </w:r>
            <w:r>
              <w:instrText xml:space="preserve"> XE "Microsoft 365 A5 </w:instrText>
            </w:r>
            <w:r>
              <w:instrText>合规性</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B46EA95"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235E4"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FA24B3"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EBBB3"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37F3F"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4556B8"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CD1F3"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F098E"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0E61DA" w14:textId="77777777" w:rsidR="000C56C3" w:rsidRDefault="000C56C3">
            <w:pPr>
              <w:pStyle w:val="ProductList-TableBody"/>
              <w:jc w:val="center"/>
            </w:pPr>
          </w:p>
        </w:tc>
      </w:tr>
      <w:tr w:rsidR="000C56C3" w14:paraId="39F884A2" w14:textId="77777777">
        <w:tc>
          <w:tcPr>
            <w:tcW w:w="4660" w:type="dxa"/>
            <w:tcBorders>
              <w:top w:val="dashed" w:sz="4" w:space="0" w:color="BFBFBF"/>
              <w:left w:val="none" w:sz="4" w:space="0" w:color="6E6E6E"/>
              <w:bottom w:val="dashed" w:sz="4" w:space="0" w:color="BFBFBF"/>
              <w:right w:val="none" w:sz="4" w:space="0" w:color="6E6E6E"/>
            </w:tcBorders>
          </w:tcPr>
          <w:p w14:paraId="024D3621" w14:textId="77777777" w:rsidR="000C56C3" w:rsidRDefault="00133315">
            <w:pPr>
              <w:pStyle w:val="ProductList-TableBody"/>
            </w:pPr>
            <w:r>
              <w:t xml:space="preserve">Microsoft 365 E5 </w:t>
            </w:r>
            <w:r>
              <w:t>合规性</w:t>
            </w:r>
            <w:r>
              <w:fldChar w:fldCharType="begin"/>
            </w:r>
            <w:r>
              <w:instrText xml:space="preserve"> XE "Microsoft 365 E5 </w:instrText>
            </w:r>
            <w:r>
              <w:instrText>合规性</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722475C"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8772E"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A0F9A0"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547C3"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EFF7A"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CB93B5"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E5CEB"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F9F3B"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3C5794" w14:textId="77777777" w:rsidR="000C56C3" w:rsidRDefault="000C56C3">
            <w:pPr>
              <w:pStyle w:val="ProductList-TableBody"/>
              <w:jc w:val="center"/>
            </w:pPr>
          </w:p>
        </w:tc>
      </w:tr>
      <w:tr w:rsidR="000C56C3" w14:paraId="01E515DA" w14:textId="77777777">
        <w:tc>
          <w:tcPr>
            <w:tcW w:w="4660" w:type="dxa"/>
            <w:tcBorders>
              <w:top w:val="dashed" w:sz="4" w:space="0" w:color="BFBFBF"/>
              <w:left w:val="none" w:sz="4" w:space="0" w:color="6E6E6E"/>
              <w:bottom w:val="dashed" w:sz="4" w:space="0" w:color="BFBFBF"/>
              <w:right w:val="none" w:sz="4" w:space="0" w:color="6E6E6E"/>
            </w:tcBorders>
          </w:tcPr>
          <w:p w14:paraId="0E0519B7" w14:textId="77777777" w:rsidR="000C56C3" w:rsidRDefault="00133315">
            <w:pPr>
              <w:pStyle w:val="ProductList-TableBody"/>
            </w:pPr>
            <w:r>
              <w:t xml:space="preserve">Microsoft 365 A5 </w:t>
            </w:r>
            <w:r>
              <w:t>安全性</w:t>
            </w:r>
            <w:r>
              <w:fldChar w:fldCharType="begin"/>
            </w:r>
            <w:r>
              <w:instrText xml:space="preserve"> XE "Microsoft 365 A5 </w:instrText>
            </w:r>
            <w:r>
              <w:instrText>安全性</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4B8334E"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52F85"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4CE8A4"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5C7EC"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39B9A"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8527E1"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7C0C5"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B4433"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C40AF4" w14:textId="77777777" w:rsidR="000C56C3" w:rsidRDefault="000C56C3">
            <w:pPr>
              <w:pStyle w:val="ProductList-TableBody"/>
              <w:jc w:val="center"/>
            </w:pPr>
          </w:p>
        </w:tc>
      </w:tr>
      <w:tr w:rsidR="000C56C3" w14:paraId="6D5E574E" w14:textId="77777777">
        <w:tc>
          <w:tcPr>
            <w:tcW w:w="4660" w:type="dxa"/>
            <w:tcBorders>
              <w:top w:val="dashed" w:sz="4" w:space="0" w:color="BFBFBF"/>
              <w:left w:val="none" w:sz="4" w:space="0" w:color="6E6E6E"/>
              <w:bottom w:val="dashed" w:sz="4" w:space="0" w:color="BFBFBF"/>
              <w:right w:val="none" w:sz="4" w:space="0" w:color="6E6E6E"/>
            </w:tcBorders>
          </w:tcPr>
          <w:p w14:paraId="4C83EC30" w14:textId="77777777" w:rsidR="000C56C3" w:rsidRDefault="00133315">
            <w:pPr>
              <w:pStyle w:val="ProductList-TableBody"/>
            </w:pPr>
            <w:r>
              <w:t xml:space="preserve">Microsoft 365 E5 </w:t>
            </w:r>
            <w:r>
              <w:t>安全性</w:t>
            </w:r>
            <w:r>
              <w:fldChar w:fldCharType="begin"/>
            </w:r>
            <w:r>
              <w:instrText xml:space="preserve"> XE "Microsoft 365 E5 </w:instrText>
            </w:r>
            <w:r>
              <w:instrText>安全性</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C08DCC8"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AD259"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349D89"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8C7EB1"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511B0"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E4480F"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D26FD"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DA9F4"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2DBAA6" w14:textId="77777777" w:rsidR="000C56C3" w:rsidRDefault="000C56C3">
            <w:pPr>
              <w:pStyle w:val="ProductList-TableBody"/>
              <w:jc w:val="center"/>
            </w:pPr>
          </w:p>
        </w:tc>
      </w:tr>
      <w:tr w:rsidR="000C56C3" w14:paraId="498BA472" w14:textId="77777777">
        <w:tc>
          <w:tcPr>
            <w:tcW w:w="4660" w:type="dxa"/>
            <w:tcBorders>
              <w:top w:val="dashed" w:sz="4" w:space="0" w:color="BFBFBF"/>
              <w:left w:val="none" w:sz="4" w:space="0" w:color="6E6E6E"/>
              <w:bottom w:val="dashed" w:sz="4" w:space="0" w:color="A5A5A5"/>
              <w:right w:val="none" w:sz="4" w:space="0" w:color="6E6E6E"/>
            </w:tcBorders>
          </w:tcPr>
          <w:p w14:paraId="574845D8" w14:textId="77777777" w:rsidR="000C56C3" w:rsidRDefault="00133315">
            <w:pPr>
              <w:pStyle w:val="ProductList-TableBody"/>
            </w:pPr>
            <w:r>
              <w:rPr>
                <w:color w:val="000000"/>
              </w:rPr>
              <w:t>适用于</w:t>
            </w:r>
            <w:r>
              <w:rPr>
                <w:color w:val="000000"/>
              </w:rPr>
              <w:t xml:space="preserve"> Microsoft 365 E3 </w:t>
            </w:r>
            <w:r>
              <w:rPr>
                <w:color w:val="000000"/>
              </w:rPr>
              <w:t>的</w:t>
            </w:r>
            <w:r>
              <w:rPr>
                <w:color w:val="000000"/>
              </w:rPr>
              <w:t xml:space="preserve"> Skype for Business Plus CAL </w:t>
            </w:r>
            <w:r>
              <w:rPr>
                <w:color w:val="000000"/>
              </w:rPr>
              <w:t>附加（用户</w:t>
            </w:r>
            <w:r>
              <w:rPr>
                <w:color w:val="000000"/>
              </w:rPr>
              <w:t xml:space="preserve"> SL</w:t>
            </w:r>
            <w:r>
              <w:rPr>
                <w:color w:val="000000"/>
              </w:rPr>
              <w:t>）</w:t>
            </w:r>
            <w:r>
              <w:fldChar w:fldCharType="begin"/>
            </w:r>
            <w:r>
              <w:instrText xml:space="preserve"> XE "</w:instrText>
            </w:r>
            <w:r>
              <w:instrText>适用于</w:instrText>
            </w:r>
            <w:r>
              <w:instrText xml:space="preserve"> Microsoft 365 E3 </w:instrText>
            </w:r>
            <w:r>
              <w:instrText>的</w:instrText>
            </w:r>
            <w:r>
              <w:instrText xml:space="preserve"> Skype for Business Plus CAL </w:instrText>
            </w:r>
            <w:r>
              <w:instrText>附加（用户</w:instrText>
            </w:r>
            <w:r>
              <w:instrText xml:space="preserve"> SL</w:instrText>
            </w:r>
            <w:r>
              <w:instrText>）</w:instrText>
            </w:r>
            <w:r>
              <w:instrText xml:space="preserve">"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0AAC48B6"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E2E69"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71FC7"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AE086"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4363E"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31BFE3"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B5FB9"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42A80"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CF58BA" w14:textId="77777777" w:rsidR="000C56C3" w:rsidRDefault="000C56C3">
            <w:pPr>
              <w:pStyle w:val="ProductList-TableBody"/>
              <w:jc w:val="center"/>
            </w:pPr>
          </w:p>
        </w:tc>
      </w:tr>
      <w:tr w:rsidR="000C56C3" w14:paraId="33095E83" w14:textId="77777777">
        <w:tc>
          <w:tcPr>
            <w:tcW w:w="4660" w:type="dxa"/>
            <w:tcBorders>
              <w:top w:val="dashed" w:sz="4" w:space="0" w:color="A5A5A5"/>
              <w:left w:val="none" w:sz="4" w:space="0" w:color="6E6E6E"/>
              <w:bottom w:val="none" w:sz="4" w:space="0" w:color="BFBFBF"/>
              <w:right w:val="none" w:sz="4" w:space="0" w:color="6E6E6E"/>
            </w:tcBorders>
          </w:tcPr>
          <w:p w14:paraId="0D309131" w14:textId="77777777" w:rsidR="000C56C3" w:rsidRDefault="00133315">
            <w:pPr>
              <w:pStyle w:val="ProductList-TableBody"/>
            </w:pPr>
            <w:r>
              <w:rPr>
                <w:color w:val="000000"/>
              </w:rPr>
              <w:t>按需服务专家</w:t>
            </w:r>
            <w:r>
              <w:rPr>
                <w:color w:val="000000"/>
              </w:rPr>
              <w:t xml:space="preserve"> (SL)</w:t>
            </w:r>
            <w:r>
              <w:fldChar w:fldCharType="begin"/>
            </w:r>
            <w:r>
              <w:instrText xml:space="preserve"> XE "</w:instrText>
            </w:r>
            <w:r>
              <w:instrText>按需服务专家</w:instrText>
            </w:r>
            <w:r>
              <w:instrText xml:space="preserve"> (SL)"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1B3ECE3C"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A8792"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AFD996"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B1865"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3D0C8"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0D4652"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FA46F"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41EB3"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FA93EB" w14:textId="77777777" w:rsidR="000C56C3" w:rsidRDefault="000C56C3">
            <w:pPr>
              <w:pStyle w:val="ProductList-TableBody"/>
              <w:jc w:val="center"/>
            </w:pPr>
          </w:p>
        </w:tc>
      </w:tr>
    </w:tbl>
    <w:p w14:paraId="097B8DA7" w14:textId="77777777" w:rsidR="000C56C3" w:rsidRDefault="000C56C3">
      <w:pPr>
        <w:pStyle w:val="ProductList-Body"/>
      </w:pPr>
    </w:p>
    <w:p w14:paraId="63F5ECC6" w14:textId="77777777" w:rsidR="000C56C3" w:rsidRDefault="00133315">
      <w:pPr>
        <w:pStyle w:val="ProductList-Offering1SubSection"/>
        <w:outlineLvl w:val="2"/>
      </w:pPr>
      <w:bookmarkStart w:id="241" w:name="_Sec768"/>
      <w:r>
        <w:t>2.</w:t>
      </w:r>
      <w:r>
        <w:t>产品条件</w:t>
      </w:r>
      <w:bookmarkEnd w:id="241"/>
    </w:p>
    <w:tbl>
      <w:tblPr>
        <w:tblStyle w:val="PURTable"/>
        <w:tblW w:w="0" w:type="dxa"/>
        <w:tblLook w:val="04A0" w:firstRow="1" w:lastRow="0" w:firstColumn="1" w:lastColumn="0" w:noHBand="0" w:noVBand="1"/>
      </w:tblPr>
      <w:tblGrid>
        <w:gridCol w:w="3627"/>
        <w:gridCol w:w="3621"/>
        <w:gridCol w:w="3668"/>
      </w:tblGrid>
      <w:tr w:rsidR="000C56C3" w14:paraId="6CAC30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894F1B" w14:textId="77777777" w:rsidR="000C56C3" w:rsidRDefault="00133315">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AAC9D37" w14:textId="77777777" w:rsidR="000C56C3" w:rsidRDefault="0013331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7B184216" w14:textId="77777777" w:rsidR="000C56C3" w:rsidRDefault="00133315">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0C56C3" w14:paraId="31C3A4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F035D" w14:textId="77777777" w:rsidR="000C56C3" w:rsidRDefault="00133315">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tcPr>
          <w:p w14:paraId="34C0C98C" w14:textId="77777777" w:rsidR="000C56C3" w:rsidRDefault="00133315">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：有关附加和来自软件保障的信息请参阅</w:t>
            </w:r>
            <w:hyperlink w:anchor="_Sec1237">
              <w:r>
                <w:rPr>
                  <w:color w:val="00467F"/>
                  <w:u w:val="single"/>
                </w:rPr>
                <w:t>附录</w:t>
              </w:r>
              <w:r>
                <w:rPr>
                  <w:color w:val="00467F"/>
                  <w:u w:val="single"/>
                </w:rPr>
                <w:t xml:space="preserve"> C</w:t>
              </w:r>
            </w:hyperlink>
            <w:r>
              <w:t>，有关按需服务专家的信息请参见</w:t>
            </w:r>
            <w:r>
              <w:t xml:space="preserve"> 2.4</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0D3A1" w14:textId="77777777" w:rsidR="000C56C3" w:rsidRDefault="00133315">
            <w:pPr>
              <w:pStyle w:val="ProductList-TableBody"/>
            </w:pPr>
            <w:r>
              <w:rPr>
                <w:color w:val="404040"/>
              </w:rPr>
              <w:t>优惠：不适用</w:t>
            </w:r>
          </w:p>
        </w:tc>
      </w:tr>
      <w:tr w:rsidR="000C56C3" w14:paraId="2753C84D" w14:textId="77777777">
        <w:tc>
          <w:tcPr>
            <w:tcW w:w="4040" w:type="dxa"/>
            <w:tcBorders>
              <w:top w:val="single" w:sz="4" w:space="0" w:color="000000"/>
              <w:left w:val="single" w:sz="4" w:space="0" w:color="000000"/>
              <w:bottom w:val="single" w:sz="4" w:space="0" w:color="000000"/>
              <w:right w:val="single" w:sz="4" w:space="0" w:color="000000"/>
            </w:tcBorders>
          </w:tcPr>
          <w:p w14:paraId="397E2046" w14:textId="77777777" w:rsidR="000C56C3" w:rsidRDefault="00133315">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F</w:t>
            </w:r>
          </w:p>
        </w:tc>
        <w:tc>
          <w:tcPr>
            <w:tcW w:w="4040" w:type="dxa"/>
            <w:tcBorders>
              <w:top w:val="single" w:sz="4" w:space="0" w:color="000000"/>
              <w:left w:val="single" w:sz="4" w:space="0" w:color="000000"/>
              <w:bottom w:val="single" w:sz="4" w:space="0" w:color="000000"/>
              <w:right w:val="single" w:sz="4" w:space="0" w:color="000000"/>
            </w:tcBorders>
          </w:tcPr>
          <w:p w14:paraId="36A8F3AC" w14:textId="77777777" w:rsidR="000C56C3" w:rsidRDefault="00133315">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0A98E9F3" w14:textId="77777777" w:rsidR="000C56C3" w:rsidRDefault="00133315">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Microsoft 365 F1</w:t>
            </w:r>
          </w:p>
        </w:tc>
      </w:tr>
      <w:tr w:rsidR="000C56C3" w14:paraId="2A30369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37EE37" w14:textId="77777777" w:rsidR="000C56C3" w:rsidRDefault="00133315">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00BA8F52" w14:textId="77777777" w:rsidR="000C56C3" w:rsidRDefault="00133315">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：全部（来自软件保障除外）</w:t>
            </w:r>
          </w:p>
        </w:tc>
        <w:tc>
          <w:tcPr>
            <w:tcW w:w="4040" w:type="dxa"/>
            <w:tcBorders>
              <w:top w:val="single" w:sz="4" w:space="0" w:color="000000"/>
              <w:left w:val="single" w:sz="4" w:space="0" w:color="000000"/>
              <w:bottom w:val="single" w:sz="4" w:space="0" w:color="000000"/>
              <w:right w:val="single" w:sz="4" w:space="0" w:color="000000"/>
            </w:tcBorders>
          </w:tcPr>
          <w:p w14:paraId="10190061" w14:textId="77777777" w:rsidR="000C56C3" w:rsidRDefault="00133315">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16AA6043" w14:textId="77777777" w:rsidR="000C56C3" w:rsidRDefault="000C56C3">
      <w:pPr>
        <w:pStyle w:val="ProductList-Body"/>
      </w:pPr>
    </w:p>
    <w:p w14:paraId="213BA4AC" w14:textId="77777777" w:rsidR="000C56C3" w:rsidRDefault="00133315">
      <w:pPr>
        <w:pStyle w:val="ProductList-ClauseHeading"/>
        <w:outlineLvl w:val="3"/>
      </w:pPr>
      <w:r>
        <w:t xml:space="preserve">2.1 </w:t>
      </w:r>
      <w:r>
        <w:t>适用的许可条款</w:t>
      </w:r>
    </w:p>
    <w:p w14:paraId="082930C5" w14:textId="77777777" w:rsidR="000C56C3" w:rsidRDefault="00133315">
      <w:pPr>
        <w:pStyle w:val="ProductList-Body"/>
      </w:pPr>
      <w:r>
        <w:t xml:space="preserve">Microsoft 365 </w:t>
      </w:r>
      <w:r>
        <w:t>受包含</w:t>
      </w:r>
      <w:r>
        <w:t xml:space="preserve"> Microsoft 365 </w:t>
      </w:r>
      <w:r>
        <w:t>的各个产品和服务的许可条款的约束，这些产品和服务由此处</w:t>
      </w:r>
      <w:r>
        <w:t xml:space="preserve"> Microsoft 365 </w:t>
      </w:r>
      <w:r>
        <w:t>产品条目中的许可条款修改。</w:t>
      </w:r>
    </w:p>
    <w:p w14:paraId="2F409BF8" w14:textId="77777777" w:rsidR="000C56C3" w:rsidRDefault="00133315">
      <w:pPr>
        <w:pStyle w:val="ProductList-SubClauseHeading"/>
        <w:outlineLvl w:val="4"/>
      </w:pPr>
      <w:r>
        <w:t xml:space="preserve">2.1.1 Microsoft 365 </w:t>
      </w:r>
      <w:r>
        <w:t>组件</w:t>
      </w:r>
    </w:p>
    <w:p w14:paraId="5CAC433C" w14:textId="77777777" w:rsidR="000C56C3" w:rsidRDefault="00133315" w:rsidP="00133315">
      <w:pPr>
        <w:pStyle w:val="ProductList-Bullet"/>
        <w:numPr>
          <w:ilvl w:val="1"/>
          <w:numId w:val="40"/>
        </w:numPr>
      </w:pPr>
      <w:r>
        <w:t>对于</w:t>
      </w:r>
      <w:r>
        <w:t xml:space="preserve"> Microsoft 365 E3/E5</w:t>
      </w:r>
      <w:r>
        <w:t>，组件包括</w:t>
      </w:r>
      <w:r>
        <w:t xml:space="preserve"> Office 365 E3/E5</w:t>
      </w:r>
      <w:r>
        <w:t>、企业移动性</w:t>
      </w:r>
      <w:r>
        <w:t xml:space="preserve"> + </w:t>
      </w:r>
      <w:r>
        <w:t>安全性</w:t>
      </w:r>
      <w:r>
        <w:t xml:space="preserve"> E3/E5 </w:t>
      </w:r>
      <w:r>
        <w:t>和</w:t>
      </w:r>
      <w:r>
        <w:t xml:space="preserve"> Windows 10 </w:t>
      </w:r>
      <w:r>
        <w:t>企业版</w:t>
      </w:r>
      <w:r>
        <w:t xml:space="preserve"> E3/E5</w:t>
      </w:r>
      <w:r>
        <w:t>（每用户）。</w:t>
      </w:r>
    </w:p>
    <w:p w14:paraId="579C3797" w14:textId="77777777" w:rsidR="000C56C3" w:rsidRDefault="00133315" w:rsidP="00133315">
      <w:pPr>
        <w:pStyle w:val="ProductList-Bullet"/>
        <w:numPr>
          <w:ilvl w:val="1"/>
          <w:numId w:val="40"/>
        </w:numPr>
      </w:pPr>
      <w:r>
        <w:t>对于</w:t>
      </w:r>
      <w:r>
        <w:t xml:space="preserve"> Microsoft 365 A3/A5</w:t>
      </w:r>
      <w:r>
        <w:t>，组件包括</w:t>
      </w:r>
      <w:r>
        <w:t xml:space="preserve"> Office 365 A3/A5</w:t>
      </w:r>
      <w:r>
        <w:t>、企业移动性</w:t>
      </w:r>
      <w:r>
        <w:t xml:space="preserve"> + </w:t>
      </w:r>
      <w:r>
        <w:t>安全性</w:t>
      </w:r>
      <w:r>
        <w:t xml:space="preserve"> E3/E5</w:t>
      </w:r>
      <w:r>
        <w:t>、</w:t>
      </w:r>
      <w:r>
        <w:t xml:space="preserve">Windows 10 </w:t>
      </w:r>
      <w:r>
        <w:t>教育版</w:t>
      </w:r>
      <w:r>
        <w:t xml:space="preserve"> E3/E5</w:t>
      </w:r>
      <w:r>
        <w:t>（每用户）、</w:t>
      </w:r>
      <w:r>
        <w:t xml:space="preserve">Windows 10 </w:t>
      </w:r>
      <w:r>
        <w:t>教育版</w:t>
      </w:r>
      <w:r>
        <w:t xml:space="preserve"> A3/A5</w:t>
      </w:r>
      <w:r>
        <w:t>（每用户）以及</w:t>
      </w:r>
      <w:r>
        <w:t xml:space="preserve"> Minecraft</w:t>
      </w:r>
      <w:r>
        <w:t>：教育版</w:t>
      </w:r>
      <w:r>
        <w:fldChar w:fldCharType="begin"/>
      </w:r>
      <w:r>
        <w:instrText xml:space="preserve"> XE " Minecraft</w:instrText>
      </w:r>
      <w:r>
        <w:instrText>：教育版</w:instrText>
      </w:r>
      <w:r>
        <w:instrText xml:space="preserve">" </w:instrText>
      </w:r>
      <w:r>
        <w:fldChar w:fldCharType="end"/>
      </w:r>
      <w:r>
        <w:t>。</w:t>
      </w:r>
    </w:p>
    <w:p w14:paraId="1F0D7579" w14:textId="77777777" w:rsidR="000C56C3" w:rsidRDefault="00133315" w:rsidP="00133315">
      <w:pPr>
        <w:pStyle w:val="ProductList-Bullet"/>
        <w:numPr>
          <w:ilvl w:val="1"/>
          <w:numId w:val="40"/>
        </w:numPr>
      </w:pPr>
      <w:r>
        <w:t>对于</w:t>
      </w:r>
      <w:r>
        <w:t xml:space="preserve"> Microsoft 365 F1</w:t>
      </w:r>
      <w:r>
        <w:t>，组件包括</w:t>
      </w:r>
      <w:r>
        <w:t xml:space="preserve"> Office for the Web</w:t>
      </w:r>
      <w:r>
        <w:t>、企业移动性</w:t>
      </w:r>
      <w:r>
        <w:t xml:space="preserve"> + </w:t>
      </w:r>
      <w:r>
        <w:t>安全性</w:t>
      </w:r>
      <w:r>
        <w:t xml:space="preserve"> E3 </w:t>
      </w:r>
      <w:r>
        <w:t>和</w:t>
      </w:r>
      <w:r>
        <w:t xml:space="preserve"> Windows 10 </w:t>
      </w:r>
      <w:r>
        <w:t>企业版</w:t>
      </w:r>
      <w:r>
        <w:t xml:space="preserve"> E3</w:t>
      </w:r>
      <w:r>
        <w:t>。</w:t>
      </w:r>
    </w:p>
    <w:p w14:paraId="62605FB9" w14:textId="77777777" w:rsidR="000C56C3" w:rsidRDefault="000C56C3">
      <w:pPr>
        <w:pStyle w:val="ProductList-BodyIndented"/>
      </w:pPr>
    </w:p>
    <w:p w14:paraId="264521F6" w14:textId="77777777" w:rsidR="000C56C3" w:rsidRDefault="00133315">
      <w:pPr>
        <w:pStyle w:val="ProductList-SubClauseHeading"/>
        <w:outlineLvl w:val="4"/>
      </w:pPr>
      <w:r>
        <w:t xml:space="preserve">2.1.2 </w:t>
      </w:r>
      <w:r>
        <w:t>许可分配和</w:t>
      </w:r>
      <w:r>
        <w:t xml:space="preserve"> Windows </w:t>
      </w:r>
      <w:r>
        <w:t>使用权利</w:t>
      </w:r>
    </w:p>
    <w:p w14:paraId="4534A778" w14:textId="77777777" w:rsidR="000C56C3" w:rsidRDefault="00133315">
      <w:pPr>
        <w:pStyle w:val="ProductList-BodyIndented"/>
      </w:pPr>
      <w:r>
        <w:t xml:space="preserve">Microsoft 365 </w:t>
      </w:r>
      <w:r>
        <w:t>许可的</w:t>
      </w:r>
      <w:r>
        <w:t xml:space="preserve"> Windows </w:t>
      </w:r>
      <w:r>
        <w:t>组件使用权利修改如下：</w:t>
      </w:r>
    </w:p>
    <w:p w14:paraId="10097CEA" w14:textId="77777777" w:rsidR="000C56C3" w:rsidRDefault="00133315" w:rsidP="00133315">
      <w:pPr>
        <w:pStyle w:val="ProductList-Bullet"/>
        <w:numPr>
          <w:ilvl w:val="1"/>
          <w:numId w:val="41"/>
        </w:numPr>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无需成为任何设备的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可以在运行合格操作系统的设备上运行</w:t>
      </w:r>
      <w:r>
        <w:t xml:space="preserve"> Windows </w:t>
      </w:r>
      <w:r>
        <w:t>企业版。</w:t>
      </w:r>
    </w:p>
    <w:p w14:paraId="5709DA13" w14:textId="77777777" w:rsidR="000C56C3" w:rsidRDefault="00133315" w:rsidP="00133315">
      <w:pPr>
        <w:pStyle w:val="ProductList-Bullet"/>
        <w:numPr>
          <w:ilvl w:val="1"/>
          <w:numId w:val="41"/>
        </w:numPr>
      </w:pPr>
      <w:r>
        <w:t>除</w:t>
      </w:r>
      <w:r>
        <w:t xml:space="preserve"> Windows </w:t>
      </w:r>
      <w:r>
        <w:t>虚拟桌面（请参阅</w:t>
      </w:r>
      <w:r>
        <w:t xml:space="preserve"> </w:t>
      </w:r>
      <w:hyperlink w:anchor="_Sec624">
        <w:r>
          <w:rPr>
            <w:color w:val="00467F"/>
            <w:u w:val="single"/>
          </w:rPr>
          <w:t xml:space="preserve">Microsoft Azure </w:t>
        </w:r>
        <w:r>
          <w:rPr>
            <w:color w:val="00467F"/>
            <w:u w:val="single"/>
          </w:rPr>
          <w:t>服务产品条目</w:t>
        </w:r>
      </w:hyperlink>
      <w:r>
        <w:t>中的</w:t>
      </w:r>
      <w:r>
        <w:t xml:space="preserve">“Windows </w:t>
      </w:r>
      <w:r>
        <w:t>虚拟桌面</w:t>
      </w:r>
      <w:r>
        <w:t>”</w:t>
      </w:r>
      <w:r>
        <w:t>一节）的使用权利外，</w:t>
      </w:r>
      <w:r>
        <w:t xml:space="preserve">Windows </w:t>
      </w:r>
      <w:r>
        <w:t>远程虚拟实例的访问和使用权利仅适用于已成为合格操作系统许可设备</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的</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w:t>
      </w:r>
    </w:p>
    <w:p w14:paraId="2FFFE62B" w14:textId="77777777" w:rsidR="000C56C3" w:rsidRDefault="000C56C3">
      <w:pPr>
        <w:pStyle w:val="ProductList-BodyIndented"/>
      </w:pPr>
    </w:p>
    <w:p w14:paraId="072DBC3E" w14:textId="77777777" w:rsidR="000C56C3" w:rsidRDefault="00133315">
      <w:pPr>
        <w:pStyle w:val="ProductList-SubClauseHeading"/>
        <w:outlineLvl w:val="4"/>
      </w:pPr>
      <w:r>
        <w:t>2.1.3 Microsoft 365 F1</w:t>
      </w:r>
    </w:p>
    <w:p w14:paraId="009B47FB" w14:textId="77777777" w:rsidR="000C56C3" w:rsidRDefault="00133315">
      <w:pPr>
        <w:pStyle w:val="ProductList-SubSubClauseHeading"/>
        <w:outlineLvl w:val="5"/>
      </w:pPr>
      <w:r>
        <w:t xml:space="preserve">2.1.3.1 </w:t>
      </w:r>
      <w:r>
        <w:t>许可资格</w:t>
      </w:r>
    </w:p>
    <w:p w14:paraId="60251729" w14:textId="77777777" w:rsidR="000C56C3" w:rsidRDefault="00133315">
      <w:pPr>
        <w:pStyle w:val="ProductList-BodyIndented2"/>
      </w:pPr>
      <w:r>
        <w:t xml:space="preserve">Microsoft 365 F1 </w:t>
      </w:r>
      <w:r>
        <w:t>许可只能分配给没有专用设备的用户。专用设备是指用于工作的计算设备，屏幕尺寸为</w:t>
      </w:r>
      <w:r>
        <w:t xml:space="preserve"> 10.1 </w:t>
      </w:r>
      <w:r>
        <w:t>英寸或以上，且用户在任意</w:t>
      </w:r>
      <w:r>
        <w:t xml:space="preserve"> 90 </w:t>
      </w:r>
      <w:r>
        <w:t>天期间内使用此设备的时间占用户总工作时间的</w:t>
      </w:r>
      <w:r>
        <w:t xml:space="preserve"> 60% </w:t>
      </w:r>
      <w:r>
        <w:t>以上。</w:t>
      </w:r>
    </w:p>
    <w:p w14:paraId="09F67BD5" w14:textId="77777777" w:rsidR="000C56C3" w:rsidRDefault="000C56C3">
      <w:pPr>
        <w:pStyle w:val="ProductList-BodyIndented2"/>
      </w:pPr>
    </w:p>
    <w:p w14:paraId="4FF94397" w14:textId="77777777" w:rsidR="000C56C3" w:rsidRDefault="00133315">
      <w:pPr>
        <w:pStyle w:val="ProductList-SubSubClauseHeading"/>
        <w:outlineLvl w:val="5"/>
      </w:pPr>
      <w:r>
        <w:t xml:space="preserve">2.1.3.2 Windows 10 </w:t>
      </w:r>
      <w:r>
        <w:t>使用权利</w:t>
      </w:r>
    </w:p>
    <w:p w14:paraId="28A2CDF3" w14:textId="77777777" w:rsidR="000C56C3" w:rsidRDefault="00133315">
      <w:pPr>
        <w:pStyle w:val="ProductList-BodyIndented2"/>
      </w:pPr>
      <w:r>
        <w:t xml:space="preserve">Microsoft 365 F1 </w:t>
      </w:r>
      <w:r>
        <w:t>许可的</w:t>
      </w:r>
      <w:r>
        <w:t xml:space="preserve"> Windows </w:t>
      </w:r>
      <w:r>
        <w:t>组件使用权利进一步修改如下：</w:t>
      </w:r>
    </w:p>
    <w:p w14:paraId="08C3B1CE" w14:textId="77777777" w:rsidR="000C56C3" w:rsidRDefault="00133315" w:rsidP="00133315">
      <w:pPr>
        <w:pStyle w:val="ProductList-Bullet"/>
        <w:numPr>
          <w:ilvl w:val="2"/>
          <w:numId w:val="42"/>
        </w:numPr>
      </w:pPr>
      <w:r>
        <w:t xml:space="preserve">Microsoft 365 F1 </w:t>
      </w:r>
      <w:r>
        <w:t>的</w:t>
      </w:r>
      <w:r>
        <w:t xml:space="preserve"> Windows </w:t>
      </w:r>
      <w:r>
        <w:t>组件以在线服务的形式运行，并且不是任何早期版本的</w:t>
      </w:r>
      <w:r>
        <w:t xml:space="preserve"> Windows </w:t>
      </w:r>
      <w:r>
        <w:t>桌面操作系统的后续版本。</w:t>
      </w:r>
    </w:p>
    <w:p w14:paraId="5688ED19" w14:textId="77777777" w:rsidR="000C56C3" w:rsidRDefault="00133315" w:rsidP="00133315">
      <w:pPr>
        <w:pStyle w:val="ProductList-Bullet"/>
        <w:numPr>
          <w:ilvl w:val="2"/>
          <w:numId w:val="42"/>
        </w:numPr>
      </w:pPr>
      <w:r>
        <w:t>使用早期版本、不同语言版本、不同平台版本或较低版本的</w:t>
      </w:r>
      <w:r>
        <w:t xml:space="preserve"> Windows</w:t>
      </w:r>
      <w:r>
        <w:t>（包括</w:t>
      </w:r>
      <w:r>
        <w:t xml:space="preserve"> Windows 10 </w:t>
      </w:r>
      <w:r>
        <w:t>企业版</w:t>
      </w:r>
      <w:r>
        <w:t xml:space="preserve"> LTSC</w:t>
      </w:r>
      <w:r>
        <w:t>）的权利不适用。</w:t>
      </w:r>
    </w:p>
    <w:p w14:paraId="5DFCB9F0" w14:textId="77777777" w:rsidR="000C56C3" w:rsidRDefault="00133315" w:rsidP="00133315">
      <w:pPr>
        <w:pStyle w:val="ProductList-Bullet"/>
        <w:numPr>
          <w:ilvl w:val="2"/>
          <w:numId w:val="42"/>
        </w:numPr>
      </w:pPr>
      <w:r>
        <w:t>除</w:t>
      </w:r>
      <w:r>
        <w:t xml:space="preserve"> Windows </w:t>
      </w:r>
      <w:r>
        <w:t>虚拟桌面（请参阅</w:t>
      </w:r>
      <w:r>
        <w:t xml:space="preserve"> </w:t>
      </w:r>
      <w:hyperlink w:anchor="_Sec624">
        <w:r>
          <w:rPr>
            <w:color w:val="00467F"/>
            <w:u w:val="single"/>
          </w:rPr>
          <w:t xml:space="preserve">Microsoft Azure </w:t>
        </w:r>
        <w:r>
          <w:rPr>
            <w:color w:val="00467F"/>
            <w:u w:val="single"/>
          </w:rPr>
          <w:t>服务产品条目</w:t>
        </w:r>
      </w:hyperlink>
      <w:r>
        <w:t>中的</w:t>
      </w:r>
      <w:r>
        <w:t xml:space="preserve">“Windows </w:t>
      </w:r>
      <w:r>
        <w:t>虚拟桌面</w:t>
      </w:r>
      <w:r>
        <w:t>”</w:t>
      </w:r>
      <w:r>
        <w:t>一节）的使用权利外，</w:t>
      </w:r>
      <w:r>
        <w:t xml:space="preserve">Windows </w:t>
      </w:r>
      <w:r>
        <w:t>虚拟实例的访问和使用权利均不适用。</w:t>
      </w:r>
    </w:p>
    <w:p w14:paraId="43760E92" w14:textId="77777777" w:rsidR="000C56C3" w:rsidRDefault="00133315" w:rsidP="00133315">
      <w:pPr>
        <w:pStyle w:val="ProductList-Bullet"/>
        <w:numPr>
          <w:ilvl w:val="2"/>
          <w:numId w:val="42"/>
        </w:numPr>
      </w:pPr>
      <w:r>
        <w:t>安装和使用</w:t>
      </w:r>
      <w:r>
        <w:t xml:space="preserve"> MDOP </w:t>
      </w:r>
      <w:r>
        <w:t>的权利不适用。</w:t>
      </w:r>
    </w:p>
    <w:p w14:paraId="2319BD79" w14:textId="77777777" w:rsidR="000C56C3" w:rsidRDefault="00133315">
      <w:pPr>
        <w:pStyle w:val="ProductList-BodyIndented2"/>
      </w:pPr>
      <w:r>
        <w:t>客户必须使用基于</w:t>
      </w:r>
      <w:r>
        <w:t xml:space="preserve"> Azure Active Directory </w:t>
      </w:r>
      <w:r>
        <w:t>的激活。美国政府社区云客户可使用</w:t>
      </w:r>
      <w:r>
        <w:t xml:space="preserve"> KMS </w:t>
      </w:r>
      <w:r>
        <w:t>激活来替代基于</w:t>
      </w:r>
      <w:r>
        <w:t xml:space="preserve"> Azure AD </w:t>
      </w:r>
      <w:r>
        <w:t>的激活。</w:t>
      </w:r>
    </w:p>
    <w:p w14:paraId="2D869AE8" w14:textId="77777777" w:rsidR="000C56C3" w:rsidRDefault="000C56C3">
      <w:pPr>
        <w:pStyle w:val="ProductList-BodyIndented2"/>
      </w:pPr>
    </w:p>
    <w:p w14:paraId="1FF188DB" w14:textId="77777777" w:rsidR="000C56C3" w:rsidRDefault="00133315">
      <w:pPr>
        <w:pStyle w:val="ProductList-SubSubClauseHeading"/>
        <w:outlineLvl w:val="5"/>
      </w:pPr>
      <w:r>
        <w:t xml:space="preserve">2.1.3.3 </w:t>
      </w:r>
      <w:r>
        <w:t>智能手机和平板电脑设备</w:t>
      </w:r>
    </w:p>
    <w:p w14:paraId="101BF37B" w14:textId="77777777" w:rsidR="000C56C3" w:rsidRDefault="00133315">
      <w:pPr>
        <w:pStyle w:val="ProductList-BodyIndented2"/>
      </w:pPr>
      <w:r>
        <w:t>客户为其分配了用户</w:t>
      </w:r>
      <w:r>
        <w:t xml:space="preserve"> SL </w:t>
      </w:r>
      <w:r>
        <w:t>的每位</w:t>
      </w:r>
      <w:r>
        <w:t xml:space="preserve"> Microsoft 365 F1 </w:t>
      </w:r>
      <w:r>
        <w:t>用户都可以</w:t>
      </w:r>
      <w:r>
        <w:t xml:space="preserve"> (i) </w:t>
      </w:r>
      <w:r>
        <w:t>将适用于移动设备的</w:t>
      </w:r>
      <w:r>
        <w:t xml:space="preserve"> Microsoft Office </w:t>
      </w:r>
      <w:r>
        <w:t>用于商业用途，并</w:t>
      </w:r>
      <w:r>
        <w:t xml:space="preserve"> (ii) </w:t>
      </w:r>
      <w:r>
        <w:t>使用其组织</w:t>
      </w:r>
      <w:r>
        <w:t xml:space="preserve"> ID </w:t>
      </w:r>
      <w:r>
        <w:t>在最多五台对角线尺寸为</w:t>
      </w:r>
      <w:r>
        <w:t xml:space="preserve"> 10.1 </w:t>
      </w:r>
      <w:r>
        <w:t>英寸或以下的智能手机和五台对角线尺寸为</w:t>
      </w:r>
      <w:r>
        <w:t xml:space="preserve"> 10.1 </w:t>
      </w:r>
      <w:r>
        <w:t>英寸或以下的平板电脑上登录</w:t>
      </w:r>
      <w:r>
        <w:t xml:space="preserve"> Microsoft Office</w:t>
      </w:r>
      <w:r>
        <w:t>。</w:t>
      </w:r>
    </w:p>
    <w:p w14:paraId="1B5878D2" w14:textId="77777777" w:rsidR="000C56C3" w:rsidRDefault="000C56C3">
      <w:pPr>
        <w:pStyle w:val="ProductList-BodyIndented2"/>
      </w:pPr>
    </w:p>
    <w:p w14:paraId="2C1FE08A" w14:textId="77777777" w:rsidR="000C56C3" w:rsidRDefault="00133315">
      <w:pPr>
        <w:pStyle w:val="ProductList-ClauseHeading"/>
        <w:outlineLvl w:val="3"/>
      </w:pPr>
      <w:r>
        <w:t xml:space="preserve">2.2 Microsoft 365 E3/E5 </w:t>
      </w:r>
      <w:r>
        <w:t>的扩展使用权利</w:t>
      </w:r>
    </w:p>
    <w:p w14:paraId="5DF5D636" w14:textId="77777777" w:rsidR="000C56C3" w:rsidRDefault="00133315">
      <w:pPr>
        <w:pStyle w:val="ProductList-SubClauseHeading"/>
        <w:outlineLvl w:val="4"/>
      </w:pPr>
      <w:r>
        <w:t xml:space="preserve">2.2.1 Office </w:t>
      </w:r>
      <w:r>
        <w:t>服务器</w:t>
      </w:r>
    </w:p>
    <w:p w14:paraId="3B27CBC8" w14:textId="77777777" w:rsidR="000C56C3" w:rsidRDefault="00133315">
      <w:pPr>
        <w:pStyle w:val="ProductList-BodyIndented"/>
      </w:pPr>
      <w:r>
        <w:t>每位分配有</w:t>
      </w:r>
      <w:r>
        <w:t xml:space="preserve"> Microsoft 365 E3/E5 </w:t>
      </w:r>
      <w:r>
        <w:t>用户</w:t>
      </w:r>
      <w:r>
        <w:t xml:space="preserve"> SL </w:t>
      </w:r>
      <w:r>
        <w:t>的许可用户均可：</w:t>
      </w:r>
    </w:p>
    <w:p w14:paraId="00C17C4B" w14:textId="77777777" w:rsidR="000C56C3" w:rsidRDefault="00133315" w:rsidP="00133315">
      <w:pPr>
        <w:pStyle w:val="ProductList-Bullet"/>
        <w:numPr>
          <w:ilvl w:val="1"/>
          <w:numId w:val="43"/>
        </w:numPr>
      </w:pPr>
      <w:r>
        <w:t>在专供客户使用的任何服务器上安装下列服务器软件的任意数量的副本：</w:t>
      </w:r>
      <w:r>
        <w:t>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 xml:space="preserve"> </w:t>
      </w:r>
      <w:r>
        <w:t>和</w:t>
      </w:r>
      <w:r>
        <w:t xml:space="preserve"> Skype for Business Server</w:t>
      </w:r>
      <w:r>
        <w:fldChar w:fldCharType="begin"/>
      </w:r>
      <w:r>
        <w:instrText xml:space="preserve"> XE "Skype for Business Server" </w:instrText>
      </w:r>
      <w:r>
        <w:fldChar w:fldCharType="end"/>
      </w:r>
      <w:r>
        <w:t>；同时</w:t>
      </w:r>
    </w:p>
    <w:p w14:paraId="19CA0B69" w14:textId="77777777" w:rsidR="000C56C3" w:rsidRDefault="00133315" w:rsidP="00133315">
      <w:pPr>
        <w:pStyle w:val="ProductList-Bullet"/>
        <w:numPr>
          <w:ilvl w:val="1"/>
          <w:numId w:val="43"/>
        </w:numPr>
      </w:pPr>
      <w:r>
        <w:t>只有分配有</w:t>
      </w:r>
      <w:r>
        <w:t xml:space="preserve"> Microsoft 365 E3/E5 </w:t>
      </w:r>
      <w:r>
        <w:t>用户</w:t>
      </w:r>
      <w:r>
        <w:t xml:space="preserve"> SL </w:t>
      </w:r>
      <w:r>
        <w:t>的用户或</w:t>
      </w:r>
      <w:r>
        <w:fldChar w:fldCharType="begin"/>
      </w:r>
      <w:r>
        <w:instrText xml:space="preserve"> AutoTextList   \s NoStyle \t "</w:instrText>
      </w:r>
      <w:r>
        <w:instrText>外部用户指除客户或其关联公司的员工、现场承包商或现场代理商之外的其他用户。</w:instrText>
      </w:r>
      <w:r>
        <w:instrText xml:space="preserve">" </w:instrText>
      </w:r>
      <w:r>
        <w:fldChar w:fldCharType="separate"/>
      </w:r>
      <w:r>
        <w:rPr>
          <w:color w:val="0563C1"/>
        </w:rPr>
        <w:t>外部用户</w:t>
      </w:r>
      <w:r>
        <w:fldChar w:fldCharType="end"/>
      </w:r>
      <w:r>
        <w:t>才可访问上述服务器软件。</w:t>
      </w:r>
    </w:p>
    <w:p w14:paraId="77247D87" w14:textId="77777777" w:rsidR="000C56C3" w:rsidRDefault="00133315">
      <w:pPr>
        <w:pStyle w:val="ProductList-BodyIndented"/>
      </w:pPr>
      <w:r>
        <w:t>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条款的约束。此条款不适用于依据</w:t>
      </w:r>
      <w:r>
        <w:t xml:space="preserve"> Microsoft </w:t>
      </w:r>
      <w:r>
        <w:t>云协议获取的用户</w:t>
      </w:r>
      <w:r>
        <w:t xml:space="preserve"> SL</w:t>
      </w:r>
      <w:r>
        <w:t>。</w:t>
      </w:r>
    </w:p>
    <w:p w14:paraId="4DF0AD33" w14:textId="77777777" w:rsidR="000C56C3" w:rsidRDefault="000C56C3">
      <w:pPr>
        <w:pStyle w:val="ProductList-BodyIndented"/>
      </w:pPr>
    </w:p>
    <w:p w14:paraId="25315738" w14:textId="77777777" w:rsidR="000C56C3" w:rsidRDefault="00133315">
      <w:pPr>
        <w:pStyle w:val="ProductList-SubClauseHeading"/>
        <w:outlineLvl w:val="4"/>
      </w:pPr>
      <w:r>
        <w:t xml:space="preserve">2.2.2 Office </w:t>
      </w:r>
      <w:r>
        <w:t>专业增强版</w:t>
      </w:r>
    </w:p>
    <w:p w14:paraId="70EBC314" w14:textId="77777777" w:rsidR="000C56C3" w:rsidRDefault="00133315">
      <w:pPr>
        <w:pStyle w:val="ProductList-SubSubClauseHeading"/>
        <w:outlineLvl w:val="5"/>
      </w:pPr>
      <w:r>
        <w:t xml:space="preserve">2.2.2.1 Microsoft 365 </w:t>
      </w:r>
      <w:r>
        <w:t>来自软件保障用户</w:t>
      </w:r>
      <w:r>
        <w:t xml:space="preserve"> SL</w:t>
      </w:r>
      <w:r>
        <w:t>：</w:t>
      </w:r>
    </w:p>
    <w:p w14:paraId="1FA7B7E6" w14:textId="77777777" w:rsidR="000C56C3" w:rsidRDefault="00133315">
      <w:pPr>
        <w:pStyle w:val="ProductList-BodyIndented2"/>
      </w:pPr>
      <w:r>
        <w:t>对于客户为其分配了</w:t>
      </w:r>
      <w:r>
        <w:t xml:space="preserve"> Microsoft 365 </w:t>
      </w:r>
      <w:r>
        <w:t>来自软件保障用户</w:t>
      </w:r>
      <w:r>
        <w:t xml:space="preserve"> SL </w:t>
      </w:r>
      <w:r>
        <w:t>的每位许可用户，客户可以安装：</w:t>
      </w:r>
    </w:p>
    <w:p w14:paraId="0046C01C" w14:textId="77777777" w:rsidR="000C56C3" w:rsidRDefault="00133315" w:rsidP="00133315">
      <w:pPr>
        <w:pStyle w:val="ProductList-Bullet"/>
        <w:numPr>
          <w:ilvl w:val="2"/>
          <w:numId w:val="44"/>
        </w:numPr>
      </w:pPr>
      <w:r>
        <w:t xml:space="preserve">Office </w:t>
      </w:r>
      <w:r>
        <w:t>专业增强版的一个本地副本，但仅限许可用户在订阅期间使用；以及</w:t>
      </w:r>
    </w:p>
    <w:p w14:paraId="3544A593" w14:textId="77777777" w:rsidR="000C56C3" w:rsidRDefault="00133315" w:rsidP="00133315">
      <w:pPr>
        <w:pStyle w:val="ProductList-Bullet"/>
        <w:numPr>
          <w:ilvl w:val="2"/>
          <w:numId w:val="44"/>
        </w:numPr>
      </w:pPr>
      <w:r>
        <w:t xml:space="preserve">Office </w:t>
      </w:r>
      <w:r>
        <w:t>专业增强版的一个本地副本（对于添加至相同批量许可协议的新用户</w:t>
      </w:r>
      <w:r>
        <w:t xml:space="preserve"> SL</w:t>
      </w:r>
      <w:r>
        <w:t>），但仅限许可用户在订阅期间使用。授予这些用户权利的新用户</w:t>
      </w:r>
      <w:r>
        <w:t xml:space="preserve"> SL </w:t>
      </w:r>
      <w:r>
        <w:t>的数量不能超过此协议最初涵盖的来自软件保障用户</w:t>
      </w:r>
      <w:r>
        <w:t xml:space="preserve"> SL </w:t>
      </w:r>
      <w:r>
        <w:t>的数量。</w:t>
      </w:r>
    </w:p>
    <w:p w14:paraId="2590C31C" w14:textId="77777777" w:rsidR="000C56C3" w:rsidRDefault="000C56C3">
      <w:pPr>
        <w:pStyle w:val="ProductList-BodyIndented2"/>
      </w:pPr>
    </w:p>
    <w:p w14:paraId="3D99CEB5" w14:textId="77777777" w:rsidR="000C56C3" w:rsidRDefault="00133315">
      <w:pPr>
        <w:pStyle w:val="ProductList-SubSubClauseHeading"/>
        <w:outlineLvl w:val="5"/>
      </w:pPr>
      <w:r>
        <w:t xml:space="preserve">2.2.2.2 </w:t>
      </w:r>
      <w:r>
        <w:t>通过</w:t>
      </w:r>
      <w:r>
        <w:t xml:space="preserve"> MPSA </w:t>
      </w:r>
      <w:r>
        <w:t>获得的</w:t>
      </w:r>
      <w:r>
        <w:t xml:space="preserve"> Microsoft 365 </w:t>
      </w:r>
      <w:r>
        <w:t>用户</w:t>
      </w:r>
      <w:r>
        <w:t xml:space="preserve"> SL</w:t>
      </w:r>
    </w:p>
    <w:p w14:paraId="509BBECF" w14:textId="77777777" w:rsidR="000C56C3" w:rsidRDefault="00133315">
      <w:pPr>
        <w:pStyle w:val="ProductList-BodyIndented2"/>
      </w:pPr>
      <w:r>
        <w:t>如果许可用户拥有附带</w:t>
      </w:r>
      <w:r>
        <w:t xml:space="preserve"> Office </w:t>
      </w:r>
      <w:r>
        <w:t>专业增强版软件保障的设备，且已由客户为其分配</w:t>
      </w:r>
      <w:r>
        <w:t xml:space="preserve"> Microsoft 365 </w:t>
      </w:r>
      <w:r>
        <w:t>用户</w:t>
      </w:r>
      <w:r>
        <w:t xml:space="preserve"> SL</w:t>
      </w:r>
      <w:r>
        <w:t>，则客户可以为该许可用户安装一个</w:t>
      </w:r>
      <w:r>
        <w:t xml:space="preserve"> Office </w:t>
      </w:r>
      <w:r>
        <w:t>专业增强版的本地副本，但仅限该许可用户在订阅期间使用。</w:t>
      </w:r>
    </w:p>
    <w:p w14:paraId="01F3E8DD" w14:textId="77777777" w:rsidR="000C56C3" w:rsidRDefault="000C56C3">
      <w:pPr>
        <w:pStyle w:val="ProductList-BodyIndented2"/>
      </w:pPr>
    </w:p>
    <w:p w14:paraId="05391BB7" w14:textId="77777777" w:rsidR="000C56C3" w:rsidRDefault="00133315">
      <w:pPr>
        <w:pStyle w:val="ProductList-ClauseHeading"/>
        <w:outlineLvl w:val="3"/>
      </w:pPr>
      <w:r>
        <w:t xml:space="preserve">2.3 Microsoft 365 </w:t>
      </w:r>
      <w:r>
        <w:t>商业版使用权利</w:t>
      </w:r>
    </w:p>
    <w:p w14:paraId="7AE8DC26" w14:textId="77777777" w:rsidR="000C56C3" w:rsidRDefault="00133315">
      <w:pPr>
        <w:pStyle w:val="ProductList-Body"/>
      </w:pPr>
      <w:r>
        <w:t>客户配置的用户订购许可的数量不得超过</w:t>
      </w:r>
      <w:r>
        <w:t xml:space="preserve"> 300 </w:t>
      </w:r>
      <w:r>
        <w:t>个。</w:t>
      </w:r>
      <w:r>
        <w:t xml:space="preserve">Microsoft 365 </w:t>
      </w:r>
      <w:r>
        <w:t>商业版的</w:t>
      </w:r>
      <w:r>
        <w:t xml:space="preserve"> Windows </w:t>
      </w:r>
      <w:r>
        <w:t>组件的使用权利修改如下：</w:t>
      </w:r>
    </w:p>
    <w:p w14:paraId="52529621" w14:textId="77777777" w:rsidR="000C56C3" w:rsidRDefault="00133315" w:rsidP="00133315">
      <w:pPr>
        <w:pStyle w:val="ProductList-Bullet"/>
        <w:numPr>
          <w:ilvl w:val="0"/>
          <w:numId w:val="45"/>
        </w:numPr>
      </w:pPr>
      <w:r>
        <w:t xml:space="preserve">Windows Business </w:t>
      </w:r>
      <w:r>
        <w:t>以在线服务的形式运行，并且不是任何早期版本的</w:t>
      </w:r>
      <w:r>
        <w:t xml:space="preserve"> Windows </w:t>
      </w:r>
      <w:r>
        <w:t>桌面操作系统的后续版本。</w:t>
      </w:r>
    </w:p>
    <w:p w14:paraId="4556561E" w14:textId="77777777" w:rsidR="000C56C3" w:rsidRDefault="00133315" w:rsidP="00133315">
      <w:pPr>
        <w:pStyle w:val="ProductList-Bullet"/>
        <w:numPr>
          <w:ilvl w:val="0"/>
          <w:numId w:val="45"/>
        </w:numPr>
      </w:pPr>
      <w:r>
        <w:t>使用早期版本、不同语言版本、不同平台版本或较低版本的</w:t>
      </w:r>
      <w:r>
        <w:t xml:space="preserve"> Windows</w:t>
      </w:r>
      <w:r>
        <w:t>（包括</w:t>
      </w:r>
      <w:r>
        <w:t xml:space="preserve"> Windows 10 </w:t>
      </w:r>
      <w:r>
        <w:t>企业版</w:t>
      </w:r>
      <w:r>
        <w:t xml:space="preserve"> LTSC</w:t>
      </w:r>
      <w:r>
        <w:t>）的权利不适用。</w:t>
      </w:r>
    </w:p>
    <w:p w14:paraId="1C32867B" w14:textId="77777777" w:rsidR="000C56C3" w:rsidRDefault="00133315" w:rsidP="00133315">
      <w:pPr>
        <w:pStyle w:val="ProductList-Bullet"/>
        <w:numPr>
          <w:ilvl w:val="0"/>
          <w:numId w:val="45"/>
        </w:numPr>
      </w:pPr>
      <w:r>
        <w:t>除</w:t>
      </w:r>
      <w:r>
        <w:t xml:space="preserve"> Windows </w:t>
      </w:r>
      <w:r>
        <w:t>虚拟桌面（请参阅</w:t>
      </w:r>
      <w:r>
        <w:t xml:space="preserve"> </w:t>
      </w:r>
      <w:hyperlink w:anchor="_Sec624">
        <w:r>
          <w:rPr>
            <w:color w:val="00467F"/>
            <w:u w:val="single"/>
          </w:rPr>
          <w:t xml:space="preserve">Microsoft Azure </w:t>
        </w:r>
        <w:r>
          <w:rPr>
            <w:color w:val="00467F"/>
            <w:u w:val="single"/>
          </w:rPr>
          <w:t>服务产品</w:t>
        </w:r>
      </w:hyperlink>
      <w:r>
        <w:t>条目中的</w:t>
      </w:r>
      <w:r>
        <w:t xml:space="preserve">“Windows </w:t>
      </w:r>
      <w:r>
        <w:t>虚拟桌面</w:t>
      </w:r>
      <w:r>
        <w:t>”</w:t>
      </w:r>
      <w:r>
        <w:t>一节）的使用权利外，</w:t>
      </w:r>
      <w:r>
        <w:t xml:space="preserve">Windows </w:t>
      </w:r>
      <w:r>
        <w:t>虚拟实例的访问和使用权利均不适用。</w:t>
      </w:r>
    </w:p>
    <w:p w14:paraId="595DDE65" w14:textId="77777777" w:rsidR="000C56C3" w:rsidRDefault="000C56C3">
      <w:pPr>
        <w:pStyle w:val="ProductList-Body"/>
      </w:pPr>
    </w:p>
    <w:p w14:paraId="0129AE00" w14:textId="77777777" w:rsidR="000C56C3" w:rsidRDefault="00133315">
      <w:pPr>
        <w:pStyle w:val="ProductList-ClauseHeading"/>
        <w:outlineLvl w:val="3"/>
      </w:pPr>
      <w:r>
        <w:t xml:space="preserve">2.4 </w:t>
      </w:r>
      <w:r>
        <w:t>按需服务专家</w:t>
      </w:r>
    </w:p>
    <w:p w14:paraId="3704D94B" w14:textId="77777777" w:rsidR="000C56C3" w:rsidRDefault="00133315">
      <w:pPr>
        <w:pStyle w:val="ProductList-Body"/>
      </w:pPr>
      <w:r>
        <w:t xml:space="preserve">Microsoft </w:t>
      </w:r>
      <w:r>
        <w:t>威胁专家客户有资格购买按需服务专家订阅。客户每月</w:t>
      </w:r>
      <w:r>
        <w:t xml:space="preserve"> 1 </w:t>
      </w:r>
      <w:r>
        <w:t>日可分配到</w:t>
      </w:r>
      <w:r>
        <w:t xml:space="preserve"> 2 </w:t>
      </w:r>
      <w:r>
        <w:t>个积分额度，可用于提交问题；未使用的额度将于分配日期后</w:t>
      </w:r>
      <w:r>
        <w:t xml:space="preserve"> 90 </w:t>
      </w:r>
      <w:r>
        <w:t>天或订阅期结束时过期，以较早者为准。</w:t>
      </w:r>
    </w:p>
    <w:p w14:paraId="5010DAED" w14:textId="77777777" w:rsidR="000C56C3" w:rsidRDefault="000C56C3">
      <w:pPr>
        <w:pStyle w:val="ProductList-Body"/>
      </w:pPr>
    </w:p>
    <w:p w14:paraId="31ABA2BF" w14:textId="77777777" w:rsidR="000C56C3" w:rsidRDefault="00133315">
      <w:pPr>
        <w:pStyle w:val="ProductList-ClauseHeading"/>
        <w:outlineLvl w:val="3"/>
      </w:pPr>
      <w:r>
        <w:t xml:space="preserve">2.5 </w:t>
      </w:r>
      <w:r>
        <w:t>学术计划</w:t>
      </w:r>
    </w:p>
    <w:p w14:paraId="208F3B67" w14:textId="77777777" w:rsidR="000C56C3" w:rsidRDefault="00133315">
      <w:pPr>
        <w:pStyle w:val="ProductList-Body"/>
      </w:pPr>
      <w:r>
        <w:t>以下条款适用于学术批量许可计划的客户：</w:t>
      </w:r>
    </w:p>
    <w:p w14:paraId="31E692DE" w14:textId="77777777" w:rsidR="000C56C3" w:rsidRDefault="00133315">
      <w:pPr>
        <w:pStyle w:val="ProductList-SubClauseHeading"/>
        <w:outlineLvl w:val="4"/>
      </w:pPr>
      <w:r>
        <w:t>2.5.1 Microsoft 365 A1</w:t>
      </w:r>
      <w:r>
        <w:t>（设备</w:t>
      </w:r>
      <w:r>
        <w:t xml:space="preserve"> SL</w:t>
      </w:r>
      <w:r>
        <w:t>）</w:t>
      </w:r>
    </w:p>
    <w:p w14:paraId="759D2E2E" w14:textId="77777777" w:rsidR="000C56C3" w:rsidRDefault="00133315">
      <w:pPr>
        <w:pStyle w:val="ProductList-SubSubClauseHeading"/>
        <w:outlineLvl w:val="5"/>
      </w:pPr>
      <w:r>
        <w:t xml:space="preserve">2.5.1.1 </w:t>
      </w:r>
      <w:r>
        <w:t>期限</w:t>
      </w:r>
    </w:p>
    <w:p w14:paraId="2A018B41" w14:textId="77777777" w:rsidR="000C56C3" w:rsidRDefault="00133315">
      <w:pPr>
        <w:pStyle w:val="ProductList-BodyIndented2"/>
      </w:pPr>
      <w:r>
        <w:t>Microsoft 365 A1</w:t>
      </w:r>
      <w:r>
        <w:t>（设备</w:t>
      </w:r>
      <w:r>
        <w:t xml:space="preserve"> SL</w:t>
      </w:r>
      <w:r>
        <w:t>）的有效期为自订购之日起六</w:t>
      </w:r>
      <w:r>
        <w:t xml:space="preserve"> (6) </w:t>
      </w:r>
      <w:r>
        <w:t>年。如果许可有效期超出了购买</w:t>
      </w:r>
      <w:r>
        <w:t xml:space="preserve"> M365 A1</w:t>
      </w:r>
      <w:r>
        <w:t>（设备</w:t>
      </w:r>
      <w:r>
        <w:t xml:space="preserve"> SL</w:t>
      </w:r>
      <w:r>
        <w:t>）所依据的客户批量许可协议的期满日，则此类协议的有效期将根据</w:t>
      </w:r>
      <w:r>
        <w:t xml:space="preserve"> M365 A1</w:t>
      </w:r>
      <w:r>
        <w:t>（设备</w:t>
      </w:r>
      <w:r>
        <w:t xml:space="preserve"> SL</w:t>
      </w:r>
      <w:r>
        <w:t>）的期限适当延长。</w:t>
      </w:r>
    </w:p>
    <w:p w14:paraId="18480FDD" w14:textId="77777777" w:rsidR="000C56C3" w:rsidRDefault="000C56C3">
      <w:pPr>
        <w:pStyle w:val="ProductList-BodyIndented2"/>
      </w:pPr>
    </w:p>
    <w:p w14:paraId="1F953D32" w14:textId="77777777" w:rsidR="000C56C3" w:rsidRDefault="00133315">
      <w:pPr>
        <w:pStyle w:val="ProductList-SubSubClauseHeading"/>
        <w:outlineLvl w:val="5"/>
      </w:pPr>
      <w:r>
        <w:t xml:space="preserve">2.5.1.2 </w:t>
      </w:r>
      <w:r>
        <w:t>取消和重新分配</w:t>
      </w:r>
    </w:p>
    <w:p w14:paraId="3B596B93" w14:textId="77777777" w:rsidR="000C56C3" w:rsidRDefault="00133315">
      <w:pPr>
        <w:pStyle w:val="ProductList-BodyIndented2"/>
      </w:pPr>
      <w:r>
        <w:t>M365 A1</w:t>
      </w:r>
      <w:r>
        <w:t>（设备</w:t>
      </w:r>
      <w:r>
        <w:t xml:space="preserve"> SL</w:t>
      </w:r>
      <w:r>
        <w:t>）不可取消，并且只有在之前分配有</w:t>
      </w:r>
      <w:r>
        <w:t xml:space="preserve"> M365 A1</w:t>
      </w:r>
      <w:r>
        <w:t>（设备</w:t>
      </w:r>
      <w:r>
        <w:t xml:space="preserve"> SL</w:t>
      </w:r>
      <w:r>
        <w:t>）的设备发生永久性硬件故障的情况下，才能将</w:t>
      </w:r>
      <w:r>
        <w:t xml:space="preserve"> M365 A1</w:t>
      </w:r>
      <w:r>
        <w:t>（设备</w:t>
      </w:r>
      <w:r>
        <w:t xml:space="preserve"> SL</w:t>
      </w:r>
      <w:r>
        <w:t>）重新分配至相同型号的新设备（或制造商提供的同等替代设备）。</w:t>
      </w:r>
    </w:p>
    <w:p w14:paraId="7080BA05" w14:textId="77777777" w:rsidR="000C56C3" w:rsidRDefault="000C56C3">
      <w:pPr>
        <w:pStyle w:val="ProductList-BodyIndented2"/>
      </w:pPr>
    </w:p>
    <w:p w14:paraId="156D46EF" w14:textId="77777777" w:rsidR="000C56C3" w:rsidRDefault="00133315">
      <w:pPr>
        <w:pStyle w:val="ProductList-SubSubClauseHeading"/>
        <w:outlineLvl w:val="5"/>
      </w:pPr>
      <w:r>
        <w:t xml:space="preserve">2.5.1.3 Window 10 </w:t>
      </w:r>
      <w:r>
        <w:t>版本</w:t>
      </w:r>
    </w:p>
    <w:p w14:paraId="1C46EEB5" w14:textId="77777777" w:rsidR="000C56C3" w:rsidRDefault="00133315">
      <w:pPr>
        <w:pStyle w:val="ProductList-BodyIndented2"/>
      </w:pPr>
      <w:r>
        <w:t xml:space="preserve">Microsoft 365 </w:t>
      </w:r>
      <w:r>
        <w:t>教育版</w:t>
      </w:r>
      <w:r>
        <w:t xml:space="preserve"> A1 </w:t>
      </w:r>
      <w:r>
        <w:t>包括面向具备</w:t>
      </w:r>
      <w:r>
        <w:t xml:space="preserve"> Windows 7 </w:t>
      </w:r>
      <w:r>
        <w:t>专业版、</w:t>
      </w:r>
      <w:r>
        <w:t xml:space="preserve">Windows 8/8.1 </w:t>
      </w:r>
      <w:r>
        <w:t>专业版和</w:t>
      </w:r>
      <w:r>
        <w:t xml:space="preserve"> Windows 10 </w:t>
      </w:r>
      <w:r>
        <w:t>专业版许可的设备的到</w:t>
      </w:r>
      <w:r>
        <w:t xml:space="preserve"> Windows 10 </w:t>
      </w:r>
      <w:r>
        <w:t>专业教育版的升级。</w:t>
      </w:r>
    </w:p>
    <w:p w14:paraId="68404BDA" w14:textId="77777777" w:rsidR="000C56C3" w:rsidRDefault="000C56C3">
      <w:pPr>
        <w:pStyle w:val="ProductList-BodyIndented2"/>
      </w:pPr>
    </w:p>
    <w:p w14:paraId="05AAC995" w14:textId="77777777" w:rsidR="000C56C3" w:rsidRDefault="00133315">
      <w:pPr>
        <w:pStyle w:val="ProductList-SubClauseHeading"/>
        <w:outlineLvl w:val="4"/>
      </w:pPr>
      <w:r>
        <w:t>2.5.2 Microsoft 365 A3/A5</w:t>
      </w:r>
      <w:r>
        <w:t>（用户</w:t>
      </w:r>
      <w:r>
        <w:t xml:space="preserve"> SL</w:t>
      </w:r>
      <w:r>
        <w:t>）</w:t>
      </w:r>
    </w:p>
    <w:p w14:paraId="04041560" w14:textId="77777777" w:rsidR="000C56C3" w:rsidRDefault="00133315">
      <w:pPr>
        <w:pStyle w:val="ProductList-SubSubClauseHeading"/>
        <w:outlineLvl w:val="5"/>
      </w:pPr>
      <w:r>
        <w:t xml:space="preserve">2.5.2.1 Office </w:t>
      </w:r>
      <w:r>
        <w:t>服务器</w:t>
      </w:r>
    </w:p>
    <w:p w14:paraId="2BB4B8DA" w14:textId="77777777" w:rsidR="000C56C3" w:rsidRDefault="00133315">
      <w:pPr>
        <w:pStyle w:val="ProductList-BodyIndented2"/>
      </w:pPr>
      <w:r>
        <w:t>根据教育解决方案许可登记表（任何版本）许可所有教员和职员、</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使用</w:t>
      </w:r>
      <w:r>
        <w:t xml:space="preserve"> Microsoft 365 A3/A5</w:t>
      </w:r>
      <w:r>
        <w:t>（用户</w:t>
      </w:r>
      <w:r>
        <w:t xml:space="preserve"> SL</w:t>
      </w:r>
      <w:r>
        <w:t>）的客户可以：</w:t>
      </w:r>
    </w:p>
    <w:p w14:paraId="4F2446C8" w14:textId="77777777" w:rsidR="000C56C3" w:rsidRDefault="00133315" w:rsidP="00133315">
      <w:pPr>
        <w:pStyle w:val="ProductList-Bullet"/>
        <w:numPr>
          <w:ilvl w:val="2"/>
          <w:numId w:val="46"/>
        </w:numPr>
      </w:pPr>
      <w:r>
        <w:t>在专供客户使用的任何服务器上安装下列服务器软件的任意数量的副本：</w:t>
      </w:r>
      <w:r>
        <w:t>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 xml:space="preserve"> </w:t>
      </w:r>
      <w:r>
        <w:t>和</w:t>
      </w:r>
      <w:r>
        <w:t xml:space="preserve"> Skype for Business Server</w:t>
      </w:r>
      <w:r>
        <w:fldChar w:fldCharType="begin"/>
      </w:r>
      <w:r>
        <w:instrText xml:space="preserve"> XE "Skype for Business Server" </w:instrText>
      </w:r>
      <w:r>
        <w:fldChar w:fldCharType="end"/>
      </w:r>
      <w:r>
        <w:t>；同时</w:t>
      </w:r>
    </w:p>
    <w:p w14:paraId="3DBC3A5A" w14:textId="77777777" w:rsidR="000C56C3" w:rsidRDefault="00133315" w:rsidP="00133315">
      <w:pPr>
        <w:pStyle w:val="ProductList-Bullet"/>
        <w:numPr>
          <w:ilvl w:val="2"/>
          <w:numId w:val="46"/>
        </w:numPr>
      </w:pPr>
      <w:r>
        <w:t>只有分配有</w:t>
      </w:r>
      <w:r>
        <w:t xml:space="preserve"> Microsoft 365 A3/A5 </w:t>
      </w:r>
      <w:r>
        <w:t>用户</w:t>
      </w:r>
      <w:r>
        <w:t xml:space="preserve"> SL </w:t>
      </w:r>
      <w:r>
        <w:t>的用户或</w:t>
      </w:r>
      <w:r>
        <w:fldChar w:fldCharType="begin"/>
      </w:r>
      <w:r>
        <w:instrText xml:space="preserve"> AutoTextList   \s NoStyle \t "</w:instrText>
      </w:r>
      <w:r>
        <w:instrText>外部用户指除客户或其关联公司的员工、现场承包商或现场代理商之外的其他用户。</w:instrText>
      </w:r>
      <w:r>
        <w:instrText xml:space="preserve">" </w:instrText>
      </w:r>
      <w:r>
        <w:fldChar w:fldCharType="separate"/>
      </w:r>
      <w:r>
        <w:rPr>
          <w:color w:val="0563C1"/>
        </w:rPr>
        <w:t>外部用户</w:t>
      </w:r>
      <w:r>
        <w:fldChar w:fldCharType="end"/>
      </w:r>
      <w:r>
        <w:t>才可访问上述服务器软件。</w:t>
      </w:r>
    </w:p>
    <w:p w14:paraId="79176469" w14:textId="77777777" w:rsidR="000C56C3" w:rsidRDefault="00133315">
      <w:pPr>
        <w:pStyle w:val="ProductList-BodyIndented2"/>
      </w:pPr>
      <w:r>
        <w:t>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条款的约束。此条款不适用于依据</w:t>
      </w:r>
      <w:r>
        <w:t xml:space="preserve"> Microsoft </w:t>
      </w:r>
      <w:r>
        <w:t>云协议或通过</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获得的用户</w:t>
      </w:r>
      <w:r>
        <w:t xml:space="preserve"> SL</w:t>
      </w:r>
      <w:r>
        <w:t>。</w:t>
      </w:r>
    </w:p>
    <w:p w14:paraId="1174088F" w14:textId="77777777" w:rsidR="000C56C3" w:rsidRDefault="000C56C3">
      <w:pPr>
        <w:pStyle w:val="ProductList-BodyIndented2"/>
      </w:pPr>
    </w:p>
    <w:p w14:paraId="2B790588" w14:textId="77777777" w:rsidR="000C56C3" w:rsidRDefault="00133315">
      <w:pPr>
        <w:pStyle w:val="ProductList-SubSubClauseHeading"/>
        <w:outlineLvl w:val="5"/>
      </w:pPr>
      <w:r>
        <w:t xml:space="preserve">2.5.2.2 </w:t>
      </w:r>
      <w:r>
        <w:t>带有核心</w:t>
      </w:r>
      <w:r>
        <w:t xml:space="preserve"> CAL </w:t>
      </w:r>
      <w:r>
        <w:t>的</w:t>
      </w:r>
      <w:r>
        <w:t xml:space="preserve"> Microsoft 365 A3</w:t>
      </w:r>
    </w:p>
    <w:p w14:paraId="5CD5F2FE" w14:textId="77777777" w:rsidR="000C56C3" w:rsidRDefault="00133315">
      <w:pPr>
        <w:pStyle w:val="ProductList-BodyIndented2"/>
      </w:pPr>
      <w:r>
        <w:t>带有核心</w:t>
      </w:r>
      <w:r>
        <w:t xml:space="preserve"> CAL </w:t>
      </w:r>
      <w:r>
        <w:t>的</w:t>
      </w:r>
      <w:r>
        <w:t xml:space="preserve"> Microsoft 365 A3 </w:t>
      </w:r>
      <w:r>
        <w:t>仅以带有核心</w:t>
      </w:r>
      <w:r>
        <w:t xml:space="preserve"> CAL </w:t>
      </w:r>
      <w:r>
        <w:t>的教育台式计算机的替代产品的形式提供。</w:t>
      </w:r>
    </w:p>
    <w:p w14:paraId="16D7EA25" w14:textId="77777777" w:rsidR="000C56C3" w:rsidRDefault="000C56C3">
      <w:pPr>
        <w:pStyle w:val="ProductList-ClauseHeading"/>
        <w:outlineLvl w:val="3"/>
      </w:pPr>
    </w:p>
    <w:p w14:paraId="743E482F" w14:textId="77777777" w:rsidR="000C56C3" w:rsidRDefault="000C56C3">
      <w:pPr>
        <w:pStyle w:val="ProductList-Body"/>
        <w:jc w:val="right"/>
      </w:pPr>
    </w:p>
    <w:tbl>
      <w:tblPr>
        <w:tblStyle w:val="PURTable"/>
        <w:tblW w:w="0" w:type="dxa"/>
        <w:tblLook w:val="04A0" w:firstRow="1" w:lastRow="0" w:firstColumn="1" w:lastColumn="0" w:noHBand="0" w:noVBand="1"/>
      </w:tblPr>
      <w:tblGrid>
        <w:gridCol w:w="10916"/>
      </w:tblGrid>
      <w:tr w:rsidR="000C56C3" w14:paraId="5FA623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641C80" w14:textId="77777777" w:rsidR="000C56C3" w:rsidRDefault="00A753F3">
            <w:pPr>
              <w:pStyle w:val="ProductList-TableBody"/>
              <w:jc w:val="right"/>
            </w:pPr>
            <w:hyperlink w:anchor="_Sec842">
              <w:r w:rsidR="00133315">
                <w:rPr>
                  <w:color w:val="00467F"/>
                  <w:sz w:val="14"/>
                  <w:u w:val="single"/>
                </w:rPr>
                <w:t>目录</w:t>
              </w:r>
            </w:hyperlink>
            <w:r w:rsidR="00133315">
              <w:rPr>
                <w:sz w:val="14"/>
              </w:rPr>
              <w:t>/</w:t>
            </w:r>
            <w:hyperlink w:anchor="_Sec549">
              <w:r w:rsidR="00133315">
                <w:rPr>
                  <w:color w:val="00467F"/>
                  <w:sz w:val="14"/>
                  <w:u w:val="single"/>
                </w:rPr>
                <w:t>词汇表</w:t>
              </w:r>
            </w:hyperlink>
            <w:r w:rsidR="00133315">
              <w:rPr>
                <w:sz w:val="14"/>
              </w:rPr>
              <w:t>/</w:t>
            </w:r>
            <w:hyperlink w:anchor="_Sec844">
              <w:r w:rsidR="00133315">
                <w:rPr>
                  <w:color w:val="00467F"/>
                  <w:sz w:val="14"/>
                  <w:u w:val="single"/>
                </w:rPr>
                <w:t>索引</w:t>
              </w:r>
            </w:hyperlink>
          </w:p>
        </w:tc>
      </w:tr>
    </w:tbl>
    <w:p w14:paraId="03BA5BBC" w14:textId="77777777" w:rsidR="000C56C3" w:rsidRDefault="000C56C3">
      <w:pPr>
        <w:pStyle w:val="ProductList-Body"/>
      </w:pPr>
    </w:p>
    <w:p w14:paraId="1F5DE03D" w14:textId="77777777" w:rsidR="000C56C3" w:rsidRDefault="00133315">
      <w:pPr>
        <w:pStyle w:val="ProductList-Offering1HeadingNoBorder"/>
        <w:outlineLvl w:val="1"/>
      </w:pPr>
      <w:bookmarkStart w:id="242" w:name="_Sec657"/>
      <w:r>
        <w:t>企业移动性</w:t>
      </w:r>
      <w:r>
        <w:t xml:space="preserve"> + </w:t>
      </w:r>
      <w:r>
        <w:t>安全性</w:t>
      </w:r>
      <w:bookmarkEnd w:id="242"/>
      <w:r>
        <w:fldChar w:fldCharType="begin"/>
      </w:r>
      <w:r>
        <w:instrText xml:space="preserve"> TC "</w:instrText>
      </w:r>
      <w:bookmarkStart w:id="243" w:name="_Toc31294791"/>
      <w:r>
        <w:instrText>企业移动性</w:instrText>
      </w:r>
      <w:r>
        <w:instrText xml:space="preserve"> + </w:instrText>
      </w:r>
      <w:r>
        <w:instrText>安全性</w:instrText>
      </w:r>
      <w:bookmarkEnd w:id="243"/>
      <w:r>
        <w:instrText>" \l 2</w:instrText>
      </w:r>
      <w:r>
        <w:fldChar w:fldCharType="end"/>
      </w:r>
    </w:p>
    <w:p w14:paraId="6F704CB0" w14:textId="77777777" w:rsidR="000C56C3" w:rsidRDefault="00133315">
      <w:pPr>
        <w:pStyle w:val="ProductList-Offering1SubSection"/>
        <w:outlineLvl w:val="2"/>
      </w:pPr>
      <w:bookmarkStart w:id="244" w:name="_Sec709"/>
      <w:r>
        <w:t>1.</w:t>
      </w:r>
      <w:r>
        <w:t>计划可用性</w:t>
      </w:r>
      <w:bookmarkEnd w:id="244"/>
    </w:p>
    <w:tbl>
      <w:tblPr>
        <w:tblStyle w:val="PURTable"/>
        <w:tblW w:w="0" w:type="dxa"/>
        <w:tblLook w:val="04A0" w:firstRow="1" w:lastRow="0" w:firstColumn="1" w:lastColumn="0" w:noHBand="0" w:noVBand="1"/>
      </w:tblPr>
      <w:tblGrid>
        <w:gridCol w:w="4278"/>
        <w:gridCol w:w="700"/>
        <w:gridCol w:w="707"/>
        <w:gridCol w:w="710"/>
        <w:gridCol w:w="719"/>
        <w:gridCol w:w="731"/>
        <w:gridCol w:w="836"/>
        <w:gridCol w:w="713"/>
        <w:gridCol w:w="706"/>
        <w:gridCol w:w="816"/>
      </w:tblGrid>
      <w:tr w:rsidR="000C56C3" w14:paraId="35DF6F6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23AF58C" w14:textId="77777777" w:rsidR="000C56C3" w:rsidRDefault="00133315">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6AEACE34" w14:textId="77777777" w:rsidR="000C56C3" w:rsidRDefault="00133315">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F592A2" w14:textId="77777777" w:rsidR="000C56C3" w:rsidRDefault="0013331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072081" w14:textId="77777777" w:rsidR="000C56C3" w:rsidRDefault="0013331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76AB90" w14:textId="77777777" w:rsidR="000C56C3" w:rsidRDefault="0013331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A07DB8" w14:textId="77777777" w:rsidR="000C56C3" w:rsidRDefault="0013331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03BD7B" w14:textId="77777777" w:rsidR="000C56C3" w:rsidRDefault="0013331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88F606" w14:textId="77777777" w:rsidR="000C56C3" w:rsidRDefault="0013331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52EB97" w14:textId="77777777" w:rsidR="000C56C3" w:rsidRDefault="0013331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24EE86" w14:textId="77777777" w:rsidR="000C56C3" w:rsidRDefault="00133315">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0C56C3" w14:paraId="62EB3893" w14:textId="77777777">
        <w:tc>
          <w:tcPr>
            <w:tcW w:w="4660" w:type="dxa"/>
            <w:tcBorders>
              <w:top w:val="single" w:sz="6" w:space="0" w:color="FFFFFF"/>
              <w:left w:val="none" w:sz="4" w:space="0" w:color="6E6E6E"/>
              <w:bottom w:val="dashed" w:sz="4" w:space="0" w:color="BFBFBF"/>
              <w:right w:val="none" w:sz="4" w:space="0" w:color="6E6E6E"/>
            </w:tcBorders>
          </w:tcPr>
          <w:p w14:paraId="57C0E13C" w14:textId="77777777" w:rsidR="000C56C3" w:rsidRDefault="00133315">
            <w:pPr>
              <w:pStyle w:val="ProductList-TableBody"/>
            </w:pPr>
            <w:r>
              <w:t>企业移动性</w:t>
            </w:r>
            <w:r>
              <w:t xml:space="preserve"> + </w:t>
            </w:r>
            <w:r>
              <w:t>安全性</w:t>
            </w:r>
            <w:r>
              <w:t xml:space="preserve"> E3</w:t>
            </w:r>
            <w:r>
              <w:fldChar w:fldCharType="begin"/>
            </w:r>
            <w:r>
              <w:instrText xml:space="preserve"> XE "</w:instrText>
            </w:r>
            <w:r>
              <w:instrText>企业移动性</w:instrText>
            </w:r>
            <w:r>
              <w:instrText xml:space="preserve"> + </w:instrText>
            </w:r>
            <w:r>
              <w:instrText>安全性</w:instrText>
            </w:r>
            <w:r>
              <w:instrText xml:space="preserve"> E3"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14:paraId="1D8DA473" w14:textId="77777777" w:rsidR="000C56C3" w:rsidRDefault="001333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A8799" w14:textId="77777777" w:rsidR="000C56C3" w:rsidRDefault="0013331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0DECA"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4F9591"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9BFA1" w14:textId="77777777" w:rsidR="000C56C3" w:rsidRDefault="001333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A9692A" w14:textId="77777777" w:rsidR="000C56C3" w:rsidRDefault="00133315">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45CC2"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7328D"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BB2E46" w14:textId="77777777" w:rsidR="000C56C3" w:rsidRDefault="000C56C3">
            <w:pPr>
              <w:pStyle w:val="ProductList-TableBody"/>
              <w:jc w:val="center"/>
            </w:pPr>
          </w:p>
        </w:tc>
      </w:tr>
      <w:tr w:rsidR="000C56C3" w14:paraId="0FEC4C3C" w14:textId="77777777">
        <w:tc>
          <w:tcPr>
            <w:tcW w:w="4660" w:type="dxa"/>
            <w:tcBorders>
              <w:top w:val="dashed" w:sz="4" w:space="0" w:color="BFBFBF"/>
              <w:left w:val="none" w:sz="4" w:space="0" w:color="6E6E6E"/>
              <w:bottom w:val="dashed" w:sz="4" w:space="0" w:color="BFBFBF"/>
              <w:right w:val="none" w:sz="4" w:space="0" w:color="6E6E6E"/>
            </w:tcBorders>
          </w:tcPr>
          <w:p w14:paraId="74E6570F" w14:textId="77777777" w:rsidR="000C56C3" w:rsidRDefault="00133315">
            <w:pPr>
              <w:pStyle w:val="ProductList-TableBody"/>
            </w:pPr>
            <w:r>
              <w:t>企业移动性</w:t>
            </w:r>
            <w:r>
              <w:t xml:space="preserve"> + </w:t>
            </w:r>
            <w:r>
              <w:t>安全性</w:t>
            </w:r>
            <w:r>
              <w:t xml:space="preserve"> A3</w:t>
            </w:r>
            <w:r>
              <w:fldChar w:fldCharType="begin"/>
            </w:r>
            <w:r>
              <w:instrText xml:space="preserve"> XE "</w:instrText>
            </w:r>
            <w:r>
              <w:instrText>企业移动性</w:instrText>
            </w:r>
            <w:r>
              <w:instrText xml:space="preserve"> + </w:instrText>
            </w:r>
            <w:r>
              <w:instrText>安全性</w:instrText>
            </w:r>
            <w:r>
              <w:instrText xml:space="preserve"> A3"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3A6DDB9"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94E509" w14:textId="77777777" w:rsidR="000C56C3" w:rsidRDefault="0013331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37A83"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FD154"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E3FE8"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D6908F"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74794B"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E06B2" w14:textId="77777777" w:rsidR="000C56C3" w:rsidRDefault="00133315">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该产品仅以中小学校计划的附加产品的形式提供。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338E70" w14:textId="77777777" w:rsidR="000C56C3" w:rsidRDefault="000C56C3">
            <w:pPr>
              <w:pStyle w:val="ProductList-TableBody"/>
              <w:jc w:val="center"/>
            </w:pPr>
          </w:p>
        </w:tc>
      </w:tr>
      <w:tr w:rsidR="000C56C3" w14:paraId="584D9ED1" w14:textId="77777777">
        <w:tc>
          <w:tcPr>
            <w:tcW w:w="4660" w:type="dxa"/>
            <w:tcBorders>
              <w:top w:val="dashed" w:sz="4" w:space="0" w:color="BFBFBF"/>
              <w:left w:val="none" w:sz="4" w:space="0" w:color="6E6E6E"/>
              <w:bottom w:val="dashed" w:sz="4" w:space="0" w:color="BFBFBF"/>
              <w:right w:val="none" w:sz="4" w:space="0" w:color="6E6E6E"/>
            </w:tcBorders>
          </w:tcPr>
          <w:p w14:paraId="773562D9" w14:textId="77777777" w:rsidR="000C56C3" w:rsidRDefault="00133315">
            <w:pPr>
              <w:pStyle w:val="ProductList-TableBody"/>
            </w:pPr>
            <w:r>
              <w:t>企业移动性</w:t>
            </w:r>
            <w:r>
              <w:t xml:space="preserve"> + </w:t>
            </w:r>
            <w:r>
              <w:t>安全性</w:t>
            </w:r>
            <w:r>
              <w:t xml:space="preserve"> E3 </w:t>
            </w:r>
            <w:r>
              <w:t>附加</w:t>
            </w:r>
            <w:r>
              <w:fldChar w:fldCharType="begin"/>
            </w:r>
            <w:r>
              <w:instrText xml:space="preserve"> XE "</w:instrText>
            </w:r>
            <w:r>
              <w:instrText>企业移动性</w:instrText>
            </w:r>
            <w:r>
              <w:instrText xml:space="preserve"> + </w:instrText>
            </w:r>
            <w:r>
              <w:instrText>安全性</w:instrText>
            </w:r>
            <w:r>
              <w:instrText xml:space="preserve"> E3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61E22DB" w14:textId="77777777" w:rsidR="000C56C3" w:rsidRDefault="001333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C077F" w14:textId="77777777" w:rsidR="000C56C3" w:rsidRDefault="0013331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8681A"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2EACE7"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BCC59" w14:textId="77777777" w:rsidR="000C56C3" w:rsidRDefault="001333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CB2F2D" w14:textId="77777777" w:rsidR="000C56C3" w:rsidRDefault="00133315">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D97B4"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1C3BD"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8ED9FD" w14:textId="77777777" w:rsidR="000C56C3" w:rsidRDefault="000C56C3">
            <w:pPr>
              <w:pStyle w:val="ProductList-TableBody"/>
              <w:jc w:val="center"/>
            </w:pPr>
          </w:p>
        </w:tc>
      </w:tr>
      <w:tr w:rsidR="000C56C3" w14:paraId="05651B76" w14:textId="77777777">
        <w:tc>
          <w:tcPr>
            <w:tcW w:w="4660" w:type="dxa"/>
            <w:tcBorders>
              <w:top w:val="dashed" w:sz="4" w:space="0" w:color="BFBFBF"/>
              <w:left w:val="none" w:sz="4" w:space="0" w:color="6E6E6E"/>
              <w:bottom w:val="dashed" w:sz="4" w:space="0" w:color="BFBFBF"/>
              <w:right w:val="none" w:sz="4" w:space="0" w:color="6E6E6E"/>
            </w:tcBorders>
          </w:tcPr>
          <w:p w14:paraId="34D2A4F3" w14:textId="77777777" w:rsidR="000C56C3" w:rsidRDefault="00133315">
            <w:pPr>
              <w:pStyle w:val="ProductList-TableBody"/>
            </w:pPr>
            <w:r>
              <w:t>企业移动性</w:t>
            </w:r>
            <w:r>
              <w:t xml:space="preserve"> + </w:t>
            </w:r>
            <w:r>
              <w:t>安全性</w:t>
            </w:r>
            <w:r>
              <w:t xml:space="preserve"> A3 </w:t>
            </w:r>
            <w:r>
              <w:t>附加</w:t>
            </w:r>
            <w:r>
              <w:fldChar w:fldCharType="begin"/>
            </w:r>
            <w:r>
              <w:instrText xml:space="preserve"> XE "</w:instrText>
            </w:r>
            <w:r>
              <w:instrText>企业移动性</w:instrText>
            </w:r>
            <w:r>
              <w:instrText xml:space="preserve"> + </w:instrText>
            </w:r>
            <w:r>
              <w:instrText>安全性</w:instrText>
            </w:r>
            <w:r>
              <w:instrText xml:space="preserve"> A3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00EBCC5"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C97C7" w14:textId="77777777" w:rsidR="000C56C3" w:rsidRDefault="0013331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76857"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A8A2E"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3BF82"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66B76D"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97C6F3"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81B1D" w14:textId="77777777" w:rsidR="000C56C3" w:rsidRDefault="00133315">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该产品仅以中小学校计划的附加产品的形式提供。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F50246" w14:textId="77777777" w:rsidR="000C56C3" w:rsidRDefault="000C56C3">
            <w:pPr>
              <w:pStyle w:val="ProductList-TableBody"/>
              <w:jc w:val="center"/>
            </w:pPr>
          </w:p>
        </w:tc>
      </w:tr>
      <w:tr w:rsidR="000C56C3" w14:paraId="3D1DADA2" w14:textId="77777777">
        <w:tc>
          <w:tcPr>
            <w:tcW w:w="4660" w:type="dxa"/>
            <w:tcBorders>
              <w:top w:val="dashed" w:sz="4" w:space="0" w:color="BFBFBF"/>
              <w:left w:val="none" w:sz="4" w:space="0" w:color="6E6E6E"/>
              <w:bottom w:val="dashed" w:sz="4" w:space="0" w:color="BFBFBF"/>
              <w:right w:val="none" w:sz="4" w:space="0" w:color="6E6E6E"/>
            </w:tcBorders>
          </w:tcPr>
          <w:p w14:paraId="12DB4427" w14:textId="77777777" w:rsidR="000C56C3" w:rsidRDefault="00133315">
            <w:pPr>
              <w:pStyle w:val="ProductList-TableBody"/>
            </w:pPr>
            <w:r>
              <w:t>企业移动性</w:t>
            </w:r>
            <w:r>
              <w:t xml:space="preserve"> + </w:t>
            </w:r>
            <w:r>
              <w:t>安全性</w:t>
            </w:r>
            <w:r>
              <w:t xml:space="preserve"> E3</w:t>
            </w:r>
            <w:r>
              <w:t>（来自软件保障）</w:t>
            </w:r>
            <w:r>
              <w:fldChar w:fldCharType="begin"/>
            </w:r>
            <w:r>
              <w:instrText xml:space="preserve"> XE "</w:instrText>
            </w:r>
            <w:r>
              <w:instrText>企业移动性</w:instrText>
            </w:r>
            <w:r>
              <w:instrText xml:space="preserve"> + </w:instrText>
            </w:r>
            <w:r>
              <w:instrText>安全性</w:instrText>
            </w:r>
            <w:r>
              <w:instrText xml:space="preserve"> E3</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0D24E2F"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E1587"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C9536"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534A9"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2192D"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9CAEC3" w14:textId="77777777" w:rsidR="000C56C3" w:rsidRDefault="00133315">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93964"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BA744"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5CB1CB" w14:textId="77777777" w:rsidR="000C56C3" w:rsidRDefault="000C56C3">
            <w:pPr>
              <w:pStyle w:val="ProductList-TableBody"/>
              <w:jc w:val="center"/>
            </w:pPr>
          </w:p>
        </w:tc>
      </w:tr>
      <w:tr w:rsidR="000C56C3" w14:paraId="23E734DC" w14:textId="77777777">
        <w:tc>
          <w:tcPr>
            <w:tcW w:w="4660" w:type="dxa"/>
            <w:tcBorders>
              <w:top w:val="dashed" w:sz="4" w:space="0" w:color="BFBFBF"/>
              <w:left w:val="none" w:sz="4" w:space="0" w:color="6E6E6E"/>
              <w:bottom w:val="dashed" w:sz="4" w:space="0" w:color="BFBFBF"/>
              <w:right w:val="none" w:sz="4" w:space="0" w:color="6E6E6E"/>
            </w:tcBorders>
          </w:tcPr>
          <w:p w14:paraId="369B077A" w14:textId="77777777" w:rsidR="000C56C3" w:rsidRDefault="00133315">
            <w:pPr>
              <w:pStyle w:val="ProductList-TableBody"/>
            </w:pPr>
            <w:r>
              <w:t>企业移动性</w:t>
            </w:r>
            <w:r>
              <w:t xml:space="preserve"> + </w:t>
            </w:r>
            <w:r>
              <w:t>安全性</w:t>
            </w:r>
            <w:r>
              <w:t xml:space="preserve"> E5</w:t>
            </w:r>
            <w:r>
              <w:fldChar w:fldCharType="begin"/>
            </w:r>
            <w:r>
              <w:instrText xml:space="preserve"> XE "</w:instrText>
            </w:r>
            <w:r>
              <w:instrText>企业移动性</w:instrText>
            </w:r>
            <w:r>
              <w:instrText xml:space="preserve"> + </w:instrText>
            </w:r>
            <w:r>
              <w:instrText>安全性</w:instrText>
            </w:r>
            <w:r>
              <w:instrText xml:space="preserve"> E5"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47AB52C" w14:textId="77777777" w:rsidR="000C56C3" w:rsidRDefault="0013331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8561BB" w14:textId="77777777" w:rsidR="000C56C3" w:rsidRDefault="0013331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30970"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8E0AF7"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79A8B" w14:textId="77777777" w:rsidR="000C56C3" w:rsidRDefault="001333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00A73B" w14:textId="77777777" w:rsidR="000C56C3" w:rsidRDefault="00133315">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C4904"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9FC56"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C25FF0" w14:textId="77777777" w:rsidR="000C56C3" w:rsidRDefault="000C56C3">
            <w:pPr>
              <w:pStyle w:val="ProductList-TableBody"/>
              <w:jc w:val="center"/>
            </w:pPr>
          </w:p>
        </w:tc>
      </w:tr>
      <w:tr w:rsidR="000C56C3" w14:paraId="133C1C21" w14:textId="77777777">
        <w:tc>
          <w:tcPr>
            <w:tcW w:w="4660" w:type="dxa"/>
            <w:tcBorders>
              <w:top w:val="dashed" w:sz="4" w:space="0" w:color="BFBFBF"/>
              <w:left w:val="none" w:sz="4" w:space="0" w:color="6E6E6E"/>
              <w:bottom w:val="dashed" w:sz="4" w:space="0" w:color="BFBFBF"/>
              <w:right w:val="none" w:sz="4" w:space="0" w:color="6E6E6E"/>
            </w:tcBorders>
          </w:tcPr>
          <w:p w14:paraId="77E39803" w14:textId="77777777" w:rsidR="000C56C3" w:rsidRDefault="00133315">
            <w:pPr>
              <w:pStyle w:val="ProductList-TableBody"/>
            </w:pPr>
            <w:r>
              <w:t>企业移动性</w:t>
            </w:r>
            <w:r>
              <w:t xml:space="preserve"> + </w:t>
            </w:r>
            <w:r>
              <w:t>安全性</w:t>
            </w:r>
            <w:r>
              <w:t xml:space="preserve"> A5</w:t>
            </w:r>
            <w:r>
              <w:fldChar w:fldCharType="begin"/>
            </w:r>
            <w:r>
              <w:instrText xml:space="preserve"> XE "</w:instrText>
            </w:r>
            <w:r>
              <w:instrText>企业移动性</w:instrText>
            </w:r>
            <w:r>
              <w:instrText xml:space="preserve"> + </w:instrText>
            </w:r>
            <w:r>
              <w:instrText>安全性</w:instrText>
            </w:r>
            <w:r>
              <w:instrText xml:space="preserve"> A5"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14B9EDA"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A0375" w14:textId="77777777" w:rsidR="000C56C3" w:rsidRDefault="0013331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39FDB"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8743E"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046A3"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12CC6E"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398368"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318C1" w14:textId="77777777" w:rsidR="000C56C3" w:rsidRDefault="00133315">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该产品仅以中小学校计划的附加产品的形式提供。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897436" w14:textId="77777777" w:rsidR="000C56C3" w:rsidRDefault="000C56C3">
            <w:pPr>
              <w:pStyle w:val="ProductList-TableBody"/>
              <w:jc w:val="center"/>
            </w:pPr>
          </w:p>
        </w:tc>
      </w:tr>
      <w:tr w:rsidR="000C56C3" w14:paraId="0582F8AC" w14:textId="77777777">
        <w:tc>
          <w:tcPr>
            <w:tcW w:w="4660" w:type="dxa"/>
            <w:tcBorders>
              <w:top w:val="dashed" w:sz="4" w:space="0" w:color="BFBFBF"/>
              <w:left w:val="none" w:sz="4" w:space="0" w:color="6E6E6E"/>
              <w:bottom w:val="dashed" w:sz="4" w:space="0" w:color="BFBFBF"/>
              <w:right w:val="none" w:sz="4" w:space="0" w:color="6E6E6E"/>
            </w:tcBorders>
          </w:tcPr>
          <w:p w14:paraId="040FCFAB" w14:textId="77777777" w:rsidR="000C56C3" w:rsidRDefault="00133315">
            <w:pPr>
              <w:pStyle w:val="ProductList-TableBody"/>
            </w:pPr>
            <w:r>
              <w:t>企业移动性</w:t>
            </w:r>
            <w:r>
              <w:t xml:space="preserve"> + </w:t>
            </w:r>
            <w:r>
              <w:t>安全性</w:t>
            </w:r>
            <w:r>
              <w:t xml:space="preserve"> E5 </w:t>
            </w:r>
            <w:r>
              <w:t>附加</w:t>
            </w:r>
            <w:r>
              <w:fldChar w:fldCharType="begin"/>
            </w:r>
            <w:r>
              <w:instrText xml:space="preserve"> XE "</w:instrText>
            </w:r>
            <w:r>
              <w:instrText>企业移动性</w:instrText>
            </w:r>
            <w:r>
              <w:instrText xml:space="preserve"> + </w:instrText>
            </w:r>
            <w:r>
              <w:instrText>安全性</w:instrText>
            </w:r>
            <w:r>
              <w:instrText xml:space="preserve"> E5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D9E9701" w14:textId="77777777" w:rsidR="000C56C3" w:rsidRDefault="0013331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3F0EE" w14:textId="77777777" w:rsidR="000C56C3" w:rsidRDefault="0013331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EC622"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3E0F1"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69482D" w14:textId="77777777" w:rsidR="000C56C3" w:rsidRDefault="001333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02E340" w14:textId="77777777" w:rsidR="000C56C3" w:rsidRDefault="00133315">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506A9"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D5757"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BC6531" w14:textId="77777777" w:rsidR="000C56C3" w:rsidRDefault="000C56C3">
            <w:pPr>
              <w:pStyle w:val="ProductList-TableBody"/>
              <w:jc w:val="center"/>
            </w:pPr>
          </w:p>
        </w:tc>
      </w:tr>
      <w:tr w:rsidR="000C56C3" w14:paraId="5EC4D79C" w14:textId="77777777">
        <w:tc>
          <w:tcPr>
            <w:tcW w:w="4660" w:type="dxa"/>
            <w:tcBorders>
              <w:top w:val="dashed" w:sz="4" w:space="0" w:color="BFBFBF"/>
              <w:left w:val="none" w:sz="4" w:space="0" w:color="6E6E6E"/>
              <w:bottom w:val="dashed" w:sz="4" w:space="0" w:color="BFBFBF"/>
              <w:right w:val="none" w:sz="4" w:space="0" w:color="6E6E6E"/>
            </w:tcBorders>
          </w:tcPr>
          <w:p w14:paraId="0C8A994E" w14:textId="77777777" w:rsidR="000C56C3" w:rsidRDefault="00133315">
            <w:pPr>
              <w:pStyle w:val="ProductList-TableBody"/>
            </w:pPr>
            <w:r>
              <w:t>企业移动性</w:t>
            </w:r>
            <w:r>
              <w:t xml:space="preserve"> + </w:t>
            </w:r>
            <w:r>
              <w:t>安全性</w:t>
            </w:r>
            <w:r>
              <w:t xml:space="preserve"> A5 </w:t>
            </w:r>
            <w:r>
              <w:t>附加</w:t>
            </w:r>
            <w:r>
              <w:fldChar w:fldCharType="begin"/>
            </w:r>
            <w:r>
              <w:instrText xml:space="preserve"> XE "</w:instrText>
            </w:r>
            <w:r>
              <w:instrText>企业移动性</w:instrText>
            </w:r>
            <w:r>
              <w:instrText xml:space="preserve"> + </w:instrText>
            </w:r>
            <w:r>
              <w:instrText>安全性</w:instrText>
            </w:r>
            <w:r>
              <w:instrText xml:space="preserve"> A5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C280F5E"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24E4E" w14:textId="77777777" w:rsidR="000C56C3" w:rsidRDefault="0013331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2F946"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1E4B1"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F5AA8"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B59859"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A28CD0"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00D26B" w14:textId="77777777" w:rsidR="000C56C3" w:rsidRDefault="00133315">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该产品仅以中小学校计划的附加产品的形式提供。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9517F4" w14:textId="77777777" w:rsidR="000C56C3" w:rsidRDefault="000C56C3">
            <w:pPr>
              <w:pStyle w:val="ProductList-TableBody"/>
              <w:jc w:val="center"/>
            </w:pPr>
          </w:p>
        </w:tc>
      </w:tr>
      <w:tr w:rsidR="000C56C3" w14:paraId="5134F2E6" w14:textId="77777777">
        <w:tc>
          <w:tcPr>
            <w:tcW w:w="4660" w:type="dxa"/>
            <w:tcBorders>
              <w:top w:val="dashed" w:sz="4" w:space="0" w:color="BFBFBF"/>
              <w:left w:val="none" w:sz="4" w:space="0" w:color="6E6E6E"/>
              <w:bottom w:val="none" w:sz="4" w:space="0" w:color="BFBFBF"/>
              <w:right w:val="none" w:sz="4" w:space="0" w:color="6E6E6E"/>
            </w:tcBorders>
          </w:tcPr>
          <w:p w14:paraId="4090720F" w14:textId="77777777" w:rsidR="000C56C3" w:rsidRDefault="00133315">
            <w:pPr>
              <w:pStyle w:val="ProductList-TableBody"/>
            </w:pPr>
            <w:r>
              <w:t>企业移动性</w:t>
            </w:r>
            <w:r>
              <w:t xml:space="preserve"> + </w:t>
            </w:r>
            <w:r>
              <w:t>安全性</w:t>
            </w:r>
            <w:r>
              <w:t xml:space="preserve"> E5</w:t>
            </w:r>
            <w:r>
              <w:t>（来自软件保障）</w:t>
            </w:r>
            <w:r>
              <w:fldChar w:fldCharType="begin"/>
            </w:r>
            <w:r>
              <w:instrText xml:space="preserve"> XE "</w:instrText>
            </w:r>
            <w:r>
              <w:instrText>企业移动性</w:instrText>
            </w:r>
            <w:r>
              <w:instrText xml:space="preserve"> + </w:instrText>
            </w:r>
            <w:r>
              <w:instrText>安全性</w:instrText>
            </w:r>
            <w:r>
              <w:instrText xml:space="preserve"> E5</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none" w:sz="4" w:space="0" w:color="BFBFBF"/>
              <w:right w:val="single" w:sz="6" w:space="0" w:color="FFFFFF"/>
            </w:tcBorders>
          </w:tcPr>
          <w:p w14:paraId="007482FE"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20013"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99C69"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266BB"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C22BF"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8DDB51" w14:textId="77777777" w:rsidR="000C56C3" w:rsidRDefault="00133315">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39BC7"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BE39B"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F781A2" w14:textId="77777777" w:rsidR="000C56C3" w:rsidRDefault="000C56C3">
            <w:pPr>
              <w:pStyle w:val="ProductList-TableBody"/>
              <w:jc w:val="center"/>
            </w:pPr>
          </w:p>
        </w:tc>
      </w:tr>
    </w:tbl>
    <w:p w14:paraId="77575398" w14:textId="77777777" w:rsidR="000C56C3" w:rsidRDefault="00133315">
      <w:pPr>
        <w:pStyle w:val="ProductList-Offering1SubSection"/>
        <w:outlineLvl w:val="2"/>
      </w:pPr>
      <w:bookmarkStart w:id="245" w:name="_Sec764"/>
      <w:r>
        <w:t>2.</w:t>
      </w:r>
      <w:r>
        <w:t>产品条件</w:t>
      </w:r>
      <w:bookmarkEnd w:id="245"/>
    </w:p>
    <w:tbl>
      <w:tblPr>
        <w:tblStyle w:val="PURTable"/>
        <w:tblW w:w="0" w:type="dxa"/>
        <w:tblLook w:val="04A0" w:firstRow="1" w:lastRow="0" w:firstColumn="1" w:lastColumn="0" w:noHBand="0" w:noVBand="1"/>
      </w:tblPr>
      <w:tblGrid>
        <w:gridCol w:w="3639"/>
        <w:gridCol w:w="3629"/>
        <w:gridCol w:w="3648"/>
      </w:tblGrid>
      <w:tr w:rsidR="000C56C3" w14:paraId="09CA75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2ED997" w14:textId="77777777" w:rsidR="000C56C3" w:rsidRDefault="00133315">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C5E5AEF" w14:textId="77777777" w:rsidR="000C56C3" w:rsidRDefault="0013331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2AD35E03" w14:textId="77777777" w:rsidR="000C56C3" w:rsidRDefault="00133315">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0C56C3" w14:paraId="77D24A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B4262" w14:textId="77777777" w:rsidR="000C56C3" w:rsidRDefault="00133315">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E7E92" w14:textId="77777777" w:rsidR="000C56C3" w:rsidRDefault="00133315">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A8020" w14:textId="77777777" w:rsidR="000C56C3" w:rsidRDefault="00133315">
            <w:pPr>
              <w:pStyle w:val="ProductList-TableBody"/>
            </w:pPr>
            <w:r>
              <w:rPr>
                <w:color w:val="404040"/>
              </w:rPr>
              <w:t>促销：不适用</w:t>
            </w:r>
          </w:p>
        </w:tc>
      </w:tr>
      <w:tr w:rsidR="000C56C3" w14:paraId="5EE04E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8B7A0" w14:textId="77777777" w:rsidR="000C56C3" w:rsidRDefault="00133315">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6CF9660A" w14:textId="77777777" w:rsidR="000C56C3" w:rsidRDefault="00133315">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C8392" w14:textId="77777777" w:rsidR="000C56C3" w:rsidRDefault="00133315">
            <w:pPr>
              <w:pStyle w:val="ProductList-TableBody"/>
            </w:pPr>
            <w:r>
              <w:rPr>
                <w:color w:val="404040"/>
              </w:rPr>
              <w:t>符合削减条件</w:t>
            </w:r>
            <w:r>
              <w:rPr>
                <w:color w:val="404040"/>
              </w:rPr>
              <w:t xml:space="preserve"> (SCE)</w:t>
            </w:r>
            <w:r>
              <w:rPr>
                <w:color w:val="404040"/>
              </w:rPr>
              <w:t>：不适用</w:t>
            </w:r>
          </w:p>
        </w:tc>
      </w:tr>
      <w:tr w:rsidR="000C56C3" w14:paraId="5CE04CAD" w14:textId="77777777">
        <w:tc>
          <w:tcPr>
            <w:tcW w:w="4040" w:type="dxa"/>
            <w:tcBorders>
              <w:top w:val="single" w:sz="4" w:space="0" w:color="000000"/>
              <w:left w:val="single" w:sz="4" w:space="0" w:color="000000"/>
              <w:bottom w:val="single" w:sz="4" w:space="0" w:color="000000"/>
              <w:right w:val="single" w:sz="4" w:space="0" w:color="000000"/>
            </w:tcBorders>
          </w:tcPr>
          <w:p w14:paraId="5E27FC9E" w14:textId="77777777" w:rsidR="000C56C3" w:rsidRDefault="00133315">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3F1318C8" w14:textId="77777777" w:rsidR="000C56C3" w:rsidRDefault="00133315">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5AAA9343" w14:textId="77777777" w:rsidR="000C56C3" w:rsidRDefault="00133315">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23EA72CC" w14:textId="77777777" w:rsidR="000C56C3" w:rsidRDefault="000C56C3">
      <w:pPr>
        <w:pStyle w:val="ProductList-ClauseHeading"/>
        <w:outlineLvl w:val="3"/>
      </w:pPr>
    </w:p>
    <w:p w14:paraId="7442CFCD" w14:textId="77777777" w:rsidR="000C56C3" w:rsidRDefault="000C56C3">
      <w:pPr>
        <w:pStyle w:val="ProductList-Body"/>
        <w:jc w:val="right"/>
      </w:pPr>
    </w:p>
    <w:tbl>
      <w:tblPr>
        <w:tblStyle w:val="PURTable"/>
        <w:tblW w:w="0" w:type="dxa"/>
        <w:tblLook w:val="04A0" w:firstRow="1" w:lastRow="0" w:firstColumn="1" w:lastColumn="0" w:noHBand="0" w:noVBand="1"/>
      </w:tblPr>
      <w:tblGrid>
        <w:gridCol w:w="10916"/>
      </w:tblGrid>
      <w:tr w:rsidR="000C56C3" w14:paraId="030204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2AE78E" w14:textId="77777777" w:rsidR="000C56C3" w:rsidRDefault="00A753F3">
            <w:pPr>
              <w:pStyle w:val="ProductList-TableBody"/>
              <w:jc w:val="right"/>
            </w:pPr>
            <w:hyperlink w:anchor="_Sec842">
              <w:r w:rsidR="00133315">
                <w:rPr>
                  <w:color w:val="00467F"/>
                  <w:sz w:val="14"/>
                  <w:u w:val="single"/>
                </w:rPr>
                <w:t>目录</w:t>
              </w:r>
            </w:hyperlink>
            <w:r w:rsidR="00133315">
              <w:rPr>
                <w:sz w:val="14"/>
              </w:rPr>
              <w:t>/</w:t>
            </w:r>
            <w:hyperlink w:anchor="_Sec549">
              <w:r w:rsidR="00133315">
                <w:rPr>
                  <w:color w:val="00467F"/>
                  <w:sz w:val="14"/>
                  <w:u w:val="single"/>
                </w:rPr>
                <w:t>词汇表</w:t>
              </w:r>
            </w:hyperlink>
            <w:r w:rsidR="00133315">
              <w:rPr>
                <w:sz w:val="14"/>
              </w:rPr>
              <w:t>/</w:t>
            </w:r>
            <w:hyperlink w:anchor="_Sec844">
              <w:r w:rsidR="00133315">
                <w:rPr>
                  <w:color w:val="00467F"/>
                  <w:sz w:val="14"/>
                  <w:u w:val="single"/>
                </w:rPr>
                <w:t>索引</w:t>
              </w:r>
            </w:hyperlink>
          </w:p>
        </w:tc>
      </w:tr>
    </w:tbl>
    <w:p w14:paraId="7F7890B7" w14:textId="77777777" w:rsidR="000C56C3" w:rsidRDefault="000C56C3">
      <w:pPr>
        <w:pStyle w:val="ProductList-Body"/>
      </w:pPr>
    </w:p>
    <w:p w14:paraId="4F54C2D4" w14:textId="77777777" w:rsidR="000C56C3" w:rsidRDefault="00133315">
      <w:pPr>
        <w:pStyle w:val="ProductList-Offering1HeadingNoBorder"/>
        <w:outlineLvl w:val="1"/>
      </w:pPr>
      <w:bookmarkStart w:id="246" w:name="_Sec1246"/>
      <w:r>
        <w:t>适用于</w:t>
      </w:r>
      <w:r>
        <w:t xml:space="preserve"> Azure </w:t>
      </w:r>
      <w:r>
        <w:t>的服务器订购</w:t>
      </w:r>
      <w:bookmarkEnd w:id="246"/>
      <w:r>
        <w:fldChar w:fldCharType="begin"/>
      </w:r>
      <w:r>
        <w:instrText xml:space="preserve"> TC "</w:instrText>
      </w:r>
      <w:bookmarkStart w:id="247" w:name="_Toc31294792"/>
      <w:r>
        <w:instrText>适用于</w:instrText>
      </w:r>
      <w:r>
        <w:instrText xml:space="preserve"> Azure </w:instrText>
      </w:r>
      <w:r>
        <w:instrText>的服务器订购</w:instrText>
      </w:r>
      <w:bookmarkEnd w:id="247"/>
      <w:r>
        <w:instrText>" \l 2</w:instrText>
      </w:r>
      <w:r>
        <w:fldChar w:fldCharType="end"/>
      </w:r>
    </w:p>
    <w:p w14:paraId="01C323A6" w14:textId="77777777" w:rsidR="000C56C3" w:rsidRDefault="00133315">
      <w:pPr>
        <w:pStyle w:val="ProductList-Offering1SubSection"/>
        <w:outlineLvl w:val="2"/>
      </w:pPr>
      <w:bookmarkStart w:id="248" w:name="_Sec1247"/>
      <w:r>
        <w:t>1.</w:t>
      </w:r>
      <w:r>
        <w:t>计划适用情况</w:t>
      </w:r>
      <w:bookmarkEnd w:id="248"/>
    </w:p>
    <w:tbl>
      <w:tblPr>
        <w:tblStyle w:val="PURTable"/>
        <w:tblW w:w="0" w:type="dxa"/>
        <w:tblLook w:val="04A0" w:firstRow="1" w:lastRow="0" w:firstColumn="1" w:lastColumn="0" w:noHBand="0" w:noVBand="1"/>
      </w:tblPr>
      <w:tblGrid>
        <w:gridCol w:w="4433"/>
        <w:gridCol w:w="711"/>
        <w:gridCol w:w="712"/>
        <w:gridCol w:w="719"/>
        <w:gridCol w:w="725"/>
        <w:gridCol w:w="733"/>
        <w:gridCol w:w="730"/>
        <w:gridCol w:w="721"/>
        <w:gridCol w:w="716"/>
        <w:gridCol w:w="716"/>
      </w:tblGrid>
      <w:tr w:rsidR="000C56C3" w14:paraId="0B939DD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363B489C" w14:textId="77777777" w:rsidR="000C56C3" w:rsidRDefault="00133315">
            <w:pPr>
              <w:pStyle w:val="ProductList-TableBody"/>
            </w:pPr>
            <w:r>
              <w:rPr>
                <w:color w:val="FFFFFF"/>
              </w:rPr>
              <w:t>在线服务</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B5D5015" w14:textId="77777777" w:rsidR="000C56C3" w:rsidRDefault="00133315">
            <w:pPr>
              <w:pStyle w:val="ProductList-TableBody"/>
              <w:jc w:val="center"/>
            </w:pPr>
            <w:r>
              <w:rPr>
                <w:color w:val="FFFFFF"/>
              </w:rPr>
              <w:t>分值</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5D60414" w14:textId="77777777" w:rsidR="000C56C3" w:rsidRDefault="00133315">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6753EC" w14:textId="77777777" w:rsidR="000C56C3" w:rsidRDefault="00133315">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0B6AB6" w14:textId="77777777" w:rsidR="000C56C3" w:rsidRDefault="00133315">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A09AA1F" w14:textId="77777777" w:rsidR="000C56C3" w:rsidRDefault="00133315">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D05794" w14:textId="77777777" w:rsidR="000C56C3" w:rsidRDefault="00133315">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BCAD65" w14:textId="77777777" w:rsidR="000C56C3" w:rsidRDefault="00133315">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F54D35C" w14:textId="77777777" w:rsidR="000C56C3" w:rsidRDefault="00133315">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43D37D5" w14:textId="77777777" w:rsidR="000C56C3" w:rsidRDefault="00133315">
            <w:pPr>
              <w:pStyle w:val="ProductList-TableBody"/>
              <w:jc w:val="center"/>
            </w:pPr>
            <w:r>
              <w:rPr>
                <w:color w:val="FFFFFF"/>
              </w:rPr>
              <w:t>CSP</w:t>
            </w:r>
          </w:p>
        </w:tc>
      </w:tr>
      <w:tr w:rsidR="000C56C3" w14:paraId="5CC2B6D1" w14:textId="77777777">
        <w:tc>
          <w:tcPr>
            <w:tcW w:w="4660" w:type="dxa"/>
            <w:tcBorders>
              <w:top w:val="single" w:sz="4" w:space="0" w:color="FFFFFF"/>
              <w:left w:val="single" w:sz="4" w:space="0" w:color="FFFFFF"/>
              <w:bottom w:val="dashed" w:sz="4" w:space="0" w:color="BFBFBF"/>
              <w:right w:val="single" w:sz="4" w:space="0" w:color="FFFFFF"/>
            </w:tcBorders>
          </w:tcPr>
          <w:p w14:paraId="391A9160" w14:textId="77777777" w:rsidR="000C56C3" w:rsidRDefault="00133315">
            <w:pPr>
              <w:pStyle w:val="ProductList-TableBody"/>
            </w:pPr>
            <w:r>
              <w:t>SQL Server Standard</w:t>
            </w:r>
            <w:r>
              <w:t>（</w:t>
            </w:r>
            <w:r>
              <w:t xml:space="preserve">2 </w:t>
            </w:r>
            <w:r>
              <w:t>个内核许可包）</w:t>
            </w:r>
            <w:r>
              <w:fldChar w:fldCharType="begin"/>
            </w:r>
            <w:r>
              <w:instrText xml:space="preserve"> XE "SQL Server Standard</w:instrText>
            </w:r>
            <w:r>
              <w:instrText>（</w:instrText>
            </w:r>
            <w:r>
              <w:instrText xml:space="preserve">2 </w:instrText>
            </w:r>
            <w:r>
              <w:instrText>个内核许可包）</w:instrText>
            </w:r>
            <w:r>
              <w:instrText xml:space="preserve">"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4B47F507" w14:textId="77777777" w:rsidR="000C56C3" w:rsidRDefault="000C56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8FEFA0" w14:textId="77777777" w:rsidR="000C56C3" w:rsidRDefault="000C56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E89E0D" w14:textId="77777777" w:rsidR="000C56C3" w:rsidRDefault="000C56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0412CB" w14:textId="77777777" w:rsidR="000C56C3" w:rsidRDefault="000C56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51C6D2" w14:textId="77777777" w:rsidR="000C56C3" w:rsidRDefault="000C56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452E4B" w14:textId="77777777" w:rsidR="000C56C3" w:rsidRDefault="000C56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0DE270" w14:textId="77777777" w:rsidR="000C56C3" w:rsidRDefault="000C56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B4D1CF" w14:textId="77777777" w:rsidR="000C56C3" w:rsidRDefault="000C56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BE1B3FD" w14:textId="77777777" w:rsidR="000C56C3" w:rsidRDefault="000C56C3">
            <w:pPr>
              <w:pStyle w:val="ProductList-TableBody"/>
              <w:jc w:val="center"/>
            </w:pPr>
          </w:p>
        </w:tc>
      </w:tr>
      <w:tr w:rsidR="000C56C3" w14:paraId="31E2031D" w14:textId="77777777">
        <w:tc>
          <w:tcPr>
            <w:tcW w:w="4660" w:type="dxa"/>
            <w:tcBorders>
              <w:top w:val="dashed" w:sz="4" w:space="0" w:color="BFBFBF"/>
              <w:left w:val="single" w:sz="4" w:space="0" w:color="FFFFFF"/>
              <w:bottom w:val="dashed" w:sz="4" w:space="0" w:color="BFBFBF"/>
              <w:right w:val="single" w:sz="4" w:space="0" w:color="FFFFFF"/>
            </w:tcBorders>
          </w:tcPr>
          <w:p w14:paraId="34EC5BD3" w14:textId="77777777" w:rsidR="000C56C3" w:rsidRDefault="00133315">
            <w:pPr>
              <w:pStyle w:val="ProductList-TableBody"/>
            </w:pPr>
            <w:r>
              <w:t>SQL Server Enterprise Core</w:t>
            </w:r>
            <w:r>
              <w:t>（</w:t>
            </w:r>
            <w:r>
              <w:t xml:space="preserve">2 </w:t>
            </w:r>
            <w:r>
              <w:t>个内核许可包）</w:t>
            </w:r>
            <w:r>
              <w:fldChar w:fldCharType="begin"/>
            </w:r>
            <w:r>
              <w:instrText xml:space="preserve"> XE "SQL Server Enterprise Core</w:instrText>
            </w:r>
            <w:r>
              <w:instrText>（</w:instrText>
            </w:r>
            <w:r>
              <w:instrText xml:space="preserve">2 </w:instrText>
            </w:r>
            <w:r>
              <w:instrText>个内核许可包）</w:instrText>
            </w:r>
            <w:r>
              <w:instrText xml:space="preserv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A8B76B5" w14:textId="77777777" w:rsidR="000C56C3" w:rsidRDefault="000C56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55DB6B" w14:textId="77777777" w:rsidR="000C56C3" w:rsidRDefault="000C56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CF4D4C" w14:textId="77777777" w:rsidR="000C56C3" w:rsidRDefault="000C56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D523A5" w14:textId="77777777" w:rsidR="000C56C3" w:rsidRDefault="000C56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C52BE8" w14:textId="77777777" w:rsidR="000C56C3" w:rsidRDefault="000C56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32619D" w14:textId="77777777" w:rsidR="000C56C3" w:rsidRDefault="000C56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D7811B" w14:textId="77777777" w:rsidR="000C56C3" w:rsidRDefault="000C56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809DB5" w14:textId="77777777" w:rsidR="000C56C3" w:rsidRDefault="000C56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22F0BBD" w14:textId="77777777" w:rsidR="000C56C3" w:rsidRDefault="000C56C3">
            <w:pPr>
              <w:pStyle w:val="ProductList-TableBody"/>
              <w:jc w:val="center"/>
            </w:pPr>
          </w:p>
        </w:tc>
      </w:tr>
      <w:tr w:rsidR="000C56C3" w14:paraId="142F86B7" w14:textId="77777777">
        <w:tc>
          <w:tcPr>
            <w:tcW w:w="4660" w:type="dxa"/>
            <w:tcBorders>
              <w:top w:val="dashed" w:sz="4" w:space="0" w:color="BFBFBF"/>
              <w:left w:val="single" w:sz="4" w:space="0" w:color="FFFFFF"/>
              <w:bottom w:val="dashed" w:sz="4" w:space="0" w:color="BFBFBF"/>
              <w:right w:val="single" w:sz="4" w:space="0" w:color="FFFFFF"/>
            </w:tcBorders>
          </w:tcPr>
          <w:p w14:paraId="469E44E1" w14:textId="77777777" w:rsidR="000C56C3" w:rsidRDefault="00133315">
            <w:pPr>
              <w:pStyle w:val="ProductList-TableBody"/>
            </w:pPr>
            <w:r>
              <w:t xml:space="preserve">SQL Server </w:t>
            </w:r>
            <w:r>
              <w:t>大数据节点（</w:t>
            </w:r>
            <w:r>
              <w:t xml:space="preserve">2 </w:t>
            </w:r>
            <w:r>
              <w:t>个内核许可包）</w:t>
            </w:r>
            <w:r>
              <w:fldChar w:fldCharType="begin"/>
            </w:r>
            <w:r>
              <w:instrText xml:space="preserve"> XE "SQL Server </w:instrText>
            </w:r>
            <w:r>
              <w:instrText>大数据节点（</w:instrText>
            </w:r>
            <w:r>
              <w:instrText xml:space="preserve">2 </w:instrText>
            </w:r>
            <w:r>
              <w:instrText>个内核许可包）</w:instrText>
            </w:r>
            <w:r>
              <w:instrText xml:space="preserv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0C5414F" w14:textId="77777777" w:rsidR="000C56C3" w:rsidRDefault="000C56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6737CF" w14:textId="77777777" w:rsidR="000C56C3" w:rsidRDefault="000C56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D4DE50" w14:textId="77777777" w:rsidR="000C56C3" w:rsidRDefault="000C56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615BEF" w14:textId="77777777" w:rsidR="000C56C3" w:rsidRDefault="000C56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10B47E" w14:textId="77777777" w:rsidR="000C56C3" w:rsidRDefault="000C56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E9295A" w14:textId="77777777" w:rsidR="000C56C3" w:rsidRDefault="000C56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E44AE4" w14:textId="77777777" w:rsidR="000C56C3" w:rsidRDefault="000C56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1A0DEE" w14:textId="77777777" w:rsidR="000C56C3" w:rsidRDefault="000C56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C953C1A" w14:textId="77777777" w:rsidR="000C56C3" w:rsidRDefault="000C56C3">
            <w:pPr>
              <w:pStyle w:val="ProductList-TableBody"/>
              <w:jc w:val="center"/>
            </w:pPr>
          </w:p>
        </w:tc>
      </w:tr>
      <w:tr w:rsidR="000C56C3" w14:paraId="4A3E7FD3" w14:textId="77777777">
        <w:tc>
          <w:tcPr>
            <w:tcW w:w="4660" w:type="dxa"/>
            <w:tcBorders>
              <w:top w:val="dashed" w:sz="4" w:space="0" w:color="BFBFBF"/>
              <w:left w:val="single" w:sz="4" w:space="0" w:color="FFFFFF"/>
              <w:bottom w:val="dashed" w:sz="4" w:space="0" w:color="BFBFBF"/>
              <w:right w:val="single" w:sz="4" w:space="0" w:color="FFFFFF"/>
            </w:tcBorders>
          </w:tcPr>
          <w:p w14:paraId="7E4FE914" w14:textId="77777777" w:rsidR="000C56C3" w:rsidRDefault="00133315">
            <w:pPr>
              <w:pStyle w:val="ProductList-TableBody"/>
            </w:pPr>
            <w:r>
              <w:t>Windows Server Standard</w:t>
            </w:r>
            <w:r>
              <w:t>（</w:t>
            </w:r>
            <w:r>
              <w:t xml:space="preserve">8 </w:t>
            </w:r>
            <w:r>
              <w:t>个内核许可包）</w:t>
            </w:r>
            <w:r>
              <w:fldChar w:fldCharType="begin"/>
            </w:r>
            <w:r>
              <w:instrText xml:space="preserve"> XE "Windows Server Standard</w:instrText>
            </w:r>
            <w:r>
              <w:instrText>（</w:instrText>
            </w:r>
            <w:r>
              <w:instrText xml:space="preserve">8 </w:instrText>
            </w:r>
            <w:r>
              <w:instrText>个内核许可包）</w:instrText>
            </w:r>
            <w:r>
              <w:instrText xml:space="preserv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AAD92DC" w14:textId="77777777" w:rsidR="000C56C3" w:rsidRDefault="000C56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E7DFA8" w14:textId="77777777" w:rsidR="000C56C3" w:rsidRDefault="000C56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7C12CA" w14:textId="77777777" w:rsidR="000C56C3" w:rsidRDefault="000C56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E9924B" w14:textId="77777777" w:rsidR="000C56C3" w:rsidRDefault="000C56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9E28F3" w14:textId="77777777" w:rsidR="000C56C3" w:rsidRDefault="000C56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95ED16" w14:textId="77777777" w:rsidR="000C56C3" w:rsidRDefault="000C56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B533BE" w14:textId="77777777" w:rsidR="000C56C3" w:rsidRDefault="000C56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8ED630" w14:textId="77777777" w:rsidR="000C56C3" w:rsidRDefault="000C56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EBBEB4B" w14:textId="77777777" w:rsidR="000C56C3" w:rsidRDefault="000C56C3">
            <w:pPr>
              <w:pStyle w:val="ProductList-TableBody"/>
              <w:jc w:val="center"/>
            </w:pPr>
          </w:p>
        </w:tc>
      </w:tr>
      <w:tr w:rsidR="000C56C3" w14:paraId="7DB3F1C6" w14:textId="77777777">
        <w:tc>
          <w:tcPr>
            <w:tcW w:w="4660" w:type="dxa"/>
            <w:tcBorders>
              <w:top w:val="dashed" w:sz="4" w:space="0" w:color="BFBFBF"/>
              <w:left w:val="single" w:sz="4" w:space="0" w:color="FFFFFF"/>
              <w:bottom w:val="dashed" w:sz="4" w:space="0" w:color="BFBFBF"/>
              <w:right w:val="single" w:sz="4" w:space="0" w:color="FFFFFF"/>
            </w:tcBorders>
          </w:tcPr>
          <w:p w14:paraId="5ABAAADA" w14:textId="77777777" w:rsidR="000C56C3" w:rsidRDefault="00133315">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63947EF" w14:textId="77777777" w:rsidR="000C56C3" w:rsidRDefault="000C56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897464" w14:textId="77777777" w:rsidR="000C56C3" w:rsidRDefault="000C56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42EEA1" w14:textId="77777777" w:rsidR="000C56C3" w:rsidRDefault="000C56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C96936" w14:textId="77777777" w:rsidR="000C56C3" w:rsidRDefault="000C56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D6047A" w14:textId="77777777" w:rsidR="000C56C3" w:rsidRDefault="000C56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767736" w14:textId="77777777" w:rsidR="000C56C3" w:rsidRDefault="000C56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C849FA" w14:textId="77777777" w:rsidR="000C56C3" w:rsidRDefault="000C56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CAE339" w14:textId="77777777" w:rsidR="000C56C3" w:rsidRDefault="000C56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97BCEA8" w14:textId="77777777" w:rsidR="000C56C3" w:rsidRDefault="000C56C3">
            <w:pPr>
              <w:pStyle w:val="ProductList-TableBody"/>
              <w:jc w:val="center"/>
            </w:pPr>
          </w:p>
        </w:tc>
      </w:tr>
      <w:tr w:rsidR="000C56C3" w14:paraId="24D06E60" w14:textId="77777777">
        <w:tc>
          <w:tcPr>
            <w:tcW w:w="4660" w:type="dxa"/>
            <w:tcBorders>
              <w:top w:val="dashed" w:sz="4" w:space="0" w:color="BFBFBF"/>
              <w:left w:val="single" w:sz="4" w:space="0" w:color="FFFFFF"/>
              <w:bottom w:val="dashed" w:sz="4" w:space="0" w:color="BFBFBF"/>
              <w:right w:val="single" w:sz="4" w:space="0" w:color="FFFFFF"/>
            </w:tcBorders>
          </w:tcPr>
          <w:p w14:paraId="7B4F2499" w14:textId="77777777" w:rsidR="000C56C3" w:rsidRDefault="00133315">
            <w:pPr>
              <w:pStyle w:val="ProductList-TableBody"/>
            </w:pPr>
            <w:r>
              <w:t xml:space="preserve">Windows Server </w:t>
            </w:r>
            <w:r>
              <w:t>远程桌面服务</w:t>
            </w:r>
            <w:r>
              <w:t xml:space="preserve"> CAL</w:t>
            </w:r>
            <w:r>
              <w:t>（用户）</w:t>
            </w:r>
            <w:r>
              <w:fldChar w:fldCharType="begin"/>
            </w:r>
            <w:r>
              <w:instrText xml:space="preserve"> XE "Windows Server </w:instrText>
            </w:r>
            <w:r>
              <w:instrText>远程桌面服务</w:instrText>
            </w:r>
            <w:r>
              <w:instrText xml:space="preserve"> CAL</w:instrText>
            </w:r>
            <w:r>
              <w:instrText>（用户）</w:instrText>
            </w:r>
            <w:r>
              <w:instrText xml:space="preserv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63C0289" w14:textId="77777777" w:rsidR="000C56C3" w:rsidRDefault="000C56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3A0C79" w14:textId="77777777" w:rsidR="000C56C3" w:rsidRDefault="000C56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FD5B78" w14:textId="77777777" w:rsidR="000C56C3" w:rsidRDefault="000C56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AAD871" w14:textId="77777777" w:rsidR="000C56C3" w:rsidRDefault="000C56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3E5CB0" w14:textId="77777777" w:rsidR="000C56C3" w:rsidRDefault="000C56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76AC84" w14:textId="77777777" w:rsidR="000C56C3" w:rsidRDefault="000C56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C54953" w14:textId="77777777" w:rsidR="000C56C3" w:rsidRDefault="000C56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9ADB49" w14:textId="77777777" w:rsidR="000C56C3" w:rsidRDefault="000C56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FDB22BC" w14:textId="77777777" w:rsidR="000C56C3" w:rsidRDefault="000C56C3">
            <w:pPr>
              <w:pStyle w:val="ProductList-TableBody"/>
              <w:jc w:val="center"/>
            </w:pPr>
          </w:p>
        </w:tc>
      </w:tr>
      <w:tr w:rsidR="000C56C3" w14:paraId="67313921" w14:textId="77777777">
        <w:tc>
          <w:tcPr>
            <w:tcW w:w="4660" w:type="dxa"/>
            <w:tcBorders>
              <w:top w:val="dashed" w:sz="4" w:space="0" w:color="BFBFBF"/>
              <w:left w:val="single" w:sz="4" w:space="0" w:color="FFFFFF"/>
              <w:bottom w:val="dashed" w:sz="4" w:space="0" w:color="BFBFBF"/>
              <w:right w:val="single" w:sz="4" w:space="0" w:color="FFFFFF"/>
            </w:tcBorders>
          </w:tcPr>
          <w:p w14:paraId="6B272347" w14:textId="77777777" w:rsidR="000C56C3" w:rsidRDefault="00133315">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78142CB" w14:textId="77777777" w:rsidR="000C56C3" w:rsidRDefault="000C56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EC4415" w14:textId="77777777" w:rsidR="000C56C3" w:rsidRDefault="000C56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FCA768" w14:textId="77777777" w:rsidR="000C56C3" w:rsidRDefault="000C56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AF0916" w14:textId="77777777" w:rsidR="000C56C3" w:rsidRDefault="000C56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FC75B3" w14:textId="77777777" w:rsidR="000C56C3" w:rsidRDefault="000C56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3C0C4D" w14:textId="77777777" w:rsidR="000C56C3" w:rsidRDefault="000C56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B0A943" w14:textId="77777777" w:rsidR="000C56C3" w:rsidRDefault="000C56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5A272A" w14:textId="77777777" w:rsidR="000C56C3" w:rsidRDefault="000C56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19D3619" w14:textId="77777777" w:rsidR="000C56C3" w:rsidRDefault="000C56C3">
            <w:pPr>
              <w:pStyle w:val="ProductList-TableBody"/>
              <w:jc w:val="center"/>
            </w:pPr>
          </w:p>
        </w:tc>
      </w:tr>
    </w:tbl>
    <w:p w14:paraId="666999A0" w14:textId="77777777" w:rsidR="000C56C3" w:rsidRDefault="00133315">
      <w:pPr>
        <w:pStyle w:val="ProductList-Body"/>
      </w:pPr>
      <w:r>
        <w:rPr>
          <w:i/>
        </w:rPr>
        <w:t>上述许可还可以通过</w:t>
      </w:r>
      <w:r>
        <w:rPr>
          <w:i/>
        </w:rPr>
        <w:t xml:space="preserve"> Microsoft </w:t>
      </w:r>
      <w:r>
        <w:rPr>
          <w:i/>
        </w:rPr>
        <w:t>客户协议提供</w:t>
      </w:r>
      <w:r>
        <w:t>。</w:t>
      </w:r>
    </w:p>
    <w:p w14:paraId="7C378BE1" w14:textId="77777777" w:rsidR="000C56C3" w:rsidRDefault="00133315">
      <w:pPr>
        <w:pStyle w:val="ProductList-Offering1SubSection"/>
        <w:outlineLvl w:val="2"/>
      </w:pPr>
      <w:bookmarkStart w:id="249" w:name="_Sec1248"/>
      <w:r>
        <w:t>2.</w:t>
      </w:r>
      <w:r>
        <w:t>产品条件</w:t>
      </w:r>
      <w:bookmarkEnd w:id="249"/>
    </w:p>
    <w:tbl>
      <w:tblPr>
        <w:tblStyle w:val="PURTable"/>
        <w:tblW w:w="0" w:type="dxa"/>
        <w:tblLook w:val="04A0" w:firstRow="1" w:lastRow="0" w:firstColumn="1" w:lastColumn="0" w:noHBand="0" w:noVBand="1"/>
      </w:tblPr>
      <w:tblGrid>
        <w:gridCol w:w="3665"/>
        <w:gridCol w:w="3616"/>
        <w:gridCol w:w="3635"/>
      </w:tblGrid>
      <w:tr w:rsidR="000C56C3" w14:paraId="27F74B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FE2122" w14:textId="77777777" w:rsidR="000C56C3" w:rsidRDefault="00133315">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6">
              <w:r>
                <w:rPr>
                  <w:color w:val="00467F"/>
                  <w:u w:val="single"/>
                </w:rPr>
                <w:t>OST</w:t>
              </w:r>
            </w:hyperlink>
            <w:r>
              <w:t>（当部署在客户服务器上时：</w:t>
            </w:r>
            <w:hyperlink w:anchor="_Sec537">
              <w:r>
                <w:rPr>
                  <w:color w:val="00467F"/>
                  <w:u w:val="single"/>
                </w:rPr>
                <w:t>通用</w:t>
              </w:r>
            </w:hyperlink>
            <w:r>
              <w:t>、</w:t>
            </w:r>
            <w:hyperlink w:anchor="_Sec543">
              <w:r>
                <w:rPr>
                  <w:color w:val="00467F"/>
                  <w:u w:val="single"/>
                </w:rPr>
                <w:t>每内核</w:t>
              </w:r>
            </w:hyperlink>
            <w:r>
              <w:t xml:space="preserve"> – SQL</w:t>
            </w:r>
            <w:r>
              <w:t>、</w:t>
            </w:r>
            <w:hyperlink w:anchor="_Sec541">
              <w:r>
                <w:rPr>
                  <w:color w:val="00467F"/>
                  <w:u w:val="single"/>
                </w:rPr>
                <w:t>每内核</w:t>
              </w:r>
              <w:r>
                <w:rPr>
                  <w:color w:val="00467F"/>
                  <w:u w:val="single"/>
                </w:rPr>
                <w:t>/CAL</w:t>
              </w:r>
            </w:hyperlink>
            <w:r>
              <w:t xml:space="preserve"> – Windows Server</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4A12DC" w14:textId="77777777" w:rsidR="000C56C3" w:rsidRDefault="00133315">
            <w:pPr>
              <w:pStyle w:val="ProductList-TableBody"/>
            </w:pPr>
            <w:r>
              <w:rPr>
                <w:color w:val="404040"/>
              </w:rPr>
              <w:t>产品组：不适用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C23EFE" w14:textId="77777777" w:rsidR="000C56C3" w:rsidRDefault="00133315">
            <w:pPr>
              <w:pStyle w:val="ProductList-TableBody"/>
            </w:pPr>
            <w:r>
              <w:rPr>
                <w:color w:val="404040"/>
              </w:rPr>
              <w:t>符合延期条件：不适用</w:t>
            </w:r>
          </w:p>
        </w:tc>
      </w:tr>
      <w:tr w:rsidR="000C56C3" w14:paraId="55D3C0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BB9F7" w14:textId="77777777" w:rsidR="000C56C3" w:rsidRDefault="00133315">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A108C" w14:textId="77777777" w:rsidR="000C56C3" w:rsidRDefault="00133315">
            <w:pPr>
              <w:pStyle w:val="ProductList-TableBody"/>
            </w:pPr>
            <w:r>
              <w:rPr>
                <w:color w:val="404040"/>
              </w:rPr>
              <w:t>先决条件：不适用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9A034" w14:textId="77777777" w:rsidR="000C56C3" w:rsidRDefault="00133315">
            <w:pPr>
              <w:pStyle w:val="ProductList-TableBody"/>
            </w:pPr>
            <w:r>
              <w:rPr>
                <w:color w:val="404040"/>
              </w:rPr>
              <w:t>优惠：不适用</w:t>
            </w:r>
          </w:p>
        </w:tc>
      </w:tr>
      <w:tr w:rsidR="000C56C3" w14:paraId="696F34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B32FA" w14:textId="77777777" w:rsidR="000C56C3" w:rsidRDefault="00133315">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F7EED" w14:textId="77777777" w:rsidR="000C56C3" w:rsidRDefault="00133315">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54FB2" w14:textId="77777777" w:rsidR="000C56C3" w:rsidRDefault="00133315">
            <w:pPr>
              <w:pStyle w:val="ProductList-TableBody"/>
            </w:pPr>
            <w:r>
              <w:rPr>
                <w:color w:val="404040"/>
              </w:rPr>
              <w:t>符合削减条件</w:t>
            </w:r>
            <w:r>
              <w:rPr>
                <w:color w:val="404040"/>
              </w:rPr>
              <w:t xml:space="preserve"> (SCE)</w:t>
            </w:r>
            <w:r>
              <w:rPr>
                <w:color w:val="404040"/>
              </w:rPr>
              <w:t>：不适用</w:t>
            </w:r>
          </w:p>
        </w:tc>
      </w:tr>
      <w:tr w:rsidR="000C56C3" w14:paraId="3A2BF2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A6454" w14:textId="77777777" w:rsidR="000C56C3" w:rsidRDefault="00133315">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7CF98" w14:textId="77777777" w:rsidR="000C56C3" w:rsidRDefault="00133315">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3D555" w14:textId="77777777" w:rsidR="000C56C3" w:rsidRDefault="000C56C3">
            <w:pPr>
              <w:pStyle w:val="ProductList-TableBody"/>
            </w:pPr>
          </w:p>
        </w:tc>
      </w:tr>
    </w:tbl>
    <w:p w14:paraId="431327CB" w14:textId="77777777" w:rsidR="000C56C3" w:rsidRDefault="000C56C3">
      <w:pPr>
        <w:pStyle w:val="ProductList-Body"/>
      </w:pPr>
    </w:p>
    <w:p w14:paraId="50EA6B57" w14:textId="77777777" w:rsidR="000C56C3" w:rsidRDefault="00133315">
      <w:pPr>
        <w:pStyle w:val="ProductList-ClauseHeading"/>
        <w:outlineLvl w:val="3"/>
      </w:pPr>
      <w:r>
        <w:t xml:space="preserve">2.1 </w:t>
      </w:r>
      <w:r>
        <w:t>版本升级权利</w:t>
      </w:r>
    </w:p>
    <w:p w14:paraId="4C24C537" w14:textId="77777777" w:rsidR="000C56C3" w:rsidRDefault="00133315">
      <w:pPr>
        <w:pStyle w:val="ProductList-Body"/>
      </w:pPr>
      <w:r>
        <w:t>对于具有适用于</w:t>
      </w:r>
      <w:r>
        <w:t xml:space="preserve"> Azure </w:t>
      </w:r>
      <w:r>
        <w:t>的服务器订购的客户，如果在订购期限内有新的版本发布，则依据新版本发布时有效的使用权利，此类客户可使用发布的新版本。同样，适用于</w:t>
      </w:r>
      <w:r>
        <w:t xml:space="preserve"> Azure </w:t>
      </w:r>
      <w:r>
        <w:t>的</w:t>
      </w:r>
      <w:r>
        <w:t xml:space="preserve"> CAL </w:t>
      </w:r>
      <w:r>
        <w:t>和外部连接器许可订购允许访问在订购期限内发布的相应软件的新版本。</w:t>
      </w:r>
    </w:p>
    <w:p w14:paraId="39AEBC4D" w14:textId="77777777" w:rsidR="000C56C3" w:rsidRDefault="000C56C3">
      <w:pPr>
        <w:pStyle w:val="ProductList-Body"/>
      </w:pPr>
    </w:p>
    <w:p w14:paraId="7F7AB055" w14:textId="77777777" w:rsidR="000C56C3" w:rsidRDefault="00133315">
      <w:pPr>
        <w:pStyle w:val="ProductList-ClauseHeading"/>
        <w:outlineLvl w:val="3"/>
      </w:pPr>
      <w:r>
        <w:t xml:space="preserve">2.2 Windows Server </w:t>
      </w:r>
      <w:r>
        <w:t>的部署选项</w:t>
      </w:r>
    </w:p>
    <w:p w14:paraId="20CBAF55" w14:textId="77777777" w:rsidR="000C56C3" w:rsidRDefault="00133315">
      <w:pPr>
        <w:pStyle w:val="ProductList-SubClauseHeading"/>
        <w:outlineLvl w:val="4"/>
      </w:pPr>
      <w:r>
        <w:t xml:space="preserve">2.2.1 </w:t>
      </w:r>
      <w:r>
        <w:t>在</w:t>
      </w:r>
      <w:r>
        <w:t xml:space="preserve"> Microsoft Azure </w:t>
      </w:r>
      <w:r>
        <w:t>上使用软件</w:t>
      </w:r>
    </w:p>
    <w:p w14:paraId="41120C7F" w14:textId="77777777" w:rsidR="000C56C3" w:rsidRDefault="00133315">
      <w:pPr>
        <w:pStyle w:val="ProductList-BodyIndented"/>
      </w:pPr>
      <w:r>
        <w:t>如果客户在</w:t>
      </w:r>
      <w:r>
        <w:t xml:space="preserve"> Microsoft Azure </w:t>
      </w:r>
      <w:r>
        <w:t>上使用</w:t>
      </w:r>
      <w:r>
        <w:t xml:space="preserve"> Windows Server </w:t>
      </w:r>
      <w:r>
        <w:t>虚拟机，则客户不会因使用</w:t>
      </w:r>
      <w:r>
        <w:t xml:space="preserve"> Windows Server </w:t>
      </w:r>
      <w:r>
        <w:t>而被收取费用，但其仍须支付计算费用（以下简称</w:t>
      </w:r>
      <w:r>
        <w:t>“</w:t>
      </w:r>
      <w:r>
        <w:t>基础实例</w:t>
      </w:r>
      <w:r>
        <w:t>”</w:t>
      </w:r>
      <w:r>
        <w:t>）。在</w:t>
      </w:r>
      <w:r>
        <w:t xml:space="preserve"> Azure </w:t>
      </w:r>
      <w:r>
        <w:t>上创建或配置虚拟机时，客户必须指明其正在依据适用于</w:t>
      </w:r>
      <w:r>
        <w:t xml:space="preserve"> Windows Server </w:t>
      </w:r>
      <w:r>
        <w:t>的</w:t>
      </w:r>
      <w:r>
        <w:t xml:space="preserve"> Azure </w:t>
      </w:r>
      <w:r>
        <w:t>混合权益使用</w:t>
      </w:r>
      <w:r>
        <w:t xml:space="preserve"> Windows Server</w:t>
      </w:r>
      <w:r>
        <w:t>。在</w:t>
      </w:r>
      <w:r>
        <w:t xml:space="preserve"> Azure </w:t>
      </w:r>
      <w:r>
        <w:t>上使用</w:t>
      </w:r>
      <w:r>
        <w:t xml:space="preserve"> Windows Server </w:t>
      </w:r>
      <w:r>
        <w:t>时，受</w:t>
      </w:r>
      <w:hyperlink r:id="rId117">
        <w:r>
          <w:rPr>
            <w:color w:val="00467F"/>
            <w:u w:val="single"/>
          </w:rPr>
          <w:t>在线服务条款</w:t>
        </w:r>
      </w:hyperlink>
      <w:r>
        <w:t>的约束。每拥有一组</w:t>
      </w:r>
      <w:r>
        <w:t xml:space="preserve"> 16 </w:t>
      </w:r>
      <w:r>
        <w:t>个内核许可，客户便可在最多</w:t>
      </w:r>
      <w:r>
        <w:t xml:space="preserve"> 16 </w:t>
      </w:r>
      <w:r>
        <w:t>个虚拟内核（在两个或低于两个</w:t>
      </w:r>
      <w:r>
        <w:t xml:space="preserve"> Azure </w:t>
      </w:r>
      <w:r>
        <w:t>基础实例中分配）上的</w:t>
      </w:r>
      <w:r>
        <w:t xml:space="preserve"> Microsoft Azure </w:t>
      </w:r>
      <w:r>
        <w:t>上使用</w:t>
      </w:r>
      <w:r>
        <w:t xml:space="preserve"> Windows Server</w:t>
      </w:r>
      <w:r>
        <w:t>。如果拥有另外一组</w:t>
      </w:r>
      <w:r>
        <w:t xml:space="preserve"> 8 </w:t>
      </w:r>
      <w:r>
        <w:t>个内核许可，客户便可在最多</w:t>
      </w:r>
      <w:r>
        <w:t xml:space="preserve"> 8 </w:t>
      </w:r>
      <w:r>
        <w:t>个其他虚拟内核和一个基础实例上使用。在订购期限内，客户还可以在</w:t>
      </w:r>
      <w:r>
        <w:t xml:space="preserve"> Azure </w:t>
      </w:r>
      <w:r>
        <w:t>上将</w:t>
      </w:r>
      <w:r>
        <w:t xml:space="preserve"> RDS CAL Subscriptions for Azure </w:t>
      </w:r>
      <w:r>
        <w:t>与</w:t>
      </w:r>
      <w:r>
        <w:t xml:space="preserve"> Windows Server </w:t>
      </w:r>
      <w:r>
        <w:t>一起使用，以允许使用</w:t>
      </w:r>
      <w:r>
        <w:t xml:space="preserve"> RDS </w:t>
      </w:r>
      <w:r>
        <w:t>功能或其他技术访问在</w:t>
      </w:r>
      <w:r>
        <w:t xml:space="preserve"> Windows Server </w:t>
      </w:r>
      <w:r>
        <w:t>上托管的</w:t>
      </w:r>
      <w:r>
        <w:t xml:space="preserve"> RDS </w:t>
      </w:r>
      <w:r>
        <w:t>功能或图形用户界面。</w:t>
      </w:r>
    </w:p>
    <w:p w14:paraId="6C763BF3" w14:textId="77777777" w:rsidR="000C56C3" w:rsidRDefault="000C56C3">
      <w:pPr>
        <w:pStyle w:val="ProductList-BodyIndented"/>
      </w:pPr>
    </w:p>
    <w:p w14:paraId="0EE6D4FD" w14:textId="77777777" w:rsidR="000C56C3" w:rsidRDefault="00133315">
      <w:pPr>
        <w:pStyle w:val="ProductList-SubClauseHeading"/>
        <w:outlineLvl w:val="4"/>
      </w:pPr>
      <w:r>
        <w:t xml:space="preserve">2.2.2 </w:t>
      </w:r>
      <w:r>
        <w:t>在客户的服务器上使用软件</w:t>
      </w:r>
    </w:p>
    <w:p w14:paraId="48859D31" w14:textId="77777777" w:rsidR="000C56C3" w:rsidRDefault="00133315">
      <w:pPr>
        <w:pStyle w:val="ProductList-BodyIndented"/>
      </w:pPr>
      <w:r>
        <w:t>客户也可以在客户的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w:t>
      </w:r>
      <w:r>
        <w:t xml:space="preserve"> Windows Server</w:t>
      </w:r>
      <w:r>
        <w:t>。除非</w:t>
      </w:r>
      <w:r>
        <w:t>“</w:t>
      </w:r>
      <w:r>
        <w:t>将服务器工作负荷移动到</w:t>
      </w:r>
      <w:r>
        <w:t xml:space="preserve"> Azure”</w:t>
      </w:r>
      <w:r>
        <w:t>一节中另有规定，许可不能同时分配给</w:t>
      </w:r>
      <w:r>
        <w:t xml:space="preserve"> Azure</w:t>
      </w:r>
      <w:r>
        <w:t>。</w:t>
      </w:r>
      <w:r>
        <w:t xml:space="preserve">Windows Server Standard </w:t>
      </w:r>
      <w:r>
        <w:t>订购</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和订购</w:t>
      </w:r>
      <w:r>
        <w:t xml:space="preserve"> CAL </w:t>
      </w:r>
      <w:r>
        <w:t>和外部连接器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提供的权利分别与其他批量许可的</w:t>
      </w:r>
      <w:r>
        <w:t xml:space="preserve"> Windows Server Standard </w:t>
      </w:r>
      <w:r>
        <w:t>内核许可、</w:t>
      </w:r>
      <w:r>
        <w:t xml:space="preserve">CAL </w:t>
      </w:r>
      <w:r>
        <w:t>和外部连接器许可提供的权利相同，并受相同的条款和条件约束（详见最新版本的产品条款的</w:t>
      </w:r>
      <w:r>
        <w:t xml:space="preserve"> Windows Server </w:t>
      </w:r>
      <w:r>
        <w:t>产品说明中</w:t>
      </w:r>
      <w:r>
        <w:t>“</w:t>
      </w:r>
      <w:r>
        <w:t>使用权利</w:t>
      </w:r>
      <w:r>
        <w:t>”</w:t>
      </w:r>
      <w:r>
        <w:t>部分）。在订购期限内，还向客户授予了与为使用自托管、灾难恢复和半年频道发布的软件保障客户提供的权利等效的权利（应视供应情况而定）。对本软件的使用还受到相同的条款和条件的约束。</w:t>
      </w:r>
    </w:p>
    <w:p w14:paraId="48EC2BE1" w14:textId="77777777" w:rsidR="000C56C3" w:rsidRDefault="000C56C3">
      <w:pPr>
        <w:pStyle w:val="ProductList-BodyIndented"/>
      </w:pPr>
    </w:p>
    <w:p w14:paraId="275C30BB" w14:textId="77777777" w:rsidR="000C56C3" w:rsidRDefault="00133315">
      <w:pPr>
        <w:pStyle w:val="ProductList-SubClauseHeading"/>
        <w:outlineLvl w:val="4"/>
      </w:pPr>
      <w:r>
        <w:t xml:space="preserve">2.2.3 </w:t>
      </w:r>
      <w:r>
        <w:t>将服务器工作负荷移动到</w:t>
      </w:r>
      <w:r>
        <w:t xml:space="preserve"> Azure</w:t>
      </w:r>
    </w:p>
    <w:p w14:paraId="16C62F2F" w14:textId="77777777" w:rsidR="000C56C3" w:rsidRDefault="00133315">
      <w:pPr>
        <w:pStyle w:val="ProductList-BodyIndented"/>
      </w:pPr>
      <w:r>
        <w:t>客户不得同时向</w:t>
      </w:r>
      <w:r>
        <w:t xml:space="preserve"> Azure </w:t>
      </w:r>
      <w:r>
        <w:t>和客户的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分配订购</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，除非出于允许客户将工作负荷从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迁移到</w:t>
      </w:r>
      <w:r>
        <w:t xml:space="preserve"> Azure </w:t>
      </w:r>
      <w:r>
        <w:t>之目的，在</w:t>
      </w:r>
      <w:r>
        <w:t xml:space="preserve"> 180 </w:t>
      </w:r>
      <w:r>
        <w:t>天的期限内进行一次性分配。在迁移到</w:t>
      </w:r>
      <w:r>
        <w:t xml:space="preserve"> Azure </w:t>
      </w:r>
      <w:r>
        <w:t>结束之前或迁移开始后</w:t>
      </w:r>
      <w:r>
        <w:t xml:space="preserve"> 180 </w:t>
      </w:r>
      <w:r>
        <w:t>天之内，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将被视为</w:t>
      </w:r>
      <w:r>
        <w:t>“</w:t>
      </w:r>
      <w:r>
        <w:t>分配给</w:t>
      </w:r>
      <w:r>
        <w:t xml:space="preserve"> Azure”</w:t>
      </w:r>
      <w:r>
        <w:t>。客户后续可以将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重新分配给其</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，前提是</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仍分配给</w:t>
      </w:r>
      <w:r>
        <w:t xml:space="preserve"> Azure </w:t>
      </w:r>
      <w:r>
        <w:t>至少</w:t>
      </w:r>
      <w:r>
        <w:t xml:space="preserve"> 90 </w:t>
      </w:r>
      <w:r>
        <w:t>天。</w:t>
      </w:r>
    </w:p>
    <w:p w14:paraId="4C0CC8DC" w14:textId="77777777" w:rsidR="000C56C3" w:rsidRDefault="000C56C3">
      <w:pPr>
        <w:pStyle w:val="ProductList-BodyIndented"/>
      </w:pPr>
    </w:p>
    <w:p w14:paraId="21826EE6" w14:textId="77777777" w:rsidR="000C56C3" w:rsidRDefault="00133315">
      <w:pPr>
        <w:pStyle w:val="ProductList-ClauseHeading"/>
        <w:outlineLvl w:val="3"/>
      </w:pPr>
      <w:r>
        <w:t xml:space="preserve">2.3 SQL Server </w:t>
      </w:r>
      <w:r>
        <w:t>的部署选项</w:t>
      </w:r>
    </w:p>
    <w:p w14:paraId="23E53244" w14:textId="77777777" w:rsidR="000C56C3" w:rsidRDefault="00133315">
      <w:pPr>
        <w:pStyle w:val="ProductList-SubClauseHeading"/>
        <w:outlineLvl w:val="4"/>
      </w:pPr>
      <w:r>
        <w:t xml:space="preserve">2.3.1 </w:t>
      </w:r>
      <w:r>
        <w:t>在</w:t>
      </w:r>
      <w:r>
        <w:t xml:space="preserve"> Microsoft Azure </w:t>
      </w:r>
      <w:r>
        <w:t>上使用软件</w:t>
      </w:r>
    </w:p>
    <w:p w14:paraId="2AC623D6" w14:textId="77777777" w:rsidR="000C56C3" w:rsidRDefault="00133315">
      <w:pPr>
        <w:pStyle w:val="ProductList-BodyIndented"/>
      </w:pPr>
      <w:r>
        <w:t>客户可以按标明的比率使用下表中标识的</w:t>
      </w:r>
      <w:r>
        <w:t xml:space="preserve"> Microsoft Azure </w:t>
      </w:r>
      <w:r>
        <w:t>数据服务。如果客户希望通过订购许可来使用两项或两项以上</w:t>
      </w:r>
      <w:r>
        <w:t xml:space="preserve"> Microsoft Azure </w:t>
      </w:r>
      <w:r>
        <w:t>数据服务，则必须为每个服务分别分配一组许可。</w:t>
      </w:r>
    </w:p>
    <w:tbl>
      <w:tblPr>
        <w:tblStyle w:val="PURTable0"/>
        <w:tblW w:w="0" w:type="dxa"/>
        <w:tblLook w:val="04A0" w:firstRow="1" w:lastRow="0" w:firstColumn="1" w:lastColumn="0" w:noHBand="0" w:noVBand="1"/>
      </w:tblPr>
      <w:tblGrid>
        <w:gridCol w:w="3142"/>
        <w:gridCol w:w="3783"/>
        <w:gridCol w:w="3631"/>
      </w:tblGrid>
      <w:tr w:rsidR="000C56C3" w14:paraId="640D85E4"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0E598703" w14:textId="77777777" w:rsidR="000C56C3" w:rsidRDefault="00133315">
            <w:pPr>
              <w:pStyle w:val="ProductList-TableBody"/>
            </w:pPr>
            <w:r>
              <w:rPr>
                <w:color w:val="FFFFFF"/>
              </w:rPr>
              <w:t>合格许可</w:t>
            </w:r>
          </w:p>
        </w:tc>
        <w:tc>
          <w:tcPr>
            <w:tcW w:w="4280" w:type="dxa"/>
            <w:tcBorders>
              <w:left w:val="single" w:sz="4" w:space="0" w:color="6E6E6E"/>
              <w:bottom w:val="none" w:sz="4" w:space="0" w:color="6E6E6E"/>
              <w:right w:val="single" w:sz="4" w:space="0" w:color="6E6E6E"/>
            </w:tcBorders>
            <w:shd w:val="clear" w:color="auto" w:fill="0070C0"/>
          </w:tcPr>
          <w:p w14:paraId="1B9D2F65" w14:textId="77777777" w:rsidR="000C56C3" w:rsidRDefault="00133315">
            <w:pPr>
              <w:pStyle w:val="ProductList-TableBody"/>
            </w:pPr>
            <w:r>
              <w:rPr>
                <w:color w:val="FFFFFF"/>
              </w:rPr>
              <w:t xml:space="preserve">Microsoft Azure </w:t>
            </w:r>
            <w:r>
              <w:rPr>
                <w:color w:val="FFFFFF"/>
              </w:rPr>
              <w:t>数据服务</w:t>
            </w:r>
            <w:r>
              <w:rPr>
                <w:vertAlign w:val="superscript"/>
              </w:rPr>
              <w:t>1</w:t>
            </w:r>
          </w:p>
        </w:tc>
        <w:tc>
          <w:tcPr>
            <w:tcW w:w="4160" w:type="dxa"/>
            <w:tcBorders>
              <w:left w:val="single" w:sz="4" w:space="0" w:color="6E6E6E"/>
            </w:tcBorders>
            <w:shd w:val="clear" w:color="auto" w:fill="0070C0"/>
          </w:tcPr>
          <w:p w14:paraId="782FFD18" w14:textId="77777777" w:rsidR="000C56C3" w:rsidRDefault="00133315">
            <w:pPr>
              <w:pStyle w:val="ProductList-TableBody"/>
            </w:pPr>
            <w:r>
              <w:rPr>
                <w:color w:val="FFFFFF"/>
              </w:rPr>
              <w:t>合格许可与</w:t>
            </w:r>
            <w:r>
              <w:rPr>
                <w:color w:val="FFFFFF"/>
              </w:rPr>
              <w:t xml:space="preserve"> Azure vCore </w:t>
            </w:r>
            <w:r>
              <w:rPr>
                <w:color w:val="FFFFFF"/>
              </w:rPr>
              <w:t>的比率</w:t>
            </w:r>
          </w:p>
        </w:tc>
      </w:tr>
      <w:tr w:rsidR="000C56C3" w14:paraId="7173AAAA" w14:textId="77777777">
        <w:tc>
          <w:tcPr>
            <w:tcW w:w="3540" w:type="dxa"/>
            <w:tcBorders>
              <w:left w:val="single" w:sz="4" w:space="0" w:color="6E6E6E"/>
              <w:bottom w:val="none" w:sz="4" w:space="0" w:color="6E6E6E"/>
              <w:right w:val="single" w:sz="4" w:space="0" w:color="6E6E6E"/>
            </w:tcBorders>
          </w:tcPr>
          <w:p w14:paraId="75D6658D" w14:textId="77777777" w:rsidR="000C56C3" w:rsidRDefault="00133315">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3D02B760" w14:textId="77777777" w:rsidR="000C56C3" w:rsidRDefault="00133315">
            <w:pPr>
              <w:pStyle w:val="ProductList-TableBody"/>
            </w:pPr>
            <w:r>
              <w:t xml:space="preserve">Azure SQL </w:t>
            </w:r>
            <w:r>
              <w:t>数据库（托管实例、弹性产品组和单个数据库）</w:t>
            </w:r>
            <w:r>
              <w:t xml:space="preserve">– </w:t>
            </w:r>
            <w:r>
              <w:t>通用</w:t>
            </w:r>
          </w:p>
        </w:tc>
        <w:tc>
          <w:tcPr>
            <w:tcW w:w="4160" w:type="dxa"/>
            <w:tcBorders>
              <w:left w:val="single" w:sz="4" w:space="0" w:color="6E6E6E"/>
              <w:bottom w:val="single" w:sz="4" w:space="0" w:color="6E6E6E"/>
              <w:right w:val="single" w:sz="4" w:space="0" w:color="6E6E6E"/>
            </w:tcBorders>
          </w:tcPr>
          <w:p w14:paraId="2C41C01C" w14:textId="77777777" w:rsidR="000C56C3" w:rsidRDefault="00133315">
            <w:pPr>
              <w:pStyle w:val="ProductList-TableBody"/>
            </w:pPr>
            <w:r>
              <w:t xml:space="preserve">1 </w:t>
            </w:r>
            <w:r>
              <w:t>个内核许可</w:t>
            </w:r>
            <w:r>
              <w:t xml:space="preserve"> : 4 </w:t>
            </w:r>
            <w:r>
              <w:t>个</w:t>
            </w:r>
            <w:r>
              <w:t xml:space="preserve"> vCore</w:t>
            </w:r>
          </w:p>
        </w:tc>
      </w:tr>
      <w:tr w:rsidR="000C56C3" w14:paraId="0985FCC9" w14:textId="77777777">
        <w:tc>
          <w:tcPr>
            <w:tcW w:w="3540" w:type="dxa"/>
            <w:tcBorders>
              <w:top w:val="none" w:sz="4" w:space="0" w:color="6E6E6E"/>
              <w:left w:val="single" w:sz="4" w:space="0" w:color="6E6E6E"/>
              <w:bottom w:val="none" w:sz="4" w:space="0" w:color="6E6E6E"/>
            </w:tcBorders>
          </w:tcPr>
          <w:p w14:paraId="7D673A4F" w14:textId="77777777" w:rsidR="000C56C3" w:rsidRDefault="000C56C3">
            <w:pPr>
              <w:pStyle w:val="ProductList-TableBody"/>
            </w:pPr>
          </w:p>
        </w:tc>
        <w:tc>
          <w:tcPr>
            <w:tcW w:w="4280" w:type="dxa"/>
          </w:tcPr>
          <w:p w14:paraId="7C34E0F5" w14:textId="77777777" w:rsidR="000C56C3" w:rsidRDefault="00133315">
            <w:pPr>
              <w:pStyle w:val="ProductList-TableBody"/>
            </w:pPr>
            <w:r>
              <w:t xml:space="preserve">Azure SQL </w:t>
            </w:r>
            <w:r>
              <w:t>数据库（托管实例、弹性产品组和单个数据库）</w:t>
            </w:r>
            <w:r>
              <w:t xml:space="preserve">– </w:t>
            </w:r>
            <w:r>
              <w:t>业务关键型</w:t>
            </w:r>
          </w:p>
        </w:tc>
        <w:tc>
          <w:tcPr>
            <w:tcW w:w="4160" w:type="dxa"/>
            <w:tcBorders>
              <w:top w:val="single" w:sz="4" w:space="0" w:color="6E6E6E"/>
              <w:bottom w:val="single" w:sz="4" w:space="0" w:color="6E6E6E"/>
              <w:right w:val="single" w:sz="4" w:space="0" w:color="6E6E6E"/>
            </w:tcBorders>
          </w:tcPr>
          <w:p w14:paraId="13A70560" w14:textId="77777777" w:rsidR="000C56C3" w:rsidRDefault="00133315">
            <w:pPr>
              <w:pStyle w:val="ProductList-TableBody"/>
            </w:pPr>
            <w:r>
              <w:t xml:space="preserve">1 </w:t>
            </w:r>
            <w:r>
              <w:t>个内核许可</w:t>
            </w:r>
            <w:r>
              <w:t xml:space="preserve"> : 1 </w:t>
            </w:r>
            <w:r>
              <w:t>个</w:t>
            </w:r>
            <w:r>
              <w:t xml:space="preserve"> vCore</w:t>
            </w:r>
          </w:p>
        </w:tc>
      </w:tr>
      <w:tr w:rsidR="000C56C3" w14:paraId="36AEE094" w14:textId="77777777">
        <w:tc>
          <w:tcPr>
            <w:tcW w:w="3540" w:type="dxa"/>
            <w:tcBorders>
              <w:top w:val="none" w:sz="4" w:space="0" w:color="6E6E6E"/>
              <w:left w:val="single" w:sz="4" w:space="0" w:color="6E6E6E"/>
              <w:bottom w:val="none" w:sz="4" w:space="0" w:color="6E6E6E"/>
            </w:tcBorders>
          </w:tcPr>
          <w:p w14:paraId="743F5461" w14:textId="77777777" w:rsidR="000C56C3" w:rsidRDefault="000C56C3">
            <w:pPr>
              <w:pStyle w:val="ProductList-TableBody"/>
            </w:pPr>
          </w:p>
        </w:tc>
        <w:tc>
          <w:tcPr>
            <w:tcW w:w="4280" w:type="dxa"/>
          </w:tcPr>
          <w:p w14:paraId="3C94F145" w14:textId="77777777" w:rsidR="000C56C3" w:rsidRDefault="00133315">
            <w:pPr>
              <w:pStyle w:val="ProductList-TableBody"/>
            </w:pPr>
            <w:r>
              <w:t xml:space="preserve">Azure SQL </w:t>
            </w:r>
            <w:r>
              <w:t>数据库（托管实例和单个数据库）</w:t>
            </w:r>
            <w:r>
              <w:t xml:space="preserve">– </w:t>
            </w:r>
            <w:r>
              <w:t>超大规模</w:t>
            </w:r>
          </w:p>
        </w:tc>
        <w:tc>
          <w:tcPr>
            <w:tcW w:w="4160" w:type="dxa"/>
            <w:tcBorders>
              <w:top w:val="single" w:sz="4" w:space="0" w:color="6E6E6E"/>
              <w:bottom w:val="single" w:sz="4" w:space="0" w:color="6E6E6E"/>
              <w:right w:val="single" w:sz="4" w:space="0" w:color="6E6E6E"/>
            </w:tcBorders>
          </w:tcPr>
          <w:p w14:paraId="38F8AA6D" w14:textId="77777777" w:rsidR="000C56C3" w:rsidRDefault="00133315">
            <w:pPr>
              <w:pStyle w:val="ProductList-TableBody"/>
            </w:pPr>
            <w:r>
              <w:t xml:space="preserve">1 </w:t>
            </w:r>
            <w:r>
              <w:t>个内核许可</w:t>
            </w:r>
            <w:r>
              <w:t xml:space="preserve"> : 4 </w:t>
            </w:r>
            <w:r>
              <w:t>个</w:t>
            </w:r>
            <w:r>
              <w:t xml:space="preserve"> vCore</w:t>
            </w:r>
          </w:p>
        </w:tc>
      </w:tr>
      <w:tr w:rsidR="000C56C3" w14:paraId="3AEE311D" w14:textId="77777777">
        <w:tc>
          <w:tcPr>
            <w:tcW w:w="3540" w:type="dxa"/>
            <w:tcBorders>
              <w:top w:val="none" w:sz="4" w:space="0" w:color="6E6E6E"/>
              <w:left w:val="single" w:sz="4" w:space="0" w:color="6E6E6E"/>
              <w:bottom w:val="none" w:sz="4" w:space="0" w:color="6E6E6E"/>
              <w:right w:val="single" w:sz="4" w:space="0" w:color="6E6E6E"/>
            </w:tcBorders>
          </w:tcPr>
          <w:p w14:paraId="6DEA6475" w14:textId="77777777" w:rsidR="000C56C3" w:rsidRDefault="000C56C3">
            <w:pPr>
              <w:pStyle w:val="ProductList-TableBody"/>
            </w:pPr>
          </w:p>
        </w:tc>
        <w:tc>
          <w:tcPr>
            <w:tcW w:w="4280" w:type="dxa"/>
            <w:tcBorders>
              <w:left w:val="single" w:sz="4" w:space="0" w:color="6E6E6E"/>
              <w:bottom w:val="single" w:sz="4" w:space="0" w:color="6E6E6E"/>
              <w:right w:val="single" w:sz="4" w:space="0" w:color="6E6E6E"/>
            </w:tcBorders>
          </w:tcPr>
          <w:p w14:paraId="541CBC69" w14:textId="77777777" w:rsidR="000C56C3" w:rsidRDefault="00133315">
            <w:pPr>
              <w:pStyle w:val="ProductList-TableBody"/>
            </w:pPr>
            <w:r>
              <w:t xml:space="preserve">Azure </w:t>
            </w:r>
            <w:r>
              <w:t>数据工厂</w:t>
            </w:r>
            <w:r>
              <w:t xml:space="preserve"> SQL Server Integration Services</w:t>
            </w:r>
            <w:r>
              <w:t>（企业）</w:t>
            </w:r>
          </w:p>
        </w:tc>
        <w:tc>
          <w:tcPr>
            <w:tcW w:w="4160" w:type="dxa"/>
            <w:tcBorders>
              <w:top w:val="single" w:sz="4" w:space="0" w:color="6E6E6E"/>
              <w:left w:val="single" w:sz="4" w:space="0" w:color="6E6E6E"/>
              <w:bottom w:val="single" w:sz="4" w:space="0" w:color="6E6E6E"/>
              <w:right w:val="single" w:sz="4" w:space="0" w:color="6E6E6E"/>
            </w:tcBorders>
          </w:tcPr>
          <w:p w14:paraId="6D74F52A" w14:textId="77777777" w:rsidR="000C56C3" w:rsidRDefault="00133315">
            <w:pPr>
              <w:pStyle w:val="ProductList-TableBody"/>
            </w:pPr>
            <w:r>
              <w:t xml:space="preserve">1 </w:t>
            </w:r>
            <w:r>
              <w:t>个内核许可</w:t>
            </w:r>
            <w:r>
              <w:t xml:space="preserve"> : 1 </w:t>
            </w:r>
            <w:r>
              <w:t>个</w:t>
            </w:r>
            <w:r>
              <w:t xml:space="preserve"> vCore</w:t>
            </w:r>
          </w:p>
        </w:tc>
      </w:tr>
      <w:tr w:rsidR="000C56C3" w14:paraId="0AA9C3C2" w14:textId="77777777">
        <w:tc>
          <w:tcPr>
            <w:tcW w:w="3540" w:type="dxa"/>
            <w:tcBorders>
              <w:top w:val="none" w:sz="4" w:space="0" w:color="6E6E6E"/>
              <w:left w:val="single" w:sz="4" w:space="0" w:color="6E6E6E"/>
              <w:bottom w:val="single" w:sz="4" w:space="0" w:color="6E6E6E"/>
              <w:right w:val="single" w:sz="4" w:space="0" w:color="6E6E6E"/>
            </w:tcBorders>
          </w:tcPr>
          <w:p w14:paraId="5EDEEBE4" w14:textId="77777777" w:rsidR="000C56C3" w:rsidRDefault="000C56C3">
            <w:pPr>
              <w:pStyle w:val="ProductList-TableBody"/>
            </w:pPr>
          </w:p>
        </w:tc>
        <w:tc>
          <w:tcPr>
            <w:tcW w:w="4280" w:type="dxa"/>
            <w:tcBorders>
              <w:top w:val="single" w:sz="4" w:space="0" w:color="6E6E6E"/>
              <w:left w:val="single" w:sz="4" w:space="0" w:color="6E6E6E"/>
              <w:right w:val="single" w:sz="4" w:space="0" w:color="6E6E6E"/>
            </w:tcBorders>
          </w:tcPr>
          <w:p w14:paraId="290C792C" w14:textId="77777777" w:rsidR="000C56C3" w:rsidRDefault="00133315">
            <w:pPr>
              <w:pStyle w:val="ProductList-TableBody"/>
            </w:pPr>
            <w:r>
              <w:t xml:space="preserve">SQL Server Enterprise </w:t>
            </w:r>
            <w:r>
              <w:t>虚拟机</w:t>
            </w:r>
          </w:p>
        </w:tc>
        <w:tc>
          <w:tcPr>
            <w:tcW w:w="4160" w:type="dxa"/>
            <w:tcBorders>
              <w:top w:val="single" w:sz="4" w:space="0" w:color="6E6E6E"/>
              <w:left w:val="single" w:sz="4" w:space="0" w:color="6E6E6E"/>
              <w:bottom w:val="single" w:sz="4" w:space="0" w:color="6E6E6E"/>
              <w:right w:val="single" w:sz="4" w:space="0" w:color="6E6E6E"/>
            </w:tcBorders>
          </w:tcPr>
          <w:p w14:paraId="5E9163AD" w14:textId="77777777" w:rsidR="000C56C3" w:rsidRDefault="00133315">
            <w:pPr>
              <w:pStyle w:val="ProductList-TableBody"/>
            </w:pPr>
            <w:r>
              <w:t xml:space="preserve">1 </w:t>
            </w:r>
            <w:r>
              <w:t>个内核许可</w:t>
            </w:r>
            <w:r>
              <w:rPr>
                <w:vertAlign w:val="superscript"/>
              </w:rPr>
              <w:t>2</w:t>
            </w:r>
            <w:r>
              <w:t>：</w:t>
            </w:r>
            <w:r>
              <w:t xml:space="preserve">1 </w:t>
            </w:r>
            <w:r>
              <w:t>个</w:t>
            </w:r>
            <w:r>
              <w:t xml:space="preserve"> vCPU</w:t>
            </w:r>
          </w:p>
        </w:tc>
      </w:tr>
      <w:tr w:rsidR="000C56C3" w14:paraId="471E2046" w14:textId="77777777">
        <w:tc>
          <w:tcPr>
            <w:tcW w:w="3540" w:type="dxa"/>
            <w:tcBorders>
              <w:top w:val="single" w:sz="4" w:space="0" w:color="6E6E6E"/>
              <w:left w:val="single" w:sz="4" w:space="0" w:color="6E6E6E"/>
              <w:bottom w:val="none" w:sz="4" w:space="0" w:color="6E6E6E"/>
            </w:tcBorders>
          </w:tcPr>
          <w:p w14:paraId="2DC7B023" w14:textId="77777777" w:rsidR="000C56C3" w:rsidRDefault="00133315">
            <w:pPr>
              <w:pStyle w:val="ProductList-TableBody"/>
            </w:pPr>
            <w:r>
              <w:t>SQL Server Standard</w:t>
            </w:r>
            <w:r>
              <w:t>（内核）</w:t>
            </w:r>
          </w:p>
        </w:tc>
        <w:tc>
          <w:tcPr>
            <w:tcW w:w="4280" w:type="dxa"/>
          </w:tcPr>
          <w:p w14:paraId="60BCED34" w14:textId="77777777" w:rsidR="000C56C3" w:rsidRDefault="00133315">
            <w:pPr>
              <w:pStyle w:val="ProductList-TableBody"/>
            </w:pPr>
            <w:r>
              <w:t xml:space="preserve">Azure SQL </w:t>
            </w:r>
            <w:r>
              <w:t>数据库（托管实例、弹性产品组和单个数据库）</w:t>
            </w:r>
            <w:r>
              <w:t xml:space="preserve">– </w:t>
            </w:r>
            <w:r>
              <w:t>通用</w:t>
            </w:r>
          </w:p>
        </w:tc>
        <w:tc>
          <w:tcPr>
            <w:tcW w:w="4160" w:type="dxa"/>
            <w:tcBorders>
              <w:top w:val="single" w:sz="4" w:space="0" w:color="6E6E6E"/>
              <w:bottom w:val="single" w:sz="4" w:space="0" w:color="6E6E6E"/>
              <w:right w:val="single" w:sz="4" w:space="0" w:color="6E6E6E"/>
            </w:tcBorders>
          </w:tcPr>
          <w:p w14:paraId="4AE4D076" w14:textId="77777777" w:rsidR="000C56C3" w:rsidRDefault="00133315">
            <w:pPr>
              <w:pStyle w:val="ProductList-TableBody"/>
            </w:pPr>
            <w:r>
              <w:t xml:space="preserve">1 </w:t>
            </w:r>
            <w:r>
              <w:t>个内核许可</w:t>
            </w:r>
            <w:r>
              <w:t xml:space="preserve"> : 1 </w:t>
            </w:r>
            <w:r>
              <w:t>个</w:t>
            </w:r>
            <w:r>
              <w:t xml:space="preserve"> vCore</w:t>
            </w:r>
          </w:p>
        </w:tc>
      </w:tr>
      <w:tr w:rsidR="000C56C3" w14:paraId="526C45BC" w14:textId="77777777">
        <w:tc>
          <w:tcPr>
            <w:tcW w:w="3540" w:type="dxa"/>
            <w:tcBorders>
              <w:top w:val="none" w:sz="4" w:space="0" w:color="6E6E6E"/>
              <w:left w:val="single" w:sz="4" w:space="0" w:color="6E6E6E"/>
              <w:bottom w:val="none" w:sz="4" w:space="0" w:color="6E6E6E"/>
            </w:tcBorders>
          </w:tcPr>
          <w:p w14:paraId="69C8FC5D" w14:textId="77777777" w:rsidR="000C56C3" w:rsidRDefault="000C56C3">
            <w:pPr>
              <w:pStyle w:val="ProductList-TableBody"/>
            </w:pPr>
          </w:p>
        </w:tc>
        <w:tc>
          <w:tcPr>
            <w:tcW w:w="4280" w:type="dxa"/>
          </w:tcPr>
          <w:p w14:paraId="5E865AF1" w14:textId="77777777" w:rsidR="000C56C3" w:rsidRDefault="00133315">
            <w:pPr>
              <w:pStyle w:val="ProductList-TableBody"/>
            </w:pPr>
            <w:r>
              <w:t xml:space="preserve">Azure SQL </w:t>
            </w:r>
            <w:r>
              <w:t>数据库（托管实例和单个数据库）</w:t>
            </w:r>
            <w:r>
              <w:t xml:space="preserve">– </w:t>
            </w:r>
            <w:r>
              <w:t>超大规模</w:t>
            </w:r>
          </w:p>
        </w:tc>
        <w:tc>
          <w:tcPr>
            <w:tcW w:w="4160" w:type="dxa"/>
            <w:tcBorders>
              <w:top w:val="single" w:sz="4" w:space="0" w:color="6E6E6E"/>
              <w:bottom w:val="single" w:sz="4" w:space="0" w:color="6E6E6E"/>
              <w:right w:val="single" w:sz="4" w:space="0" w:color="6E6E6E"/>
            </w:tcBorders>
          </w:tcPr>
          <w:p w14:paraId="635BC39D" w14:textId="77777777" w:rsidR="000C56C3" w:rsidRDefault="00133315">
            <w:pPr>
              <w:pStyle w:val="ProductList-TableBody"/>
            </w:pPr>
            <w:r>
              <w:t xml:space="preserve">1 </w:t>
            </w:r>
            <w:r>
              <w:t>个内核许可</w:t>
            </w:r>
            <w:r>
              <w:t xml:space="preserve"> : 1 </w:t>
            </w:r>
            <w:r>
              <w:t>个</w:t>
            </w:r>
            <w:r>
              <w:t xml:space="preserve"> vCore</w:t>
            </w:r>
          </w:p>
        </w:tc>
      </w:tr>
      <w:tr w:rsidR="000C56C3" w14:paraId="2B64AFD7" w14:textId="77777777">
        <w:tc>
          <w:tcPr>
            <w:tcW w:w="3540" w:type="dxa"/>
            <w:tcBorders>
              <w:top w:val="none" w:sz="4" w:space="0" w:color="6E6E6E"/>
              <w:left w:val="single" w:sz="4" w:space="0" w:color="6E6E6E"/>
              <w:bottom w:val="none" w:sz="4" w:space="0" w:color="6E6E6E"/>
              <w:right w:val="single" w:sz="4" w:space="0" w:color="6E6E6E"/>
            </w:tcBorders>
          </w:tcPr>
          <w:p w14:paraId="1EBC2620" w14:textId="77777777" w:rsidR="000C56C3" w:rsidRDefault="000C56C3">
            <w:pPr>
              <w:pStyle w:val="ProductList-TableBody"/>
            </w:pPr>
          </w:p>
        </w:tc>
        <w:tc>
          <w:tcPr>
            <w:tcW w:w="4280" w:type="dxa"/>
            <w:tcBorders>
              <w:left w:val="single" w:sz="4" w:space="0" w:color="6E6E6E"/>
              <w:bottom w:val="single" w:sz="4" w:space="0" w:color="6E6E6E"/>
              <w:right w:val="single" w:sz="4" w:space="0" w:color="6E6E6E"/>
            </w:tcBorders>
          </w:tcPr>
          <w:p w14:paraId="330F5186" w14:textId="77777777" w:rsidR="000C56C3" w:rsidRDefault="00133315">
            <w:pPr>
              <w:pStyle w:val="ProductList-TableBody"/>
            </w:pPr>
            <w:r>
              <w:t xml:space="preserve">Azure </w:t>
            </w:r>
            <w:r>
              <w:t>数据工厂</w:t>
            </w:r>
            <w:r>
              <w:t xml:space="preserve"> SQL Server Integration Services</w:t>
            </w:r>
            <w:r>
              <w:t>（标准）</w:t>
            </w:r>
          </w:p>
        </w:tc>
        <w:tc>
          <w:tcPr>
            <w:tcW w:w="4160" w:type="dxa"/>
            <w:tcBorders>
              <w:top w:val="single" w:sz="4" w:space="0" w:color="6E6E6E"/>
              <w:left w:val="single" w:sz="4" w:space="0" w:color="6E6E6E"/>
              <w:bottom w:val="single" w:sz="4" w:space="0" w:color="6E6E6E"/>
              <w:right w:val="single" w:sz="4" w:space="0" w:color="6E6E6E"/>
            </w:tcBorders>
          </w:tcPr>
          <w:p w14:paraId="6DB7487C" w14:textId="77777777" w:rsidR="000C56C3" w:rsidRDefault="00133315">
            <w:pPr>
              <w:pStyle w:val="ProductList-TableBody"/>
            </w:pPr>
            <w:r>
              <w:t xml:space="preserve">1 </w:t>
            </w:r>
            <w:r>
              <w:t>个内核许可：</w:t>
            </w:r>
            <w:r>
              <w:t xml:space="preserve">1 </w:t>
            </w:r>
            <w:r>
              <w:t>个</w:t>
            </w:r>
            <w:r>
              <w:t xml:space="preserve"> vCore</w:t>
            </w:r>
          </w:p>
        </w:tc>
      </w:tr>
      <w:tr w:rsidR="000C56C3" w14:paraId="3B40F8E6" w14:textId="77777777">
        <w:tc>
          <w:tcPr>
            <w:tcW w:w="3540" w:type="dxa"/>
            <w:tcBorders>
              <w:top w:val="none" w:sz="4" w:space="0" w:color="6E6E6E"/>
              <w:left w:val="single" w:sz="4" w:space="0" w:color="6E6E6E"/>
              <w:bottom w:val="single" w:sz="4" w:space="0" w:color="6E6E6E"/>
              <w:right w:val="single" w:sz="4" w:space="0" w:color="6E6E6E"/>
            </w:tcBorders>
          </w:tcPr>
          <w:p w14:paraId="50BA8912" w14:textId="77777777" w:rsidR="000C56C3" w:rsidRDefault="000C56C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F2959B3" w14:textId="77777777" w:rsidR="000C56C3" w:rsidRDefault="00133315">
            <w:pPr>
              <w:pStyle w:val="ProductList-TableBody"/>
            </w:pPr>
            <w:r>
              <w:t xml:space="preserve">SQL Server Standard </w:t>
            </w:r>
            <w:r>
              <w:t>虚拟机</w:t>
            </w:r>
          </w:p>
        </w:tc>
        <w:tc>
          <w:tcPr>
            <w:tcW w:w="4160" w:type="dxa"/>
            <w:tcBorders>
              <w:top w:val="single" w:sz="4" w:space="0" w:color="6E6E6E"/>
              <w:left w:val="single" w:sz="4" w:space="0" w:color="6E6E6E"/>
              <w:bottom w:val="single" w:sz="4" w:space="0" w:color="6E6E6E"/>
              <w:right w:val="single" w:sz="4" w:space="0" w:color="6E6E6E"/>
            </w:tcBorders>
          </w:tcPr>
          <w:p w14:paraId="1062D98F" w14:textId="77777777" w:rsidR="000C56C3" w:rsidRDefault="00133315">
            <w:pPr>
              <w:pStyle w:val="ProductList-TableBody"/>
            </w:pPr>
            <w:r>
              <w:t xml:space="preserve">1 </w:t>
            </w:r>
            <w:r>
              <w:t>个内核许可</w:t>
            </w:r>
            <w:r>
              <w:rPr>
                <w:vertAlign w:val="superscript"/>
              </w:rPr>
              <w:t>2</w:t>
            </w:r>
            <w:r>
              <w:t>：</w:t>
            </w:r>
            <w:r>
              <w:t xml:space="preserve">1 </w:t>
            </w:r>
            <w:r>
              <w:t>个</w:t>
            </w:r>
            <w:r>
              <w:t xml:space="preserve"> vCPU</w:t>
            </w:r>
          </w:p>
        </w:tc>
      </w:tr>
    </w:tbl>
    <w:p w14:paraId="46996100" w14:textId="77777777" w:rsidR="000C56C3" w:rsidRDefault="00133315">
      <w:pPr>
        <w:pStyle w:val="ProductList-BodyIndented"/>
      </w:pPr>
      <w:r>
        <w:rPr>
          <w:i/>
          <w:vertAlign w:val="superscript"/>
        </w:rPr>
        <w:t>1</w:t>
      </w:r>
      <w:r>
        <w:rPr>
          <w:i/>
        </w:rPr>
        <w:t xml:space="preserve">Azure </w:t>
      </w:r>
      <w:r>
        <w:rPr>
          <w:i/>
        </w:rPr>
        <w:t>混合权益不可用于</w:t>
      </w:r>
      <w:r>
        <w:rPr>
          <w:i/>
        </w:rPr>
        <w:t xml:space="preserve"> Azure SQL </w:t>
      </w:r>
      <w:r>
        <w:rPr>
          <w:i/>
        </w:rPr>
        <w:t>数据库的无服务器计算层。</w:t>
      </w:r>
    </w:p>
    <w:p w14:paraId="052B27DA" w14:textId="77777777" w:rsidR="000C56C3" w:rsidRDefault="00133315">
      <w:pPr>
        <w:pStyle w:val="ProductList-BodyIndented"/>
      </w:pPr>
      <w:r>
        <w:rPr>
          <w:i/>
          <w:vertAlign w:val="superscript"/>
        </w:rPr>
        <w:t>2</w:t>
      </w:r>
      <w:r>
        <w:rPr>
          <w:i/>
        </w:rPr>
        <w:t>受每个虚拟机最少四个内核许可的限制。</w:t>
      </w:r>
    </w:p>
    <w:p w14:paraId="63A48A6B" w14:textId="77777777" w:rsidR="000C56C3" w:rsidRDefault="000C56C3">
      <w:pPr>
        <w:pStyle w:val="ProductList-BodyIndented"/>
      </w:pPr>
    </w:p>
    <w:p w14:paraId="3A5F1BDD" w14:textId="77777777" w:rsidR="000C56C3" w:rsidRDefault="00133315">
      <w:pPr>
        <w:pStyle w:val="ProductList-BodyIndented"/>
      </w:pPr>
      <w:r>
        <w:t>客户不会因为使用</w:t>
      </w:r>
      <w:r>
        <w:t xml:space="preserve"> Microsoft Azure </w:t>
      </w:r>
      <w:r>
        <w:t>数据服务而被收取费用，但仍然必须支付计算费用（即基本费率）、存储和备份费用以及与其使用服务相关的</w:t>
      </w:r>
      <w:r>
        <w:t xml:space="preserve"> I/O</w:t>
      </w:r>
      <w:r>
        <w:t>（如适用）的费用。在</w:t>
      </w:r>
      <w:r>
        <w:t xml:space="preserve"> Azure </w:t>
      </w:r>
      <w:r>
        <w:t>上配置工作负荷时，客户必须指出他们正在适用于</w:t>
      </w:r>
      <w:r>
        <w:t xml:space="preserve"> SQL Server </w:t>
      </w:r>
      <w:r>
        <w:t>的</w:t>
      </w:r>
      <w:r>
        <w:t xml:space="preserve"> Azure </w:t>
      </w:r>
      <w:r>
        <w:t>混合权益下使用</w:t>
      </w:r>
      <w:r>
        <w:t xml:space="preserve"> Azure SQL </w:t>
      </w:r>
      <w:r>
        <w:t>数据库（托管实例、弹性产品组和单个数据库）、</w:t>
      </w:r>
      <w:r>
        <w:t xml:space="preserve">Azure </w:t>
      </w:r>
      <w:r>
        <w:t>数据工厂</w:t>
      </w:r>
      <w:r>
        <w:t xml:space="preserve"> SQL Server Integration Services </w:t>
      </w:r>
      <w:r>
        <w:t>或</w:t>
      </w:r>
      <w:r>
        <w:t xml:space="preserve"> SQL Server </w:t>
      </w:r>
      <w:r>
        <w:t>虚拟机。客户可以使用完全计量的</w:t>
      </w:r>
      <w:r>
        <w:t xml:space="preserve"> Azure </w:t>
      </w:r>
      <w:r>
        <w:t>服务来补充这些运行的工作负荷。</w:t>
      </w:r>
    </w:p>
    <w:p w14:paraId="6DBCC3D3" w14:textId="77777777" w:rsidR="000C56C3" w:rsidRDefault="000C56C3">
      <w:pPr>
        <w:pStyle w:val="ProductList-BodyIndented"/>
      </w:pPr>
    </w:p>
    <w:p w14:paraId="7DB16DFC" w14:textId="77777777" w:rsidR="000C56C3" w:rsidRDefault="00133315">
      <w:pPr>
        <w:pStyle w:val="ProductList-SubClauseHeading"/>
        <w:outlineLvl w:val="4"/>
      </w:pPr>
      <w:r>
        <w:t xml:space="preserve">2.3.2 SQL Server </w:t>
      </w:r>
      <w:r>
        <w:t>故障转移权利</w:t>
      </w:r>
    </w:p>
    <w:p w14:paraId="1AD551F6" w14:textId="77777777" w:rsidR="000C56C3" w:rsidRDefault="00133315">
      <w:pPr>
        <w:pStyle w:val="ProductList-BodyIndented"/>
      </w:pPr>
      <w:r>
        <w:t>在分配</w:t>
      </w:r>
      <w:r>
        <w:t xml:space="preserve"> SQL Server </w:t>
      </w:r>
      <w:r>
        <w:t>订购</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以用于</w:t>
      </w:r>
      <w:r>
        <w:t xml:space="preserve"> Azure </w:t>
      </w:r>
      <w:r>
        <w:t>上的</w:t>
      </w:r>
      <w:r>
        <w:t xml:space="preserve"> SQL Server </w:t>
      </w:r>
      <w:r>
        <w:t>虚拟机时，客户可获得：</w:t>
      </w:r>
    </w:p>
    <w:p w14:paraId="04B61620" w14:textId="77777777" w:rsidR="000C56C3" w:rsidRDefault="00133315" w:rsidP="00133315">
      <w:pPr>
        <w:pStyle w:val="ProductList-Bullet"/>
        <w:numPr>
          <w:ilvl w:val="1"/>
          <w:numId w:val="47"/>
        </w:numPr>
      </w:pPr>
      <w:r>
        <w:t>一个用于任何目的（包括高可用性）的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；以及</w:t>
      </w:r>
    </w:p>
    <w:p w14:paraId="587B6F3D" w14:textId="77777777" w:rsidR="000C56C3" w:rsidRDefault="00133315" w:rsidP="00133315">
      <w:pPr>
        <w:pStyle w:val="ProductList-Bullet"/>
        <w:numPr>
          <w:ilvl w:val="1"/>
          <w:numId w:val="47"/>
        </w:numPr>
      </w:pPr>
      <w:r>
        <w:t>一个专门用于灾难恢复目的的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w:t>
      </w:r>
    </w:p>
    <w:p w14:paraId="1267580C" w14:textId="77777777" w:rsidR="000C56C3" w:rsidRDefault="000C56C3">
      <w:pPr>
        <w:pStyle w:val="ProductList-BodyIndented"/>
      </w:pPr>
    </w:p>
    <w:p w14:paraId="21A97284" w14:textId="77777777" w:rsidR="000C56C3" w:rsidRDefault="00133315">
      <w:pPr>
        <w:pStyle w:val="ProductList-BodyIndented"/>
      </w:pPr>
      <w:r>
        <w:t>客户还可以每</w:t>
      </w:r>
      <w:r>
        <w:t xml:space="preserve"> 90 </w:t>
      </w:r>
      <w:r>
        <w:t>天同时运行一次</w:t>
      </w:r>
      <w:r>
        <w:fldChar w:fldCharType="begin"/>
      </w:r>
      <w:r>
        <w:instrText xml:space="preserve"> AutoTextList   \s NoStyle \t "</w:instrText>
      </w:r>
      <w:r>
        <w:instrText>主要工作负载：在</w:instrText>
      </w:r>
      <w:r>
        <w:instrText>“</w:instrText>
      </w:r>
      <w:r>
        <w:instrText>产品</w:instrText>
      </w:r>
      <w:r>
        <w:instrText>”</w:instrText>
      </w:r>
      <w:r>
        <w:instrText>条目的</w:instrText>
      </w:r>
      <w:r>
        <w:instrText>“</w:instrText>
      </w:r>
      <w:r>
        <w:instrText>使用权利</w:instrText>
      </w:r>
      <w:r>
        <w:instrText>”</w:instrText>
      </w:r>
      <w:r>
        <w:instrText>一节中，指一种</w:instrText>
      </w:r>
      <w:r>
        <w:instrText xml:space="preserve"> OSE</w:instrText>
      </w:r>
      <w:r>
        <w:instrText>，服务器软件实例在其中运行；或者，在涉及</w:instrText>
      </w:r>
      <w:r>
        <w:instrText xml:space="preserve"> Azure </w:instrText>
      </w:r>
      <w:r>
        <w:instrText>混合权益时，指</w:instrText>
      </w:r>
      <w:r>
        <w:instrText xml:space="preserve"> SQL Server </w:instrText>
      </w:r>
      <w:r>
        <w:instrText>虚拟机。</w:instrText>
      </w:r>
      <w:r>
        <w:instrText xml:space="preserve">" </w:instrText>
      </w:r>
      <w:r>
        <w:fldChar w:fldCharType="separate"/>
      </w:r>
      <w:r>
        <w:rPr>
          <w:color w:val="0563C1"/>
        </w:rPr>
        <w:t>主要工作负载</w:t>
      </w:r>
      <w:r>
        <w:fldChar w:fldCharType="end"/>
      </w:r>
      <w:r>
        <w:t>及其灾难恢复</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，以进行短期灾难恢复测试。客户可以针对任何允许的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 xml:space="preserve"> </w:t>
      </w:r>
      <w:r>
        <w:t>执行以下维护相关的操作：</w:t>
      </w:r>
    </w:p>
    <w:p w14:paraId="7C9B0798" w14:textId="77777777" w:rsidR="000C56C3" w:rsidRDefault="00133315" w:rsidP="00133315">
      <w:pPr>
        <w:pStyle w:val="ProductList-Bullet"/>
        <w:numPr>
          <w:ilvl w:val="1"/>
          <w:numId w:val="48"/>
        </w:numPr>
      </w:pPr>
      <w:r>
        <w:t>数据库一致性检查或</w:t>
      </w:r>
      <w:r>
        <w:t xml:space="preserve"> Checkdb</w:t>
      </w:r>
    </w:p>
    <w:p w14:paraId="627F43A9" w14:textId="77777777" w:rsidR="000C56C3" w:rsidRDefault="00133315" w:rsidP="00133315">
      <w:pPr>
        <w:pStyle w:val="ProductList-Bullet"/>
        <w:numPr>
          <w:ilvl w:val="1"/>
          <w:numId w:val="48"/>
        </w:numPr>
      </w:pPr>
      <w:r>
        <w:t>日志备份</w:t>
      </w:r>
    </w:p>
    <w:p w14:paraId="47538488" w14:textId="77777777" w:rsidR="000C56C3" w:rsidRDefault="00133315" w:rsidP="00133315">
      <w:pPr>
        <w:pStyle w:val="ProductList-Bullet"/>
        <w:numPr>
          <w:ilvl w:val="1"/>
          <w:numId w:val="48"/>
        </w:numPr>
      </w:pPr>
      <w:r>
        <w:t>完全备份</w:t>
      </w:r>
    </w:p>
    <w:p w14:paraId="6A1042F3" w14:textId="77777777" w:rsidR="000C56C3" w:rsidRDefault="00133315" w:rsidP="00133315">
      <w:pPr>
        <w:pStyle w:val="ProductList-Bullet"/>
        <w:numPr>
          <w:ilvl w:val="1"/>
          <w:numId w:val="48"/>
        </w:numPr>
      </w:pPr>
      <w:r>
        <w:t>监控资源使用数据</w:t>
      </w:r>
    </w:p>
    <w:p w14:paraId="0CE5538D" w14:textId="77777777" w:rsidR="000C56C3" w:rsidRDefault="000C56C3">
      <w:pPr>
        <w:pStyle w:val="ProductList-BodyIndented"/>
      </w:pPr>
    </w:p>
    <w:p w14:paraId="54C2F195" w14:textId="77777777" w:rsidR="000C56C3" w:rsidRDefault="00133315">
      <w:pPr>
        <w:pStyle w:val="ProductList-BodyIndented"/>
      </w:pPr>
      <w:r>
        <w:t>允许用户灾难恢复的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 xml:space="preserve"> </w:t>
      </w:r>
      <w:r>
        <w:t>必须是异步和手动的。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 xml:space="preserve"> </w:t>
      </w:r>
      <w:r>
        <w:t>所需的许可数量不得超过相应的</w:t>
      </w:r>
      <w:r>
        <w:fldChar w:fldCharType="begin"/>
      </w:r>
      <w:r>
        <w:instrText xml:space="preserve"> AutoTextList   \s NoStyle \t "</w:instrText>
      </w:r>
      <w:r>
        <w:instrText>主要工作负载：在</w:instrText>
      </w:r>
      <w:r>
        <w:instrText>“</w:instrText>
      </w:r>
      <w:r>
        <w:instrText>产品</w:instrText>
      </w:r>
      <w:r>
        <w:instrText>”</w:instrText>
      </w:r>
      <w:r>
        <w:instrText>条目的</w:instrText>
      </w:r>
      <w:r>
        <w:instrText>“</w:instrText>
      </w:r>
      <w:r>
        <w:instrText>使用权利</w:instrText>
      </w:r>
      <w:r>
        <w:instrText>”</w:instrText>
      </w:r>
      <w:r>
        <w:instrText>一节中，指一种</w:instrText>
      </w:r>
      <w:r>
        <w:instrText xml:space="preserve"> OSE</w:instrText>
      </w:r>
      <w:r>
        <w:instrText>，服务器软件实例在其中运行；或者，在涉及</w:instrText>
      </w:r>
      <w:r>
        <w:instrText xml:space="preserve"> Azure </w:instrText>
      </w:r>
      <w:r>
        <w:instrText>混合权益时，指</w:instrText>
      </w:r>
      <w:r>
        <w:instrText xml:space="preserve"> SQL Server </w:instrText>
      </w:r>
      <w:r>
        <w:instrText>虚拟机。</w:instrText>
      </w:r>
      <w:r>
        <w:instrText xml:space="preserve">" </w:instrText>
      </w:r>
      <w:r>
        <w:fldChar w:fldCharType="separate"/>
      </w:r>
      <w:r>
        <w:rPr>
          <w:color w:val="0563C1"/>
        </w:rPr>
        <w:t>主要工作负载</w:t>
      </w:r>
      <w:r>
        <w:fldChar w:fldCharType="end"/>
      </w:r>
      <w:r>
        <w:t>所需的许可数量。</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 xml:space="preserve"> </w:t>
      </w:r>
      <w:r>
        <w:t>不能向用户或设备提供</w:t>
      </w:r>
      <w:r>
        <w:t xml:space="preserve"> SQL Server </w:t>
      </w:r>
      <w:r>
        <w:t>数据，也不能运行主动的</w:t>
      </w:r>
      <w:r>
        <w:t xml:space="preserve"> SQL Server </w:t>
      </w:r>
      <w:r>
        <w:t>工作负载。</w:t>
      </w:r>
    </w:p>
    <w:p w14:paraId="55BAC528" w14:textId="77777777" w:rsidR="000C56C3" w:rsidRDefault="000C56C3">
      <w:pPr>
        <w:pStyle w:val="ProductList-BodyIndented"/>
      </w:pPr>
    </w:p>
    <w:p w14:paraId="792A7C2D" w14:textId="77777777" w:rsidR="000C56C3" w:rsidRDefault="00133315">
      <w:pPr>
        <w:pStyle w:val="ProductList-SubClauseHeading"/>
        <w:outlineLvl w:val="4"/>
      </w:pPr>
      <w:r>
        <w:t xml:space="preserve">2.3.3 </w:t>
      </w:r>
      <w:r>
        <w:t>在客户的服务器上使用软件</w:t>
      </w:r>
    </w:p>
    <w:p w14:paraId="6DEAB2B8" w14:textId="77777777" w:rsidR="000C56C3" w:rsidRDefault="00133315">
      <w:pPr>
        <w:pStyle w:val="ProductList-BodyIndented"/>
      </w:pPr>
      <w:r>
        <w:t>客户也可以在客户的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w:t>
      </w:r>
      <w:r>
        <w:t xml:space="preserve"> SQL Server</w:t>
      </w:r>
      <w:r>
        <w:t>。在这种情况下，</w:t>
      </w:r>
      <w:r>
        <w:t xml:space="preserve">SQL Server Standard </w:t>
      </w:r>
      <w:r>
        <w:t>和</w:t>
      </w:r>
      <w:r>
        <w:t xml:space="preserve"> SQL Server Enterprise Core </w:t>
      </w:r>
      <w:r>
        <w:t>订购</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提供的权利与其他批量许可的</w:t>
      </w:r>
      <w:r>
        <w:t xml:space="preserve"> SQL Server Standard </w:t>
      </w:r>
      <w:r>
        <w:t>和</w:t>
      </w:r>
      <w:r>
        <w:t xml:space="preserve"> SQL Server Enterprise </w:t>
      </w:r>
      <w:r>
        <w:t>内核许可提供的权利相同，并受相同的条款和条件约束（详见最新版本的产品条款中的</w:t>
      </w:r>
      <w:r>
        <w:t xml:space="preserve"> SQL Server </w:t>
      </w:r>
      <w:r>
        <w:t>产品说明中</w:t>
      </w:r>
      <w:r>
        <w:t>“</w:t>
      </w:r>
      <w:r>
        <w:t>使用权利</w:t>
      </w:r>
      <w:r>
        <w:t>”</w:t>
      </w:r>
      <w:r>
        <w:t>部分）。在订购期限内，还向客户授予与为自托管、灾难恢复、服务器场间的许可移动性、故障转移权利和无限虚拟化的软件保障客户提供的权利等效的权利</w:t>
      </w:r>
      <w:r>
        <w:t xml:space="preserve">* </w:t>
      </w:r>
      <w:r>
        <w:t>以及使用</w:t>
      </w:r>
      <w:r>
        <w:t xml:space="preserve"> Machine Learning Server for Windows*</w:t>
      </w:r>
      <w:r>
        <w:t>、</w:t>
      </w:r>
      <w:r>
        <w:t>Machine Learning Server for Linux*</w:t>
      </w:r>
      <w:r>
        <w:t>、</w:t>
      </w:r>
      <w:r>
        <w:t xml:space="preserve">Machine Learning for Hadoop* </w:t>
      </w:r>
      <w:r>
        <w:t>和</w:t>
      </w:r>
      <w:r>
        <w:t xml:space="preserve"> Power BI Report Server* </w:t>
      </w:r>
      <w:r>
        <w:t>的权利。对本软件的使用还受到相同的条款和条件的约束。</w:t>
      </w:r>
    </w:p>
    <w:p w14:paraId="5FD73E18" w14:textId="77777777" w:rsidR="000C56C3" w:rsidRDefault="00133315">
      <w:pPr>
        <w:pStyle w:val="ProductList-BodyIndented"/>
      </w:pPr>
      <w:r>
        <w:t xml:space="preserve">* </w:t>
      </w:r>
      <w:r>
        <w:t>视供应情况而定。权利仅适用于</w:t>
      </w:r>
      <w:r>
        <w:t xml:space="preserve"> SQL Server Enterprise Core </w:t>
      </w:r>
      <w:r>
        <w:t>客户。</w:t>
      </w:r>
    </w:p>
    <w:p w14:paraId="5F76054B" w14:textId="77777777" w:rsidR="000C56C3" w:rsidRDefault="000C56C3">
      <w:pPr>
        <w:pStyle w:val="ProductList-BodyIndented"/>
      </w:pPr>
    </w:p>
    <w:p w14:paraId="4DB601A3" w14:textId="77777777" w:rsidR="000C56C3" w:rsidRDefault="00133315">
      <w:pPr>
        <w:pStyle w:val="ProductList-SubClauseHeading"/>
        <w:outlineLvl w:val="4"/>
      </w:pPr>
      <w:r>
        <w:t xml:space="preserve">2.3.4 </w:t>
      </w:r>
      <w:r>
        <w:t>将服务器工作负荷移动到</w:t>
      </w:r>
      <w:r>
        <w:t xml:space="preserve"> Azure</w:t>
      </w:r>
    </w:p>
    <w:p w14:paraId="5A699990" w14:textId="77777777" w:rsidR="000C56C3" w:rsidRDefault="00133315">
      <w:pPr>
        <w:pStyle w:val="ProductList-BodyIndented"/>
      </w:pPr>
      <w:r>
        <w:t>客户不得在分配要在</w:t>
      </w:r>
      <w:r>
        <w:t xml:space="preserve"> Azure </w:t>
      </w:r>
      <w:r>
        <w:t>上使用的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的同时，为客户的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分配相同的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，除非出于允许客户将这些工作负荷迁移到</w:t>
      </w:r>
      <w:r>
        <w:t xml:space="preserve"> Azure </w:t>
      </w:r>
      <w:r>
        <w:t>之目的，在</w:t>
      </w:r>
      <w:r>
        <w:t xml:space="preserve"> 180 </w:t>
      </w:r>
      <w:r>
        <w:t>天的期限内进行一次性分配。在迁移到</w:t>
      </w:r>
      <w:r>
        <w:t xml:space="preserve"> Azure </w:t>
      </w:r>
      <w:r>
        <w:t>结束之前或迁移开始后</w:t>
      </w:r>
      <w:r>
        <w:t xml:space="preserve"> 180 </w:t>
      </w:r>
      <w:r>
        <w:t>天之内，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将被视为</w:t>
      </w:r>
      <w:r>
        <w:t>“</w:t>
      </w:r>
      <w:r>
        <w:t>分配给</w:t>
      </w:r>
      <w:r>
        <w:t xml:space="preserve"> Azure”</w:t>
      </w:r>
      <w:r>
        <w:t>。客户后续可以将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重新分配给其</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，前提是</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仍分配给</w:t>
      </w:r>
      <w:r>
        <w:t xml:space="preserve"> Azure </w:t>
      </w:r>
      <w:r>
        <w:t>至少</w:t>
      </w:r>
      <w:r>
        <w:t xml:space="preserve"> 90 </w:t>
      </w:r>
      <w:r>
        <w:t>天。</w:t>
      </w:r>
    </w:p>
    <w:p w14:paraId="203510DE" w14:textId="77777777" w:rsidR="000C56C3" w:rsidRDefault="000C56C3">
      <w:pPr>
        <w:pStyle w:val="ProductList-BodyIndented"/>
      </w:pPr>
    </w:p>
    <w:p w14:paraId="2ED4C92D" w14:textId="77777777" w:rsidR="000C56C3" w:rsidRDefault="00133315">
      <w:pPr>
        <w:pStyle w:val="ProductList-SubClauseHeading"/>
        <w:outlineLvl w:val="4"/>
      </w:pPr>
      <w:r>
        <w:t xml:space="preserve">2.3.5 Azure </w:t>
      </w:r>
      <w:r>
        <w:t>专用主机上的</w:t>
      </w:r>
      <w:r>
        <w:t xml:space="preserve"> SQL Server Enterprise Core </w:t>
      </w:r>
      <w:r>
        <w:t>无线虚拟化权利</w:t>
      </w:r>
    </w:p>
    <w:p w14:paraId="3436837D" w14:textId="77777777" w:rsidR="000C56C3" w:rsidRDefault="00133315">
      <w:pPr>
        <w:pStyle w:val="ProductList-BodyIndented"/>
      </w:pPr>
      <w:r>
        <w:t>管理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分配和</w:t>
      </w:r>
      <w:r>
        <w:t xml:space="preserve"> Azure </w:t>
      </w:r>
      <w:r>
        <w:t>混合权益下的</w:t>
      </w:r>
      <w:r>
        <w:t xml:space="preserve"> SQL Server </w:t>
      </w:r>
      <w:r>
        <w:t>使用的一般条款存在以下例外情况：客户可以在</w:t>
      </w:r>
      <w:r>
        <w:t xml:space="preserve"> Azure </w:t>
      </w:r>
      <w:r>
        <w:t>专用主机服务器上任意数量的虚拟机中使用</w:t>
      </w:r>
      <w:r>
        <w:t xml:space="preserve"> SQL Server</w:t>
      </w:r>
      <w:r>
        <w:t>，前提是客户将具有软件保障的</w:t>
      </w:r>
      <w:r>
        <w:t xml:space="preserve"> SQL Server Enterprise Core </w:t>
      </w:r>
      <w:r>
        <w:t>订购</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w:t>
      </w:r>
      <w:r>
        <w:t xml:space="preserve"> Azure </w:t>
      </w:r>
      <w:r>
        <w:t>专用主机服务器上对客户可用的所有物理内核。在</w:t>
      </w:r>
      <w:r>
        <w:t xml:space="preserve"> Azure </w:t>
      </w:r>
      <w:r>
        <w:t>专用主机和客户的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上的同时使用仅限于上述</w:t>
      </w:r>
      <w:r>
        <w:t xml:space="preserve"> 180 </w:t>
      </w:r>
      <w:r>
        <w:t>天迁移期内。</w:t>
      </w:r>
    </w:p>
    <w:p w14:paraId="2A5F1878" w14:textId="77777777" w:rsidR="000C56C3" w:rsidRDefault="000C56C3">
      <w:pPr>
        <w:pStyle w:val="ProductList-BodyIndented"/>
      </w:pPr>
    </w:p>
    <w:p w14:paraId="1D3A8711" w14:textId="77777777" w:rsidR="000C56C3" w:rsidRDefault="00133315">
      <w:pPr>
        <w:pStyle w:val="ProductList-ClauseHeading"/>
        <w:outlineLvl w:val="3"/>
      </w:pPr>
      <w:r>
        <w:t xml:space="preserve">2.4 SQL Server </w:t>
      </w:r>
      <w:r>
        <w:t>大数据节点</w:t>
      </w:r>
    </w:p>
    <w:p w14:paraId="695C57FD" w14:textId="77777777" w:rsidR="000C56C3" w:rsidRDefault="00133315">
      <w:pPr>
        <w:pStyle w:val="ProductList-Body"/>
      </w:pPr>
      <w:r>
        <w:t>客户对</w:t>
      </w:r>
      <w:r>
        <w:t xml:space="preserve"> SQL Server </w:t>
      </w:r>
      <w:r>
        <w:t>大数据节点的使用受</w:t>
      </w:r>
      <w:r>
        <w:t xml:space="preserve"> SQL Server </w:t>
      </w:r>
      <w:r>
        <w:t>产品条目（补充如下）中</w:t>
      </w:r>
      <w:r>
        <w:t xml:space="preserve"> SQL Server Enterprise Core </w:t>
      </w:r>
      <w:r>
        <w:t>使用权利的约束。客户只能在主节点上使用</w:t>
      </w:r>
      <w:r>
        <w:t xml:space="preserve"> SQL </w:t>
      </w:r>
      <w:r>
        <w:t>大数据节点</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w:t>
      </w:r>
      <w:r>
        <w:t>“</w:t>
      </w:r>
      <w:r>
        <w:t>主节点</w:t>
      </w:r>
      <w:r>
        <w:t>”</w:t>
      </w:r>
      <w:r>
        <w:t>指经客户许可，通过附带软件保障的客户许可或等效的订购权利运行</w:t>
      </w:r>
      <w:r>
        <w:t xml:space="preserve"> SQL Server Standard Core </w:t>
      </w:r>
      <w:r>
        <w:t>或</w:t>
      </w:r>
      <w:r>
        <w:t xml:space="preserve"> SQL Server Enterprise Core </w:t>
      </w:r>
      <w:r>
        <w:t>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。以下软件保障权利额外适用于客户在</w:t>
      </w:r>
      <w:r>
        <w:fldChar w:fldCharType="begin"/>
      </w:r>
      <w:r>
        <w:instrText xml:space="preserve"> AutoTextList   \s NoStyle \t "</w:instrText>
      </w:r>
      <w:r>
        <w:instrText>许可服务器是指分配了许可、专供客户使用的单个服务器。任何由第三方管理或控制的专用服务器均受外包软件管理条款的约束。在本定义中，硬件分区或刀片被视为单独的服务器。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上对</w:t>
      </w:r>
      <w:r>
        <w:t xml:space="preserve"> SQL Server </w:t>
      </w:r>
      <w:r>
        <w:t>大数据节点的使用：无限虚拟化。作为在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上部署软件的替代方式，客户可将大数据节点许可分配至</w:t>
      </w:r>
      <w:r>
        <w:t xml:space="preserve"> Microsoft Azure</w:t>
      </w:r>
      <w:r>
        <w:t>（每</w:t>
      </w:r>
      <w:r>
        <w:t xml:space="preserve"> vCPU </w:t>
      </w:r>
      <w:r>
        <w:t>一个许可，每虚拟机至少四个许可）并在</w:t>
      </w:r>
      <w:r>
        <w:t xml:space="preserve"> Azure </w:t>
      </w:r>
      <w:r>
        <w:t>虚拟机上运行大数据节点软件。</w:t>
      </w:r>
    </w:p>
    <w:p w14:paraId="16A86353" w14:textId="77777777" w:rsidR="000C56C3" w:rsidRDefault="000C56C3">
      <w:pPr>
        <w:pStyle w:val="ProductList-Body"/>
        <w:jc w:val="right"/>
      </w:pPr>
    </w:p>
    <w:tbl>
      <w:tblPr>
        <w:tblStyle w:val="PURTable"/>
        <w:tblW w:w="0" w:type="dxa"/>
        <w:tblLook w:val="04A0" w:firstRow="1" w:lastRow="0" w:firstColumn="1" w:lastColumn="0" w:noHBand="0" w:noVBand="1"/>
      </w:tblPr>
      <w:tblGrid>
        <w:gridCol w:w="10916"/>
      </w:tblGrid>
      <w:tr w:rsidR="000C56C3" w14:paraId="2601EC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F71588" w14:textId="77777777" w:rsidR="000C56C3" w:rsidRDefault="00A753F3">
            <w:pPr>
              <w:pStyle w:val="ProductList-TableBody"/>
              <w:jc w:val="right"/>
            </w:pPr>
            <w:hyperlink w:anchor="_Sec842">
              <w:r w:rsidR="00133315">
                <w:rPr>
                  <w:color w:val="00467F"/>
                  <w:sz w:val="14"/>
                  <w:u w:val="single"/>
                </w:rPr>
                <w:t>目录</w:t>
              </w:r>
            </w:hyperlink>
            <w:r w:rsidR="00133315">
              <w:rPr>
                <w:sz w:val="14"/>
              </w:rPr>
              <w:t>/</w:t>
            </w:r>
            <w:hyperlink w:anchor="_Sec549">
              <w:r w:rsidR="00133315">
                <w:rPr>
                  <w:color w:val="00467F"/>
                  <w:sz w:val="14"/>
                  <w:u w:val="single"/>
                </w:rPr>
                <w:t>词汇表</w:t>
              </w:r>
            </w:hyperlink>
            <w:r w:rsidR="00133315">
              <w:rPr>
                <w:sz w:val="14"/>
              </w:rPr>
              <w:t>/</w:t>
            </w:r>
            <w:hyperlink w:anchor="_Sec844">
              <w:r w:rsidR="00133315">
                <w:rPr>
                  <w:color w:val="00467F"/>
                  <w:sz w:val="14"/>
                  <w:u w:val="single"/>
                </w:rPr>
                <w:t>索引</w:t>
              </w:r>
            </w:hyperlink>
          </w:p>
        </w:tc>
      </w:tr>
    </w:tbl>
    <w:p w14:paraId="32EC31B8" w14:textId="77777777" w:rsidR="000C56C3" w:rsidRDefault="000C56C3">
      <w:pPr>
        <w:pStyle w:val="ProductList-Body"/>
      </w:pPr>
    </w:p>
    <w:p w14:paraId="2A3C3AF5" w14:textId="77777777" w:rsidR="000C56C3" w:rsidRDefault="00133315">
      <w:pPr>
        <w:pStyle w:val="ProductList-Offering1HeadingNoBorder"/>
        <w:outlineLvl w:val="1"/>
      </w:pPr>
      <w:bookmarkStart w:id="250" w:name="_Sec1151"/>
      <w:r>
        <w:t xml:space="preserve">Microsoft Dynamics 365 </w:t>
      </w:r>
      <w:r>
        <w:t>服务</w:t>
      </w:r>
      <w:bookmarkEnd w:id="250"/>
      <w:r>
        <w:fldChar w:fldCharType="begin"/>
      </w:r>
      <w:r>
        <w:instrText xml:space="preserve"> TC "</w:instrText>
      </w:r>
      <w:bookmarkStart w:id="251" w:name="_Toc31294793"/>
      <w:r>
        <w:instrText xml:space="preserve">Microsoft Dynamics 365 </w:instrText>
      </w:r>
      <w:r>
        <w:instrText>服务</w:instrText>
      </w:r>
      <w:bookmarkEnd w:id="251"/>
      <w:r>
        <w:instrText>" \l 2</w:instrText>
      </w:r>
      <w:r>
        <w:fldChar w:fldCharType="end"/>
      </w:r>
    </w:p>
    <w:p w14:paraId="63AE9E0C" w14:textId="77777777" w:rsidR="000C56C3" w:rsidRDefault="00133315">
      <w:pPr>
        <w:pStyle w:val="ProductList-Offering1SubSection"/>
        <w:outlineLvl w:val="2"/>
      </w:pPr>
      <w:bookmarkStart w:id="252" w:name="_Sec1152"/>
      <w:r>
        <w:t>1.</w:t>
      </w:r>
      <w:r>
        <w:t>计划适用情况</w:t>
      </w:r>
      <w:bookmarkEnd w:id="252"/>
    </w:p>
    <w:tbl>
      <w:tblPr>
        <w:tblStyle w:val="PURTable"/>
        <w:tblW w:w="0" w:type="dxa"/>
        <w:tblLook w:val="04A0" w:firstRow="1" w:lastRow="0" w:firstColumn="1" w:lastColumn="0" w:noHBand="0" w:noVBand="1"/>
      </w:tblPr>
      <w:tblGrid>
        <w:gridCol w:w="4300"/>
        <w:gridCol w:w="682"/>
        <w:gridCol w:w="683"/>
        <w:gridCol w:w="802"/>
        <w:gridCol w:w="709"/>
        <w:gridCol w:w="727"/>
        <w:gridCol w:w="825"/>
        <w:gridCol w:w="701"/>
        <w:gridCol w:w="690"/>
        <w:gridCol w:w="797"/>
      </w:tblGrid>
      <w:tr w:rsidR="000C56C3" w14:paraId="066C904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CF2126B" w14:textId="77777777" w:rsidR="000C56C3" w:rsidRDefault="00133315">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2DB96777" w14:textId="77777777" w:rsidR="000C56C3" w:rsidRDefault="00133315">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C31CD8" w14:textId="77777777" w:rsidR="000C56C3" w:rsidRDefault="0013331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36516E" w14:textId="77777777" w:rsidR="000C56C3" w:rsidRDefault="0013331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DE9CF6" w14:textId="77777777" w:rsidR="000C56C3" w:rsidRDefault="0013331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386574" w14:textId="77777777" w:rsidR="000C56C3" w:rsidRDefault="0013331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98F60C" w14:textId="77777777" w:rsidR="000C56C3" w:rsidRDefault="0013331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23FB35" w14:textId="77777777" w:rsidR="000C56C3" w:rsidRDefault="0013331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68F9B8" w14:textId="77777777" w:rsidR="000C56C3" w:rsidRDefault="0013331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40DD09" w14:textId="77777777" w:rsidR="000C56C3" w:rsidRDefault="00133315">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0C56C3" w14:paraId="0C8F1713" w14:textId="77777777">
        <w:tc>
          <w:tcPr>
            <w:tcW w:w="4660" w:type="dxa"/>
            <w:tcBorders>
              <w:top w:val="single" w:sz="6" w:space="0" w:color="FFFFFF"/>
              <w:left w:val="none" w:sz="4" w:space="0" w:color="6E6E6E"/>
              <w:bottom w:val="dashed" w:sz="4" w:space="0" w:color="BFBFBF"/>
              <w:right w:val="none" w:sz="4" w:space="0" w:color="6E6E6E"/>
            </w:tcBorders>
          </w:tcPr>
          <w:p w14:paraId="0DE74D0F" w14:textId="77777777" w:rsidR="000C56C3" w:rsidRDefault="00133315">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14:paraId="7D83EF71"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5CEB1"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5733E5"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E98A2"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23A6B"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E80438"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6C12C"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D6CE1"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26E0E9" w14:textId="77777777" w:rsidR="000C56C3" w:rsidRDefault="000C56C3">
            <w:pPr>
              <w:pStyle w:val="ProductList-TableBody"/>
              <w:jc w:val="center"/>
            </w:pPr>
          </w:p>
        </w:tc>
      </w:tr>
      <w:tr w:rsidR="000C56C3" w14:paraId="54E3F17B" w14:textId="77777777">
        <w:tc>
          <w:tcPr>
            <w:tcW w:w="4660" w:type="dxa"/>
            <w:tcBorders>
              <w:top w:val="dashed" w:sz="4" w:space="0" w:color="BFBFBF"/>
              <w:left w:val="none" w:sz="4" w:space="0" w:color="6E6E6E"/>
              <w:bottom w:val="dashed" w:sz="4" w:space="0" w:color="BFBFBF"/>
              <w:right w:val="none" w:sz="4" w:space="0" w:color="6E6E6E"/>
            </w:tcBorders>
          </w:tcPr>
          <w:p w14:paraId="6874F1DE" w14:textId="77777777" w:rsidR="000C56C3" w:rsidRDefault="00133315">
            <w:pPr>
              <w:pStyle w:val="ProductList-TableBody"/>
            </w:pPr>
            <w:r>
              <w:t xml:space="preserve">Dynamics 365 Business Central Premium/Team Members </w:t>
            </w:r>
            <w:r>
              <w:t>云附加</w:t>
            </w:r>
            <w:r>
              <w:fldChar w:fldCharType="begin"/>
            </w:r>
            <w:r>
              <w:instrText xml:space="preserve"> XE "Dynamics 365 Business Central Premium/Team Members </w:instrText>
            </w:r>
            <w:r>
              <w:instrText>云附加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96FB3CD"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1BDB9"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E864E2"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3038C"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BFCB4"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FA8658"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0A899"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0CC20"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B3B999" w14:textId="77777777" w:rsidR="000C56C3" w:rsidRDefault="000C56C3">
            <w:pPr>
              <w:pStyle w:val="ProductList-TableBody"/>
              <w:jc w:val="center"/>
            </w:pPr>
          </w:p>
        </w:tc>
      </w:tr>
      <w:tr w:rsidR="000C56C3" w14:paraId="051EB2A5" w14:textId="77777777">
        <w:tc>
          <w:tcPr>
            <w:tcW w:w="4660" w:type="dxa"/>
            <w:tcBorders>
              <w:top w:val="dashed" w:sz="4" w:space="0" w:color="BFBFBF"/>
              <w:left w:val="none" w:sz="4" w:space="0" w:color="6E6E6E"/>
              <w:bottom w:val="dashed" w:sz="4" w:space="0" w:color="BFBFBF"/>
              <w:right w:val="none" w:sz="4" w:space="0" w:color="6E6E6E"/>
            </w:tcBorders>
          </w:tcPr>
          <w:p w14:paraId="47B3DFCA" w14:textId="77777777" w:rsidR="000C56C3" w:rsidRDefault="00133315">
            <w:pPr>
              <w:pStyle w:val="ProductList-TableBody"/>
            </w:pPr>
            <w:r>
              <w:t>Dynamics 365 Business Central Device</w:t>
            </w:r>
            <w:r>
              <w:fldChar w:fldCharType="begin"/>
            </w:r>
            <w:r>
              <w:instrText xml:space="preserve"> XE "Dynamics 365 Business Central Device"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A9D15A2"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3CC1B"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CA02FF"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1CCA7"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4D83E"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98977E"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895DE"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A1800"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97943C" w14:textId="77777777" w:rsidR="000C56C3" w:rsidRDefault="000C56C3">
            <w:pPr>
              <w:pStyle w:val="ProductList-TableBody"/>
              <w:jc w:val="center"/>
            </w:pPr>
          </w:p>
        </w:tc>
      </w:tr>
      <w:tr w:rsidR="000C56C3" w14:paraId="6AD52C3B" w14:textId="77777777">
        <w:tc>
          <w:tcPr>
            <w:tcW w:w="4660" w:type="dxa"/>
            <w:tcBorders>
              <w:top w:val="dashed" w:sz="4" w:space="0" w:color="BFBFBF"/>
              <w:left w:val="none" w:sz="4" w:space="0" w:color="6E6E6E"/>
              <w:bottom w:val="dashed" w:sz="4" w:space="0" w:color="BFBFBF"/>
              <w:right w:val="none" w:sz="4" w:space="0" w:color="6E6E6E"/>
            </w:tcBorders>
          </w:tcPr>
          <w:p w14:paraId="05B80630" w14:textId="77777777" w:rsidR="000C56C3" w:rsidRDefault="00133315">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D21349"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ACC09"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B23A22"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CDB0F"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C8479"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2EE60"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F993E"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6941F"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5D56BB" w14:textId="77777777" w:rsidR="000C56C3" w:rsidRDefault="000C56C3">
            <w:pPr>
              <w:pStyle w:val="ProductList-TableBody"/>
              <w:jc w:val="center"/>
            </w:pPr>
          </w:p>
        </w:tc>
      </w:tr>
      <w:tr w:rsidR="000C56C3" w14:paraId="2E33CDAD" w14:textId="77777777">
        <w:tc>
          <w:tcPr>
            <w:tcW w:w="4660" w:type="dxa"/>
            <w:tcBorders>
              <w:top w:val="dashed" w:sz="4" w:space="0" w:color="BFBFBF"/>
              <w:left w:val="none" w:sz="4" w:space="0" w:color="6E6E6E"/>
              <w:bottom w:val="dashed" w:sz="4" w:space="0" w:color="BFBFBF"/>
              <w:right w:val="none" w:sz="4" w:space="0" w:color="6E6E6E"/>
            </w:tcBorders>
          </w:tcPr>
          <w:p w14:paraId="0F0ECDA5" w14:textId="77777777" w:rsidR="000C56C3" w:rsidRDefault="00133315">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F3F04F"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6D779"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950F74"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EAE74"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785C3"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D359B6"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58D16"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24308"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F27308" w14:textId="77777777" w:rsidR="000C56C3" w:rsidRDefault="000C56C3">
            <w:pPr>
              <w:pStyle w:val="ProductList-TableBody"/>
              <w:jc w:val="center"/>
            </w:pPr>
          </w:p>
        </w:tc>
      </w:tr>
      <w:tr w:rsidR="000C56C3" w14:paraId="3B26B042" w14:textId="77777777">
        <w:tc>
          <w:tcPr>
            <w:tcW w:w="4660" w:type="dxa"/>
            <w:tcBorders>
              <w:top w:val="dashed" w:sz="4" w:space="0" w:color="BFBFBF"/>
              <w:left w:val="none" w:sz="4" w:space="0" w:color="6E6E6E"/>
              <w:bottom w:val="dashed" w:sz="4" w:space="0" w:color="BFBFBF"/>
              <w:right w:val="none" w:sz="4" w:space="0" w:color="6E6E6E"/>
            </w:tcBorders>
          </w:tcPr>
          <w:p w14:paraId="14664289" w14:textId="77777777" w:rsidR="000C56C3" w:rsidRDefault="00133315">
            <w:pPr>
              <w:pStyle w:val="ProductList-TableBody"/>
            </w:pPr>
            <w:r>
              <w:t>Dynamics 365 Operations Device</w:t>
            </w:r>
            <w:r>
              <w:fldChar w:fldCharType="begin"/>
            </w:r>
            <w:r>
              <w:instrText xml:space="preserve"> XE "Dynamics 365 Operations Device"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2134FB2"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535E8"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51E1BE"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E1568"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81964"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12C64D"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E61EC"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F6E6F"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0C47AD" w14:textId="77777777" w:rsidR="000C56C3" w:rsidRDefault="000C56C3">
            <w:pPr>
              <w:pStyle w:val="ProductList-TableBody"/>
              <w:jc w:val="center"/>
            </w:pPr>
          </w:p>
        </w:tc>
      </w:tr>
      <w:tr w:rsidR="000C56C3" w14:paraId="6D484AF9" w14:textId="77777777">
        <w:tc>
          <w:tcPr>
            <w:tcW w:w="4660" w:type="dxa"/>
            <w:tcBorders>
              <w:top w:val="dashed" w:sz="4" w:space="0" w:color="BFBFBF"/>
              <w:left w:val="none" w:sz="4" w:space="0" w:color="6E6E6E"/>
              <w:bottom w:val="dashed" w:sz="4" w:space="0" w:color="BFBFBF"/>
              <w:right w:val="none" w:sz="4" w:space="0" w:color="6E6E6E"/>
            </w:tcBorders>
          </w:tcPr>
          <w:p w14:paraId="5644A9D8" w14:textId="77777777" w:rsidR="000C56C3" w:rsidRDefault="00133315">
            <w:pPr>
              <w:pStyle w:val="ProductList-TableBody"/>
            </w:pPr>
            <w:r>
              <w:t xml:space="preserve">Dynamics 365 Operations Device </w:t>
            </w:r>
            <w:r>
              <w:t>附加</w:t>
            </w:r>
            <w:r>
              <w:fldChar w:fldCharType="begin"/>
            </w:r>
            <w:r>
              <w:instrText xml:space="preserve"> XE "Dynamics 365 Operations Device </w:instrText>
            </w:r>
            <w:r>
              <w:instrText>附加</w:instrText>
            </w:r>
            <w:r>
              <w:instrText xml:space="preserv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334A374"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F66C4"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C64DF0"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A8B6C6"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88173"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0B0978"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7219F"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51D994"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14F6AF" w14:textId="77777777" w:rsidR="000C56C3" w:rsidRDefault="000C56C3">
            <w:pPr>
              <w:pStyle w:val="ProductList-TableBody"/>
              <w:jc w:val="center"/>
            </w:pPr>
          </w:p>
        </w:tc>
      </w:tr>
      <w:tr w:rsidR="000C56C3" w14:paraId="5F3C349B" w14:textId="77777777">
        <w:tc>
          <w:tcPr>
            <w:tcW w:w="4660" w:type="dxa"/>
            <w:tcBorders>
              <w:top w:val="dashed" w:sz="4" w:space="0" w:color="BFBFBF"/>
              <w:left w:val="none" w:sz="4" w:space="0" w:color="6E6E6E"/>
              <w:bottom w:val="dashed" w:sz="4" w:space="0" w:color="BFBFBF"/>
              <w:right w:val="none" w:sz="4" w:space="0" w:color="6E6E6E"/>
            </w:tcBorders>
          </w:tcPr>
          <w:p w14:paraId="09712387" w14:textId="77777777" w:rsidR="000C56C3" w:rsidRDefault="00133315">
            <w:pPr>
              <w:pStyle w:val="ProductList-TableBody"/>
            </w:pPr>
            <w:r>
              <w:t>Dynamics 365 Operations Device</w:t>
            </w:r>
            <w:r>
              <w:t>（来自软件保障）</w:t>
            </w:r>
            <w:r>
              <w:fldChar w:fldCharType="begin"/>
            </w:r>
            <w:r>
              <w:instrText xml:space="preserve"> XE "Dynamics 365 Operations Device</w:instrText>
            </w:r>
            <w:r>
              <w:instrText>（来自软件保障）</w:instrText>
            </w:r>
            <w:r>
              <w:instrText xml:space="preserv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46CA944"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66A85"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5161D4"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30956"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A03E0"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E3AE33"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E9DE4"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BF29F"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37797C" w14:textId="77777777" w:rsidR="000C56C3" w:rsidRDefault="000C56C3">
            <w:pPr>
              <w:pStyle w:val="ProductList-TableBody"/>
              <w:jc w:val="center"/>
            </w:pPr>
          </w:p>
        </w:tc>
      </w:tr>
      <w:tr w:rsidR="000C56C3" w14:paraId="08A97BA6" w14:textId="77777777">
        <w:tc>
          <w:tcPr>
            <w:tcW w:w="4660" w:type="dxa"/>
            <w:tcBorders>
              <w:top w:val="dashed" w:sz="4" w:space="0" w:color="BFBFBF"/>
              <w:left w:val="none" w:sz="4" w:space="0" w:color="6E6E6E"/>
              <w:bottom w:val="dashed" w:sz="4" w:space="0" w:color="BFBFBF"/>
              <w:right w:val="none" w:sz="4" w:space="0" w:color="6E6E6E"/>
            </w:tcBorders>
          </w:tcPr>
          <w:p w14:paraId="23BAFEBE" w14:textId="77777777" w:rsidR="000C56C3" w:rsidRDefault="00133315">
            <w:pPr>
              <w:pStyle w:val="ProductList-TableBody"/>
            </w:pPr>
            <w:r>
              <w:t>Dynamics 365 Operations Activity</w:t>
            </w:r>
            <w:r>
              <w:fldChar w:fldCharType="begin"/>
            </w:r>
            <w:r>
              <w:instrText xml:space="preserve"> XE "Dynamics 365 Operations Activity"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7CB9018"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3D717"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3F5630"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A3831"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A97F3"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9431B4"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37392"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5962F"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4F6384" w14:textId="77777777" w:rsidR="000C56C3" w:rsidRDefault="000C56C3">
            <w:pPr>
              <w:pStyle w:val="ProductList-TableBody"/>
              <w:jc w:val="center"/>
            </w:pPr>
          </w:p>
        </w:tc>
      </w:tr>
      <w:tr w:rsidR="000C56C3" w14:paraId="38B649C9" w14:textId="77777777">
        <w:tc>
          <w:tcPr>
            <w:tcW w:w="4660" w:type="dxa"/>
            <w:tcBorders>
              <w:top w:val="dashed" w:sz="4" w:space="0" w:color="BFBFBF"/>
              <w:left w:val="none" w:sz="4" w:space="0" w:color="6E6E6E"/>
              <w:bottom w:val="dashed" w:sz="4" w:space="0" w:color="BFBFBF"/>
              <w:right w:val="none" w:sz="4" w:space="0" w:color="6E6E6E"/>
            </w:tcBorders>
          </w:tcPr>
          <w:p w14:paraId="68F947B9" w14:textId="77777777" w:rsidR="000C56C3" w:rsidRDefault="00133315">
            <w:pPr>
              <w:pStyle w:val="ProductList-TableBody"/>
            </w:pPr>
            <w:r>
              <w:t xml:space="preserve">Dynamics 365 Operations Activity </w:t>
            </w:r>
            <w:r>
              <w:t>附加</w:t>
            </w:r>
            <w:r>
              <w:fldChar w:fldCharType="begin"/>
            </w:r>
            <w:r>
              <w:instrText xml:space="preserve"> XE "Dynamics 365 Operations Activity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E417BCB"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6F0B0"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BC76E3"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9D27B"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CA7BA"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3B6BC1"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19538"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6517A"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D0576A" w14:textId="77777777" w:rsidR="000C56C3" w:rsidRDefault="000C56C3">
            <w:pPr>
              <w:pStyle w:val="ProductList-TableBody"/>
              <w:jc w:val="center"/>
            </w:pPr>
          </w:p>
        </w:tc>
      </w:tr>
      <w:tr w:rsidR="000C56C3" w14:paraId="29256CB7" w14:textId="77777777">
        <w:tc>
          <w:tcPr>
            <w:tcW w:w="4660" w:type="dxa"/>
            <w:tcBorders>
              <w:top w:val="dashed" w:sz="4" w:space="0" w:color="BFBFBF"/>
              <w:left w:val="none" w:sz="4" w:space="0" w:color="6E6E6E"/>
              <w:bottom w:val="dashed" w:sz="4" w:space="0" w:color="BFBFBF"/>
              <w:right w:val="none" w:sz="4" w:space="0" w:color="6E6E6E"/>
            </w:tcBorders>
          </w:tcPr>
          <w:p w14:paraId="44397A69" w14:textId="77777777" w:rsidR="000C56C3" w:rsidRDefault="00133315">
            <w:pPr>
              <w:pStyle w:val="ProductList-TableBody"/>
            </w:pPr>
            <w:r>
              <w:t>Dynamics 365 Operations Activity</w:t>
            </w:r>
            <w:r>
              <w:t>（来自软件保障）</w:t>
            </w:r>
            <w:r>
              <w:fldChar w:fldCharType="begin"/>
            </w:r>
            <w:r>
              <w:instrText xml:space="preserve"> XE "Dynamics 365 Operations Activity</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C19F88A"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0C3A3"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3E27A6"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3C035"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16DE0"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90DBD4"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E295B"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583FE"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56B61" w14:textId="77777777" w:rsidR="000C56C3" w:rsidRDefault="000C56C3">
            <w:pPr>
              <w:pStyle w:val="ProductList-TableBody"/>
              <w:jc w:val="center"/>
            </w:pPr>
          </w:p>
        </w:tc>
      </w:tr>
      <w:tr w:rsidR="000C56C3" w14:paraId="7A2806D7" w14:textId="77777777">
        <w:tc>
          <w:tcPr>
            <w:tcW w:w="4660" w:type="dxa"/>
            <w:tcBorders>
              <w:top w:val="dashed" w:sz="4" w:space="0" w:color="BFBFBF"/>
              <w:left w:val="none" w:sz="4" w:space="0" w:color="6E6E6E"/>
              <w:bottom w:val="dashed" w:sz="4" w:space="0" w:color="BFBFBF"/>
              <w:right w:val="none" w:sz="4" w:space="0" w:color="6E6E6E"/>
            </w:tcBorders>
          </w:tcPr>
          <w:p w14:paraId="1BC8615B" w14:textId="77777777" w:rsidR="000C56C3" w:rsidRDefault="00133315">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4B8E5D"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1695D"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53FE10"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6673B"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31DD9"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CCD863"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61D8A"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F80D3A"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203899" w14:textId="77777777" w:rsidR="000C56C3" w:rsidRDefault="000C56C3">
            <w:pPr>
              <w:pStyle w:val="ProductList-TableBody"/>
              <w:jc w:val="center"/>
            </w:pPr>
          </w:p>
        </w:tc>
      </w:tr>
      <w:tr w:rsidR="000C56C3" w14:paraId="683C40D8" w14:textId="77777777">
        <w:tc>
          <w:tcPr>
            <w:tcW w:w="4660" w:type="dxa"/>
            <w:tcBorders>
              <w:top w:val="dashed" w:sz="4" w:space="0" w:color="BFBFBF"/>
              <w:left w:val="none" w:sz="4" w:space="0" w:color="6E6E6E"/>
              <w:bottom w:val="dashed" w:sz="4" w:space="0" w:color="BFBFBF"/>
              <w:right w:val="none" w:sz="4" w:space="0" w:color="6E6E6E"/>
            </w:tcBorders>
          </w:tcPr>
          <w:p w14:paraId="6C9B6E53" w14:textId="77777777" w:rsidR="000C56C3" w:rsidRDefault="00133315">
            <w:pPr>
              <w:pStyle w:val="ProductList-TableBody"/>
            </w:pPr>
            <w:r>
              <w:t>Dynamics 365 Customer Service Enterprise</w:t>
            </w:r>
            <w:r>
              <w:fldChar w:fldCharType="begin"/>
            </w:r>
            <w:r>
              <w:instrText xml:space="preserve"> XE "Dynamics 365 Customer Service Enterprise"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1E448AF" w14:textId="77777777" w:rsidR="000C56C3" w:rsidRDefault="0013331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53605"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B62C7E"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5ACF9" w14:textId="77777777" w:rsidR="000C56C3" w:rsidRDefault="0013331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9A612"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44E3AC"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EFCF3"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9ACA59"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518A88" w14:textId="77777777" w:rsidR="000C56C3" w:rsidRDefault="000C56C3">
            <w:pPr>
              <w:pStyle w:val="ProductList-TableBody"/>
              <w:jc w:val="center"/>
            </w:pPr>
          </w:p>
        </w:tc>
      </w:tr>
      <w:tr w:rsidR="000C56C3" w14:paraId="3913E736" w14:textId="77777777">
        <w:tc>
          <w:tcPr>
            <w:tcW w:w="4660" w:type="dxa"/>
            <w:tcBorders>
              <w:top w:val="dashed" w:sz="4" w:space="0" w:color="BFBFBF"/>
              <w:left w:val="none" w:sz="4" w:space="0" w:color="6E6E6E"/>
              <w:bottom w:val="dashed" w:sz="4" w:space="0" w:color="BFBFBF"/>
              <w:right w:val="none" w:sz="4" w:space="0" w:color="6E6E6E"/>
            </w:tcBorders>
          </w:tcPr>
          <w:p w14:paraId="6A909C92" w14:textId="77777777" w:rsidR="000C56C3" w:rsidRDefault="00133315">
            <w:pPr>
              <w:pStyle w:val="ProductList-TableBody"/>
            </w:pPr>
            <w:r>
              <w:t>Dynamics 365 Customer Service Enterprise</w:t>
            </w:r>
            <w:r>
              <w:fldChar w:fldCharType="begin"/>
            </w:r>
            <w:r>
              <w:instrText xml:space="preserve"> XE "Dynamics 365 Customer Service Enterprise"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8D381C7"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688FB"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61EF48"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257EC9" w14:textId="77777777" w:rsidR="000C56C3" w:rsidRDefault="0013331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DD8DC"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F542B8"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D5BAB"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28C42"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4B9159" w14:textId="77777777" w:rsidR="000C56C3" w:rsidRDefault="000C56C3">
            <w:pPr>
              <w:pStyle w:val="ProductList-TableBody"/>
              <w:jc w:val="center"/>
            </w:pPr>
          </w:p>
        </w:tc>
      </w:tr>
      <w:tr w:rsidR="000C56C3" w14:paraId="67835F39" w14:textId="77777777">
        <w:tc>
          <w:tcPr>
            <w:tcW w:w="4660" w:type="dxa"/>
            <w:tcBorders>
              <w:top w:val="dashed" w:sz="4" w:space="0" w:color="BFBFBF"/>
              <w:left w:val="none" w:sz="4" w:space="0" w:color="6E6E6E"/>
              <w:bottom w:val="dashed" w:sz="4" w:space="0" w:color="BFBFBF"/>
              <w:right w:val="none" w:sz="4" w:space="0" w:color="6E6E6E"/>
            </w:tcBorders>
          </w:tcPr>
          <w:p w14:paraId="4B99E153" w14:textId="77777777" w:rsidR="000C56C3" w:rsidRDefault="00133315">
            <w:pPr>
              <w:pStyle w:val="ProductList-TableBody"/>
            </w:pPr>
            <w:r>
              <w:t>Dynamics 365 Customer Service Professional</w:t>
            </w:r>
            <w:r>
              <w:fldChar w:fldCharType="begin"/>
            </w:r>
            <w:r>
              <w:instrText xml:space="preserve"> XE "Dynamics 365 Customer Service Professional"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9661DC4"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0E8A2"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394F12"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B0C34" w14:textId="77777777" w:rsidR="000C56C3" w:rsidRDefault="0013331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FF63D"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0669B7"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24602"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47ADD"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BA5CB4" w14:textId="77777777" w:rsidR="000C56C3" w:rsidRDefault="000C56C3">
            <w:pPr>
              <w:pStyle w:val="ProductList-TableBody"/>
              <w:jc w:val="center"/>
            </w:pPr>
          </w:p>
        </w:tc>
      </w:tr>
      <w:tr w:rsidR="000C56C3" w14:paraId="2C2EBC84" w14:textId="77777777">
        <w:tc>
          <w:tcPr>
            <w:tcW w:w="4660" w:type="dxa"/>
            <w:tcBorders>
              <w:top w:val="dashed" w:sz="4" w:space="0" w:color="BFBFBF"/>
              <w:left w:val="none" w:sz="4" w:space="0" w:color="6E6E6E"/>
              <w:bottom w:val="dashed" w:sz="4" w:space="0" w:color="BFBFBF"/>
              <w:right w:val="none" w:sz="4" w:space="0" w:color="6E6E6E"/>
            </w:tcBorders>
          </w:tcPr>
          <w:p w14:paraId="35E8F509" w14:textId="77777777" w:rsidR="000C56C3" w:rsidRDefault="00133315">
            <w:pPr>
              <w:pStyle w:val="ProductList-TableBody"/>
            </w:pPr>
            <w:r>
              <w:t>Dynamics 365 Customer Service Insights</w:t>
            </w:r>
            <w:r>
              <w:fldChar w:fldCharType="begin"/>
            </w:r>
            <w:r>
              <w:instrText xml:space="preserve"> XE "Dynamics 365 Customer Service Insights"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50D2041"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B2A1E"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AB85D6"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A1A6A"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42CC6"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0680B9"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4F60D"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01714"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E2499C" w14:textId="77777777" w:rsidR="000C56C3" w:rsidRDefault="000C56C3">
            <w:pPr>
              <w:pStyle w:val="ProductList-TableBody"/>
              <w:jc w:val="center"/>
            </w:pPr>
          </w:p>
        </w:tc>
      </w:tr>
      <w:tr w:rsidR="000C56C3" w14:paraId="57BEDB7B" w14:textId="77777777">
        <w:tc>
          <w:tcPr>
            <w:tcW w:w="4660" w:type="dxa"/>
            <w:tcBorders>
              <w:top w:val="dashed" w:sz="4" w:space="0" w:color="BFBFBF"/>
              <w:left w:val="none" w:sz="4" w:space="0" w:color="6E6E6E"/>
              <w:bottom w:val="dashed" w:sz="4" w:space="0" w:color="BFBFBF"/>
              <w:right w:val="none" w:sz="4" w:space="0" w:color="6E6E6E"/>
            </w:tcBorders>
          </w:tcPr>
          <w:p w14:paraId="1802DB70" w14:textId="77777777" w:rsidR="000C56C3" w:rsidRDefault="00133315">
            <w:pPr>
              <w:pStyle w:val="ProductList-TableBody"/>
            </w:pPr>
            <w:r>
              <w:t xml:space="preserve">Dynamics 365 Customer Service Insights </w:t>
            </w:r>
            <w:r>
              <w:t>附加案例</w:t>
            </w:r>
            <w:r>
              <w:fldChar w:fldCharType="begin"/>
            </w:r>
            <w:r>
              <w:instrText xml:space="preserve"> XE "Dynamics 365 Customer Service Insights </w:instrText>
            </w:r>
            <w:r>
              <w:instrText>附加案例</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A9161A"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1C90D"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4AB6E2"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70106"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F2603"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F20AF8"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BA9AE"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94D07"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9CF710" w14:textId="77777777" w:rsidR="000C56C3" w:rsidRDefault="000C56C3">
            <w:pPr>
              <w:pStyle w:val="ProductList-TableBody"/>
              <w:jc w:val="center"/>
            </w:pPr>
          </w:p>
        </w:tc>
      </w:tr>
      <w:tr w:rsidR="000C56C3" w14:paraId="5BB7B5DF" w14:textId="77777777">
        <w:tc>
          <w:tcPr>
            <w:tcW w:w="4660" w:type="dxa"/>
            <w:tcBorders>
              <w:top w:val="dashed" w:sz="4" w:space="0" w:color="BFBFBF"/>
              <w:left w:val="none" w:sz="4" w:space="0" w:color="6E6E6E"/>
              <w:bottom w:val="dashed" w:sz="4" w:space="0" w:color="BFBFBF"/>
              <w:right w:val="none" w:sz="4" w:space="0" w:color="6E6E6E"/>
            </w:tcBorders>
          </w:tcPr>
          <w:p w14:paraId="4FF6E024" w14:textId="77777777" w:rsidR="000C56C3" w:rsidRDefault="00133315">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01927B"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D4483"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1A288A"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1EC87"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BF24D"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B462C"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FC36E"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90458"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E84BFB" w14:textId="77777777" w:rsidR="000C56C3" w:rsidRDefault="000C56C3">
            <w:pPr>
              <w:pStyle w:val="ProductList-TableBody"/>
              <w:jc w:val="center"/>
            </w:pPr>
          </w:p>
        </w:tc>
      </w:tr>
      <w:tr w:rsidR="000C56C3" w14:paraId="1DB2B1B0" w14:textId="77777777">
        <w:tc>
          <w:tcPr>
            <w:tcW w:w="4660" w:type="dxa"/>
            <w:tcBorders>
              <w:top w:val="dashed" w:sz="4" w:space="0" w:color="BFBFBF"/>
              <w:left w:val="none" w:sz="4" w:space="0" w:color="6E6E6E"/>
              <w:bottom w:val="dashed" w:sz="4" w:space="0" w:color="BFBFBF"/>
              <w:right w:val="none" w:sz="4" w:space="0" w:color="6E6E6E"/>
            </w:tcBorders>
          </w:tcPr>
          <w:p w14:paraId="31C9161D" w14:textId="77777777" w:rsidR="000C56C3" w:rsidRDefault="00133315">
            <w:pPr>
              <w:pStyle w:val="ProductList-TableBody"/>
            </w:pPr>
            <w:r>
              <w:t>Dynamics 365 eCommerce Tier Overage</w:t>
            </w:r>
            <w:r>
              <w:fldChar w:fldCharType="begin"/>
            </w:r>
            <w:r>
              <w:instrText xml:space="preserve"> XE "Dynamics 365 eCommerce Tier Overage"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6211CF"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1D94F"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0AA4DC"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35AD2"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00E65"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5505F1"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1D2CD"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10405"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543645" w14:textId="77777777" w:rsidR="000C56C3" w:rsidRDefault="000C56C3">
            <w:pPr>
              <w:pStyle w:val="ProductList-TableBody"/>
              <w:jc w:val="center"/>
            </w:pPr>
          </w:p>
        </w:tc>
      </w:tr>
      <w:tr w:rsidR="000C56C3" w14:paraId="450A7767" w14:textId="77777777">
        <w:tc>
          <w:tcPr>
            <w:tcW w:w="4660" w:type="dxa"/>
            <w:tcBorders>
              <w:top w:val="dashed" w:sz="4" w:space="0" w:color="BFBFBF"/>
              <w:left w:val="none" w:sz="4" w:space="0" w:color="6E6E6E"/>
              <w:bottom w:val="dashed" w:sz="4" w:space="0" w:color="BFBFBF"/>
              <w:right w:val="none" w:sz="4" w:space="0" w:color="6E6E6E"/>
            </w:tcBorders>
          </w:tcPr>
          <w:p w14:paraId="6B575E63" w14:textId="77777777" w:rsidR="000C56C3" w:rsidRDefault="00133315">
            <w:pPr>
              <w:pStyle w:val="ProductList-TableBody"/>
            </w:pPr>
            <w:r>
              <w:t>Dynamics 365 eCommerce Recommendations</w:t>
            </w:r>
            <w:r>
              <w:fldChar w:fldCharType="begin"/>
            </w:r>
            <w:r>
              <w:instrText xml:space="preserve"> XE "Dynamics 365 eCommerce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CCF7AD"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65720"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895811"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045E50"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3109C"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C0F994"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3727E"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C0970"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C2FA56" w14:textId="77777777" w:rsidR="000C56C3" w:rsidRDefault="000C56C3">
            <w:pPr>
              <w:pStyle w:val="ProductList-TableBody"/>
              <w:jc w:val="center"/>
            </w:pPr>
          </w:p>
        </w:tc>
      </w:tr>
      <w:tr w:rsidR="000C56C3" w14:paraId="6395E5F1" w14:textId="77777777">
        <w:tc>
          <w:tcPr>
            <w:tcW w:w="4660" w:type="dxa"/>
            <w:tcBorders>
              <w:top w:val="dashed" w:sz="4" w:space="0" w:color="BFBFBF"/>
              <w:left w:val="none" w:sz="4" w:space="0" w:color="6E6E6E"/>
              <w:bottom w:val="dashed" w:sz="4" w:space="0" w:color="BFBFBF"/>
              <w:right w:val="none" w:sz="4" w:space="0" w:color="6E6E6E"/>
            </w:tcBorders>
          </w:tcPr>
          <w:p w14:paraId="3D93932B" w14:textId="77777777" w:rsidR="000C56C3" w:rsidRDefault="00133315">
            <w:pPr>
              <w:pStyle w:val="ProductList-TableBody"/>
            </w:pPr>
            <w:r>
              <w:t>Dynamics 365 eCommerce Ratings and Reviews</w:t>
            </w:r>
            <w:r>
              <w:fldChar w:fldCharType="begin"/>
            </w:r>
            <w:r>
              <w:instrText xml:space="preserve"> XE "Dynamics 365 eCommerce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81AFE9"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66EF0"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1AB93D"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414103"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7E0A4"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21B12C"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6A44C"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9E41C"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20BA3F" w14:textId="77777777" w:rsidR="000C56C3" w:rsidRDefault="000C56C3">
            <w:pPr>
              <w:pStyle w:val="ProductList-TableBody"/>
              <w:jc w:val="center"/>
            </w:pPr>
          </w:p>
        </w:tc>
      </w:tr>
      <w:tr w:rsidR="000C56C3" w14:paraId="12DBB0F2" w14:textId="77777777">
        <w:tc>
          <w:tcPr>
            <w:tcW w:w="4660" w:type="dxa"/>
            <w:tcBorders>
              <w:top w:val="dashed" w:sz="4" w:space="0" w:color="BFBFBF"/>
              <w:left w:val="none" w:sz="4" w:space="0" w:color="6E6E6E"/>
              <w:bottom w:val="dashed" w:sz="4" w:space="0" w:color="BFBFBF"/>
              <w:right w:val="none" w:sz="4" w:space="0" w:color="6E6E6E"/>
            </w:tcBorders>
          </w:tcPr>
          <w:p w14:paraId="08A32D57" w14:textId="77777777" w:rsidR="000C56C3" w:rsidRDefault="00133315">
            <w:pPr>
              <w:pStyle w:val="ProductList-TableBody"/>
            </w:pPr>
            <w:r>
              <w:t>Dynamics 365 Commerce Cloud Scale Unit</w:t>
            </w:r>
            <w:r>
              <w:fldChar w:fldCharType="begin"/>
            </w:r>
            <w:r>
              <w:instrText xml:space="preserve"> XE "Dynamics 365 Commerce Cloud Scale Unit"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0F0D76"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4642D"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03D303"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2EA91"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D734D"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2D1468"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4C5E6"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D90CF4"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D2C4FB" w14:textId="77777777" w:rsidR="000C56C3" w:rsidRDefault="000C56C3">
            <w:pPr>
              <w:pStyle w:val="ProductList-TableBody"/>
              <w:jc w:val="center"/>
            </w:pPr>
          </w:p>
        </w:tc>
      </w:tr>
      <w:tr w:rsidR="000C56C3" w14:paraId="42C77548" w14:textId="77777777">
        <w:tc>
          <w:tcPr>
            <w:tcW w:w="4660" w:type="dxa"/>
            <w:tcBorders>
              <w:top w:val="dashed" w:sz="4" w:space="0" w:color="BFBFBF"/>
              <w:left w:val="none" w:sz="4" w:space="0" w:color="6E6E6E"/>
              <w:bottom w:val="dashed" w:sz="4" w:space="0" w:color="BFBFBF"/>
              <w:right w:val="none" w:sz="4" w:space="0" w:color="6E6E6E"/>
            </w:tcBorders>
          </w:tcPr>
          <w:p w14:paraId="111FECA3" w14:textId="77777777" w:rsidR="000C56C3" w:rsidRDefault="00133315">
            <w:pPr>
              <w:pStyle w:val="ProductList-TableBody"/>
            </w:pPr>
            <w:r>
              <w:t>Dynamics 365 Field Service</w:t>
            </w:r>
            <w:r>
              <w:fldChar w:fldCharType="begin"/>
            </w:r>
            <w:r>
              <w:instrText xml:space="preserve"> XE "Dynamics 365 Field Service"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0C5EFF3" w14:textId="77777777" w:rsidR="000C56C3" w:rsidRDefault="0013331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302BD"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DCCEBF"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F4572B" w14:textId="77777777" w:rsidR="000C56C3" w:rsidRDefault="0013331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0E809"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926BD3"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F4D3A"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828029"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7B99C9" w14:textId="77777777" w:rsidR="000C56C3" w:rsidRDefault="000C56C3">
            <w:pPr>
              <w:pStyle w:val="ProductList-TableBody"/>
              <w:jc w:val="center"/>
            </w:pPr>
          </w:p>
        </w:tc>
      </w:tr>
      <w:tr w:rsidR="000C56C3" w14:paraId="1DC4B4B3" w14:textId="77777777">
        <w:tc>
          <w:tcPr>
            <w:tcW w:w="4660" w:type="dxa"/>
            <w:tcBorders>
              <w:top w:val="dashed" w:sz="4" w:space="0" w:color="BFBFBF"/>
              <w:left w:val="none" w:sz="4" w:space="0" w:color="6E6E6E"/>
              <w:bottom w:val="dashed" w:sz="4" w:space="0" w:color="BFBFBF"/>
              <w:right w:val="none" w:sz="4" w:space="0" w:color="6E6E6E"/>
            </w:tcBorders>
          </w:tcPr>
          <w:p w14:paraId="78EB2D02" w14:textId="77777777" w:rsidR="000C56C3" w:rsidRDefault="00133315">
            <w:pPr>
              <w:pStyle w:val="ProductList-TableBody"/>
            </w:pPr>
            <w:r>
              <w:t>Dynamics 365 Field Service</w:t>
            </w:r>
            <w:r>
              <w:fldChar w:fldCharType="begin"/>
            </w:r>
            <w:r>
              <w:instrText xml:space="preserve"> XE "Dynamics 365 Field Service"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12AAE78"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41E78"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C19239"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136A20" w14:textId="77777777" w:rsidR="000C56C3" w:rsidRDefault="0013331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B2A2A"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ED4D3E"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B9485F"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1A404D"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219101" w14:textId="77777777" w:rsidR="000C56C3" w:rsidRDefault="000C56C3">
            <w:pPr>
              <w:pStyle w:val="ProductList-TableBody"/>
              <w:jc w:val="center"/>
            </w:pPr>
          </w:p>
        </w:tc>
      </w:tr>
      <w:tr w:rsidR="000C56C3" w14:paraId="07A43BAC" w14:textId="77777777">
        <w:tc>
          <w:tcPr>
            <w:tcW w:w="4660" w:type="dxa"/>
            <w:tcBorders>
              <w:top w:val="dashed" w:sz="4" w:space="0" w:color="BFBFBF"/>
              <w:left w:val="none" w:sz="4" w:space="0" w:color="6E6E6E"/>
              <w:bottom w:val="dashed" w:sz="4" w:space="0" w:color="BFBFBF"/>
              <w:right w:val="none" w:sz="4" w:space="0" w:color="6E6E6E"/>
            </w:tcBorders>
          </w:tcPr>
          <w:p w14:paraId="1E54E8A2" w14:textId="77777777" w:rsidR="000C56C3" w:rsidRDefault="00133315">
            <w:pPr>
              <w:pStyle w:val="ProductList-TableBody"/>
            </w:pPr>
            <w:r>
              <w:t>Dynamics 365 Human Resources</w:t>
            </w:r>
            <w:r>
              <w:fldChar w:fldCharType="begin"/>
            </w:r>
            <w:r>
              <w:instrText xml:space="preserve"> XE "Dynamics 365 Human Resources"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A6D4BC5"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091E5"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E9C30D"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CA0CB"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141C5"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A4FAFB"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D55EA"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15A69B"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A575C8" w14:textId="77777777" w:rsidR="000C56C3" w:rsidRDefault="000C56C3">
            <w:pPr>
              <w:pStyle w:val="ProductList-TableBody"/>
              <w:jc w:val="center"/>
            </w:pPr>
          </w:p>
        </w:tc>
      </w:tr>
      <w:tr w:rsidR="000C56C3" w14:paraId="6A6838BC" w14:textId="77777777">
        <w:tc>
          <w:tcPr>
            <w:tcW w:w="4660" w:type="dxa"/>
            <w:tcBorders>
              <w:top w:val="dashed" w:sz="4" w:space="0" w:color="BFBFBF"/>
              <w:left w:val="none" w:sz="4" w:space="0" w:color="6E6E6E"/>
              <w:bottom w:val="dashed" w:sz="4" w:space="0" w:color="BFBFBF"/>
              <w:right w:val="none" w:sz="4" w:space="0" w:color="6E6E6E"/>
            </w:tcBorders>
          </w:tcPr>
          <w:p w14:paraId="4291E9EF" w14:textId="77777777" w:rsidR="000C56C3" w:rsidRDefault="00133315">
            <w:pPr>
              <w:pStyle w:val="ProductList-TableBody"/>
            </w:pPr>
            <w:r>
              <w:t>Dynamics 365 Human Resources Self Serve</w:t>
            </w:r>
            <w:r>
              <w:fldChar w:fldCharType="begin"/>
            </w:r>
            <w:r>
              <w:instrText xml:space="preserve"> XE "Dynamics 365 Human Resources Self 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2C8555B"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F749B"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A90B31"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F2913"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7824F"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CF0AB0"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9AA54"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680851"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140749" w14:textId="77777777" w:rsidR="000C56C3" w:rsidRDefault="000C56C3">
            <w:pPr>
              <w:pStyle w:val="ProductList-TableBody"/>
              <w:jc w:val="center"/>
            </w:pPr>
          </w:p>
        </w:tc>
      </w:tr>
      <w:tr w:rsidR="000C56C3" w14:paraId="08E86674" w14:textId="77777777">
        <w:tc>
          <w:tcPr>
            <w:tcW w:w="4660" w:type="dxa"/>
            <w:tcBorders>
              <w:top w:val="dashed" w:sz="4" w:space="0" w:color="BFBFBF"/>
              <w:left w:val="none" w:sz="4" w:space="0" w:color="6E6E6E"/>
              <w:bottom w:val="dashed" w:sz="4" w:space="0" w:color="BFBFBF"/>
              <w:right w:val="none" w:sz="4" w:space="0" w:color="6E6E6E"/>
            </w:tcBorders>
          </w:tcPr>
          <w:p w14:paraId="3B556D7F" w14:textId="77777777" w:rsidR="000C56C3" w:rsidRDefault="00133315">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567BE0"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B18F1"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58A3DB"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2B4EA"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3633A"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728954"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B2C83"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784FE"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75D139" w14:textId="77777777" w:rsidR="000C56C3" w:rsidRDefault="000C56C3">
            <w:pPr>
              <w:pStyle w:val="ProductList-TableBody"/>
              <w:jc w:val="center"/>
            </w:pPr>
          </w:p>
        </w:tc>
      </w:tr>
      <w:tr w:rsidR="000C56C3" w14:paraId="0487A252" w14:textId="77777777">
        <w:tc>
          <w:tcPr>
            <w:tcW w:w="4660" w:type="dxa"/>
            <w:tcBorders>
              <w:top w:val="dashed" w:sz="4" w:space="0" w:color="BFBFBF"/>
              <w:left w:val="none" w:sz="4" w:space="0" w:color="6E6E6E"/>
              <w:bottom w:val="dashed" w:sz="4" w:space="0" w:color="BFBFBF"/>
              <w:right w:val="none" w:sz="4" w:space="0" w:color="6E6E6E"/>
            </w:tcBorders>
          </w:tcPr>
          <w:p w14:paraId="56AF3599" w14:textId="77777777" w:rsidR="000C56C3" w:rsidRDefault="00133315">
            <w:pPr>
              <w:pStyle w:val="ProductList-TableBody"/>
            </w:pPr>
            <w:r>
              <w:t>Dynamics 365 Human Resources</w:t>
            </w:r>
            <w:r>
              <w:t>（来自软件保障）</w:t>
            </w:r>
            <w:r>
              <w:fldChar w:fldCharType="begin"/>
            </w:r>
            <w:r>
              <w:instrText xml:space="preserve"> XE "Dynamics 365 Human Resources</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AA81709"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86FB0"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18E5A"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2EDD40"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AAFD2"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6807BF"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DF8FC"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5CA25"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68A4CF" w14:textId="77777777" w:rsidR="000C56C3" w:rsidRDefault="000C56C3">
            <w:pPr>
              <w:pStyle w:val="ProductList-TableBody"/>
              <w:jc w:val="center"/>
            </w:pPr>
          </w:p>
        </w:tc>
      </w:tr>
      <w:tr w:rsidR="000C56C3" w14:paraId="6AE37301" w14:textId="77777777">
        <w:tc>
          <w:tcPr>
            <w:tcW w:w="4660" w:type="dxa"/>
            <w:tcBorders>
              <w:top w:val="dashed" w:sz="4" w:space="0" w:color="BFBFBF"/>
              <w:left w:val="none" w:sz="4" w:space="0" w:color="6E6E6E"/>
              <w:bottom w:val="dashed" w:sz="4" w:space="0" w:color="BFBFBF"/>
              <w:right w:val="none" w:sz="4" w:space="0" w:color="6E6E6E"/>
            </w:tcBorders>
          </w:tcPr>
          <w:p w14:paraId="626AE6D9" w14:textId="77777777" w:rsidR="000C56C3" w:rsidRDefault="00133315">
            <w:pPr>
              <w:pStyle w:val="ProductList-TableBody"/>
            </w:pPr>
            <w:r>
              <w:t>Dynamics 365 Marketing</w:t>
            </w:r>
            <w:r>
              <w:fldChar w:fldCharType="begin"/>
            </w:r>
            <w:r>
              <w:instrText xml:space="preserve"> XE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27027A"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6CE87"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7DBA1C"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965F7"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98B7F"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596E04"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E51FD"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C3C23"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9BF3C4" w14:textId="77777777" w:rsidR="000C56C3" w:rsidRDefault="000C56C3">
            <w:pPr>
              <w:pStyle w:val="ProductList-TableBody"/>
              <w:jc w:val="center"/>
            </w:pPr>
          </w:p>
        </w:tc>
      </w:tr>
      <w:tr w:rsidR="000C56C3" w14:paraId="3B97AF22" w14:textId="77777777">
        <w:tc>
          <w:tcPr>
            <w:tcW w:w="4660" w:type="dxa"/>
            <w:tcBorders>
              <w:top w:val="dashed" w:sz="4" w:space="0" w:color="BFBFBF"/>
              <w:left w:val="none" w:sz="4" w:space="0" w:color="6E6E6E"/>
              <w:bottom w:val="dashed" w:sz="4" w:space="0" w:color="BFBFBF"/>
              <w:right w:val="none" w:sz="4" w:space="0" w:color="6E6E6E"/>
            </w:tcBorders>
          </w:tcPr>
          <w:p w14:paraId="32BFCE2C" w14:textId="77777777" w:rsidR="000C56C3" w:rsidRDefault="00133315">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553B8A"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9D088"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21E279"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FA307A"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256D2"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6966FE"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10629"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63A00"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9BC314" w14:textId="77777777" w:rsidR="000C56C3" w:rsidRDefault="000C56C3">
            <w:pPr>
              <w:pStyle w:val="ProductList-TableBody"/>
              <w:jc w:val="center"/>
            </w:pPr>
          </w:p>
        </w:tc>
      </w:tr>
      <w:tr w:rsidR="000C56C3" w14:paraId="2C0CE421" w14:textId="77777777">
        <w:tc>
          <w:tcPr>
            <w:tcW w:w="4660" w:type="dxa"/>
            <w:tcBorders>
              <w:top w:val="dashed" w:sz="4" w:space="0" w:color="BFBFBF"/>
              <w:left w:val="none" w:sz="4" w:space="0" w:color="6E6E6E"/>
              <w:bottom w:val="dashed" w:sz="4" w:space="0" w:color="BFBFBF"/>
              <w:right w:val="none" w:sz="4" w:space="0" w:color="6E6E6E"/>
            </w:tcBorders>
          </w:tcPr>
          <w:p w14:paraId="45266F29" w14:textId="77777777" w:rsidR="000C56C3" w:rsidRDefault="00133315">
            <w:pPr>
              <w:pStyle w:val="ProductList-TableBody"/>
            </w:pPr>
            <w:r>
              <w:t xml:space="preserve">Dynamics 365 Marketing </w:t>
            </w:r>
            <w:r>
              <w:t>附加非生产应用程序</w:t>
            </w:r>
            <w:r>
              <w:fldChar w:fldCharType="begin"/>
            </w:r>
            <w:r>
              <w:instrText xml:space="preserve"> XE "Dynamics 365 Marketing </w:instrText>
            </w:r>
            <w:r>
              <w:instrText>附加非生产应用程序</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83607E"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9B17E"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BB0206"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494C16"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8D2C3"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BA7CD3"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37967"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53A95"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8561FD" w14:textId="77777777" w:rsidR="000C56C3" w:rsidRDefault="000C56C3">
            <w:pPr>
              <w:pStyle w:val="ProductList-TableBody"/>
              <w:jc w:val="center"/>
            </w:pPr>
          </w:p>
        </w:tc>
      </w:tr>
      <w:tr w:rsidR="000C56C3" w14:paraId="7DE02F45" w14:textId="77777777">
        <w:tc>
          <w:tcPr>
            <w:tcW w:w="4660" w:type="dxa"/>
            <w:tcBorders>
              <w:top w:val="dashed" w:sz="4" w:space="0" w:color="BFBFBF"/>
              <w:left w:val="none" w:sz="4" w:space="0" w:color="6E6E6E"/>
              <w:bottom w:val="dashed" w:sz="4" w:space="0" w:color="BFBFBF"/>
              <w:right w:val="none" w:sz="4" w:space="0" w:color="6E6E6E"/>
            </w:tcBorders>
          </w:tcPr>
          <w:p w14:paraId="059888D4" w14:textId="77777777" w:rsidR="000C56C3" w:rsidRDefault="00133315">
            <w:pPr>
              <w:pStyle w:val="ProductList-TableBody"/>
            </w:pPr>
            <w:r>
              <w:t>Dynamics 365 for Project Service Automation</w:t>
            </w:r>
            <w:r>
              <w:fldChar w:fldCharType="begin"/>
            </w:r>
            <w:r>
              <w:instrText xml:space="preserve"> XE "Dynamics 365 for Project Service Automation"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7C5E164" w14:textId="77777777" w:rsidR="000C56C3" w:rsidRDefault="0013331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491E6"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3DCC7D"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DAD07E" w14:textId="77777777" w:rsidR="000C56C3" w:rsidRDefault="0013331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D5FFE"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D8749C"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E3646"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74FEB6"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5C5971" w14:textId="77777777" w:rsidR="000C56C3" w:rsidRDefault="000C56C3">
            <w:pPr>
              <w:pStyle w:val="ProductList-TableBody"/>
              <w:jc w:val="center"/>
            </w:pPr>
          </w:p>
        </w:tc>
      </w:tr>
      <w:tr w:rsidR="000C56C3" w14:paraId="659BA864" w14:textId="77777777">
        <w:tc>
          <w:tcPr>
            <w:tcW w:w="4660" w:type="dxa"/>
            <w:tcBorders>
              <w:top w:val="dashed" w:sz="4" w:space="0" w:color="BFBFBF"/>
              <w:left w:val="none" w:sz="4" w:space="0" w:color="6E6E6E"/>
              <w:bottom w:val="dashed" w:sz="4" w:space="0" w:color="BFBFBF"/>
              <w:right w:val="none" w:sz="4" w:space="0" w:color="6E6E6E"/>
            </w:tcBorders>
          </w:tcPr>
          <w:p w14:paraId="1C826793" w14:textId="77777777" w:rsidR="000C56C3" w:rsidRDefault="00133315">
            <w:pPr>
              <w:pStyle w:val="ProductList-TableBody"/>
            </w:pPr>
            <w:r>
              <w:t>Dynamics 365 Supply Chain Management</w:t>
            </w:r>
            <w:r>
              <w:fldChar w:fldCharType="begin"/>
            </w:r>
            <w:r>
              <w:instrText xml:space="preserve"> XE "Dynamics 365 Supply Chain Management"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1CC2F78"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5E9DC"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29598B"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5CDAF3"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8719F"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3BB655"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E9EFE"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62E06"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10550D" w14:textId="77777777" w:rsidR="000C56C3" w:rsidRDefault="000C56C3">
            <w:pPr>
              <w:pStyle w:val="ProductList-TableBody"/>
              <w:jc w:val="center"/>
            </w:pPr>
          </w:p>
        </w:tc>
      </w:tr>
      <w:tr w:rsidR="000C56C3" w14:paraId="086B6E46" w14:textId="77777777">
        <w:tc>
          <w:tcPr>
            <w:tcW w:w="4660" w:type="dxa"/>
            <w:tcBorders>
              <w:top w:val="dashed" w:sz="4" w:space="0" w:color="BFBFBF"/>
              <w:left w:val="none" w:sz="4" w:space="0" w:color="6E6E6E"/>
              <w:bottom w:val="dashed" w:sz="4" w:space="0" w:color="BFBFBF"/>
              <w:right w:val="none" w:sz="4" w:space="0" w:color="6E6E6E"/>
            </w:tcBorders>
          </w:tcPr>
          <w:p w14:paraId="1F97E7E9" w14:textId="77777777" w:rsidR="000C56C3" w:rsidRDefault="00133315">
            <w:pPr>
              <w:pStyle w:val="ProductList-TableBody"/>
            </w:pPr>
            <w:r>
              <w:t xml:space="preserve">Dynamics 365 Supply Chain Management </w:t>
            </w:r>
            <w:r>
              <w:t>附加</w:t>
            </w:r>
            <w:r>
              <w:fldChar w:fldCharType="begin"/>
            </w:r>
            <w:r>
              <w:instrText xml:space="preserve"> XE "Dynamics 365 Supply Chain Management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1A8987C"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E816C"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E7E4CC"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15AC6"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430A6"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0B3E86"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A7BEF"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1772F"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E62D7A" w14:textId="77777777" w:rsidR="000C56C3" w:rsidRDefault="000C56C3">
            <w:pPr>
              <w:pStyle w:val="ProductList-TableBody"/>
              <w:jc w:val="center"/>
            </w:pPr>
          </w:p>
        </w:tc>
      </w:tr>
      <w:tr w:rsidR="000C56C3" w14:paraId="7B5FE298" w14:textId="77777777">
        <w:tc>
          <w:tcPr>
            <w:tcW w:w="4660" w:type="dxa"/>
            <w:tcBorders>
              <w:top w:val="dashed" w:sz="4" w:space="0" w:color="BFBFBF"/>
              <w:left w:val="none" w:sz="4" w:space="0" w:color="6E6E6E"/>
              <w:bottom w:val="dashed" w:sz="4" w:space="0" w:color="BFBFBF"/>
              <w:right w:val="none" w:sz="4" w:space="0" w:color="6E6E6E"/>
            </w:tcBorders>
          </w:tcPr>
          <w:p w14:paraId="1C723BD0" w14:textId="77777777" w:rsidR="000C56C3" w:rsidRDefault="00133315">
            <w:pPr>
              <w:pStyle w:val="ProductList-TableBody"/>
            </w:pPr>
            <w:r>
              <w:t>Dynamics 365 Supply Chain Management</w:t>
            </w:r>
            <w:r>
              <w:t>（来自软件保障）</w:t>
            </w:r>
            <w:r>
              <w:fldChar w:fldCharType="begin"/>
            </w:r>
            <w:r>
              <w:instrText xml:space="preserve"> XE "Dynamics 365 Supply Chain Management</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56D5FDF"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3C887"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30A6B5"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78220F"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F44AF"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BABFFE"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46BFB"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F6E00"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7BCC77" w14:textId="77777777" w:rsidR="000C56C3" w:rsidRDefault="000C56C3">
            <w:pPr>
              <w:pStyle w:val="ProductList-TableBody"/>
              <w:jc w:val="center"/>
            </w:pPr>
          </w:p>
        </w:tc>
      </w:tr>
      <w:tr w:rsidR="000C56C3" w14:paraId="050BC60F" w14:textId="77777777">
        <w:tc>
          <w:tcPr>
            <w:tcW w:w="4660" w:type="dxa"/>
            <w:tcBorders>
              <w:top w:val="dashed" w:sz="4" w:space="0" w:color="BFBFBF"/>
              <w:left w:val="none" w:sz="4" w:space="0" w:color="6E6E6E"/>
              <w:bottom w:val="dashed" w:sz="4" w:space="0" w:color="BFBFBF"/>
              <w:right w:val="none" w:sz="4" w:space="0" w:color="6E6E6E"/>
            </w:tcBorders>
          </w:tcPr>
          <w:p w14:paraId="2884DAAE" w14:textId="77777777" w:rsidR="000C56C3" w:rsidRDefault="00133315">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C609A0"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BEC62"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583A5B"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364DD"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147C8"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2B80CC"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8F457"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28C77"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93896C" w14:textId="77777777" w:rsidR="000C56C3" w:rsidRDefault="000C56C3">
            <w:pPr>
              <w:pStyle w:val="ProductList-TableBody"/>
              <w:jc w:val="center"/>
            </w:pPr>
          </w:p>
        </w:tc>
      </w:tr>
      <w:tr w:rsidR="000C56C3" w14:paraId="68341826" w14:textId="77777777">
        <w:tc>
          <w:tcPr>
            <w:tcW w:w="4660" w:type="dxa"/>
            <w:tcBorders>
              <w:top w:val="dashed" w:sz="4" w:space="0" w:color="BFBFBF"/>
              <w:left w:val="none" w:sz="4" w:space="0" w:color="6E6E6E"/>
              <w:bottom w:val="dashed" w:sz="4" w:space="0" w:color="BFBFBF"/>
              <w:right w:val="none" w:sz="4" w:space="0" w:color="6E6E6E"/>
            </w:tcBorders>
          </w:tcPr>
          <w:p w14:paraId="2FB9EE6A" w14:textId="77777777" w:rsidR="000C56C3" w:rsidRDefault="00133315">
            <w:pPr>
              <w:pStyle w:val="ProductList-TableBody"/>
            </w:pPr>
            <w:r>
              <w:t>Dynamics 365 IoT Intelligence Additional Machines</w:t>
            </w:r>
            <w:r>
              <w:fldChar w:fldCharType="begin"/>
            </w:r>
            <w:r>
              <w:instrText xml:space="preserve"> XE "Dynamics 365 IoT Intelligence Additional Machines"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FC1E7F"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A9447"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872CBA"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CBB99B"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C4794"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72AB32"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E5A01"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FC515"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E8A5F9" w14:textId="77777777" w:rsidR="000C56C3" w:rsidRDefault="000C56C3">
            <w:pPr>
              <w:pStyle w:val="ProductList-TableBody"/>
              <w:jc w:val="center"/>
            </w:pPr>
          </w:p>
        </w:tc>
      </w:tr>
      <w:tr w:rsidR="000C56C3" w14:paraId="20193BE7" w14:textId="77777777">
        <w:tc>
          <w:tcPr>
            <w:tcW w:w="4660" w:type="dxa"/>
            <w:tcBorders>
              <w:top w:val="dashed" w:sz="4" w:space="0" w:color="BFBFBF"/>
              <w:left w:val="none" w:sz="4" w:space="0" w:color="6E6E6E"/>
              <w:bottom w:val="dashed" w:sz="4" w:space="0" w:color="BFBFBF"/>
              <w:right w:val="none" w:sz="4" w:space="0" w:color="6E6E6E"/>
            </w:tcBorders>
          </w:tcPr>
          <w:p w14:paraId="318F49B7" w14:textId="77777777" w:rsidR="000C56C3" w:rsidRDefault="00133315">
            <w:pPr>
              <w:pStyle w:val="ProductList-TableBody"/>
            </w:pPr>
            <w:r>
              <w:t>Dynamics 365 Finance</w:t>
            </w:r>
            <w:r>
              <w:fldChar w:fldCharType="begin"/>
            </w:r>
            <w:r>
              <w:instrText xml:space="preserve"> XE "Dynamics 365 Finance"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10BB823"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3FB92"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F6D63F"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6104C"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BEC2E"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107FDE"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65BB7"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F93CE5"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A1E69F" w14:textId="77777777" w:rsidR="000C56C3" w:rsidRDefault="000C56C3">
            <w:pPr>
              <w:pStyle w:val="ProductList-TableBody"/>
              <w:jc w:val="center"/>
            </w:pPr>
          </w:p>
        </w:tc>
      </w:tr>
      <w:tr w:rsidR="000C56C3" w14:paraId="3329E345" w14:textId="77777777">
        <w:tc>
          <w:tcPr>
            <w:tcW w:w="4660" w:type="dxa"/>
            <w:tcBorders>
              <w:top w:val="dashed" w:sz="4" w:space="0" w:color="BFBFBF"/>
              <w:left w:val="none" w:sz="4" w:space="0" w:color="6E6E6E"/>
              <w:bottom w:val="dashed" w:sz="4" w:space="0" w:color="BFBFBF"/>
              <w:right w:val="none" w:sz="4" w:space="0" w:color="6E6E6E"/>
            </w:tcBorders>
          </w:tcPr>
          <w:p w14:paraId="031BD41B" w14:textId="77777777" w:rsidR="000C56C3" w:rsidRDefault="00133315">
            <w:pPr>
              <w:pStyle w:val="ProductList-TableBody"/>
            </w:pPr>
            <w:r>
              <w:t xml:space="preserve">Dynamics 365 Finance </w:t>
            </w:r>
            <w:r>
              <w:t>附加</w:t>
            </w:r>
            <w:r>
              <w:fldChar w:fldCharType="begin"/>
            </w:r>
            <w:r>
              <w:instrText xml:space="preserve"> XE "Dynamics 365 Finance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DA4B259"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AF66D"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AC61E7"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4BE7F"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CF756"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2978FB"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30DC0"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34D0D"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AFBE72" w14:textId="77777777" w:rsidR="000C56C3" w:rsidRDefault="000C56C3">
            <w:pPr>
              <w:pStyle w:val="ProductList-TableBody"/>
              <w:jc w:val="center"/>
            </w:pPr>
          </w:p>
        </w:tc>
      </w:tr>
      <w:tr w:rsidR="000C56C3" w14:paraId="50B1527D" w14:textId="77777777">
        <w:tc>
          <w:tcPr>
            <w:tcW w:w="4660" w:type="dxa"/>
            <w:tcBorders>
              <w:top w:val="dashed" w:sz="4" w:space="0" w:color="BFBFBF"/>
              <w:left w:val="none" w:sz="4" w:space="0" w:color="6E6E6E"/>
              <w:bottom w:val="dashed" w:sz="4" w:space="0" w:color="BFBFBF"/>
              <w:right w:val="none" w:sz="4" w:space="0" w:color="6E6E6E"/>
            </w:tcBorders>
          </w:tcPr>
          <w:p w14:paraId="6900AF52" w14:textId="77777777" w:rsidR="000C56C3" w:rsidRDefault="00133315">
            <w:pPr>
              <w:pStyle w:val="ProductList-TableBody"/>
            </w:pPr>
            <w:r>
              <w:t>Dynamics 365 Finance</w:t>
            </w:r>
            <w:r>
              <w:t>（来自软件保障）</w:t>
            </w:r>
            <w:r>
              <w:fldChar w:fldCharType="begin"/>
            </w:r>
            <w:r>
              <w:instrText xml:space="preserve"> XE "Dynamics 365 Finance</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A52D426"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19D35"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18C734"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9F04A2"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1A6AD"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E3FCF0"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B3E9B"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D9BB8"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5BD2C4" w14:textId="77777777" w:rsidR="000C56C3" w:rsidRDefault="000C56C3">
            <w:pPr>
              <w:pStyle w:val="ProductList-TableBody"/>
              <w:jc w:val="center"/>
            </w:pPr>
          </w:p>
        </w:tc>
      </w:tr>
      <w:tr w:rsidR="000C56C3" w14:paraId="2C7A0F5A" w14:textId="77777777">
        <w:tc>
          <w:tcPr>
            <w:tcW w:w="4660" w:type="dxa"/>
            <w:tcBorders>
              <w:top w:val="dashed" w:sz="4" w:space="0" w:color="BFBFBF"/>
              <w:left w:val="none" w:sz="4" w:space="0" w:color="6E6E6E"/>
              <w:bottom w:val="dashed" w:sz="4" w:space="0" w:color="BFBFBF"/>
              <w:right w:val="none" w:sz="4" w:space="0" w:color="6E6E6E"/>
            </w:tcBorders>
          </w:tcPr>
          <w:p w14:paraId="3DB66279" w14:textId="77777777" w:rsidR="000C56C3" w:rsidRDefault="00133315">
            <w:pPr>
              <w:pStyle w:val="ProductList-TableBody"/>
            </w:pPr>
            <w:r>
              <w:t>Dynamics 365 Commerce</w:t>
            </w:r>
            <w:r>
              <w:fldChar w:fldCharType="begin"/>
            </w:r>
            <w:r>
              <w:instrText xml:space="preserve"> XE "Dynamics 365 Commerce"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8EC865D"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B5F6C"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B89092"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EFED2"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2603C"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C29C24"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CC95A"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F544FC"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642F5E" w14:textId="77777777" w:rsidR="000C56C3" w:rsidRDefault="000C56C3">
            <w:pPr>
              <w:pStyle w:val="ProductList-TableBody"/>
              <w:jc w:val="center"/>
            </w:pPr>
          </w:p>
        </w:tc>
      </w:tr>
      <w:tr w:rsidR="000C56C3" w14:paraId="17DEE245" w14:textId="77777777">
        <w:tc>
          <w:tcPr>
            <w:tcW w:w="4660" w:type="dxa"/>
            <w:tcBorders>
              <w:top w:val="dashed" w:sz="4" w:space="0" w:color="BFBFBF"/>
              <w:left w:val="none" w:sz="4" w:space="0" w:color="6E6E6E"/>
              <w:bottom w:val="dashed" w:sz="4" w:space="0" w:color="BFBFBF"/>
              <w:right w:val="none" w:sz="4" w:space="0" w:color="6E6E6E"/>
            </w:tcBorders>
          </w:tcPr>
          <w:p w14:paraId="61ABC03E" w14:textId="77777777" w:rsidR="000C56C3" w:rsidRDefault="00133315">
            <w:pPr>
              <w:pStyle w:val="ProductList-TableBody"/>
            </w:pPr>
            <w:r>
              <w:t xml:space="preserve">Dynamics 365 Commerce </w:t>
            </w:r>
            <w:r>
              <w:t>附加</w:t>
            </w:r>
            <w:r>
              <w:fldChar w:fldCharType="begin"/>
            </w:r>
            <w:r>
              <w:instrText xml:space="preserve"> XE "Dynamics 365 Commerce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4FAEE7B"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BA3FF"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EF5A22"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1A4CB"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BBC71"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78F37A"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13A2E"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1CCA8"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D5099E" w14:textId="77777777" w:rsidR="000C56C3" w:rsidRDefault="000C56C3">
            <w:pPr>
              <w:pStyle w:val="ProductList-TableBody"/>
              <w:jc w:val="center"/>
            </w:pPr>
          </w:p>
        </w:tc>
      </w:tr>
      <w:tr w:rsidR="000C56C3" w14:paraId="05F1F273" w14:textId="77777777">
        <w:tc>
          <w:tcPr>
            <w:tcW w:w="4660" w:type="dxa"/>
            <w:tcBorders>
              <w:top w:val="dashed" w:sz="4" w:space="0" w:color="BFBFBF"/>
              <w:left w:val="none" w:sz="4" w:space="0" w:color="6E6E6E"/>
              <w:bottom w:val="dashed" w:sz="4" w:space="0" w:color="BFBFBF"/>
              <w:right w:val="none" w:sz="4" w:space="0" w:color="6E6E6E"/>
            </w:tcBorders>
          </w:tcPr>
          <w:p w14:paraId="5C9B2BCF" w14:textId="77777777" w:rsidR="000C56C3" w:rsidRDefault="00133315">
            <w:pPr>
              <w:pStyle w:val="ProductList-TableBody"/>
            </w:pPr>
            <w:r>
              <w:t>Dynamics 365 Commerce</w:t>
            </w:r>
            <w:r>
              <w:t>（来自软件保障）</w:t>
            </w:r>
            <w:r>
              <w:fldChar w:fldCharType="begin"/>
            </w:r>
            <w:r>
              <w:instrText xml:space="preserve"> XE "Dynamics 365 Commerce</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7EC8DA0"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1FC67"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3CEDFC"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2ABF9"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C379E"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BE58CE"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19759"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81A3B"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32EAA" w14:textId="77777777" w:rsidR="000C56C3" w:rsidRDefault="000C56C3">
            <w:pPr>
              <w:pStyle w:val="ProductList-TableBody"/>
              <w:jc w:val="center"/>
            </w:pPr>
          </w:p>
        </w:tc>
      </w:tr>
      <w:tr w:rsidR="000C56C3" w14:paraId="3C849A6E" w14:textId="77777777">
        <w:tc>
          <w:tcPr>
            <w:tcW w:w="4660" w:type="dxa"/>
            <w:tcBorders>
              <w:top w:val="dashed" w:sz="4" w:space="0" w:color="BFBFBF"/>
              <w:left w:val="none" w:sz="4" w:space="0" w:color="6E6E6E"/>
              <w:bottom w:val="dashed" w:sz="4" w:space="0" w:color="BFBFBF"/>
              <w:right w:val="none" w:sz="4" w:space="0" w:color="6E6E6E"/>
            </w:tcBorders>
          </w:tcPr>
          <w:p w14:paraId="2DEECC38" w14:textId="77777777" w:rsidR="000C56C3" w:rsidRDefault="00133315">
            <w:pPr>
              <w:pStyle w:val="ProductList-TableBody"/>
            </w:pPr>
            <w:r>
              <w:t>Dynamics 365 Sales Enterprise</w:t>
            </w:r>
            <w:r>
              <w:fldChar w:fldCharType="begin"/>
            </w:r>
            <w:r>
              <w:instrText xml:space="preserve"> XE "Dynamics 365 Sales Enterprise"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D1D3ACA" w14:textId="77777777" w:rsidR="000C56C3" w:rsidRDefault="0013331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524EF"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46BE97"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0A7190" w14:textId="77777777" w:rsidR="000C56C3" w:rsidRDefault="0013331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35876"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5574B8"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6B861E"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50D7B"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E306B1" w14:textId="77777777" w:rsidR="000C56C3" w:rsidRDefault="000C56C3">
            <w:pPr>
              <w:pStyle w:val="ProductList-TableBody"/>
              <w:jc w:val="center"/>
            </w:pPr>
          </w:p>
        </w:tc>
      </w:tr>
      <w:tr w:rsidR="000C56C3" w14:paraId="7746E295" w14:textId="77777777">
        <w:tc>
          <w:tcPr>
            <w:tcW w:w="4660" w:type="dxa"/>
            <w:tcBorders>
              <w:top w:val="dashed" w:sz="4" w:space="0" w:color="BFBFBF"/>
              <w:left w:val="none" w:sz="4" w:space="0" w:color="6E6E6E"/>
              <w:bottom w:val="dashed" w:sz="4" w:space="0" w:color="BFBFBF"/>
              <w:right w:val="none" w:sz="4" w:space="0" w:color="6E6E6E"/>
            </w:tcBorders>
          </w:tcPr>
          <w:p w14:paraId="4625378A" w14:textId="77777777" w:rsidR="000C56C3" w:rsidRDefault="00133315">
            <w:pPr>
              <w:pStyle w:val="ProductList-TableBody"/>
            </w:pPr>
            <w:r>
              <w:t>Dynamics 365 Sales Enterprise</w:t>
            </w:r>
            <w:r>
              <w:fldChar w:fldCharType="begin"/>
            </w:r>
            <w:r>
              <w:instrText xml:space="preserve"> XE "Dynamics 365 Sales Enterprise"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CD09136"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F8390"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46CE9A"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0D8FD" w14:textId="77777777" w:rsidR="000C56C3" w:rsidRDefault="0013331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14318"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B7B9C0"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DBFE9"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981A39"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32C89C" w14:textId="77777777" w:rsidR="000C56C3" w:rsidRDefault="000C56C3">
            <w:pPr>
              <w:pStyle w:val="ProductList-TableBody"/>
              <w:jc w:val="center"/>
            </w:pPr>
          </w:p>
        </w:tc>
      </w:tr>
      <w:tr w:rsidR="000C56C3" w14:paraId="43A2A625" w14:textId="77777777">
        <w:tc>
          <w:tcPr>
            <w:tcW w:w="4660" w:type="dxa"/>
            <w:tcBorders>
              <w:top w:val="dashed" w:sz="4" w:space="0" w:color="BFBFBF"/>
              <w:left w:val="none" w:sz="4" w:space="0" w:color="6E6E6E"/>
              <w:bottom w:val="dashed" w:sz="4" w:space="0" w:color="BFBFBF"/>
              <w:right w:val="none" w:sz="4" w:space="0" w:color="6E6E6E"/>
            </w:tcBorders>
          </w:tcPr>
          <w:p w14:paraId="756F6D21" w14:textId="77777777" w:rsidR="000C56C3" w:rsidRDefault="00133315">
            <w:pPr>
              <w:pStyle w:val="ProductList-TableBody"/>
            </w:pPr>
            <w:r>
              <w:t>Dynamics 365 Sales Professional</w:t>
            </w:r>
            <w:r>
              <w:fldChar w:fldCharType="begin"/>
            </w:r>
            <w:r>
              <w:instrText xml:space="preserve"> XE "Dynamics 365 Sales Professional"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EBA86B2"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E304E"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2011C7"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6D948"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A7EC5"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3DF659"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0A9AC"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19FBA9"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D84382" w14:textId="77777777" w:rsidR="000C56C3" w:rsidRDefault="000C56C3">
            <w:pPr>
              <w:pStyle w:val="ProductList-TableBody"/>
              <w:jc w:val="center"/>
            </w:pPr>
          </w:p>
        </w:tc>
      </w:tr>
      <w:tr w:rsidR="000C56C3" w14:paraId="6F740CE4" w14:textId="77777777">
        <w:tc>
          <w:tcPr>
            <w:tcW w:w="4660" w:type="dxa"/>
            <w:tcBorders>
              <w:top w:val="dashed" w:sz="4" w:space="0" w:color="BFBFBF"/>
              <w:left w:val="none" w:sz="4" w:space="0" w:color="6E6E6E"/>
              <w:bottom w:val="dashed" w:sz="4" w:space="0" w:color="BFBFBF"/>
              <w:right w:val="none" w:sz="4" w:space="0" w:color="6E6E6E"/>
            </w:tcBorders>
          </w:tcPr>
          <w:p w14:paraId="51CCC410" w14:textId="77777777" w:rsidR="000C56C3" w:rsidRDefault="00133315">
            <w:pPr>
              <w:pStyle w:val="ProductList-TableBody"/>
            </w:pPr>
            <w:r>
              <w:t xml:space="preserve">Dynamics 365 Sales Insights </w:t>
            </w:r>
            <w:r>
              <w:fldChar w:fldCharType="begin"/>
            </w:r>
            <w:r>
              <w:instrText xml:space="preserve"> XE "Dynamics 365 Sales Insights "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78A85DC"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E1FEA"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5B296D"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511722"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159B4"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0B2CE0"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56917"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D576B"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EF8953" w14:textId="77777777" w:rsidR="000C56C3" w:rsidRDefault="000C56C3">
            <w:pPr>
              <w:pStyle w:val="ProductList-TableBody"/>
              <w:jc w:val="center"/>
            </w:pPr>
          </w:p>
        </w:tc>
      </w:tr>
      <w:tr w:rsidR="000C56C3" w14:paraId="3785AC21" w14:textId="77777777">
        <w:tc>
          <w:tcPr>
            <w:tcW w:w="4660" w:type="dxa"/>
            <w:tcBorders>
              <w:top w:val="dashed" w:sz="4" w:space="0" w:color="BFBFBF"/>
              <w:left w:val="none" w:sz="4" w:space="0" w:color="6E6E6E"/>
              <w:bottom w:val="dashed" w:sz="4" w:space="0" w:color="BFBFBF"/>
              <w:right w:val="none" w:sz="4" w:space="0" w:color="6E6E6E"/>
            </w:tcBorders>
          </w:tcPr>
          <w:p w14:paraId="521F7B91" w14:textId="77777777" w:rsidR="000C56C3" w:rsidRDefault="00133315">
            <w:pPr>
              <w:pStyle w:val="ProductList-TableBody"/>
            </w:pPr>
            <w:r>
              <w:t>Dynamics 365 Team Members</w:t>
            </w:r>
            <w:r>
              <w:fldChar w:fldCharType="begin"/>
            </w:r>
            <w:r>
              <w:instrText xml:space="preserve"> XE "Dynamics 365 Team Members"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CD44384" w14:textId="77777777" w:rsidR="000C56C3" w:rsidRDefault="0013331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EF0A1"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D20384"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DDAD2E" w14:textId="77777777" w:rsidR="000C56C3" w:rsidRDefault="0013331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98977"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2B6635"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FCE023"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2F733D"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649A71" w14:textId="77777777" w:rsidR="000C56C3" w:rsidRDefault="000C56C3">
            <w:pPr>
              <w:pStyle w:val="ProductList-TableBody"/>
              <w:jc w:val="center"/>
            </w:pPr>
          </w:p>
        </w:tc>
      </w:tr>
      <w:tr w:rsidR="000C56C3" w14:paraId="6B06AECD" w14:textId="77777777">
        <w:tc>
          <w:tcPr>
            <w:tcW w:w="4660" w:type="dxa"/>
            <w:tcBorders>
              <w:top w:val="dashed" w:sz="4" w:space="0" w:color="BFBFBF"/>
              <w:left w:val="none" w:sz="4" w:space="0" w:color="6E6E6E"/>
              <w:bottom w:val="dashed" w:sz="4" w:space="0" w:color="BFBFBF"/>
              <w:right w:val="none" w:sz="4" w:space="0" w:color="6E6E6E"/>
            </w:tcBorders>
          </w:tcPr>
          <w:p w14:paraId="1E2947FB" w14:textId="77777777" w:rsidR="000C56C3" w:rsidRDefault="00133315">
            <w:pPr>
              <w:pStyle w:val="ProductList-TableBody"/>
            </w:pPr>
            <w:r>
              <w:t xml:space="preserve">Dynamics 365 Team Members </w:t>
            </w:r>
            <w:r>
              <w:t>附加</w:t>
            </w:r>
            <w:r>
              <w:fldChar w:fldCharType="begin"/>
            </w:r>
            <w:r>
              <w:instrText xml:space="preserve"> XE "Dynamics 365 Team Members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0BB216E"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E4A1C"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6DE325"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FED84" w14:textId="77777777" w:rsidR="000C56C3" w:rsidRDefault="0013331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7AA15"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84CC42"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CD7A6"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99C5A"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BFE024" w14:textId="77777777" w:rsidR="000C56C3" w:rsidRDefault="000C56C3">
            <w:pPr>
              <w:pStyle w:val="ProductList-TableBody"/>
              <w:jc w:val="center"/>
            </w:pPr>
          </w:p>
        </w:tc>
      </w:tr>
      <w:tr w:rsidR="000C56C3" w14:paraId="74464245" w14:textId="77777777">
        <w:tc>
          <w:tcPr>
            <w:tcW w:w="4660" w:type="dxa"/>
            <w:tcBorders>
              <w:top w:val="dashed" w:sz="4" w:space="0" w:color="BFBFBF"/>
              <w:left w:val="none" w:sz="4" w:space="0" w:color="6E6E6E"/>
              <w:bottom w:val="dashed" w:sz="4" w:space="0" w:color="BFBFBF"/>
              <w:right w:val="none" w:sz="4" w:space="0" w:color="6E6E6E"/>
            </w:tcBorders>
          </w:tcPr>
          <w:p w14:paraId="7A6CD39F" w14:textId="77777777" w:rsidR="000C56C3" w:rsidRDefault="00133315">
            <w:pPr>
              <w:pStyle w:val="ProductList-TableBody"/>
            </w:pPr>
            <w:r>
              <w:t>Dynamics 365 Team Members</w:t>
            </w:r>
            <w:r>
              <w:t>（来自软件保障）</w:t>
            </w:r>
            <w:r>
              <w:fldChar w:fldCharType="begin"/>
            </w:r>
            <w:r>
              <w:instrText xml:space="preserve"> XE "Dynamics 365 Team Members</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BFF835B"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F18FE"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4EA76E"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A1B06"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B9CE1"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6E4C91"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C0E92"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7E435"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0AB81E" w14:textId="77777777" w:rsidR="000C56C3" w:rsidRDefault="000C56C3">
            <w:pPr>
              <w:pStyle w:val="ProductList-TableBody"/>
              <w:jc w:val="center"/>
            </w:pPr>
          </w:p>
        </w:tc>
      </w:tr>
      <w:tr w:rsidR="000C56C3" w14:paraId="3283FA44" w14:textId="77777777">
        <w:tc>
          <w:tcPr>
            <w:tcW w:w="4660" w:type="dxa"/>
            <w:tcBorders>
              <w:top w:val="dashed" w:sz="4" w:space="0" w:color="BFBFBF"/>
              <w:left w:val="none" w:sz="4" w:space="0" w:color="6E6E6E"/>
              <w:bottom w:val="dashed" w:sz="4" w:space="0" w:color="BFBFBF"/>
              <w:right w:val="none" w:sz="4" w:space="0" w:color="6E6E6E"/>
            </w:tcBorders>
          </w:tcPr>
          <w:p w14:paraId="46693612" w14:textId="77777777" w:rsidR="000C56C3" w:rsidRDefault="00133315">
            <w:pPr>
              <w:pStyle w:val="ProductList-TableBody"/>
            </w:pPr>
            <w:r>
              <w:t xml:space="preserve">Dynamics 365 - </w:t>
            </w:r>
            <w:r>
              <w:t>附加客户互动门户</w:t>
            </w:r>
            <w:r>
              <w:fldChar w:fldCharType="begin"/>
            </w:r>
            <w:r>
              <w:instrText xml:space="preserve"> XE "Dynamics 365 - </w:instrText>
            </w:r>
            <w:r>
              <w:instrText>附加客户互动门户</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4C24AF"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826BC"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630059"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110828" w14:textId="77777777" w:rsidR="000C56C3" w:rsidRDefault="0013331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2DEB6"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D6F9CF"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A4041"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BFF773"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84B797" w14:textId="77777777" w:rsidR="000C56C3" w:rsidRDefault="000C56C3">
            <w:pPr>
              <w:pStyle w:val="ProductList-TableBody"/>
              <w:jc w:val="center"/>
            </w:pPr>
          </w:p>
        </w:tc>
      </w:tr>
      <w:tr w:rsidR="000C56C3" w14:paraId="693B6480" w14:textId="77777777">
        <w:tc>
          <w:tcPr>
            <w:tcW w:w="4660" w:type="dxa"/>
            <w:tcBorders>
              <w:top w:val="dashed" w:sz="4" w:space="0" w:color="BFBFBF"/>
              <w:left w:val="none" w:sz="4" w:space="0" w:color="6E6E6E"/>
              <w:bottom w:val="dashed" w:sz="4" w:space="0" w:color="BFBFBF"/>
              <w:right w:val="none" w:sz="4" w:space="0" w:color="6E6E6E"/>
            </w:tcBorders>
          </w:tcPr>
          <w:p w14:paraId="0C24D773" w14:textId="77777777" w:rsidR="000C56C3" w:rsidRDefault="00133315">
            <w:pPr>
              <w:pStyle w:val="ProductList-TableBody"/>
            </w:pPr>
            <w:r>
              <w:t xml:space="preserve">Dynamics 365 - </w:t>
            </w:r>
            <w:r>
              <w:t>附加客户互动门户页面视图</w:t>
            </w:r>
            <w:r>
              <w:fldChar w:fldCharType="begin"/>
            </w:r>
            <w:r>
              <w:instrText xml:space="preserve"> XE "Dynamics 365 - </w:instrText>
            </w:r>
            <w:r>
              <w:instrText>附加客户互动门户页面视图</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6A1AF5"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93473"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7DD49A"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1F3F4" w14:textId="77777777" w:rsidR="000C56C3" w:rsidRDefault="0013331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8D9F2"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9DC797"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FEF247"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16289"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4E0C51" w14:textId="77777777" w:rsidR="000C56C3" w:rsidRDefault="000C56C3">
            <w:pPr>
              <w:pStyle w:val="ProductList-TableBody"/>
              <w:jc w:val="center"/>
            </w:pPr>
          </w:p>
        </w:tc>
      </w:tr>
      <w:tr w:rsidR="000C56C3" w14:paraId="3DB0AED5" w14:textId="77777777">
        <w:tc>
          <w:tcPr>
            <w:tcW w:w="4660" w:type="dxa"/>
            <w:tcBorders>
              <w:top w:val="dashed" w:sz="4" w:space="0" w:color="BFBFBF"/>
              <w:left w:val="none" w:sz="4" w:space="0" w:color="6E6E6E"/>
              <w:bottom w:val="dashed" w:sz="4" w:space="0" w:color="BFBFBF"/>
              <w:right w:val="none" w:sz="4" w:space="0" w:color="6E6E6E"/>
            </w:tcBorders>
          </w:tcPr>
          <w:p w14:paraId="268B83FA" w14:textId="77777777" w:rsidR="000C56C3" w:rsidRDefault="00133315">
            <w:pPr>
              <w:pStyle w:val="ProductList-TableBody"/>
            </w:pPr>
            <w:r>
              <w:t xml:space="preserve">Dynamics 365 - </w:t>
            </w:r>
            <w:r>
              <w:t>附加客户互动生产</w:t>
            </w:r>
            <w:r>
              <w:t>/</w:t>
            </w:r>
            <w:r>
              <w:t>非生产实例</w:t>
            </w:r>
            <w:r>
              <w:fldChar w:fldCharType="begin"/>
            </w:r>
            <w:r>
              <w:instrText xml:space="preserve"> XE "Dynamics 365 - </w:instrText>
            </w:r>
            <w:r>
              <w:instrText>附加客户互动生产</w:instrText>
            </w:r>
            <w:r>
              <w:instrText>/</w:instrText>
            </w:r>
            <w:r>
              <w:instrText>非生产实例</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52E2DD"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61857"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70BC8F"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FEBD00" w14:textId="77777777" w:rsidR="000C56C3" w:rsidRDefault="0013331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57700"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D31836"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4A7F6"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C41C3"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33B4ED" w14:textId="77777777" w:rsidR="000C56C3" w:rsidRDefault="000C56C3">
            <w:pPr>
              <w:pStyle w:val="ProductList-TableBody"/>
              <w:jc w:val="center"/>
            </w:pPr>
          </w:p>
        </w:tc>
      </w:tr>
      <w:tr w:rsidR="000C56C3" w14:paraId="01BA99E0" w14:textId="77777777">
        <w:tc>
          <w:tcPr>
            <w:tcW w:w="4660" w:type="dxa"/>
            <w:tcBorders>
              <w:top w:val="dashed" w:sz="4" w:space="0" w:color="BFBFBF"/>
              <w:left w:val="none" w:sz="4" w:space="0" w:color="6E6E6E"/>
              <w:bottom w:val="dashed" w:sz="4" w:space="0" w:color="BFBFBF"/>
              <w:right w:val="none" w:sz="4" w:space="0" w:color="6E6E6E"/>
            </w:tcBorders>
          </w:tcPr>
          <w:p w14:paraId="3E2FE6D6" w14:textId="77777777" w:rsidR="000C56C3" w:rsidRDefault="00133315">
            <w:pPr>
              <w:pStyle w:val="ProductList-TableBody"/>
            </w:pPr>
            <w:r>
              <w:t xml:space="preserve">Dynamics 365 - </w:t>
            </w:r>
            <w:r>
              <w:t>附加客户互动数据库存储</w:t>
            </w:r>
            <w:r>
              <w:fldChar w:fldCharType="begin"/>
            </w:r>
            <w:r>
              <w:instrText xml:space="preserve"> XE "Dynamics 365 - </w:instrText>
            </w:r>
            <w:r>
              <w:instrText>附加客户互动数据库存储</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B78831"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0A194"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73AC8B"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F1B0C" w14:textId="77777777" w:rsidR="000C56C3" w:rsidRDefault="0013331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D914C"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ABE6DB"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415A9"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7FAD6B"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2C9E1E" w14:textId="77777777" w:rsidR="000C56C3" w:rsidRDefault="000C56C3">
            <w:pPr>
              <w:pStyle w:val="ProductList-TableBody"/>
              <w:jc w:val="center"/>
            </w:pPr>
          </w:p>
        </w:tc>
      </w:tr>
      <w:tr w:rsidR="000C56C3" w14:paraId="10DC67F7" w14:textId="77777777">
        <w:tc>
          <w:tcPr>
            <w:tcW w:w="4660" w:type="dxa"/>
            <w:tcBorders>
              <w:top w:val="dashed" w:sz="4" w:space="0" w:color="BFBFBF"/>
              <w:left w:val="none" w:sz="4" w:space="0" w:color="6E6E6E"/>
              <w:bottom w:val="dashed" w:sz="4" w:space="0" w:color="BFBFBF"/>
              <w:right w:val="none" w:sz="4" w:space="0" w:color="6E6E6E"/>
            </w:tcBorders>
          </w:tcPr>
          <w:p w14:paraId="6EADE9F5" w14:textId="77777777" w:rsidR="000C56C3" w:rsidRDefault="00133315">
            <w:pPr>
              <w:pStyle w:val="ProductList-TableBody"/>
            </w:pPr>
            <w:r>
              <w:t>针对应用数据库容量的通用数据服务</w:t>
            </w:r>
            <w:r>
              <w:fldChar w:fldCharType="begin"/>
            </w:r>
            <w:r>
              <w:instrText xml:space="preserve"> XE "</w:instrText>
            </w:r>
            <w:r>
              <w:instrText>针对应用数据库容量的通用数据服务</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F55611"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39088"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FCA0BF"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FBC97"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2DAB4"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ECE9CE"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26970"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23D336"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6AC38A" w14:textId="77777777" w:rsidR="000C56C3" w:rsidRDefault="000C56C3">
            <w:pPr>
              <w:pStyle w:val="ProductList-TableBody"/>
              <w:jc w:val="center"/>
            </w:pPr>
          </w:p>
        </w:tc>
      </w:tr>
      <w:tr w:rsidR="000C56C3" w14:paraId="235F9AE3" w14:textId="77777777">
        <w:tc>
          <w:tcPr>
            <w:tcW w:w="4660" w:type="dxa"/>
            <w:tcBorders>
              <w:top w:val="dashed" w:sz="4" w:space="0" w:color="BFBFBF"/>
              <w:left w:val="none" w:sz="4" w:space="0" w:color="6E6E6E"/>
              <w:bottom w:val="dashed" w:sz="4" w:space="0" w:color="BFBFBF"/>
              <w:right w:val="none" w:sz="4" w:space="0" w:color="6E6E6E"/>
            </w:tcBorders>
          </w:tcPr>
          <w:p w14:paraId="728D38AF" w14:textId="77777777" w:rsidR="000C56C3" w:rsidRDefault="00133315">
            <w:pPr>
              <w:pStyle w:val="ProductList-TableBody"/>
            </w:pPr>
            <w:r>
              <w:t>针对应用文件容量</w:t>
            </w:r>
            <w:r>
              <w:fldChar w:fldCharType="begin"/>
            </w:r>
            <w:r>
              <w:instrText xml:space="preserve"> XE "</w:instrText>
            </w:r>
            <w:r>
              <w:instrText>针对应用文件容量</w:instrText>
            </w:r>
            <w:r>
              <w:instrText xml:space="preserve">" </w:instrText>
            </w:r>
            <w:r>
              <w:fldChar w:fldCharType="end"/>
            </w:r>
            <w:r>
              <w:t>的通用数据服务</w:t>
            </w:r>
            <w:r>
              <w:fldChar w:fldCharType="begin"/>
            </w:r>
            <w:r>
              <w:instrText xml:space="preserve"> XE "</w:instrText>
            </w:r>
            <w:r>
              <w:instrText>通用数据服务</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C47621"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4A0D6"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CB0B34"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9C572"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89469"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824C7F"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D817F"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DCB6A"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117919" w14:textId="77777777" w:rsidR="000C56C3" w:rsidRDefault="000C56C3">
            <w:pPr>
              <w:pStyle w:val="ProductList-TableBody"/>
              <w:jc w:val="center"/>
            </w:pPr>
          </w:p>
        </w:tc>
      </w:tr>
      <w:tr w:rsidR="000C56C3" w14:paraId="32C74E5A" w14:textId="77777777">
        <w:tc>
          <w:tcPr>
            <w:tcW w:w="4660" w:type="dxa"/>
            <w:tcBorders>
              <w:top w:val="dashed" w:sz="4" w:space="0" w:color="BFBFBF"/>
              <w:left w:val="none" w:sz="4" w:space="0" w:color="6E6E6E"/>
              <w:bottom w:val="dashed" w:sz="4" w:space="0" w:color="BFBFBF"/>
              <w:right w:val="none" w:sz="4" w:space="0" w:color="6E6E6E"/>
            </w:tcBorders>
          </w:tcPr>
          <w:p w14:paraId="25C5B209" w14:textId="77777777" w:rsidR="000C56C3" w:rsidRDefault="00133315">
            <w:pPr>
              <w:pStyle w:val="ProductList-TableBody"/>
            </w:pPr>
            <w:r>
              <w:t>针对应用日志容量</w:t>
            </w:r>
            <w:r>
              <w:fldChar w:fldCharType="begin"/>
            </w:r>
            <w:r>
              <w:instrText xml:space="preserve"> XE "</w:instrText>
            </w:r>
            <w:r>
              <w:instrText>针对应用日志容量</w:instrText>
            </w:r>
            <w:r>
              <w:instrText xml:space="preserve">" </w:instrText>
            </w:r>
            <w:r>
              <w:fldChar w:fldCharType="end"/>
            </w:r>
            <w:r>
              <w:t>的通用数据服务</w:t>
            </w:r>
            <w:r>
              <w:fldChar w:fldCharType="begin"/>
            </w:r>
            <w:r>
              <w:instrText xml:space="preserve"> XE "</w:instrText>
            </w:r>
            <w:r>
              <w:instrText>通用数据服务</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4BC642"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19449"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A2AB35"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EDF4E"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97F04"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2A8176"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570DF"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7EF29"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5EAAB3" w14:textId="77777777" w:rsidR="000C56C3" w:rsidRDefault="000C56C3">
            <w:pPr>
              <w:pStyle w:val="ProductList-TableBody"/>
              <w:jc w:val="center"/>
            </w:pPr>
          </w:p>
        </w:tc>
      </w:tr>
      <w:tr w:rsidR="000C56C3" w14:paraId="754BC19B" w14:textId="77777777">
        <w:tc>
          <w:tcPr>
            <w:tcW w:w="4660" w:type="dxa"/>
            <w:tcBorders>
              <w:top w:val="dashed" w:sz="4" w:space="0" w:color="BFBFBF"/>
              <w:left w:val="none" w:sz="4" w:space="0" w:color="6E6E6E"/>
              <w:bottom w:val="dashed" w:sz="4" w:space="0" w:color="BFBFBF"/>
              <w:right w:val="none" w:sz="4" w:space="0" w:color="6E6E6E"/>
            </w:tcBorders>
          </w:tcPr>
          <w:p w14:paraId="23159B72" w14:textId="77777777" w:rsidR="000C56C3" w:rsidRDefault="00133315">
            <w:pPr>
              <w:pStyle w:val="ProductList-TableBody"/>
            </w:pPr>
            <w:r>
              <w:t xml:space="preserve">Dynamics 365 - </w:t>
            </w:r>
            <w:r>
              <w:t>附加客户互动社交发布</w:t>
            </w:r>
            <w:r>
              <w:fldChar w:fldCharType="begin"/>
            </w:r>
            <w:r>
              <w:instrText xml:space="preserve"> XE "Dynamics 365 - </w:instrText>
            </w:r>
            <w:r>
              <w:instrText>附加客户互动社交发布</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F916F5"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2691F"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B77741"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66E885" w14:textId="77777777" w:rsidR="000C56C3" w:rsidRDefault="0013331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307B1"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7ACED1"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D06A2"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46578"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586A8" w14:textId="77777777" w:rsidR="000C56C3" w:rsidRDefault="000C56C3">
            <w:pPr>
              <w:pStyle w:val="ProductList-TableBody"/>
              <w:jc w:val="center"/>
            </w:pPr>
          </w:p>
        </w:tc>
      </w:tr>
      <w:tr w:rsidR="000C56C3" w14:paraId="2D445A7F" w14:textId="77777777">
        <w:tc>
          <w:tcPr>
            <w:tcW w:w="4660" w:type="dxa"/>
            <w:tcBorders>
              <w:top w:val="dashed" w:sz="4" w:space="0" w:color="BFBFBF"/>
              <w:left w:val="none" w:sz="4" w:space="0" w:color="6E6E6E"/>
              <w:bottom w:val="dashed" w:sz="4" w:space="0" w:color="BFBFBF"/>
              <w:right w:val="none" w:sz="4" w:space="0" w:color="6E6E6E"/>
            </w:tcBorders>
          </w:tcPr>
          <w:p w14:paraId="764F4AB2" w14:textId="77777777" w:rsidR="000C56C3" w:rsidRDefault="00133315">
            <w:pPr>
              <w:pStyle w:val="ProductList-TableBody"/>
            </w:pPr>
            <w:r>
              <w:t xml:space="preserve">Dynamics 365 for Field Service - </w:t>
            </w:r>
            <w:r>
              <w:t>资源安排优化</w:t>
            </w:r>
            <w:r>
              <w:fldChar w:fldCharType="begin"/>
            </w:r>
            <w:r>
              <w:instrText xml:space="preserve"> XE "Dynamics 365 for Field Service - </w:instrText>
            </w:r>
            <w:r>
              <w:instrText>资源安排优化</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F18460"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03E7F"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1A965C"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70397"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18C3A"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0D54C7"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A299C"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B4546"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BD7529" w14:textId="77777777" w:rsidR="000C56C3" w:rsidRDefault="000C56C3">
            <w:pPr>
              <w:pStyle w:val="ProductList-TableBody"/>
              <w:jc w:val="center"/>
            </w:pPr>
          </w:p>
        </w:tc>
      </w:tr>
      <w:tr w:rsidR="000C56C3" w14:paraId="3FE72F5A" w14:textId="77777777">
        <w:tc>
          <w:tcPr>
            <w:tcW w:w="4660" w:type="dxa"/>
            <w:tcBorders>
              <w:top w:val="dashed" w:sz="4" w:space="0" w:color="BFBFBF"/>
              <w:left w:val="none" w:sz="4" w:space="0" w:color="6E6E6E"/>
              <w:bottom w:val="dashed" w:sz="4" w:space="0" w:color="BFBFBF"/>
              <w:right w:val="none" w:sz="4" w:space="0" w:color="6E6E6E"/>
            </w:tcBorders>
          </w:tcPr>
          <w:p w14:paraId="3250813F" w14:textId="77777777" w:rsidR="000C56C3" w:rsidRDefault="00133315">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7B0FD3"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AE57F"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E31CCB"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D461B4"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4F494"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17C8D3"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0389F"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08E9CE"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FE469A" w14:textId="77777777" w:rsidR="000C56C3" w:rsidRDefault="000C56C3">
            <w:pPr>
              <w:pStyle w:val="ProductList-TableBody"/>
              <w:jc w:val="center"/>
            </w:pPr>
          </w:p>
        </w:tc>
      </w:tr>
      <w:tr w:rsidR="000C56C3" w14:paraId="3C82D543" w14:textId="77777777">
        <w:tc>
          <w:tcPr>
            <w:tcW w:w="4660" w:type="dxa"/>
            <w:tcBorders>
              <w:top w:val="dashed" w:sz="4" w:space="0" w:color="BFBFBF"/>
              <w:left w:val="none" w:sz="4" w:space="0" w:color="6E6E6E"/>
              <w:bottom w:val="dashed" w:sz="4" w:space="0" w:color="BFBFBF"/>
              <w:right w:val="none" w:sz="4" w:space="0" w:color="6E6E6E"/>
            </w:tcBorders>
          </w:tcPr>
          <w:p w14:paraId="23106C62" w14:textId="77777777" w:rsidR="000C56C3" w:rsidRDefault="00133315">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1AB987"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C4649"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313AFB"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08E92"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A3349"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6E2C7F"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DC7B9"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3D7E7"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0E8EA4" w14:textId="77777777" w:rsidR="000C56C3" w:rsidRDefault="000C56C3">
            <w:pPr>
              <w:pStyle w:val="ProductList-TableBody"/>
              <w:jc w:val="center"/>
            </w:pPr>
          </w:p>
        </w:tc>
      </w:tr>
      <w:tr w:rsidR="000C56C3" w14:paraId="0F30D371" w14:textId="77777777">
        <w:tc>
          <w:tcPr>
            <w:tcW w:w="4660" w:type="dxa"/>
            <w:tcBorders>
              <w:top w:val="dashed" w:sz="4" w:space="0" w:color="BFBFBF"/>
              <w:left w:val="none" w:sz="4" w:space="0" w:color="6E6E6E"/>
              <w:bottom w:val="dashed" w:sz="4" w:space="0" w:color="BFBFBF"/>
              <w:right w:val="none" w:sz="4" w:space="0" w:color="6E6E6E"/>
            </w:tcBorders>
          </w:tcPr>
          <w:p w14:paraId="023C4136" w14:textId="77777777" w:rsidR="000C56C3" w:rsidRDefault="00133315">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9E6E3C"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7E7CA"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8401C1"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442CFE"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EEB0F"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0C6FAB"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4EF6D"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20FA0"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1E3DAC" w14:textId="77777777" w:rsidR="000C56C3" w:rsidRDefault="000C56C3">
            <w:pPr>
              <w:pStyle w:val="ProductList-TableBody"/>
              <w:jc w:val="center"/>
            </w:pPr>
          </w:p>
        </w:tc>
      </w:tr>
      <w:tr w:rsidR="000C56C3" w14:paraId="4DBDD761" w14:textId="77777777">
        <w:tc>
          <w:tcPr>
            <w:tcW w:w="4660" w:type="dxa"/>
            <w:tcBorders>
              <w:top w:val="dashed" w:sz="4" w:space="0" w:color="BFBFBF"/>
              <w:left w:val="none" w:sz="4" w:space="0" w:color="6E6E6E"/>
              <w:bottom w:val="dashed" w:sz="4" w:space="0" w:color="BFBFBF"/>
              <w:right w:val="none" w:sz="4" w:space="0" w:color="6E6E6E"/>
            </w:tcBorders>
          </w:tcPr>
          <w:p w14:paraId="5F2C555D" w14:textId="77777777" w:rsidR="000C56C3" w:rsidRDefault="00133315">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D3BD48"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14D98"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DAA346"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69336"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A7633"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D57ED6"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F9869"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69E42"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620099" w14:textId="77777777" w:rsidR="000C56C3" w:rsidRDefault="000C56C3">
            <w:pPr>
              <w:pStyle w:val="ProductList-TableBody"/>
              <w:jc w:val="center"/>
            </w:pPr>
          </w:p>
        </w:tc>
      </w:tr>
      <w:tr w:rsidR="000C56C3" w14:paraId="6AB0D289" w14:textId="77777777">
        <w:tc>
          <w:tcPr>
            <w:tcW w:w="4660" w:type="dxa"/>
            <w:tcBorders>
              <w:top w:val="dashed" w:sz="4" w:space="0" w:color="BFBFBF"/>
              <w:left w:val="none" w:sz="4" w:space="0" w:color="6E6E6E"/>
              <w:bottom w:val="dashed" w:sz="4" w:space="0" w:color="BFBFBF"/>
              <w:right w:val="none" w:sz="4" w:space="0" w:color="6E6E6E"/>
            </w:tcBorders>
          </w:tcPr>
          <w:p w14:paraId="06FC905D" w14:textId="77777777" w:rsidR="000C56C3" w:rsidRDefault="00133315">
            <w:pPr>
              <w:pStyle w:val="ProductList-TableBody"/>
            </w:pPr>
            <w:r>
              <w:t xml:space="preserve">Dynamics 365 Unified Operations </w:t>
            </w:r>
            <w:r>
              <w:t>计划</w:t>
            </w:r>
            <w:r>
              <w:t xml:space="preserve"> - </w:t>
            </w:r>
            <w:r>
              <w:t>附加数据库存储</w:t>
            </w:r>
            <w:r>
              <w:fldChar w:fldCharType="begin"/>
            </w:r>
            <w:r>
              <w:instrText xml:space="preserve"> XE "Dynamics 365 Unified Operations </w:instrText>
            </w:r>
            <w:r>
              <w:instrText>计划</w:instrText>
            </w:r>
            <w:r>
              <w:instrText xml:space="preserve"> - </w:instrText>
            </w:r>
            <w:r>
              <w:instrText>附加数据库存储</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3AF762"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13BE6"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D3C377"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E8F0F"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322B2"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16BDE3"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F8249"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5F5AC"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9EA872" w14:textId="77777777" w:rsidR="000C56C3" w:rsidRDefault="000C56C3">
            <w:pPr>
              <w:pStyle w:val="ProductList-TableBody"/>
              <w:jc w:val="center"/>
            </w:pPr>
          </w:p>
        </w:tc>
      </w:tr>
      <w:tr w:rsidR="000C56C3" w14:paraId="252D8722" w14:textId="77777777">
        <w:tc>
          <w:tcPr>
            <w:tcW w:w="4660" w:type="dxa"/>
            <w:tcBorders>
              <w:top w:val="dashed" w:sz="4" w:space="0" w:color="BFBFBF"/>
              <w:left w:val="none" w:sz="4" w:space="0" w:color="6E6E6E"/>
              <w:bottom w:val="dashed" w:sz="4" w:space="0" w:color="BFBFBF"/>
              <w:right w:val="none" w:sz="4" w:space="0" w:color="6E6E6E"/>
            </w:tcBorders>
          </w:tcPr>
          <w:p w14:paraId="1C89C9A8" w14:textId="77777777" w:rsidR="000C56C3" w:rsidRDefault="00133315">
            <w:pPr>
              <w:pStyle w:val="ProductList-TableBody"/>
            </w:pPr>
            <w:r>
              <w:t xml:space="preserve">Dynamics 365 Unified Operations </w:t>
            </w:r>
            <w:r>
              <w:t>计划</w:t>
            </w:r>
            <w:r>
              <w:t xml:space="preserve"> - </w:t>
            </w:r>
            <w:r>
              <w:t>附加文件存储</w:t>
            </w:r>
            <w:r>
              <w:fldChar w:fldCharType="begin"/>
            </w:r>
            <w:r>
              <w:instrText xml:space="preserve"> XE "Dynamics 365 Unified Operations </w:instrText>
            </w:r>
            <w:r>
              <w:instrText>计划</w:instrText>
            </w:r>
            <w:r>
              <w:instrText xml:space="preserve"> - </w:instrText>
            </w:r>
            <w:r>
              <w:instrText>附加文件存储</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09FD7B"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E5484"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0D171B"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3C47C5"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A05B0"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D928D3"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FF21C"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7CC46"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648ACC" w14:textId="77777777" w:rsidR="000C56C3" w:rsidRDefault="000C56C3">
            <w:pPr>
              <w:pStyle w:val="ProductList-TableBody"/>
              <w:jc w:val="center"/>
            </w:pPr>
          </w:p>
        </w:tc>
      </w:tr>
      <w:tr w:rsidR="000C56C3" w14:paraId="38EC6BEA" w14:textId="77777777">
        <w:tc>
          <w:tcPr>
            <w:tcW w:w="4660" w:type="dxa"/>
            <w:tcBorders>
              <w:top w:val="dashed" w:sz="4" w:space="0" w:color="BFBFBF"/>
              <w:left w:val="none" w:sz="4" w:space="0" w:color="6E6E6E"/>
              <w:bottom w:val="dashed" w:sz="4" w:space="0" w:color="BFBFBF"/>
              <w:right w:val="none" w:sz="4" w:space="0" w:color="6E6E6E"/>
            </w:tcBorders>
          </w:tcPr>
          <w:p w14:paraId="5EA5E0B7" w14:textId="77777777" w:rsidR="000C56C3" w:rsidRDefault="00133315">
            <w:pPr>
              <w:pStyle w:val="ProductList-TableBody"/>
            </w:pPr>
            <w:r>
              <w:t xml:space="preserve">Dynamics 365 Unified Operations - </w:t>
            </w:r>
            <w:r>
              <w:t>附加数据库容量</w:t>
            </w:r>
            <w:r>
              <w:fldChar w:fldCharType="begin"/>
            </w:r>
            <w:r>
              <w:instrText xml:space="preserve"> XE "Dynamics 365 Unified Operations - </w:instrText>
            </w:r>
            <w:r>
              <w:instrText>附加数据库容量</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AAC39E"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F56E5"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556881"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70A7C"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A06FE"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6B3736"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1CCB0"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64D02"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453418" w14:textId="77777777" w:rsidR="000C56C3" w:rsidRDefault="000C56C3">
            <w:pPr>
              <w:pStyle w:val="ProductList-TableBody"/>
              <w:jc w:val="center"/>
            </w:pPr>
          </w:p>
        </w:tc>
      </w:tr>
      <w:tr w:rsidR="000C56C3" w14:paraId="0ABFCA72" w14:textId="77777777">
        <w:tc>
          <w:tcPr>
            <w:tcW w:w="4660" w:type="dxa"/>
            <w:tcBorders>
              <w:top w:val="dashed" w:sz="4" w:space="0" w:color="BFBFBF"/>
              <w:left w:val="none" w:sz="4" w:space="0" w:color="6E6E6E"/>
              <w:bottom w:val="dashed" w:sz="4" w:space="0" w:color="BFBFBF"/>
              <w:right w:val="none" w:sz="4" w:space="0" w:color="6E6E6E"/>
            </w:tcBorders>
          </w:tcPr>
          <w:p w14:paraId="60F4B8C3" w14:textId="77777777" w:rsidR="000C56C3" w:rsidRDefault="00133315">
            <w:pPr>
              <w:pStyle w:val="ProductList-TableBody"/>
            </w:pPr>
            <w:r>
              <w:t xml:space="preserve">Dynamics 365 Unified Operations - </w:t>
            </w:r>
            <w:r>
              <w:t>附加文件容量</w:t>
            </w:r>
            <w:r>
              <w:fldChar w:fldCharType="begin"/>
            </w:r>
            <w:r>
              <w:instrText xml:space="preserve"> XE "Dynamics 365 Unified Operations - </w:instrText>
            </w:r>
            <w:r>
              <w:instrText>附加文件容量</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60F8FE"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CEE2E"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8A469C"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397BA"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0983B"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FCEB39"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8B0BE"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0123FE"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CE9F3D" w14:textId="77777777" w:rsidR="000C56C3" w:rsidRDefault="000C56C3">
            <w:pPr>
              <w:pStyle w:val="ProductList-TableBody"/>
              <w:jc w:val="center"/>
            </w:pPr>
          </w:p>
        </w:tc>
      </w:tr>
      <w:tr w:rsidR="000C56C3" w14:paraId="1445671C" w14:textId="77777777">
        <w:tc>
          <w:tcPr>
            <w:tcW w:w="4660" w:type="dxa"/>
            <w:tcBorders>
              <w:top w:val="dashed" w:sz="4" w:space="0" w:color="BFBFBF"/>
              <w:left w:val="none" w:sz="4" w:space="0" w:color="6E6E6E"/>
              <w:bottom w:val="dashed" w:sz="4" w:space="0" w:color="BFBFBF"/>
              <w:right w:val="none" w:sz="4" w:space="0" w:color="6E6E6E"/>
            </w:tcBorders>
          </w:tcPr>
          <w:p w14:paraId="7AC61E60" w14:textId="77777777" w:rsidR="000C56C3" w:rsidRDefault="00133315">
            <w:pPr>
              <w:pStyle w:val="ProductList-TableBody"/>
            </w:pPr>
            <w:r>
              <w:t xml:space="preserve">Dynamics 365 Unified Operations </w:t>
            </w:r>
            <w:r>
              <w:t>计划</w:t>
            </w:r>
            <w:r>
              <w:t xml:space="preserve"> - Sandbox </w:t>
            </w:r>
            <w:r>
              <w:t>等级</w:t>
            </w:r>
            <w:r>
              <w:t xml:space="preserve"> 1-5</w:t>
            </w:r>
            <w:r>
              <w:fldChar w:fldCharType="begin"/>
            </w:r>
            <w:r>
              <w:instrText xml:space="preserve"> XE "Dynamics 365 Unified Operations </w:instrText>
            </w:r>
            <w:r>
              <w:instrText>计划</w:instrText>
            </w:r>
            <w:r>
              <w:instrText xml:space="preserve"> - Sandbox </w:instrText>
            </w:r>
            <w:r>
              <w:instrText>等级</w:instrText>
            </w:r>
            <w:r>
              <w:instrText xml:space="preserve">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88341A"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37A3A"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B4C00F"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8FA1B"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FC4FC"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94D5F4"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0ECBF"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745EF"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72C6E6" w14:textId="77777777" w:rsidR="000C56C3" w:rsidRDefault="000C56C3">
            <w:pPr>
              <w:pStyle w:val="ProductList-TableBody"/>
              <w:jc w:val="center"/>
            </w:pPr>
          </w:p>
        </w:tc>
      </w:tr>
      <w:tr w:rsidR="000C56C3" w14:paraId="446F0C08" w14:textId="77777777">
        <w:tc>
          <w:tcPr>
            <w:tcW w:w="4660" w:type="dxa"/>
            <w:tcBorders>
              <w:top w:val="dashed" w:sz="4" w:space="0" w:color="BFBFBF"/>
              <w:left w:val="none" w:sz="4" w:space="0" w:color="6E6E6E"/>
              <w:bottom w:val="dashed" w:sz="4" w:space="0" w:color="BFBFBF"/>
              <w:right w:val="none" w:sz="4" w:space="0" w:color="6E6E6E"/>
            </w:tcBorders>
          </w:tcPr>
          <w:p w14:paraId="459152E5" w14:textId="77777777" w:rsidR="000C56C3" w:rsidRDefault="00133315">
            <w:pPr>
              <w:pStyle w:val="ProductList-TableBody"/>
            </w:pPr>
            <w:r>
              <w:t xml:space="preserve">Dynamics 365 </w:t>
            </w:r>
            <w:r>
              <w:t>直接专业支持</w:t>
            </w:r>
            <w:r>
              <w:fldChar w:fldCharType="begin"/>
            </w:r>
            <w:r>
              <w:instrText xml:space="preserve"> XE "Dynamics 365 </w:instrText>
            </w:r>
            <w:r>
              <w:instrText>直接专业支持</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25FE18"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1D5EF"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C8E500"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060D2A" w14:textId="77777777" w:rsidR="000C56C3" w:rsidRDefault="0013331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3C7C4"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839D4B"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62016"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79BDAB"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6DFC27" w14:textId="77777777" w:rsidR="000C56C3" w:rsidRDefault="000C56C3">
            <w:pPr>
              <w:pStyle w:val="ProductList-TableBody"/>
              <w:jc w:val="center"/>
            </w:pPr>
          </w:p>
        </w:tc>
      </w:tr>
      <w:tr w:rsidR="000C56C3" w14:paraId="1E833F87" w14:textId="77777777">
        <w:tc>
          <w:tcPr>
            <w:tcW w:w="4660" w:type="dxa"/>
            <w:tcBorders>
              <w:top w:val="dashed" w:sz="4" w:space="0" w:color="BFBFBF"/>
              <w:left w:val="none" w:sz="4" w:space="0" w:color="6E6E6E"/>
              <w:bottom w:val="dashed" w:sz="4" w:space="0" w:color="BFBFBF"/>
              <w:right w:val="none" w:sz="4" w:space="0" w:color="6E6E6E"/>
            </w:tcBorders>
          </w:tcPr>
          <w:p w14:paraId="732D5AA8" w14:textId="77777777" w:rsidR="000C56C3" w:rsidRDefault="00133315">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DFBD160"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C0A8C"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4D58F3"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5A560B" w14:textId="77777777" w:rsidR="000C56C3" w:rsidRDefault="0013331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3AFE6"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9FE479"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CA83C"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EDB11"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46E9C7" w14:textId="77777777" w:rsidR="000C56C3" w:rsidRDefault="000C56C3">
            <w:pPr>
              <w:pStyle w:val="ProductList-TableBody"/>
              <w:jc w:val="center"/>
            </w:pPr>
          </w:p>
        </w:tc>
      </w:tr>
      <w:tr w:rsidR="000C56C3" w14:paraId="28A88DB5" w14:textId="77777777">
        <w:tc>
          <w:tcPr>
            <w:tcW w:w="4660" w:type="dxa"/>
            <w:tcBorders>
              <w:top w:val="dashed" w:sz="4" w:space="0" w:color="BFBFBF"/>
              <w:left w:val="none" w:sz="4" w:space="0" w:color="6E6E6E"/>
              <w:bottom w:val="dashed" w:sz="4" w:space="0" w:color="BFBFBF"/>
              <w:right w:val="none" w:sz="4" w:space="0" w:color="6E6E6E"/>
            </w:tcBorders>
          </w:tcPr>
          <w:p w14:paraId="2C28D56B" w14:textId="77777777" w:rsidR="000C56C3" w:rsidRDefault="00133315">
            <w:pPr>
              <w:pStyle w:val="ProductList-TableBody"/>
            </w:pPr>
            <w:r>
              <w:t xml:space="preserve">Chatbot </w:t>
            </w:r>
            <w:r>
              <w:t>会话</w:t>
            </w:r>
            <w:r>
              <w:fldChar w:fldCharType="begin"/>
            </w:r>
            <w:r>
              <w:instrText xml:space="preserve"> XE "Chatbot </w:instrText>
            </w:r>
            <w:r>
              <w:instrText>会话</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902644"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8C19C"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C885BE"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F9E77" w14:textId="77777777" w:rsidR="000C56C3" w:rsidRDefault="0013331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F3045"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5B9643"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08851"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A6E8F"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902358" w14:textId="77777777" w:rsidR="000C56C3" w:rsidRDefault="000C56C3">
            <w:pPr>
              <w:pStyle w:val="ProductList-TableBody"/>
              <w:jc w:val="center"/>
            </w:pPr>
          </w:p>
        </w:tc>
      </w:tr>
      <w:tr w:rsidR="000C56C3" w14:paraId="24B5DB8D" w14:textId="77777777">
        <w:tc>
          <w:tcPr>
            <w:tcW w:w="4660" w:type="dxa"/>
            <w:tcBorders>
              <w:top w:val="dashed" w:sz="4" w:space="0" w:color="BFBFBF"/>
              <w:left w:val="none" w:sz="4" w:space="0" w:color="6E6E6E"/>
              <w:bottom w:val="dashed" w:sz="4" w:space="0" w:color="BFBFBF"/>
              <w:right w:val="none" w:sz="4" w:space="0" w:color="6E6E6E"/>
            </w:tcBorders>
          </w:tcPr>
          <w:p w14:paraId="65512F12" w14:textId="77777777" w:rsidR="000C56C3" w:rsidRDefault="00133315">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87A8F7"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A0D5B"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8F3F30"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77FA31"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5F70D"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A391FA"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3FF01"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ACBBD"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66ED99" w14:textId="77777777" w:rsidR="000C56C3" w:rsidRDefault="000C56C3">
            <w:pPr>
              <w:pStyle w:val="ProductList-TableBody"/>
              <w:jc w:val="center"/>
            </w:pPr>
          </w:p>
        </w:tc>
      </w:tr>
      <w:tr w:rsidR="000C56C3" w14:paraId="2D457F3A" w14:textId="77777777">
        <w:tc>
          <w:tcPr>
            <w:tcW w:w="4660" w:type="dxa"/>
            <w:tcBorders>
              <w:top w:val="dashed" w:sz="4" w:space="0" w:color="BFBFBF"/>
              <w:left w:val="none" w:sz="4" w:space="0" w:color="6E6E6E"/>
              <w:bottom w:val="dashed" w:sz="4" w:space="0" w:color="BFBFBF"/>
              <w:right w:val="none" w:sz="4" w:space="0" w:color="6E6E6E"/>
            </w:tcBorders>
          </w:tcPr>
          <w:p w14:paraId="6FB4894F" w14:textId="77777777" w:rsidR="000C56C3" w:rsidRDefault="00133315">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049AC6"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2A087"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C54BF5"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FFEBF0" w14:textId="77777777" w:rsidR="000C56C3" w:rsidRDefault="0013331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B52CB"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741248"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E3A82"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476BDD"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01C093" w14:textId="77777777" w:rsidR="000C56C3" w:rsidRDefault="000C56C3">
            <w:pPr>
              <w:pStyle w:val="ProductList-TableBody"/>
              <w:jc w:val="center"/>
            </w:pPr>
          </w:p>
        </w:tc>
      </w:tr>
      <w:tr w:rsidR="000C56C3" w14:paraId="69E1A62A" w14:textId="77777777">
        <w:tc>
          <w:tcPr>
            <w:tcW w:w="4660" w:type="dxa"/>
            <w:tcBorders>
              <w:top w:val="dashed" w:sz="4" w:space="0" w:color="BFBFBF"/>
              <w:left w:val="none" w:sz="4" w:space="0" w:color="6E6E6E"/>
              <w:bottom w:val="dashed" w:sz="4" w:space="0" w:color="BFBFBF"/>
              <w:right w:val="none" w:sz="4" w:space="0" w:color="6E6E6E"/>
            </w:tcBorders>
          </w:tcPr>
          <w:p w14:paraId="5E2E93E8" w14:textId="77777777" w:rsidR="000C56C3" w:rsidRDefault="00133315">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ED2231"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595C2"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8EF2CA"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51BE1" w14:textId="77777777" w:rsidR="000C56C3" w:rsidRDefault="0013331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B612E"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9BDE66"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FF435"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84030"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034E5B" w14:textId="77777777" w:rsidR="000C56C3" w:rsidRDefault="000C56C3">
            <w:pPr>
              <w:pStyle w:val="ProductList-TableBody"/>
              <w:jc w:val="center"/>
            </w:pPr>
          </w:p>
        </w:tc>
      </w:tr>
      <w:tr w:rsidR="000C56C3" w14:paraId="065BF1F8" w14:textId="77777777">
        <w:tc>
          <w:tcPr>
            <w:tcW w:w="4660" w:type="dxa"/>
            <w:tcBorders>
              <w:top w:val="dashed" w:sz="4" w:space="0" w:color="BFBFBF"/>
              <w:left w:val="none" w:sz="4" w:space="0" w:color="6E6E6E"/>
              <w:bottom w:val="dashed" w:sz="4" w:space="0" w:color="BFBFBF"/>
              <w:right w:val="none" w:sz="4" w:space="0" w:color="6E6E6E"/>
            </w:tcBorders>
          </w:tcPr>
          <w:p w14:paraId="10B08070" w14:textId="77777777" w:rsidR="000C56C3" w:rsidRDefault="00133315">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3C00BB"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5010B"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35C72E"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714CB" w14:textId="77777777" w:rsidR="000C56C3" w:rsidRDefault="0013331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5647F"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FD312D"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491C4"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9074F"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4A4C3F" w14:textId="77777777" w:rsidR="000C56C3" w:rsidRDefault="000C56C3">
            <w:pPr>
              <w:pStyle w:val="ProductList-TableBody"/>
              <w:jc w:val="center"/>
            </w:pPr>
          </w:p>
        </w:tc>
      </w:tr>
      <w:tr w:rsidR="000C56C3" w14:paraId="719E7FD2" w14:textId="77777777">
        <w:tc>
          <w:tcPr>
            <w:tcW w:w="4660" w:type="dxa"/>
            <w:tcBorders>
              <w:top w:val="dashed" w:sz="4" w:space="0" w:color="BFBFBF"/>
              <w:left w:val="none" w:sz="4" w:space="0" w:color="6E6E6E"/>
              <w:bottom w:val="dashed" w:sz="4" w:space="0" w:color="BFBFBF"/>
              <w:right w:val="none" w:sz="4" w:space="0" w:color="6E6E6E"/>
            </w:tcBorders>
          </w:tcPr>
          <w:p w14:paraId="105E6BD9" w14:textId="77777777" w:rsidR="000C56C3" w:rsidRDefault="00133315">
            <w:pPr>
              <w:pStyle w:val="ProductList-TableBody"/>
            </w:pPr>
            <w:r>
              <w:t xml:space="preserve">PowerApps </w:t>
            </w:r>
            <w:r>
              <w:t>门户登录能力附加</w:t>
            </w:r>
            <w:r>
              <w:fldChar w:fldCharType="begin"/>
            </w:r>
            <w:r>
              <w:instrText xml:space="preserve"> XE "PowerApps </w:instrText>
            </w:r>
            <w:r>
              <w:instrText>门户登录能力附加</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5C1284"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F0BA7"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AEB3E6"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85B2B" w14:textId="77777777" w:rsidR="000C56C3" w:rsidRDefault="0013331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E4794"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DCD321"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C7512"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443CCF"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DDA20D" w14:textId="77777777" w:rsidR="000C56C3" w:rsidRDefault="000C56C3">
            <w:pPr>
              <w:pStyle w:val="ProductList-TableBody"/>
              <w:jc w:val="center"/>
            </w:pPr>
          </w:p>
        </w:tc>
      </w:tr>
      <w:tr w:rsidR="000C56C3" w14:paraId="0FE1E99D" w14:textId="77777777">
        <w:tc>
          <w:tcPr>
            <w:tcW w:w="4660" w:type="dxa"/>
            <w:tcBorders>
              <w:top w:val="dashed" w:sz="4" w:space="0" w:color="BFBFBF"/>
              <w:left w:val="none" w:sz="4" w:space="0" w:color="6E6E6E"/>
              <w:bottom w:val="dashed" w:sz="4" w:space="0" w:color="BFBFBF"/>
              <w:right w:val="none" w:sz="4" w:space="0" w:color="6E6E6E"/>
            </w:tcBorders>
          </w:tcPr>
          <w:p w14:paraId="689A96D8" w14:textId="77777777" w:rsidR="000C56C3" w:rsidRDefault="00133315">
            <w:pPr>
              <w:pStyle w:val="ProductList-TableBody"/>
            </w:pPr>
            <w:r>
              <w:t xml:space="preserve">PowerApps </w:t>
            </w:r>
            <w:r>
              <w:t>门户页面视图能力附加</w:t>
            </w:r>
            <w:r>
              <w:fldChar w:fldCharType="begin"/>
            </w:r>
            <w:r>
              <w:instrText xml:space="preserve"> XE "PowerApps </w:instrText>
            </w:r>
            <w:r>
              <w:instrText>门户页面视图能力附加</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99CA8B"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BE374"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51B261"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519E4" w14:textId="77777777" w:rsidR="000C56C3" w:rsidRDefault="0013331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F13D2"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850E2"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3AFAA"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D6E41F"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FA7185" w14:textId="77777777" w:rsidR="000C56C3" w:rsidRDefault="000C56C3">
            <w:pPr>
              <w:pStyle w:val="ProductList-TableBody"/>
              <w:jc w:val="center"/>
            </w:pPr>
          </w:p>
        </w:tc>
      </w:tr>
      <w:tr w:rsidR="000C56C3" w14:paraId="28399B0D" w14:textId="77777777">
        <w:tc>
          <w:tcPr>
            <w:tcW w:w="4660" w:type="dxa"/>
            <w:tcBorders>
              <w:top w:val="dashed" w:sz="4" w:space="0" w:color="BFBFBF"/>
              <w:left w:val="none" w:sz="4" w:space="0" w:color="6E6E6E"/>
              <w:bottom w:val="dashed" w:sz="4" w:space="0" w:color="B2B2B2"/>
              <w:right w:val="none" w:sz="4" w:space="0" w:color="6E6E6E"/>
            </w:tcBorders>
          </w:tcPr>
          <w:p w14:paraId="68CBEDE5" w14:textId="77777777" w:rsidR="000C56C3" w:rsidRDefault="00133315">
            <w:pPr>
              <w:pStyle w:val="ProductList-TableBody"/>
            </w:pPr>
            <w:r>
              <w:t xml:space="preserve">Microsoft Relationship Sales </w:t>
            </w:r>
            <w:r>
              <w:t>解决方案</w:t>
            </w:r>
            <w:r>
              <w:t>/</w:t>
            </w:r>
            <w:r>
              <w:t>增强版</w:t>
            </w:r>
            <w:r>
              <w:fldChar w:fldCharType="begin"/>
            </w:r>
            <w:r>
              <w:instrText xml:space="preserve"> XE "Microsoft Relationship Sales </w:instrText>
            </w:r>
            <w:r>
              <w:instrText>解决方案</w:instrText>
            </w:r>
            <w:r>
              <w:instrText>/</w:instrText>
            </w:r>
            <w:r>
              <w:instrText>增强版</w:instrText>
            </w:r>
            <w:r>
              <w:instrText xml:space="preserve">"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72725D6E"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72CBD"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FC1829"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7E45E"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0AD37"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41B9E5"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578C2"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690E6"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A1D372" w14:textId="77777777" w:rsidR="000C56C3" w:rsidRDefault="000C56C3">
            <w:pPr>
              <w:pStyle w:val="ProductList-TableBody"/>
              <w:jc w:val="center"/>
            </w:pPr>
          </w:p>
        </w:tc>
      </w:tr>
      <w:tr w:rsidR="000C56C3" w14:paraId="1326A20E" w14:textId="77777777">
        <w:tc>
          <w:tcPr>
            <w:tcW w:w="4660" w:type="dxa"/>
            <w:tcBorders>
              <w:top w:val="dashed" w:sz="4" w:space="0" w:color="B2B2B2"/>
              <w:left w:val="none" w:sz="4" w:space="0" w:color="6E6E6E"/>
              <w:bottom w:val="dashed" w:sz="4" w:space="0" w:color="A5A5A5"/>
              <w:right w:val="none" w:sz="4" w:space="0" w:color="6E6E6E"/>
            </w:tcBorders>
          </w:tcPr>
          <w:p w14:paraId="44FE0502" w14:textId="77777777" w:rsidR="000C56C3" w:rsidRDefault="00133315">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6012FBE9"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6FFD9"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A1F861"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C28532"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C8E7C"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72CAD1"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B8E5E"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F168D8"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4FDEE5" w14:textId="77777777" w:rsidR="000C56C3" w:rsidRDefault="000C56C3">
            <w:pPr>
              <w:pStyle w:val="ProductList-TableBody"/>
              <w:jc w:val="center"/>
            </w:pPr>
          </w:p>
        </w:tc>
      </w:tr>
      <w:tr w:rsidR="000C56C3" w14:paraId="16017999" w14:textId="77777777">
        <w:tc>
          <w:tcPr>
            <w:tcW w:w="4660" w:type="dxa"/>
            <w:tcBorders>
              <w:top w:val="dashed" w:sz="4" w:space="0" w:color="A5A5A5"/>
              <w:left w:val="none" w:sz="4" w:space="0" w:color="6E6E6E"/>
              <w:bottom w:val="dashed" w:sz="4" w:space="0" w:color="A5A5A5"/>
              <w:right w:val="none" w:sz="4" w:space="0" w:color="6E6E6E"/>
            </w:tcBorders>
          </w:tcPr>
          <w:p w14:paraId="4C23A2AB" w14:textId="77777777" w:rsidR="000C56C3" w:rsidRDefault="00133315">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E244915"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450D8"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6E3A60"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2286D"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5B63C"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7D176E"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8A5B6"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A0D49"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DC7F04" w14:textId="77777777" w:rsidR="000C56C3" w:rsidRDefault="000C56C3">
            <w:pPr>
              <w:pStyle w:val="ProductList-TableBody"/>
              <w:jc w:val="center"/>
            </w:pPr>
          </w:p>
        </w:tc>
      </w:tr>
      <w:tr w:rsidR="000C56C3" w14:paraId="26DF90A2" w14:textId="77777777">
        <w:tc>
          <w:tcPr>
            <w:tcW w:w="4660" w:type="dxa"/>
            <w:tcBorders>
              <w:top w:val="dashed" w:sz="4" w:space="0" w:color="A5A5A5"/>
              <w:left w:val="none" w:sz="4" w:space="0" w:color="6E6E6E"/>
              <w:bottom w:val="dashed" w:sz="4" w:space="0" w:color="B2B2B2"/>
              <w:right w:val="none" w:sz="4" w:space="0" w:color="6E6E6E"/>
            </w:tcBorders>
          </w:tcPr>
          <w:p w14:paraId="51A29E73" w14:textId="77777777" w:rsidR="000C56C3" w:rsidRDefault="00133315">
            <w:pPr>
              <w:pStyle w:val="ProductList-TableBody"/>
            </w:pPr>
            <w:r>
              <w:t xml:space="preserve">Dynamics 365 Fraud Protection </w:t>
            </w:r>
            <w:r>
              <w:t>附加评估</w:t>
            </w:r>
            <w:r>
              <w:fldChar w:fldCharType="begin"/>
            </w:r>
            <w:r>
              <w:instrText xml:space="preserve"> XE "Dynamics 365 Fraud Protection </w:instrText>
            </w:r>
            <w:r>
              <w:instrText>附加评估</w:instrText>
            </w:r>
            <w:r>
              <w:instrText xml:space="preserve">"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66A580A2"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4C567"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55F89A"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F1345"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32A69"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7EF104"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0C505"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35538"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A902DD" w14:textId="77777777" w:rsidR="000C56C3" w:rsidRDefault="000C56C3">
            <w:pPr>
              <w:pStyle w:val="ProductList-TableBody"/>
              <w:jc w:val="center"/>
            </w:pPr>
          </w:p>
        </w:tc>
      </w:tr>
      <w:tr w:rsidR="000C56C3" w14:paraId="7B54E214" w14:textId="77777777">
        <w:tc>
          <w:tcPr>
            <w:tcW w:w="4660" w:type="dxa"/>
            <w:tcBorders>
              <w:top w:val="dashed" w:sz="4" w:space="0" w:color="B2B2B2"/>
              <w:left w:val="none" w:sz="4" w:space="0" w:color="6E6E6E"/>
              <w:bottom w:val="dashed" w:sz="4" w:space="0" w:color="B2B2B2"/>
              <w:right w:val="none" w:sz="4" w:space="0" w:color="B2B2B2"/>
            </w:tcBorders>
          </w:tcPr>
          <w:p w14:paraId="69BC611A" w14:textId="77777777" w:rsidR="000C56C3" w:rsidRDefault="00133315">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7AE622DE"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4AB96"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C78CF6"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76952"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05238"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2F099B"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06249"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788B4"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E4105F" w14:textId="77777777" w:rsidR="000C56C3" w:rsidRDefault="000C56C3">
            <w:pPr>
              <w:pStyle w:val="ProductList-TableBody"/>
              <w:jc w:val="center"/>
            </w:pPr>
          </w:p>
        </w:tc>
      </w:tr>
      <w:tr w:rsidR="000C56C3" w14:paraId="187E6A5F" w14:textId="77777777">
        <w:tc>
          <w:tcPr>
            <w:tcW w:w="4660" w:type="dxa"/>
            <w:tcBorders>
              <w:top w:val="dashed" w:sz="4" w:space="0" w:color="B2B2B2"/>
              <w:left w:val="none" w:sz="4" w:space="0" w:color="6E6E6E"/>
              <w:bottom w:val="none" w:sz="4" w:space="0" w:color="BFBFBF"/>
              <w:right w:val="none" w:sz="4" w:space="0" w:color="6E6E6E"/>
            </w:tcBorders>
          </w:tcPr>
          <w:p w14:paraId="027203BE" w14:textId="77777777" w:rsidR="000C56C3" w:rsidRDefault="00133315">
            <w:pPr>
              <w:pStyle w:val="ProductList-TableBody"/>
            </w:pPr>
            <w:r>
              <w:t>Dynamics 365 Chat Session Add-On for Virtual Agent</w:t>
            </w:r>
            <w:r>
              <w:fldChar w:fldCharType="begin"/>
            </w:r>
            <w:r>
              <w:instrText xml:space="preserve"> XE "Dynamics 365 Chat Session Add-On for Virtual Agent"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B0647D8"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F0FAC"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09211C"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48111B"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4FBCB"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FC836C"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A968F"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7EBAFF"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D8BAAD" w14:textId="77777777" w:rsidR="000C56C3" w:rsidRDefault="000C56C3">
            <w:pPr>
              <w:pStyle w:val="ProductList-TableBody"/>
              <w:jc w:val="center"/>
            </w:pPr>
          </w:p>
        </w:tc>
      </w:tr>
    </w:tbl>
    <w:p w14:paraId="44C38B17" w14:textId="77777777" w:rsidR="000C56C3" w:rsidRDefault="00133315">
      <w:pPr>
        <w:pStyle w:val="ProductList-Offering1SubSection"/>
        <w:outlineLvl w:val="2"/>
      </w:pPr>
      <w:bookmarkStart w:id="253" w:name="_Sec1153"/>
      <w:r>
        <w:t>2.</w:t>
      </w:r>
      <w:r>
        <w:t>产品条件</w:t>
      </w:r>
      <w:bookmarkEnd w:id="253"/>
    </w:p>
    <w:tbl>
      <w:tblPr>
        <w:tblStyle w:val="PURTable"/>
        <w:tblW w:w="0" w:type="dxa"/>
        <w:tblLook w:val="04A0" w:firstRow="1" w:lastRow="0" w:firstColumn="1" w:lastColumn="0" w:noHBand="0" w:noVBand="1"/>
      </w:tblPr>
      <w:tblGrid>
        <w:gridCol w:w="3596"/>
        <w:gridCol w:w="3660"/>
        <w:gridCol w:w="3660"/>
      </w:tblGrid>
      <w:tr w:rsidR="000C56C3" w14:paraId="095AFD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BBBD43" w14:textId="77777777" w:rsidR="000C56C3" w:rsidRDefault="00133315">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95866E3" w14:textId="77777777" w:rsidR="000C56C3" w:rsidRDefault="0013331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7F701177" w14:textId="77777777" w:rsidR="000C56C3" w:rsidRDefault="00133315">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r>
              <w:t xml:space="preserve">Microsoft Relationship Sales </w:t>
            </w:r>
            <w:r>
              <w:t>除外）</w:t>
            </w:r>
          </w:p>
        </w:tc>
      </w:tr>
      <w:tr w:rsidR="000C56C3" w14:paraId="41415A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9D60A" w14:textId="77777777" w:rsidR="000C56C3" w:rsidRDefault="00133315">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tcPr>
          <w:p w14:paraId="1424ED71" w14:textId="77777777" w:rsidR="000C56C3" w:rsidRDefault="00133315">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w:t>
            </w:r>
            <w:r>
              <w:t>Team Member SL</w:t>
            </w:r>
            <w:r>
              <w:t>、来自软件保障用户</w:t>
            </w:r>
            <w:r>
              <w:t xml:space="preserve"> SL</w:t>
            </w:r>
            <w:r>
              <w:t>、附加用户</w:t>
            </w:r>
            <w:r>
              <w:t xml:space="preserve"> SL</w:t>
            </w:r>
            <w:r>
              <w:t>、</w:t>
            </w:r>
            <w:r>
              <w:t>Marketing Attach</w:t>
            </w:r>
            <w:r>
              <w:t>、</w:t>
            </w:r>
            <w:r>
              <w:t>Sales Insights</w:t>
            </w:r>
            <w:r>
              <w:t>、</w:t>
            </w:r>
            <w:r>
              <w:t>Call Intelligence</w:t>
            </w:r>
            <w:r>
              <w:t>、</w:t>
            </w:r>
            <w:r>
              <w:t>Chat for Dynamics 365</w:t>
            </w:r>
            <w:r>
              <w:t>、</w:t>
            </w:r>
            <w:r>
              <w:t>Customer Service Messaging</w:t>
            </w:r>
            <w:r>
              <w:t>、</w:t>
            </w:r>
            <w:r>
              <w:t xml:space="preserve">Customer Insights Attach </w:t>
            </w:r>
            <w:r>
              <w:t>用户</w:t>
            </w:r>
            <w: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5B72E" w14:textId="77777777" w:rsidR="000C56C3" w:rsidRDefault="00133315">
            <w:pPr>
              <w:pStyle w:val="ProductList-TableBody"/>
            </w:pPr>
            <w:r>
              <w:rPr>
                <w:color w:val="404040"/>
              </w:rPr>
              <w:t>优惠：不适用</w:t>
            </w:r>
          </w:p>
        </w:tc>
      </w:tr>
      <w:tr w:rsidR="000C56C3" w14:paraId="1ECAE9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EEF83" w14:textId="77777777" w:rsidR="000C56C3" w:rsidRDefault="00133315">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3AA72DE9" w14:textId="77777777" w:rsidR="000C56C3" w:rsidRDefault="00133315">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r>
              <w:t xml:space="preserve">Microsoft Relationship Sales </w:t>
            </w:r>
            <w:r>
              <w:t>除外）</w:t>
            </w:r>
          </w:p>
        </w:tc>
        <w:tc>
          <w:tcPr>
            <w:tcW w:w="4040" w:type="dxa"/>
            <w:tcBorders>
              <w:top w:val="single" w:sz="4" w:space="0" w:color="000000"/>
              <w:left w:val="single" w:sz="4" w:space="0" w:color="000000"/>
              <w:bottom w:val="single" w:sz="4" w:space="0" w:color="000000"/>
              <w:right w:val="single" w:sz="4" w:space="0" w:color="000000"/>
            </w:tcBorders>
          </w:tcPr>
          <w:p w14:paraId="3A991BC3" w14:textId="77777777" w:rsidR="000C56C3" w:rsidRDefault="00133315">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r>
              <w:t xml:space="preserve">Microsoft Relationship Sales </w:t>
            </w:r>
            <w:r>
              <w:t>除外）</w:t>
            </w:r>
          </w:p>
        </w:tc>
      </w:tr>
      <w:tr w:rsidR="000C56C3" w14:paraId="06BD94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4340B" w14:textId="77777777" w:rsidR="000C56C3" w:rsidRDefault="00133315">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29FD76CB" w14:textId="77777777" w:rsidR="000C56C3" w:rsidRDefault="00133315">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7BC319B1" w14:textId="77777777" w:rsidR="000C56C3" w:rsidRDefault="00133315">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31ECA23B" w14:textId="77777777" w:rsidR="000C56C3" w:rsidRDefault="000C56C3">
      <w:pPr>
        <w:pStyle w:val="ProductList-Body"/>
      </w:pPr>
    </w:p>
    <w:p w14:paraId="5E188281" w14:textId="77777777" w:rsidR="000C56C3" w:rsidRDefault="00133315">
      <w:pPr>
        <w:pStyle w:val="ProductList-ClauseHeading"/>
        <w:outlineLvl w:val="3"/>
      </w:pPr>
      <w:r>
        <w:t>2.1 Unified Service Desk (USD)</w:t>
      </w:r>
    </w:p>
    <w:p w14:paraId="6D537D3B" w14:textId="77777777" w:rsidR="000C56C3" w:rsidRDefault="00133315">
      <w:pPr>
        <w:pStyle w:val="ProductList-Body"/>
      </w:pPr>
      <w:r>
        <w:t>具有有效的</w:t>
      </w:r>
      <w:r>
        <w:t xml:space="preserve"> Dynamics 365 Sales Enterprise </w:t>
      </w:r>
      <w:r>
        <w:t>和</w:t>
      </w:r>
      <w:r>
        <w:t xml:space="preserve"> Customer Service Enterprise </w:t>
      </w:r>
      <w:r>
        <w:t>订购的客户可以为每位用户安装和使用</w:t>
      </w:r>
      <w:r>
        <w:t xml:space="preserve"> USD </w:t>
      </w:r>
      <w:r>
        <w:t>软件。除客户或其关联公司之一外，任何由其他实体管理或控制的用于此目的的专用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14:paraId="36F82FA1" w14:textId="77777777" w:rsidR="000C56C3" w:rsidRDefault="000C56C3">
      <w:pPr>
        <w:pStyle w:val="ProductList-Body"/>
      </w:pPr>
    </w:p>
    <w:p w14:paraId="6A47FC3E" w14:textId="77777777" w:rsidR="000C56C3" w:rsidRDefault="00133315">
      <w:pPr>
        <w:pStyle w:val="ProductList-ClauseHeading"/>
        <w:outlineLvl w:val="3"/>
      </w:pPr>
      <w:r>
        <w:t>2.2 Dynamics CustomerSource</w:t>
      </w:r>
    </w:p>
    <w:p w14:paraId="66A4BEAC" w14:textId="77777777" w:rsidR="000C56C3" w:rsidRDefault="00133315">
      <w:pPr>
        <w:pStyle w:val="ProductList-Body"/>
      </w:pPr>
      <w:r>
        <w:t>具有有效的</w:t>
      </w:r>
      <w:r>
        <w:t xml:space="preserve"> Dynamics 365 </w:t>
      </w:r>
      <w:r>
        <w:t>订购的客户可以访问和使用</w:t>
      </w:r>
      <w:r>
        <w:t xml:space="preserve"> CustomerSource</w:t>
      </w:r>
      <w:r>
        <w:t>。</w:t>
      </w:r>
    </w:p>
    <w:p w14:paraId="5933B8C1" w14:textId="77777777" w:rsidR="000C56C3" w:rsidRDefault="000C56C3">
      <w:pPr>
        <w:pStyle w:val="ProductList-Body"/>
      </w:pPr>
    </w:p>
    <w:p w14:paraId="3043B003" w14:textId="77777777" w:rsidR="000C56C3" w:rsidRDefault="00133315">
      <w:pPr>
        <w:pStyle w:val="ProductList-ClauseHeading"/>
        <w:outlineLvl w:val="3"/>
      </w:pPr>
      <w:r>
        <w:t xml:space="preserve">2.3 </w:t>
      </w:r>
      <w:r>
        <w:t>适用于政府的</w:t>
      </w:r>
      <w:r>
        <w:t xml:space="preserve"> Dynamics 365 </w:t>
      </w:r>
      <w:r>
        <w:t>计划</w:t>
      </w:r>
    </w:p>
    <w:p w14:paraId="2FC42C25" w14:textId="77777777" w:rsidR="000C56C3" w:rsidRDefault="00133315">
      <w:pPr>
        <w:pStyle w:val="ProductList-Body"/>
      </w:pPr>
      <w:r>
        <w:t>适用于政府的</w:t>
      </w:r>
      <w:r>
        <w:t xml:space="preserve"> Dynamics 365 </w:t>
      </w:r>
      <w:r>
        <w:t>计划不提供</w:t>
      </w:r>
      <w:r>
        <w:t xml:space="preserve"> Dynamics 365 Supply Chain Management</w:t>
      </w:r>
      <w:r>
        <w:t>、</w:t>
      </w:r>
      <w:r>
        <w:t xml:space="preserve">Finance </w:t>
      </w:r>
      <w:r>
        <w:t>和</w:t>
      </w:r>
      <w:r>
        <w:t xml:space="preserve"> Commerce</w:t>
      </w:r>
      <w:r>
        <w:t>。</w:t>
      </w:r>
    </w:p>
    <w:p w14:paraId="13DE651B" w14:textId="77777777" w:rsidR="000C56C3" w:rsidRDefault="000C56C3">
      <w:pPr>
        <w:pStyle w:val="ProductList-Body"/>
      </w:pPr>
    </w:p>
    <w:p w14:paraId="55D9723B" w14:textId="77777777" w:rsidR="000C56C3" w:rsidRDefault="00133315">
      <w:pPr>
        <w:pStyle w:val="ProductList-ClauseHeading"/>
        <w:outlineLvl w:val="3"/>
      </w:pPr>
      <w:r>
        <w:t xml:space="preserve">2.4 Dynamics 365 </w:t>
      </w:r>
      <w:r>
        <w:t>服务的嵌入版本</w:t>
      </w:r>
    </w:p>
    <w:p w14:paraId="12002ED5" w14:textId="77777777" w:rsidR="000C56C3" w:rsidRDefault="00133315">
      <w:pPr>
        <w:pStyle w:val="ProductList-Body"/>
      </w:pPr>
      <w:r>
        <w:t>某些</w:t>
      </w:r>
      <w:r>
        <w:t xml:space="preserve"> Dynamics 365 </w:t>
      </w:r>
      <w:r>
        <w:t>服务的嵌入版本可通过</w:t>
      </w:r>
      <w:r>
        <w:t xml:space="preserve"> Microsoft </w:t>
      </w:r>
      <w:r>
        <w:t>云协议获得。如果客户获得和使用的是作为</w:t>
      </w:r>
      <w:r>
        <w:fldChar w:fldCharType="begin"/>
      </w:r>
      <w:r>
        <w:instrText xml:space="preserve"> AutoTextList   \s NoStyle \t "</w:instrText>
      </w:r>
      <w:r>
        <w:instrText>嵌入式统一解决方案是指由客户的经销商开发并授予许可，且可以为嵌入式产品添加重要和主要功能的应用程序。</w:instrText>
      </w:r>
      <w:r>
        <w:instrText xml:space="preserve">" </w:instrText>
      </w:r>
      <w:r>
        <w:fldChar w:fldCharType="separate"/>
      </w:r>
      <w:r>
        <w:rPr>
          <w:color w:val="0563C1"/>
        </w:rPr>
        <w:t>嵌入式统一解决方案</w:t>
      </w:r>
      <w:r>
        <w:fldChar w:fldCharType="end"/>
      </w:r>
      <w:r>
        <w:t>一部分的嵌入式版本，则其不得从</w:t>
      </w:r>
      <w:r>
        <w:fldChar w:fldCharType="begin"/>
      </w:r>
      <w:r>
        <w:instrText xml:space="preserve"> AutoTextList   \s NoStyle \t "</w:instrText>
      </w:r>
      <w:r>
        <w:instrText>嵌入式统一解决方案是指由客户的经销商开发并授予许可，且可以为嵌入式产品添加重要和主要功能的应用程序。</w:instrText>
      </w:r>
      <w:r>
        <w:instrText xml:space="preserve">" </w:instrText>
      </w:r>
      <w:r>
        <w:fldChar w:fldCharType="separate"/>
      </w:r>
      <w:r>
        <w:rPr>
          <w:color w:val="0563C1"/>
        </w:rPr>
        <w:t>嵌入式统一解决方案</w:t>
      </w:r>
      <w:r>
        <w:fldChar w:fldCharType="end"/>
      </w:r>
      <w:r>
        <w:t>中将嵌入式</w:t>
      </w:r>
      <w:r>
        <w:t xml:space="preserve"> SL </w:t>
      </w:r>
      <w:r>
        <w:t>产品抽离出来，也不得将嵌入式</w:t>
      </w:r>
      <w:r>
        <w:t xml:space="preserve"> SL </w:t>
      </w:r>
      <w:r>
        <w:t>产品与其他应用程序一同使用。</w:t>
      </w:r>
    </w:p>
    <w:p w14:paraId="2C115C59" w14:textId="77777777" w:rsidR="000C56C3" w:rsidRDefault="000C56C3">
      <w:pPr>
        <w:pStyle w:val="ProductList-Body"/>
      </w:pPr>
    </w:p>
    <w:p w14:paraId="31109A4D" w14:textId="77777777" w:rsidR="000C56C3" w:rsidRDefault="00133315">
      <w:pPr>
        <w:pStyle w:val="ProductList-ClauseHeading"/>
        <w:outlineLvl w:val="3"/>
      </w:pPr>
      <w:r>
        <w:t xml:space="preserve">2.5 </w:t>
      </w:r>
      <w:r>
        <w:t>获得</w:t>
      </w:r>
      <w:r>
        <w:t xml:space="preserve"> Dynamics 365 Team Member SL </w:t>
      </w:r>
      <w:r>
        <w:t>的先决条件</w:t>
      </w:r>
    </w:p>
    <w:p w14:paraId="64FC38E3" w14:textId="77777777" w:rsidR="000C56C3" w:rsidRDefault="00133315">
      <w:pPr>
        <w:pStyle w:val="ProductList-Body"/>
      </w:pPr>
      <w:r>
        <w:t>只有获得除</w:t>
      </w:r>
      <w:r>
        <w:t xml:space="preserve"> Team Members SL </w:t>
      </w:r>
      <w:r>
        <w:t>以外的</w:t>
      </w:r>
      <w:r>
        <w:t xml:space="preserve"> Dynamics 365 </w:t>
      </w:r>
      <w:r>
        <w:t>用户</w:t>
      </w:r>
      <w:r>
        <w:t xml:space="preserve"> SL </w:t>
      </w:r>
      <w:r>
        <w:t>许可的客户才能获得</w:t>
      </w:r>
      <w:r>
        <w:t xml:space="preserve"> Dynamics 365 Team Members SL</w:t>
      </w:r>
      <w:r>
        <w:t>。</w:t>
      </w:r>
    </w:p>
    <w:p w14:paraId="3B1F5028" w14:textId="77777777" w:rsidR="000C56C3" w:rsidRDefault="000C56C3">
      <w:pPr>
        <w:pStyle w:val="ProductList-Body"/>
      </w:pPr>
    </w:p>
    <w:p w14:paraId="3B52D364" w14:textId="77777777" w:rsidR="000C56C3" w:rsidRDefault="00133315">
      <w:pPr>
        <w:pStyle w:val="ProductList-ClauseHeading"/>
        <w:outlineLvl w:val="3"/>
      </w:pPr>
      <w:r>
        <w:t xml:space="preserve">2.6 </w:t>
      </w:r>
      <w:r>
        <w:t>获得</w:t>
      </w:r>
      <w:r>
        <w:t xml:space="preserve"> Dynamics 365 for Marketing Attach</w:t>
      </w:r>
      <w:r>
        <w:t>、</w:t>
      </w:r>
      <w:r>
        <w:t xml:space="preserve">Additional Contacts </w:t>
      </w:r>
      <w:r>
        <w:t>和</w:t>
      </w:r>
      <w:r>
        <w:t xml:space="preserve"> Additional Marketing Instances SL </w:t>
      </w:r>
      <w:r>
        <w:t>的先决条件</w:t>
      </w:r>
    </w:p>
    <w:p w14:paraId="73847A64" w14:textId="77777777" w:rsidR="000C56C3" w:rsidRDefault="00133315">
      <w:pPr>
        <w:pStyle w:val="ProductList-Body"/>
      </w:pPr>
      <w:r>
        <w:t>只有获得</w:t>
      </w:r>
      <w:r>
        <w:t xml:space="preserve"> 10 </w:t>
      </w:r>
      <w:r>
        <w:t>个或以上席位</w:t>
      </w:r>
      <w:r>
        <w:t xml:space="preserve"> Customer Service Enterprise</w:t>
      </w:r>
      <w:r>
        <w:t>、</w:t>
      </w:r>
      <w:r>
        <w:t>Customer Service Professional</w:t>
      </w:r>
      <w:r>
        <w:t>、</w:t>
      </w:r>
      <w:r>
        <w:t>Sales Enterprise</w:t>
      </w:r>
      <w:r>
        <w:t>、</w:t>
      </w:r>
      <w:r>
        <w:t>Sales Professional</w:t>
      </w:r>
      <w:r>
        <w:t>、</w:t>
      </w:r>
      <w:r>
        <w:t>Field Service</w:t>
      </w:r>
      <w:r>
        <w:t>、</w:t>
      </w:r>
      <w:r>
        <w:t>Project Service Automation</w:t>
      </w:r>
      <w:r>
        <w:t>、</w:t>
      </w:r>
      <w:r>
        <w:t>Finance</w:t>
      </w:r>
      <w:r>
        <w:t>、</w:t>
      </w:r>
      <w:r>
        <w:t xml:space="preserve">Supply Chain </w:t>
      </w:r>
      <w:r>
        <w:t>或</w:t>
      </w:r>
      <w:r>
        <w:t xml:space="preserve"> Commerce </w:t>
      </w:r>
      <w:r>
        <w:t>许可的客户才能获得</w:t>
      </w:r>
      <w:r>
        <w:t xml:space="preserve"> Dynamics 365 for Marketing Attach</w:t>
      </w:r>
      <w:r>
        <w:t>。</w:t>
      </w:r>
    </w:p>
    <w:p w14:paraId="3C585114" w14:textId="77777777" w:rsidR="000C56C3" w:rsidRDefault="000C56C3">
      <w:pPr>
        <w:pStyle w:val="ProductList-Body"/>
      </w:pPr>
    </w:p>
    <w:p w14:paraId="232B44C2" w14:textId="77777777" w:rsidR="000C56C3" w:rsidRDefault="00133315">
      <w:pPr>
        <w:pStyle w:val="ProductList-ClauseHeading"/>
        <w:outlineLvl w:val="3"/>
      </w:pPr>
      <w:r>
        <w:t xml:space="preserve">2.7 </w:t>
      </w:r>
      <w:r>
        <w:t>获得</w:t>
      </w:r>
      <w:r>
        <w:t xml:space="preserve"> Dynamics 365 Sales Insights SL </w:t>
      </w:r>
      <w:r>
        <w:t>的先决条件</w:t>
      </w:r>
    </w:p>
    <w:p w14:paraId="4DF98DCF" w14:textId="77777777" w:rsidR="000C56C3" w:rsidRDefault="00133315">
      <w:pPr>
        <w:pStyle w:val="ProductList-Body"/>
      </w:pPr>
      <w:r>
        <w:t>仅可向具备</w:t>
      </w:r>
      <w:r>
        <w:t xml:space="preserve"> Dynamics 365 Sales Enterprise </w:t>
      </w:r>
      <w:r>
        <w:t>或</w:t>
      </w:r>
      <w:r>
        <w:t xml:space="preserve"> Microsoft Relationship Sales </w:t>
      </w:r>
      <w:r>
        <w:t>许可的用户分配</w:t>
      </w:r>
      <w:r>
        <w:t xml:space="preserve"> Dynamics 365 Sales Insights SL</w:t>
      </w:r>
      <w:r>
        <w:t>。</w:t>
      </w:r>
    </w:p>
    <w:p w14:paraId="79C2150A" w14:textId="77777777" w:rsidR="000C56C3" w:rsidRDefault="000C56C3">
      <w:pPr>
        <w:pStyle w:val="ProductList-Body"/>
      </w:pPr>
    </w:p>
    <w:p w14:paraId="25AE0E7B" w14:textId="77777777" w:rsidR="000C56C3" w:rsidRDefault="00133315">
      <w:pPr>
        <w:pStyle w:val="ProductList-ClauseHeading"/>
        <w:outlineLvl w:val="3"/>
      </w:pPr>
      <w:r>
        <w:t xml:space="preserve">2.8 </w:t>
      </w:r>
      <w:r>
        <w:t>获得</w:t>
      </w:r>
      <w:r>
        <w:t xml:space="preserve"> Dynamics 365 Call Intelligence SL </w:t>
      </w:r>
      <w:r>
        <w:t>的先决条件</w:t>
      </w:r>
    </w:p>
    <w:p w14:paraId="216E4340" w14:textId="77777777" w:rsidR="000C56C3" w:rsidRDefault="00133315">
      <w:pPr>
        <w:pStyle w:val="ProductList-Body"/>
      </w:pPr>
      <w:r>
        <w:t>只有具备一个或多个</w:t>
      </w:r>
      <w:r>
        <w:t xml:space="preserve"> Dynamics 365 Sales Insights SL </w:t>
      </w:r>
      <w:r>
        <w:t>的客户方可获得</w:t>
      </w:r>
      <w:r>
        <w:t xml:space="preserve"> Dynamics 365 Call Intelligence SL</w:t>
      </w:r>
      <w:r>
        <w:t>。</w:t>
      </w:r>
    </w:p>
    <w:p w14:paraId="1E16BB6E" w14:textId="77777777" w:rsidR="000C56C3" w:rsidRDefault="000C56C3">
      <w:pPr>
        <w:pStyle w:val="ProductList-Body"/>
      </w:pPr>
    </w:p>
    <w:p w14:paraId="692121E2" w14:textId="77777777" w:rsidR="000C56C3" w:rsidRDefault="00133315">
      <w:pPr>
        <w:pStyle w:val="ProductList-ClauseHeading"/>
        <w:outlineLvl w:val="3"/>
      </w:pPr>
      <w:r>
        <w:t xml:space="preserve">2.9 </w:t>
      </w:r>
      <w:r>
        <w:t>现有客户的</w:t>
      </w:r>
      <w:r>
        <w:t xml:space="preserve"> Team Members </w:t>
      </w:r>
      <w:r>
        <w:t>许可功能</w:t>
      </w:r>
    </w:p>
    <w:p w14:paraId="371DBA69" w14:textId="77777777" w:rsidR="000C56C3" w:rsidRDefault="00133315">
      <w:pPr>
        <w:pStyle w:val="ProductList-Body"/>
      </w:pPr>
      <w:r>
        <w:t>拥有在</w:t>
      </w:r>
      <w:r>
        <w:t xml:space="preserve"> 2018 </w:t>
      </w:r>
      <w:r>
        <w:t>年</w:t>
      </w:r>
      <w:r>
        <w:t xml:space="preserve"> 10 </w:t>
      </w:r>
      <w:r>
        <w:t>月</w:t>
      </w:r>
      <w:r>
        <w:t xml:space="preserve"> 1 </w:t>
      </w:r>
      <w:r>
        <w:t>日之前获得的</w:t>
      </w:r>
      <w:r>
        <w:t xml:space="preserve"> Team Member </w:t>
      </w:r>
      <w:r>
        <w:t>许可的现有客户可以根据</w:t>
      </w:r>
      <w:r>
        <w:t xml:space="preserve"> </w:t>
      </w:r>
      <w:hyperlink r:id="rId119">
        <w:r>
          <w:rPr>
            <w:color w:val="00467F"/>
            <w:u w:val="single"/>
          </w:rPr>
          <w:t>http://download.microsoft.com/download/D/B/3/DB37B5D3-7796-4536-AC8D-8EFDB95CD52F/Team-Members-Grandfathering.pdf</w:t>
        </w:r>
      </w:hyperlink>
      <w:r>
        <w:t xml:space="preserve"> </w:t>
      </w:r>
      <w:r>
        <w:t>中的服务说明，在其现有订购期限内，以及在</w:t>
      </w:r>
      <w:r>
        <w:t xml:space="preserve"> 2020 </w:t>
      </w:r>
      <w:r>
        <w:t>年</w:t>
      </w:r>
      <w:r>
        <w:t xml:space="preserve"> 7 </w:t>
      </w:r>
      <w:r>
        <w:t>月</w:t>
      </w:r>
      <w:r>
        <w:t xml:space="preserve"> 1 </w:t>
      </w:r>
      <w:r>
        <w:t>日之前开始或截至</w:t>
      </w:r>
      <w:r>
        <w:t xml:space="preserve"> 2023 </w:t>
      </w:r>
      <w:r>
        <w:t>年</w:t>
      </w:r>
      <w:r>
        <w:t xml:space="preserve"> 6 </w:t>
      </w:r>
      <w:r>
        <w:t>月</w:t>
      </w:r>
      <w:r>
        <w:t xml:space="preserve"> 30 </w:t>
      </w:r>
      <w:r>
        <w:t>日的任何后续订购期限（以较早者为准）内，使用现有和新获得的</w:t>
      </w:r>
      <w:r>
        <w:t xml:space="preserve"> Team Member </w:t>
      </w:r>
      <w:r>
        <w:t>许可。</w:t>
      </w:r>
    </w:p>
    <w:p w14:paraId="0A8529C9" w14:textId="77777777" w:rsidR="000C56C3" w:rsidRDefault="000C56C3">
      <w:pPr>
        <w:pStyle w:val="ProductList-Body"/>
      </w:pPr>
    </w:p>
    <w:p w14:paraId="31A0BD1E" w14:textId="77777777" w:rsidR="000C56C3" w:rsidRDefault="00133315">
      <w:pPr>
        <w:pStyle w:val="ProductList-ClauseHeading"/>
        <w:outlineLvl w:val="3"/>
      </w:pPr>
      <w:r>
        <w:t xml:space="preserve">2.10 </w:t>
      </w:r>
      <w:r>
        <w:t>获得</w:t>
      </w:r>
      <w:r>
        <w:t xml:space="preserve"> Dynamics 365 Customer Insights Attach </w:t>
      </w:r>
      <w:r>
        <w:t>许可的先决条件</w:t>
      </w:r>
    </w:p>
    <w:p w14:paraId="7E83EB1B" w14:textId="77777777" w:rsidR="000C56C3" w:rsidRDefault="00133315">
      <w:pPr>
        <w:pStyle w:val="ProductList-Body"/>
      </w:pPr>
      <w:r>
        <w:t>只有具备</w:t>
      </w:r>
      <w:r>
        <w:t xml:space="preserve"> Dynamics 365 Marketing </w:t>
      </w:r>
      <w:r>
        <w:t>许可、</w:t>
      </w:r>
      <w:r>
        <w:t xml:space="preserve">20 </w:t>
      </w:r>
      <w:r>
        <w:t>个及以上</w:t>
      </w:r>
      <w:r>
        <w:t xml:space="preserve"> Dynamics 365 Sales Enterprise SL </w:t>
      </w:r>
      <w:r>
        <w:t>或者</w:t>
      </w:r>
      <w:r>
        <w:t xml:space="preserve"> 20 </w:t>
      </w:r>
      <w:r>
        <w:t>个及以上</w:t>
      </w:r>
      <w:r>
        <w:t xml:space="preserve"> Dynamics 365 Customer Service Enterprise SL </w:t>
      </w:r>
      <w:r>
        <w:t>的客户方可获得</w:t>
      </w:r>
      <w:r>
        <w:t xml:space="preserve"> Dynamics 365 Customer Insights Attach </w:t>
      </w:r>
      <w:r>
        <w:t>许可。</w:t>
      </w:r>
    </w:p>
    <w:p w14:paraId="25DF6864" w14:textId="77777777" w:rsidR="000C56C3" w:rsidRDefault="000C56C3">
      <w:pPr>
        <w:pStyle w:val="ProductList-Body"/>
      </w:pPr>
    </w:p>
    <w:p w14:paraId="06B4884B" w14:textId="77777777" w:rsidR="000C56C3" w:rsidRDefault="00133315">
      <w:pPr>
        <w:pStyle w:val="ProductList-ClauseHeading"/>
        <w:outlineLvl w:val="3"/>
      </w:pPr>
      <w:r>
        <w:t xml:space="preserve">2.11 Dynamics 365 </w:t>
      </w:r>
      <w:r>
        <w:t>直接专业支持</w:t>
      </w:r>
    </w:p>
    <w:p w14:paraId="56DD4F0E" w14:textId="77777777" w:rsidR="000C56C3" w:rsidRDefault="00133315">
      <w:pPr>
        <w:pStyle w:val="ProductList-Body"/>
      </w:pPr>
      <w:r>
        <w:t>增加了有关客户必须获得足够多的</w:t>
      </w:r>
      <w:r>
        <w:t xml:space="preserve"> Dynamics 365 </w:t>
      </w:r>
      <w:r>
        <w:t>直接专业支持许可，以涵盖协议中每个用户许可对应一个</w:t>
      </w:r>
      <w:r>
        <w:t xml:space="preserve"> Dynamics 365</w:t>
      </w:r>
      <w:r>
        <w:t>，最多</w:t>
      </w:r>
      <w:r>
        <w:t xml:space="preserve"> 250 </w:t>
      </w:r>
      <w:r>
        <w:t>份许可的条款。</w:t>
      </w:r>
    </w:p>
    <w:p w14:paraId="032EB391" w14:textId="77777777" w:rsidR="000C56C3" w:rsidRDefault="000C56C3">
      <w:pPr>
        <w:pStyle w:val="ProductList-Body"/>
      </w:pPr>
    </w:p>
    <w:p w14:paraId="31AB6F3C" w14:textId="77777777" w:rsidR="000C56C3" w:rsidRDefault="00133315">
      <w:pPr>
        <w:pStyle w:val="ProductList-ClauseHeading"/>
        <w:outlineLvl w:val="3"/>
      </w:pPr>
      <w:r>
        <w:t xml:space="preserve">2.12 </w:t>
      </w:r>
      <w:r>
        <w:t>获得</w:t>
      </w:r>
      <w:r>
        <w:t xml:space="preserve"> Attach </w:t>
      </w:r>
      <w:r>
        <w:t>用户订购许可的先决条件</w:t>
      </w:r>
    </w:p>
    <w:p w14:paraId="18D71510" w14:textId="77777777" w:rsidR="000C56C3" w:rsidRDefault="00133315">
      <w:pPr>
        <w:pStyle w:val="ProductList-Body"/>
      </w:pPr>
      <w:r>
        <w:t>仅可将</w:t>
      </w:r>
      <w:r>
        <w:t xml:space="preserve"> Dynamics 365 Attach </w:t>
      </w:r>
      <w:r>
        <w:t>用户</w:t>
      </w:r>
      <w:r>
        <w:t xml:space="preserve"> SL </w:t>
      </w:r>
      <w:r>
        <w:t>转让给具备合格应用程序许可的用户。</w:t>
      </w:r>
    </w:p>
    <w:p w14:paraId="0E4FBD24" w14:textId="77777777" w:rsidR="000C56C3" w:rsidRDefault="000C56C3">
      <w:pPr>
        <w:pStyle w:val="ProductList-Body"/>
      </w:pPr>
    </w:p>
    <w:p w14:paraId="2417B5A4" w14:textId="77777777" w:rsidR="000C56C3" w:rsidRDefault="00133315">
      <w:pPr>
        <w:pStyle w:val="ProductList-ClauseHeading"/>
        <w:outlineLvl w:val="3"/>
      </w:pPr>
      <w:r>
        <w:t xml:space="preserve">2.13 </w:t>
      </w:r>
      <w:r>
        <w:t>获得</w:t>
      </w:r>
      <w:r>
        <w:t xml:space="preserve"> Chat for Dynamics 365 </w:t>
      </w:r>
      <w:r>
        <w:t>许可的先决条件</w:t>
      </w:r>
    </w:p>
    <w:p w14:paraId="3CA02AD2" w14:textId="77777777" w:rsidR="000C56C3" w:rsidRDefault="00133315">
      <w:pPr>
        <w:pStyle w:val="ProductList-Body"/>
      </w:pPr>
      <w:r>
        <w:t>仅可向具备</w:t>
      </w:r>
      <w:r>
        <w:t xml:space="preserve"> Dynamics 365 Customer Service Enterprise </w:t>
      </w:r>
      <w:r>
        <w:t>许可的用户分配</w:t>
      </w:r>
      <w:r>
        <w:t xml:space="preserve"> Chat for Dynamics 365 </w:t>
      </w:r>
      <w:r>
        <w:t>许可。</w:t>
      </w:r>
    </w:p>
    <w:p w14:paraId="679796C0" w14:textId="77777777" w:rsidR="000C56C3" w:rsidRDefault="000C56C3">
      <w:pPr>
        <w:pStyle w:val="ProductList-Body"/>
      </w:pPr>
    </w:p>
    <w:p w14:paraId="3D7F2322" w14:textId="77777777" w:rsidR="000C56C3" w:rsidRDefault="00133315">
      <w:pPr>
        <w:pStyle w:val="ProductList-ClauseHeading"/>
        <w:outlineLvl w:val="3"/>
      </w:pPr>
      <w:r>
        <w:t xml:space="preserve">2.14 </w:t>
      </w:r>
      <w:r>
        <w:t>获得</w:t>
      </w:r>
      <w:r>
        <w:t xml:space="preserve"> Dynamics 365 for Customer Service Messaging </w:t>
      </w:r>
      <w:r>
        <w:t>许可的先决条件</w:t>
      </w:r>
    </w:p>
    <w:p w14:paraId="5173B1F5" w14:textId="77777777" w:rsidR="000C56C3" w:rsidRDefault="00133315">
      <w:pPr>
        <w:pStyle w:val="ProductList-Body"/>
      </w:pPr>
      <w:r>
        <w:t>仅可向具备</w:t>
      </w:r>
      <w:r>
        <w:t xml:space="preserve"> Dynamics 365 Customer Service Enterprise </w:t>
      </w:r>
      <w:r>
        <w:t>许可的用户分配</w:t>
      </w:r>
      <w:r>
        <w:t xml:space="preserve"> Dynamics 365 Customer Service Messaging </w:t>
      </w:r>
      <w:r>
        <w:t>许可。</w:t>
      </w:r>
    </w:p>
    <w:p w14:paraId="5E7EDF57" w14:textId="77777777" w:rsidR="000C56C3" w:rsidRDefault="000C56C3">
      <w:pPr>
        <w:pStyle w:val="ProductList-Body"/>
      </w:pPr>
    </w:p>
    <w:p w14:paraId="444AF68E" w14:textId="77777777" w:rsidR="000C56C3" w:rsidRDefault="00133315">
      <w:pPr>
        <w:pStyle w:val="ProductList-ClauseHeading"/>
        <w:outlineLvl w:val="3"/>
      </w:pPr>
      <w:r>
        <w:t xml:space="preserve">2.15 </w:t>
      </w:r>
      <w:r>
        <w:t>获得</w:t>
      </w:r>
      <w:r>
        <w:t xml:space="preserve"> Dynamics 365 IoT Intelligence </w:t>
      </w:r>
      <w:r>
        <w:t>情景的先决条件</w:t>
      </w:r>
    </w:p>
    <w:p w14:paraId="0AE17949" w14:textId="77777777" w:rsidR="000C56C3" w:rsidRDefault="00133315">
      <w:pPr>
        <w:pStyle w:val="ProductList-Body"/>
      </w:pPr>
      <w:r>
        <w:t>仅可向具备</w:t>
      </w:r>
      <w:r>
        <w:t xml:space="preserve"> Dynamics 365 Supply Chain Management </w:t>
      </w:r>
      <w:r>
        <w:t>许可的用户分配</w:t>
      </w:r>
      <w:r>
        <w:t xml:space="preserve"> Dynamics 365 IoT Intelligence Scenario </w:t>
      </w:r>
      <w:r>
        <w:t>许可。</w:t>
      </w:r>
    </w:p>
    <w:p w14:paraId="06F694E1" w14:textId="77777777" w:rsidR="000C56C3" w:rsidRDefault="000C56C3">
      <w:pPr>
        <w:pStyle w:val="ProductList-Body"/>
      </w:pPr>
    </w:p>
    <w:p w14:paraId="3CBA276C" w14:textId="77777777" w:rsidR="000C56C3" w:rsidRDefault="00133315">
      <w:pPr>
        <w:pStyle w:val="ProductList-ClauseHeading"/>
        <w:outlineLvl w:val="3"/>
      </w:pPr>
      <w:r>
        <w:t xml:space="preserve">2.16 </w:t>
      </w:r>
      <w:r>
        <w:t>获得</w:t>
      </w:r>
      <w:r>
        <w:t xml:space="preserve"> Dynamics 365 eCommerce</w:t>
      </w:r>
      <w:r>
        <w:t>、</w:t>
      </w:r>
      <w:r>
        <w:t>Cloud Scale Unit</w:t>
      </w:r>
      <w:r>
        <w:t>、</w:t>
      </w:r>
      <w:r>
        <w:t xml:space="preserve">Recommendations </w:t>
      </w:r>
      <w:r>
        <w:t>和</w:t>
      </w:r>
      <w:r>
        <w:t xml:space="preserve"> Ratings &amp; Reviews </w:t>
      </w:r>
      <w:r>
        <w:t>的先决条件</w:t>
      </w:r>
    </w:p>
    <w:p w14:paraId="4C87301A" w14:textId="77777777" w:rsidR="000C56C3" w:rsidRDefault="00133315">
      <w:pPr>
        <w:pStyle w:val="ProductList-Body"/>
      </w:pPr>
      <w:r>
        <w:t>仅可向具备</w:t>
      </w:r>
      <w:r>
        <w:t xml:space="preserve"> Dynamics 365 Commerce </w:t>
      </w:r>
      <w:r>
        <w:t>许可的客户分配</w:t>
      </w:r>
      <w:r>
        <w:t xml:space="preserve"> Dynamics 365 eCommerce</w:t>
      </w:r>
      <w:r>
        <w:t>、</w:t>
      </w:r>
      <w:r>
        <w:t>Cloud Scale Unit</w:t>
      </w:r>
      <w:r>
        <w:t>、</w:t>
      </w:r>
      <w:r>
        <w:t xml:space="preserve">Recommendations </w:t>
      </w:r>
      <w:r>
        <w:t>和</w:t>
      </w:r>
      <w:r>
        <w:t xml:space="preserve"> Ratings &amp; Reviews SKU </w:t>
      </w:r>
      <w:r>
        <w:t>许可。</w:t>
      </w:r>
    </w:p>
    <w:p w14:paraId="794D356D" w14:textId="77777777" w:rsidR="000C56C3" w:rsidRDefault="000C56C3">
      <w:pPr>
        <w:pStyle w:val="ProductList-Body"/>
        <w:jc w:val="right"/>
      </w:pPr>
    </w:p>
    <w:tbl>
      <w:tblPr>
        <w:tblStyle w:val="PURTable"/>
        <w:tblW w:w="0" w:type="dxa"/>
        <w:tblLook w:val="04A0" w:firstRow="1" w:lastRow="0" w:firstColumn="1" w:lastColumn="0" w:noHBand="0" w:noVBand="1"/>
      </w:tblPr>
      <w:tblGrid>
        <w:gridCol w:w="10916"/>
      </w:tblGrid>
      <w:tr w:rsidR="000C56C3" w14:paraId="165C7D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078A97" w14:textId="77777777" w:rsidR="000C56C3" w:rsidRDefault="00A753F3">
            <w:pPr>
              <w:pStyle w:val="ProductList-TableBody"/>
              <w:jc w:val="right"/>
            </w:pPr>
            <w:hyperlink w:anchor="_Sec842">
              <w:r w:rsidR="00133315">
                <w:rPr>
                  <w:color w:val="00467F"/>
                  <w:sz w:val="14"/>
                  <w:u w:val="single"/>
                </w:rPr>
                <w:t>目录</w:t>
              </w:r>
            </w:hyperlink>
            <w:r w:rsidR="00133315">
              <w:rPr>
                <w:sz w:val="14"/>
              </w:rPr>
              <w:t>/</w:t>
            </w:r>
            <w:hyperlink w:anchor="_Sec549">
              <w:r w:rsidR="00133315">
                <w:rPr>
                  <w:color w:val="00467F"/>
                  <w:sz w:val="14"/>
                  <w:u w:val="single"/>
                </w:rPr>
                <w:t>词汇表</w:t>
              </w:r>
            </w:hyperlink>
            <w:r w:rsidR="00133315">
              <w:rPr>
                <w:sz w:val="14"/>
              </w:rPr>
              <w:t>/</w:t>
            </w:r>
            <w:hyperlink w:anchor="_Sec844">
              <w:r w:rsidR="00133315">
                <w:rPr>
                  <w:color w:val="00467F"/>
                  <w:sz w:val="14"/>
                  <w:u w:val="single"/>
                </w:rPr>
                <w:t>索引</w:t>
              </w:r>
            </w:hyperlink>
          </w:p>
        </w:tc>
      </w:tr>
    </w:tbl>
    <w:p w14:paraId="753CE0A6" w14:textId="77777777" w:rsidR="000C56C3" w:rsidRDefault="000C56C3">
      <w:pPr>
        <w:pStyle w:val="ProductList-Body"/>
      </w:pPr>
    </w:p>
    <w:p w14:paraId="3B83448E" w14:textId="77777777" w:rsidR="000C56C3" w:rsidRDefault="00133315">
      <w:pPr>
        <w:pStyle w:val="ProductList-OfferingGroupHeading"/>
        <w:outlineLvl w:val="1"/>
      </w:pPr>
      <w:bookmarkStart w:id="254" w:name="_Sec632"/>
      <w:r>
        <w:t xml:space="preserve">Office 365 </w:t>
      </w:r>
      <w:r>
        <w:t>服务</w:t>
      </w:r>
      <w:bookmarkEnd w:id="254"/>
      <w:r>
        <w:fldChar w:fldCharType="begin"/>
      </w:r>
      <w:r>
        <w:instrText xml:space="preserve"> TC "</w:instrText>
      </w:r>
      <w:bookmarkStart w:id="255" w:name="_Toc31294794"/>
      <w:r>
        <w:instrText xml:space="preserve">Office 365 </w:instrText>
      </w:r>
      <w:r>
        <w:instrText>服务</w:instrText>
      </w:r>
      <w:bookmarkEnd w:id="255"/>
      <w:r>
        <w:instrText>" \l 2</w:instrText>
      </w:r>
      <w:r>
        <w:fldChar w:fldCharType="end"/>
      </w:r>
    </w:p>
    <w:p w14:paraId="35E9C5FE" w14:textId="77777777" w:rsidR="000C56C3" w:rsidRDefault="00133315">
      <w:pPr>
        <w:pStyle w:val="ProductList-Offering2HeadingNoBorder"/>
        <w:outlineLvl w:val="2"/>
      </w:pPr>
      <w:bookmarkStart w:id="256" w:name="_Sec633"/>
      <w:r>
        <w:t xml:space="preserve">Office 365 </w:t>
      </w:r>
      <w:r>
        <w:t>应用程序</w:t>
      </w:r>
      <w:bookmarkEnd w:id="256"/>
      <w:r>
        <w:fldChar w:fldCharType="begin"/>
      </w:r>
      <w:r>
        <w:instrText xml:space="preserve"> TC "</w:instrText>
      </w:r>
      <w:bookmarkStart w:id="257" w:name="_Toc31294795"/>
      <w:r>
        <w:instrText xml:space="preserve">Office 365 </w:instrText>
      </w:r>
      <w:r>
        <w:instrText>应用程序</w:instrText>
      </w:r>
      <w:bookmarkEnd w:id="257"/>
      <w:r>
        <w:instrText>" \l 3</w:instrText>
      </w:r>
      <w:r>
        <w:fldChar w:fldCharType="end"/>
      </w:r>
    </w:p>
    <w:p w14:paraId="645D62E9" w14:textId="77777777" w:rsidR="000C56C3" w:rsidRDefault="00133315">
      <w:pPr>
        <w:pStyle w:val="ProductList-Offering1SubSection"/>
        <w:outlineLvl w:val="3"/>
      </w:pPr>
      <w:bookmarkStart w:id="258" w:name="_Sec719"/>
      <w:r>
        <w:t>1.</w:t>
      </w:r>
      <w:r>
        <w:t>计划适用情况</w:t>
      </w:r>
      <w:bookmarkEnd w:id="258"/>
    </w:p>
    <w:tbl>
      <w:tblPr>
        <w:tblStyle w:val="PURTable"/>
        <w:tblW w:w="0" w:type="dxa"/>
        <w:tblLook w:val="04A0" w:firstRow="1" w:lastRow="0" w:firstColumn="1" w:lastColumn="0" w:noHBand="0" w:noVBand="1"/>
      </w:tblPr>
      <w:tblGrid>
        <w:gridCol w:w="4232"/>
        <w:gridCol w:w="690"/>
        <w:gridCol w:w="699"/>
        <w:gridCol w:w="811"/>
        <w:gridCol w:w="714"/>
        <w:gridCol w:w="729"/>
        <w:gridCol w:w="830"/>
        <w:gridCol w:w="707"/>
        <w:gridCol w:w="698"/>
        <w:gridCol w:w="806"/>
      </w:tblGrid>
      <w:tr w:rsidR="000C56C3" w14:paraId="387CC2C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DA862FA" w14:textId="77777777" w:rsidR="000C56C3" w:rsidRDefault="00133315">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6FEA04F5" w14:textId="77777777" w:rsidR="000C56C3" w:rsidRDefault="00133315">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CD19D2" w14:textId="77777777" w:rsidR="000C56C3" w:rsidRDefault="0013331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648000" w14:textId="77777777" w:rsidR="000C56C3" w:rsidRDefault="0013331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8F83CC" w14:textId="77777777" w:rsidR="000C56C3" w:rsidRDefault="0013331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C0166E" w14:textId="77777777" w:rsidR="000C56C3" w:rsidRDefault="0013331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295466" w14:textId="77777777" w:rsidR="000C56C3" w:rsidRDefault="0013331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97B01D" w14:textId="77777777" w:rsidR="000C56C3" w:rsidRDefault="0013331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4C011B" w14:textId="77777777" w:rsidR="000C56C3" w:rsidRDefault="0013331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D347F9" w14:textId="77777777" w:rsidR="000C56C3" w:rsidRDefault="00133315">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0C56C3" w14:paraId="6E0A4AF3" w14:textId="77777777">
        <w:tc>
          <w:tcPr>
            <w:tcW w:w="4660" w:type="dxa"/>
            <w:tcBorders>
              <w:top w:val="single" w:sz="6" w:space="0" w:color="FFFFFF"/>
              <w:left w:val="none" w:sz="4" w:space="0" w:color="6E6E6E"/>
              <w:bottom w:val="dashed" w:sz="4" w:space="0" w:color="BFBFBF"/>
              <w:right w:val="none" w:sz="4" w:space="0" w:color="6E6E6E"/>
            </w:tcBorders>
          </w:tcPr>
          <w:p w14:paraId="2549CD73" w14:textId="77777777" w:rsidR="000C56C3" w:rsidRDefault="00133315">
            <w:pPr>
              <w:pStyle w:val="ProductList-TableBody"/>
            </w:pPr>
            <w:r>
              <w:rPr>
                <w:color w:val="000000"/>
              </w:rPr>
              <w:t>Office 365 Business</w:t>
            </w:r>
            <w:r>
              <w:rPr>
                <w:color w:val="000000"/>
              </w:rPr>
              <w:t>（用户</w:t>
            </w:r>
            <w:r>
              <w:rPr>
                <w:color w:val="000000"/>
              </w:rPr>
              <w:t xml:space="preserve"> SL</w:t>
            </w:r>
            <w:r>
              <w:rPr>
                <w:color w:val="000000"/>
              </w:rPr>
              <w:t>）</w:t>
            </w:r>
            <w:r>
              <w:fldChar w:fldCharType="begin"/>
            </w:r>
            <w:r>
              <w:instrText xml:space="preserve"> XE "Office 365 Business</w:instrText>
            </w:r>
            <w:r>
              <w:instrText>（用户</w:instrText>
            </w:r>
            <w:r>
              <w:instrText xml:space="preserve"> SL</w:instrText>
            </w:r>
            <w:r>
              <w:instrText>）</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B5B773E"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A3D6C" w14:textId="77777777" w:rsidR="000C56C3" w:rsidRDefault="0013331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131F0C"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AB56C"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ED491" w14:textId="77777777" w:rsidR="000C56C3" w:rsidRDefault="0013331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9D85EF"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7F1B3"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02BA1"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46A3E4" w14:textId="77777777" w:rsidR="000C56C3" w:rsidRDefault="000C56C3">
            <w:pPr>
              <w:pStyle w:val="ProductList-TableBody"/>
              <w:jc w:val="center"/>
            </w:pPr>
          </w:p>
        </w:tc>
      </w:tr>
      <w:tr w:rsidR="000C56C3" w14:paraId="7376B11B" w14:textId="77777777">
        <w:tc>
          <w:tcPr>
            <w:tcW w:w="4660" w:type="dxa"/>
            <w:tcBorders>
              <w:top w:val="dashed" w:sz="4" w:space="0" w:color="BFBFBF"/>
              <w:left w:val="none" w:sz="4" w:space="0" w:color="6E6E6E"/>
              <w:bottom w:val="dashed" w:sz="4" w:space="0" w:color="BFBFBF"/>
              <w:right w:val="none" w:sz="4" w:space="0" w:color="6E6E6E"/>
            </w:tcBorders>
          </w:tcPr>
          <w:p w14:paraId="1BEA466A" w14:textId="77777777" w:rsidR="000C56C3" w:rsidRDefault="00133315">
            <w:pPr>
              <w:pStyle w:val="ProductList-TableBody"/>
            </w:pPr>
            <w:r>
              <w:t>Office 365 ProPlus</w:t>
            </w:r>
            <w:r>
              <w:fldChar w:fldCharType="begin"/>
            </w:r>
            <w:r>
              <w:instrText xml:space="preserve"> XE "Office 365 ProPlus"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59C06FC" w14:textId="77777777" w:rsidR="000C56C3" w:rsidRDefault="00133315">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4A70C" w14:textId="77777777" w:rsidR="000C56C3" w:rsidRDefault="0013331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49455D"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F6B7A1"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F9A32" w14:textId="77777777" w:rsidR="000C56C3" w:rsidRDefault="0013331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FB29A3" w14:textId="77777777" w:rsidR="000C56C3" w:rsidRDefault="00133315">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911E8"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0B3E4" w14:textId="77777777" w:rsidR="000C56C3" w:rsidRDefault="00133315">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F21E06" w14:textId="77777777" w:rsidR="000C56C3" w:rsidRDefault="000C56C3">
            <w:pPr>
              <w:pStyle w:val="ProductList-TableBody"/>
              <w:jc w:val="center"/>
            </w:pPr>
          </w:p>
        </w:tc>
      </w:tr>
      <w:tr w:rsidR="000C56C3" w14:paraId="78DC7CFA" w14:textId="77777777">
        <w:tc>
          <w:tcPr>
            <w:tcW w:w="4660" w:type="dxa"/>
            <w:tcBorders>
              <w:top w:val="dashed" w:sz="4" w:space="0" w:color="BFBFBF"/>
              <w:left w:val="none" w:sz="4" w:space="0" w:color="6E6E6E"/>
              <w:bottom w:val="dashed" w:sz="4" w:space="0" w:color="BFBFBF"/>
              <w:right w:val="none" w:sz="4" w:space="0" w:color="6E6E6E"/>
            </w:tcBorders>
          </w:tcPr>
          <w:p w14:paraId="2B754C5A" w14:textId="77777777" w:rsidR="000C56C3" w:rsidRDefault="00133315">
            <w:pPr>
              <w:pStyle w:val="ProductList-TableBody"/>
            </w:pPr>
            <w:r>
              <w:t>Office 365 ProPlus</w:t>
            </w:r>
            <w:r>
              <w:t>（来自软件保障）</w:t>
            </w:r>
            <w:r>
              <w:fldChar w:fldCharType="begin"/>
            </w:r>
            <w:r>
              <w:instrText xml:space="preserve"> XE "Office 365 ProPlus</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DFECFC4"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57F73"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A7322D"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CA231"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71455"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43D540" w14:textId="77777777" w:rsidR="000C56C3" w:rsidRDefault="00133315">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8BFF6"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8ED54"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456264" w14:textId="77777777" w:rsidR="000C56C3" w:rsidRDefault="000C56C3">
            <w:pPr>
              <w:pStyle w:val="ProductList-TableBody"/>
              <w:jc w:val="center"/>
            </w:pPr>
          </w:p>
        </w:tc>
      </w:tr>
      <w:tr w:rsidR="000C56C3" w14:paraId="6935EE1B" w14:textId="77777777">
        <w:tc>
          <w:tcPr>
            <w:tcW w:w="4660" w:type="dxa"/>
            <w:tcBorders>
              <w:top w:val="dashed" w:sz="4" w:space="0" w:color="BFBFBF"/>
              <w:left w:val="none" w:sz="4" w:space="0" w:color="6E6E6E"/>
              <w:bottom w:val="dashed" w:sz="4" w:space="0" w:color="BFBFBF"/>
              <w:right w:val="none" w:sz="4" w:space="0" w:color="6E6E6E"/>
            </w:tcBorders>
          </w:tcPr>
          <w:p w14:paraId="3DB37D2E" w14:textId="77777777" w:rsidR="000C56C3" w:rsidRDefault="00133315">
            <w:pPr>
              <w:pStyle w:val="ProductList-TableBody"/>
            </w:pPr>
            <w:r>
              <w:t xml:space="preserve">Office 365 </w:t>
            </w:r>
            <w:r>
              <w:t>专业增强版</w:t>
            </w:r>
            <w:r>
              <w:fldChar w:fldCharType="begin"/>
            </w:r>
            <w:r>
              <w:instrText xml:space="preserve"> XE "Office 365 </w:instrText>
            </w:r>
            <w:r>
              <w:instrText>专业增强版</w:instrText>
            </w:r>
            <w:r>
              <w:instrText xml:space="preserv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9D61904"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A76FD"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0374CA"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46205"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11E60"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072A6F"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3AAD5"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D844B" w14:textId="77777777" w:rsidR="000C56C3" w:rsidRDefault="00133315">
            <w:pPr>
              <w:pStyle w:val="ProductList-TableBody"/>
              <w:jc w:val="center"/>
            </w:pPr>
            <w:r>
              <w:fldChar w:fldCharType="begin"/>
            </w:r>
            <w:r>
              <w:instrText xml:space="preserve"> AutoTextList   \s NoStyle \t "EES 2017 </w:instrText>
            </w:r>
            <w:r>
              <w:instrText>中的附加产品：该产品以（发布日期在</w:instrText>
            </w:r>
            <w:r>
              <w:instrText xml:space="preserve"> 2017 </w:instrText>
            </w:r>
            <w:r>
              <w:instrText>年</w:instrText>
            </w:r>
            <w:r>
              <w:instrText xml:space="preserve"> 10 </w:instrText>
            </w:r>
            <w:r>
              <w:instrText>月或之后的）教育解决方案许可登记表的附加产品的形式提供。</w:instrText>
            </w:r>
            <w:r>
              <w:instrText xml:space="preserve">"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F9260F" w14:textId="77777777" w:rsidR="000C56C3" w:rsidRDefault="000C56C3">
            <w:pPr>
              <w:pStyle w:val="ProductList-TableBody"/>
              <w:jc w:val="center"/>
            </w:pPr>
          </w:p>
        </w:tc>
      </w:tr>
      <w:tr w:rsidR="000C56C3" w14:paraId="714173EA" w14:textId="77777777">
        <w:tc>
          <w:tcPr>
            <w:tcW w:w="4660" w:type="dxa"/>
            <w:tcBorders>
              <w:top w:val="dashed" w:sz="4" w:space="0" w:color="BFBFBF"/>
              <w:left w:val="none" w:sz="4" w:space="0" w:color="6E6E6E"/>
              <w:bottom w:val="dashed" w:sz="4" w:space="0" w:color="BFBFBF"/>
              <w:right w:val="none" w:sz="4" w:space="0" w:color="6E6E6E"/>
            </w:tcBorders>
          </w:tcPr>
          <w:p w14:paraId="54FC67C9" w14:textId="77777777" w:rsidR="000C56C3" w:rsidRDefault="00133315">
            <w:pPr>
              <w:pStyle w:val="ProductList-TableBody"/>
            </w:pPr>
            <w:r>
              <w:rPr>
                <w:color w:val="000000"/>
              </w:rPr>
              <w:t xml:space="preserve">Office 365 </w:t>
            </w:r>
            <w:r>
              <w:rPr>
                <w:color w:val="000000"/>
              </w:rPr>
              <w:t>多地理位置附加（用户</w:t>
            </w:r>
            <w:r>
              <w:rPr>
                <w:color w:val="000000"/>
              </w:rPr>
              <w:t xml:space="preserve"> SL</w:t>
            </w:r>
            <w:r>
              <w:rPr>
                <w:color w:val="000000"/>
              </w:rPr>
              <w:t>）</w:t>
            </w:r>
            <w:r>
              <w:fldChar w:fldCharType="begin"/>
            </w:r>
            <w:r>
              <w:instrText xml:space="preserve"> XE "Office 365 </w:instrText>
            </w:r>
            <w:r>
              <w:instrText>多地理位置附加（用户</w:instrText>
            </w:r>
            <w:r>
              <w:instrText xml:space="preserve"> SL</w:instrText>
            </w:r>
            <w:r>
              <w:instrText>）</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266C06"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B127F"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D176C5"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614DF"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B766C"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9AC4AE"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830F0"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A25F9"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8FC9E7" w14:textId="77777777" w:rsidR="000C56C3" w:rsidRDefault="000C56C3">
            <w:pPr>
              <w:pStyle w:val="ProductList-TableBody"/>
              <w:jc w:val="center"/>
            </w:pPr>
          </w:p>
        </w:tc>
      </w:tr>
      <w:tr w:rsidR="000C56C3" w14:paraId="77880BBF" w14:textId="77777777">
        <w:tc>
          <w:tcPr>
            <w:tcW w:w="4660" w:type="dxa"/>
            <w:tcBorders>
              <w:top w:val="dashed" w:sz="4" w:space="0" w:color="BFBFBF"/>
              <w:left w:val="none" w:sz="4" w:space="0" w:color="6E6E6E"/>
              <w:bottom w:val="dashed" w:sz="4" w:space="0" w:color="BFBFBF"/>
              <w:right w:val="none" w:sz="4" w:space="0" w:color="6E6E6E"/>
            </w:tcBorders>
          </w:tcPr>
          <w:p w14:paraId="7708BF68" w14:textId="77777777" w:rsidR="000C56C3" w:rsidRDefault="00133315">
            <w:pPr>
              <w:pStyle w:val="ProductList-TableBody"/>
            </w:pPr>
            <w:r>
              <w:rPr>
                <w:color w:val="000000"/>
              </w:rPr>
              <w:t xml:space="preserve">Visio Online </w:t>
            </w:r>
            <w:r>
              <w:rPr>
                <w:color w:val="000000"/>
              </w:rPr>
              <w:t>计划</w:t>
            </w:r>
            <w:r>
              <w:rPr>
                <w:color w:val="000000"/>
              </w:rPr>
              <w:t xml:space="preserve"> 1</w:t>
            </w:r>
            <w:r>
              <w:fldChar w:fldCharType="begin"/>
            </w:r>
            <w:r>
              <w:instrText xml:space="preserve"> XE "Visio Online </w:instrText>
            </w:r>
            <w:r>
              <w:instrText>计划</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A3EC19" w14:textId="77777777" w:rsidR="000C56C3" w:rsidRDefault="001333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5438A" w14:textId="77777777" w:rsidR="000C56C3" w:rsidRDefault="0013331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1CD16A"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A7F89"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B952B" w14:textId="77777777" w:rsidR="000C56C3" w:rsidRDefault="0013331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3669C3"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44132"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5EF75"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80429A" w14:textId="77777777" w:rsidR="000C56C3" w:rsidRDefault="000C56C3">
            <w:pPr>
              <w:pStyle w:val="ProductList-TableBody"/>
              <w:jc w:val="center"/>
            </w:pPr>
          </w:p>
        </w:tc>
      </w:tr>
      <w:tr w:rsidR="000C56C3" w14:paraId="4B934F4F" w14:textId="77777777">
        <w:tc>
          <w:tcPr>
            <w:tcW w:w="4660" w:type="dxa"/>
            <w:tcBorders>
              <w:top w:val="dashed" w:sz="4" w:space="0" w:color="BFBFBF"/>
              <w:left w:val="none" w:sz="4" w:space="0" w:color="6E6E6E"/>
              <w:bottom w:val="dashed" w:sz="4" w:space="0" w:color="BFBFBF"/>
              <w:right w:val="none" w:sz="4" w:space="0" w:color="6E6E6E"/>
            </w:tcBorders>
          </w:tcPr>
          <w:p w14:paraId="39379DB1" w14:textId="77777777" w:rsidR="000C56C3" w:rsidRDefault="00133315">
            <w:pPr>
              <w:pStyle w:val="ProductList-TableBody"/>
            </w:pPr>
            <w:r>
              <w:rPr>
                <w:color w:val="000000"/>
              </w:rPr>
              <w:t xml:space="preserve">Visio Online </w:t>
            </w:r>
            <w:r>
              <w:rPr>
                <w:color w:val="000000"/>
              </w:rPr>
              <w:t>计划</w:t>
            </w:r>
            <w:r>
              <w:rPr>
                <w:color w:val="000000"/>
              </w:rPr>
              <w:t xml:space="preserve"> 2</w:t>
            </w:r>
            <w:r>
              <w:fldChar w:fldCharType="begin"/>
            </w:r>
            <w:r>
              <w:instrText xml:space="preserve"> XE "Visio Online </w:instrText>
            </w:r>
            <w:r>
              <w:instrText>计划</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A95A28"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F4759D" w14:textId="77777777" w:rsidR="000C56C3" w:rsidRDefault="0013331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50F401"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ADC0D3"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CB3F3B" w14:textId="77777777" w:rsidR="000C56C3" w:rsidRDefault="0013331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45BFCF"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C27F7"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5F84F"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43D6C6" w14:textId="77777777" w:rsidR="000C56C3" w:rsidRDefault="000C56C3">
            <w:pPr>
              <w:pStyle w:val="ProductList-TableBody"/>
              <w:jc w:val="center"/>
            </w:pPr>
          </w:p>
        </w:tc>
      </w:tr>
      <w:tr w:rsidR="000C56C3" w14:paraId="1FEB78E3" w14:textId="77777777">
        <w:tc>
          <w:tcPr>
            <w:tcW w:w="4660" w:type="dxa"/>
            <w:tcBorders>
              <w:top w:val="dashed" w:sz="4" w:space="0" w:color="BFBFBF"/>
              <w:left w:val="none" w:sz="4" w:space="0" w:color="6E6E6E"/>
              <w:bottom w:val="dashed" w:sz="4" w:space="0" w:color="BFBFBF"/>
              <w:right w:val="none" w:sz="4" w:space="0" w:color="6E6E6E"/>
            </w:tcBorders>
          </w:tcPr>
          <w:p w14:paraId="6D565A52" w14:textId="77777777" w:rsidR="000C56C3" w:rsidRDefault="00133315">
            <w:pPr>
              <w:pStyle w:val="ProductList-TableBody"/>
            </w:pPr>
            <w:r>
              <w:t xml:space="preserve">Visio Online </w:t>
            </w:r>
            <w:r>
              <w:t>计划</w:t>
            </w:r>
            <w:r>
              <w:t xml:space="preserve"> 2 </w:t>
            </w:r>
            <w:r>
              <w:t>附加</w:t>
            </w:r>
            <w:r>
              <w:fldChar w:fldCharType="begin"/>
            </w:r>
            <w:r>
              <w:instrText xml:space="preserve"> XE "Visio Online </w:instrText>
            </w:r>
            <w:r>
              <w:instrText>计划</w:instrText>
            </w:r>
            <w:r>
              <w:instrText xml:space="preserve"> 2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4D3E6B7"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6B5BF"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B75439"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70805"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B5E36"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0A38DF"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4BB93"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CB3EB"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5F1D15" w14:textId="77777777" w:rsidR="000C56C3" w:rsidRDefault="000C56C3">
            <w:pPr>
              <w:pStyle w:val="ProductList-TableBody"/>
              <w:jc w:val="center"/>
            </w:pPr>
          </w:p>
        </w:tc>
      </w:tr>
      <w:tr w:rsidR="000C56C3" w14:paraId="1E88E2B4" w14:textId="77777777">
        <w:tc>
          <w:tcPr>
            <w:tcW w:w="4660" w:type="dxa"/>
            <w:tcBorders>
              <w:top w:val="dashed" w:sz="4" w:space="0" w:color="BFBFBF"/>
              <w:left w:val="none" w:sz="4" w:space="0" w:color="6E6E6E"/>
              <w:bottom w:val="none" w:sz="4" w:space="0" w:color="BFBFBF"/>
              <w:right w:val="none" w:sz="4" w:space="0" w:color="6E6E6E"/>
            </w:tcBorders>
          </w:tcPr>
          <w:p w14:paraId="2789502B" w14:textId="77777777" w:rsidR="000C56C3" w:rsidRDefault="00133315">
            <w:pPr>
              <w:pStyle w:val="ProductList-TableBody"/>
            </w:pPr>
            <w:r>
              <w:t xml:space="preserve">Visio Online </w:t>
            </w:r>
            <w:r>
              <w:t>计划</w:t>
            </w:r>
            <w:r>
              <w:t xml:space="preserve"> 1 </w:t>
            </w:r>
            <w:r>
              <w:t>和</w:t>
            </w:r>
            <w:r>
              <w:t xml:space="preserve"> 2</w:t>
            </w:r>
            <w:r>
              <w:t>（来自软件保障）</w:t>
            </w:r>
            <w:r>
              <w:fldChar w:fldCharType="begin"/>
            </w:r>
            <w:r>
              <w:instrText xml:space="preserve"> XE "Visio Online </w:instrText>
            </w:r>
            <w:r>
              <w:instrText>计划</w:instrText>
            </w:r>
            <w:r>
              <w:instrText xml:space="preserve"> 1 </w:instrText>
            </w:r>
            <w:r>
              <w:instrText>和</w:instrText>
            </w:r>
            <w:r>
              <w:instrText xml:space="preserve"> 2</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none" w:sz="4" w:space="0" w:color="BFBFBF"/>
              <w:right w:val="single" w:sz="6" w:space="0" w:color="FFFFFF"/>
            </w:tcBorders>
          </w:tcPr>
          <w:p w14:paraId="59D541D5"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B7BC4"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D803EB"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B0F8F"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0BBD7"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A2E73F"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E21F1"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91462"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4FDAC6" w14:textId="77777777" w:rsidR="000C56C3" w:rsidRDefault="000C56C3">
            <w:pPr>
              <w:pStyle w:val="ProductList-TableBody"/>
              <w:jc w:val="center"/>
            </w:pPr>
          </w:p>
        </w:tc>
      </w:tr>
    </w:tbl>
    <w:p w14:paraId="046DE823" w14:textId="77777777" w:rsidR="000C56C3" w:rsidRDefault="00133315">
      <w:pPr>
        <w:pStyle w:val="ProductList-Offering1SubSection"/>
        <w:outlineLvl w:val="3"/>
      </w:pPr>
      <w:bookmarkStart w:id="259" w:name="_Sec774"/>
      <w:r>
        <w:t>2.</w:t>
      </w:r>
      <w:r>
        <w:t>产品条件</w:t>
      </w:r>
      <w:bookmarkEnd w:id="259"/>
    </w:p>
    <w:tbl>
      <w:tblPr>
        <w:tblStyle w:val="PURTable"/>
        <w:tblW w:w="0" w:type="dxa"/>
        <w:tblLook w:val="04A0" w:firstRow="1" w:lastRow="0" w:firstColumn="1" w:lastColumn="0" w:noHBand="0" w:noVBand="1"/>
      </w:tblPr>
      <w:tblGrid>
        <w:gridCol w:w="3628"/>
        <w:gridCol w:w="3642"/>
        <w:gridCol w:w="3646"/>
      </w:tblGrid>
      <w:tr w:rsidR="000C56C3" w14:paraId="02AC83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6F4AE7" w14:textId="77777777" w:rsidR="000C56C3" w:rsidRDefault="00133315">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3993EA2" w14:textId="77777777" w:rsidR="000C56C3" w:rsidRDefault="0013331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：所有产品</w:t>
            </w:r>
            <w:r>
              <w:t xml:space="preserve"> - </w:t>
            </w:r>
            <w:r>
              <w:t>应用程序（</w:t>
            </w:r>
            <w:r>
              <w:t xml:space="preserve">Office 365 </w:t>
            </w:r>
            <w:r>
              <w:t>多地理位置除外）</w:t>
            </w:r>
            <w:r>
              <w:t xml:space="preserve">- </w:t>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904A7F7" w14:textId="77777777" w:rsidR="000C56C3" w:rsidRDefault="00133315">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w:t>
            </w:r>
            <w:r>
              <w:t>Visio Online</w:t>
            </w:r>
          </w:p>
        </w:tc>
      </w:tr>
      <w:tr w:rsidR="000C56C3" w14:paraId="209F2C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822FD" w14:textId="77777777" w:rsidR="000C56C3" w:rsidRDefault="00133315">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731881" w14:textId="77777777" w:rsidR="000C56C3" w:rsidRDefault="00133315">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：附加，来自软件保障，请参阅</w:t>
            </w:r>
            <w:hyperlink w:anchor="_Sec1237">
              <w:r>
                <w:rPr>
                  <w:color w:val="00467F"/>
                  <w:u w:val="single"/>
                </w:rPr>
                <w:t>附录</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0007A" w14:textId="77777777" w:rsidR="000C56C3" w:rsidRDefault="00133315">
            <w:pPr>
              <w:pStyle w:val="ProductList-TableBody"/>
            </w:pPr>
            <w:r>
              <w:rPr>
                <w:color w:val="404040"/>
              </w:rPr>
              <w:t>促销：不适用</w:t>
            </w:r>
          </w:p>
        </w:tc>
      </w:tr>
      <w:tr w:rsidR="000C56C3" w14:paraId="1A9378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0BE77" w14:textId="77777777" w:rsidR="000C56C3" w:rsidRDefault="00133315">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07178CC3" w14:textId="77777777" w:rsidR="000C56C3" w:rsidRDefault="00133315">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7FCACA" w14:textId="77777777" w:rsidR="000C56C3" w:rsidRDefault="00133315">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Visio Online</w:t>
            </w:r>
          </w:p>
        </w:tc>
      </w:tr>
      <w:tr w:rsidR="000C56C3" w14:paraId="610083E7" w14:textId="77777777">
        <w:tc>
          <w:tcPr>
            <w:tcW w:w="4040" w:type="dxa"/>
            <w:tcBorders>
              <w:top w:val="single" w:sz="4" w:space="0" w:color="000000"/>
              <w:left w:val="single" w:sz="4" w:space="0" w:color="000000"/>
              <w:bottom w:val="single" w:sz="4" w:space="0" w:color="000000"/>
              <w:right w:val="single" w:sz="4" w:space="0" w:color="000000"/>
            </w:tcBorders>
          </w:tcPr>
          <w:p w14:paraId="268F47DE" w14:textId="77777777" w:rsidR="000C56C3" w:rsidRDefault="00133315">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61C4C3DF" w14:textId="77777777" w:rsidR="000C56C3" w:rsidRDefault="00133315">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：全部（来自软件保障除外）</w:t>
            </w:r>
          </w:p>
        </w:tc>
        <w:tc>
          <w:tcPr>
            <w:tcW w:w="4040" w:type="dxa"/>
            <w:tcBorders>
              <w:top w:val="single" w:sz="4" w:space="0" w:color="000000"/>
              <w:left w:val="single" w:sz="4" w:space="0" w:color="000000"/>
              <w:bottom w:val="single" w:sz="4" w:space="0" w:color="000000"/>
              <w:right w:val="single" w:sz="4" w:space="0" w:color="000000"/>
            </w:tcBorders>
          </w:tcPr>
          <w:p w14:paraId="549B3301" w14:textId="77777777" w:rsidR="000C56C3" w:rsidRDefault="00133315">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6BD12D40" w14:textId="77777777" w:rsidR="000C56C3" w:rsidRDefault="000C56C3">
      <w:pPr>
        <w:pStyle w:val="ProductList-Body"/>
      </w:pPr>
    </w:p>
    <w:p w14:paraId="52C1E583" w14:textId="77777777" w:rsidR="000C56C3" w:rsidRDefault="00133315">
      <w:pPr>
        <w:pStyle w:val="ProductList-ClauseHeading"/>
        <w:outlineLvl w:val="4"/>
      </w:pPr>
      <w:r>
        <w:t xml:space="preserve">2.1 </w:t>
      </w:r>
      <w:r>
        <w:t>带有</w:t>
      </w:r>
      <w:r>
        <w:t xml:space="preserve"> Windows To Go </w:t>
      </w:r>
      <w:r>
        <w:t>权利的</w:t>
      </w:r>
      <w:r>
        <w:t xml:space="preserve"> Office 365 </w:t>
      </w:r>
      <w:r>
        <w:t>专业增强版的介质资格</w:t>
      </w:r>
    </w:p>
    <w:p w14:paraId="738EB6C4" w14:textId="77777777" w:rsidR="000C56C3" w:rsidRDefault="00133315">
      <w:pPr>
        <w:pStyle w:val="ProductList-Body"/>
      </w:pPr>
      <w:r>
        <w:t>如果客户为其分配</w:t>
      </w:r>
      <w:r>
        <w:t xml:space="preserve"> Office 365 </w:t>
      </w:r>
      <w:r>
        <w:t>专业增强版许可的用户依据</w:t>
      </w:r>
      <w:r>
        <w:t xml:space="preserve"> Windows to Go </w:t>
      </w:r>
      <w:r>
        <w:t>权利来使用软件，来取代依据</w:t>
      </w:r>
      <w:r>
        <w:t xml:space="preserve"> Office 365 </w:t>
      </w:r>
      <w:r>
        <w:t>专业增强版服务条款获得许可的五台设备的某一台上安装随</w:t>
      </w:r>
      <w:r>
        <w:t xml:space="preserve"> Office 365 </w:t>
      </w:r>
      <w:r>
        <w:t>专业增强版提供的软件的副本，则该用户可以</w:t>
      </w:r>
      <w:r>
        <w:t xml:space="preserve"> 1) </w:t>
      </w:r>
      <w:r>
        <w:t>在用于行使</w:t>
      </w:r>
      <w:r>
        <w:t xml:space="preserve"> Windows to Go </w:t>
      </w:r>
      <w:r>
        <w:t>权利的</w:t>
      </w:r>
      <w:r>
        <w:t xml:space="preserve"> USB </w:t>
      </w:r>
      <w:r>
        <w:t>驱动器上安装</w:t>
      </w:r>
      <w:r>
        <w:t xml:space="preserve"> Office </w:t>
      </w:r>
      <w:r>
        <w:t>专业增强版</w:t>
      </w:r>
      <w:r>
        <w:t xml:space="preserve"> 2013</w:t>
      </w:r>
      <w:r>
        <w:fldChar w:fldCharType="begin"/>
      </w:r>
      <w:r>
        <w:instrText xml:space="preserve"> XE "Office </w:instrText>
      </w:r>
      <w:r>
        <w:instrText>专业增强版</w:instrText>
      </w:r>
      <w:r>
        <w:instrText xml:space="preserve"> 2013" </w:instrText>
      </w:r>
      <w:r>
        <w:fldChar w:fldCharType="end"/>
      </w:r>
      <w:r>
        <w:t xml:space="preserve"> </w:t>
      </w:r>
      <w:r>
        <w:t>软件的一个副本，以及</w:t>
      </w:r>
      <w:r>
        <w:t xml:space="preserve"> 2) </w:t>
      </w:r>
      <w:r>
        <w:t>在任意设备上使用该</w:t>
      </w:r>
      <w:r>
        <w:t xml:space="preserve"> USB </w:t>
      </w:r>
      <w:r>
        <w:t>驱动器中的</w:t>
      </w:r>
      <w:r>
        <w:t xml:space="preserve"> Office </w:t>
      </w:r>
      <w:r>
        <w:t>专业增强版</w:t>
      </w:r>
      <w:r>
        <w:t xml:space="preserve"> 2013 </w:t>
      </w:r>
      <w:r>
        <w:t>软件。当客户的</w:t>
      </w:r>
      <w:r>
        <w:t xml:space="preserve"> Office 365 </w:t>
      </w:r>
      <w:r>
        <w:t>专业增强版订购终止时，客户必须从</w:t>
      </w:r>
      <w:r>
        <w:t xml:space="preserve"> USB </w:t>
      </w:r>
      <w:r>
        <w:t>驱动器上卸载</w:t>
      </w:r>
      <w:r>
        <w:t xml:space="preserve"> Office </w:t>
      </w:r>
      <w:r>
        <w:t>专业增强版</w:t>
      </w:r>
      <w:r>
        <w:t xml:space="preserve"> 2013 </w:t>
      </w:r>
      <w:r>
        <w:t>软件。</w:t>
      </w:r>
    </w:p>
    <w:p w14:paraId="450677C9" w14:textId="77777777" w:rsidR="000C56C3" w:rsidRDefault="000C56C3">
      <w:pPr>
        <w:pStyle w:val="ProductList-Body"/>
      </w:pPr>
    </w:p>
    <w:p w14:paraId="242E3A28" w14:textId="77777777" w:rsidR="000C56C3" w:rsidRDefault="00133315">
      <w:pPr>
        <w:pStyle w:val="ProductList-ClauseHeading"/>
        <w:outlineLvl w:val="4"/>
      </w:pPr>
      <w:r>
        <w:t xml:space="preserve">2.2 </w:t>
      </w:r>
      <w:r>
        <w:t>开放式价值订购迁移期</w:t>
      </w:r>
    </w:p>
    <w:p w14:paraId="1C79C5BC" w14:textId="77777777" w:rsidR="000C56C3" w:rsidRDefault="00133315">
      <w:pPr>
        <w:pStyle w:val="ProductList-Body"/>
      </w:pPr>
      <w:r>
        <w:t>对于客户在其开放式价值订购协议期满之前或期满当天（以下简称</w:t>
      </w:r>
      <w:r>
        <w:t>“</w:t>
      </w:r>
      <w:r>
        <w:t>期满日</w:t>
      </w:r>
      <w:r>
        <w:t>”</w:t>
      </w:r>
      <w:r>
        <w:t>）激活的每个</w:t>
      </w:r>
      <w:r>
        <w:t xml:space="preserve"> Office 365 </w:t>
      </w:r>
      <w:r>
        <w:t>专业增强版、</w:t>
      </w:r>
      <w:r>
        <w:t xml:space="preserve">E3/E5 </w:t>
      </w:r>
      <w:r>
        <w:t>或</w:t>
      </w:r>
      <w:r>
        <w:t xml:space="preserve"> A3/A5 </w:t>
      </w:r>
      <w:r>
        <w:t>用户</w:t>
      </w:r>
      <w:r>
        <w:t xml:space="preserve"> SL </w:t>
      </w:r>
      <w:r>
        <w:t>单元，客户可继续使用根据开放式价值订购协议向其授予许可的</w:t>
      </w:r>
      <w:r>
        <w:t xml:space="preserve"> Office </w:t>
      </w:r>
      <w:r>
        <w:t>标准版或</w:t>
      </w:r>
      <w:r>
        <w:t xml:space="preserve"> Office </w:t>
      </w:r>
      <w:r>
        <w:t>专业增强版的副本。此权利将于期满日之后的第一百八十</w:t>
      </w:r>
      <w:r>
        <w:t xml:space="preserve"> (180) </w:t>
      </w:r>
      <w:r>
        <w:t>天期满。在此期间，对</w:t>
      </w:r>
      <w:r>
        <w:t xml:space="preserve"> Office </w:t>
      </w:r>
      <w:r>
        <w:t>标准版</w:t>
      </w:r>
      <w:r>
        <w:fldChar w:fldCharType="begin"/>
      </w:r>
      <w:r>
        <w:instrText xml:space="preserve"> XE "Office </w:instrText>
      </w:r>
      <w:r>
        <w:instrText>标准版</w:instrText>
      </w:r>
      <w:r>
        <w:instrText xml:space="preserve">" </w:instrText>
      </w:r>
      <w:r>
        <w:fldChar w:fldCharType="end"/>
      </w:r>
      <w:r>
        <w:t xml:space="preserve"> </w:t>
      </w:r>
      <w:r>
        <w:t>或</w:t>
      </w:r>
      <w:r>
        <w:t xml:space="preserve"> Office </w:t>
      </w:r>
      <w:r>
        <w:t>专业增强版</w:t>
      </w:r>
      <w:r>
        <w:fldChar w:fldCharType="begin"/>
      </w:r>
      <w:r>
        <w:instrText xml:space="preserve"> XE "Office </w:instrText>
      </w:r>
      <w:r>
        <w:instrText>专业增强版</w:instrText>
      </w:r>
      <w:r>
        <w:instrText xml:space="preserve">" </w:instrText>
      </w:r>
      <w:r>
        <w:fldChar w:fldCharType="end"/>
      </w:r>
      <w:r>
        <w:t>的使用将受于期满日生效的使用权利约束。</w:t>
      </w:r>
    </w:p>
    <w:p w14:paraId="06A36F6D" w14:textId="77777777" w:rsidR="000C56C3" w:rsidRDefault="000C56C3">
      <w:pPr>
        <w:pStyle w:val="ProductList-Body"/>
      </w:pPr>
    </w:p>
    <w:p w14:paraId="46F66FEE" w14:textId="77777777" w:rsidR="000C56C3" w:rsidRDefault="00133315">
      <w:pPr>
        <w:pStyle w:val="ProductList-ClauseHeading"/>
        <w:outlineLvl w:val="4"/>
      </w:pPr>
      <w:r>
        <w:t xml:space="preserve">2.3 Visio </w:t>
      </w:r>
      <w:r>
        <w:t>的部署权利</w:t>
      </w:r>
    </w:p>
    <w:p w14:paraId="7730D44D" w14:textId="77777777" w:rsidR="000C56C3" w:rsidRDefault="00133315">
      <w:pPr>
        <w:pStyle w:val="ProductList-Body"/>
      </w:pPr>
      <w:r>
        <w:t xml:space="preserve">Visio Online </w:t>
      </w:r>
      <w:r>
        <w:t>计划</w:t>
      </w:r>
      <w:r>
        <w:t xml:space="preserve"> 2 </w:t>
      </w:r>
      <w:r>
        <w:t>用户可以按照下列规定安装和使用</w:t>
      </w:r>
      <w:r>
        <w:t xml:space="preserve"> Visio </w:t>
      </w:r>
      <w:r>
        <w:t>标准版</w:t>
      </w:r>
      <w:r>
        <w:t xml:space="preserve"> 2016 </w:t>
      </w:r>
      <w:r>
        <w:t>或</w:t>
      </w:r>
      <w:r>
        <w:t xml:space="preserve"> Visio </w:t>
      </w:r>
      <w:r>
        <w:t>专业版</w:t>
      </w:r>
      <w:r>
        <w:t xml:space="preserve"> 2016 </w:t>
      </w:r>
      <w:r>
        <w:t>或</w:t>
      </w:r>
      <w:r>
        <w:t xml:space="preserve"> Visio </w:t>
      </w:r>
      <w:r>
        <w:t>软件早期版本的单个副本：</w:t>
      </w:r>
    </w:p>
    <w:p w14:paraId="274D7BD2" w14:textId="77777777" w:rsidR="000C56C3" w:rsidRDefault="00133315" w:rsidP="00133315">
      <w:pPr>
        <w:pStyle w:val="ProductList-Bullet"/>
        <w:numPr>
          <w:ilvl w:val="0"/>
          <w:numId w:val="49"/>
        </w:numPr>
      </w:pPr>
      <w:r>
        <w:t>用户具备</w:t>
      </w:r>
      <w:r>
        <w:t xml:space="preserve"> Office </w:t>
      </w:r>
      <w:r>
        <w:t>标准版或</w:t>
      </w:r>
      <w:r>
        <w:t xml:space="preserve"> Office </w:t>
      </w:r>
      <w:r>
        <w:t>专业增强版</w:t>
      </w:r>
      <w:r>
        <w:rPr>
          <w:vertAlign w:val="superscript"/>
        </w:rPr>
        <w:t>1</w:t>
      </w:r>
      <w:r>
        <w:t xml:space="preserve"> </w:t>
      </w:r>
      <w:r>
        <w:t>许可；并且</w:t>
      </w:r>
    </w:p>
    <w:p w14:paraId="6293E5DA" w14:textId="77777777" w:rsidR="000C56C3" w:rsidRDefault="00133315" w:rsidP="00133315">
      <w:pPr>
        <w:pStyle w:val="ProductList-Bullet"/>
        <w:numPr>
          <w:ilvl w:val="0"/>
          <w:numId w:val="49"/>
        </w:numPr>
      </w:pPr>
      <w:r>
        <w:t>仅在安装了</w:t>
      </w:r>
      <w:r>
        <w:t xml:space="preserve"> Office </w:t>
      </w:r>
      <w:r>
        <w:t>的设备上安装和使用。</w:t>
      </w:r>
    </w:p>
    <w:p w14:paraId="5EE5CFBC" w14:textId="77777777" w:rsidR="000C56C3" w:rsidRDefault="00133315">
      <w:pPr>
        <w:pStyle w:val="ProductList-Body"/>
      </w:pPr>
      <w:r>
        <w:rPr>
          <w:vertAlign w:val="superscript"/>
        </w:rPr>
        <w:t>1</w:t>
      </w:r>
      <w:r>
        <w:t>使用</w:t>
      </w:r>
      <w:r>
        <w:t xml:space="preserve"> Microsoft 365 </w:t>
      </w:r>
      <w:r>
        <w:t>来自软件保障用户</w:t>
      </w:r>
      <w:r>
        <w:t xml:space="preserve"> SL </w:t>
      </w:r>
      <w:r>
        <w:t>的</w:t>
      </w:r>
      <w:r>
        <w:t xml:space="preserve"> Office Professional Plus </w:t>
      </w:r>
      <w:r>
        <w:t>许可用户有资格享有此权利。</w:t>
      </w:r>
    </w:p>
    <w:p w14:paraId="315F3C95" w14:textId="77777777" w:rsidR="000C56C3" w:rsidRDefault="000C56C3">
      <w:pPr>
        <w:pStyle w:val="ProductList-Body"/>
      </w:pPr>
    </w:p>
    <w:p w14:paraId="2DA3FF70" w14:textId="77777777" w:rsidR="000C56C3" w:rsidRDefault="00133315">
      <w:pPr>
        <w:pStyle w:val="ProductList-ClauseHeading"/>
        <w:outlineLvl w:val="4"/>
      </w:pPr>
      <w:r>
        <w:t xml:space="preserve">2.4 Office 365 </w:t>
      </w:r>
      <w:r>
        <w:t>中的多地理区域功能</w:t>
      </w:r>
    </w:p>
    <w:p w14:paraId="078B4754" w14:textId="77777777" w:rsidR="000C56C3" w:rsidRDefault="00133315">
      <w:pPr>
        <w:pStyle w:val="ProductList-Body"/>
      </w:pPr>
      <w:r>
        <w:t xml:space="preserve">Office 365 </w:t>
      </w:r>
      <w:r>
        <w:t>中的多地理区域功能受下列限制的约束：</w:t>
      </w:r>
    </w:p>
    <w:p w14:paraId="053C1A9D" w14:textId="77777777" w:rsidR="000C56C3" w:rsidRDefault="00133315" w:rsidP="00133315">
      <w:pPr>
        <w:pStyle w:val="ProductList-Bullet"/>
        <w:numPr>
          <w:ilvl w:val="0"/>
          <w:numId w:val="50"/>
        </w:numPr>
      </w:pPr>
      <w:r>
        <w:t>向每个客户至少提供</w:t>
      </w:r>
      <w:r>
        <w:t xml:space="preserve"> 500 </w:t>
      </w:r>
      <w:r>
        <w:t>份</w:t>
      </w:r>
      <w:r>
        <w:t xml:space="preserve"> Office 365 </w:t>
      </w:r>
      <w:r>
        <w:t>服务订购；</w:t>
      </w:r>
    </w:p>
    <w:p w14:paraId="6DD5BC3E" w14:textId="77777777" w:rsidR="000C56C3" w:rsidRDefault="00133315" w:rsidP="00133315">
      <w:pPr>
        <w:pStyle w:val="ProductList-Bullet"/>
        <w:numPr>
          <w:ilvl w:val="0"/>
          <w:numId w:val="50"/>
        </w:numPr>
      </w:pPr>
      <w:r>
        <w:t>租户内至少</w:t>
      </w:r>
      <w:r>
        <w:t xml:space="preserve"> 5% </w:t>
      </w:r>
      <w:r>
        <w:t>的</w:t>
      </w:r>
      <w:r>
        <w:t xml:space="preserve"> Office 365 </w:t>
      </w:r>
      <w:r>
        <w:t>服务订购在</w:t>
      </w:r>
      <w:r>
        <w:t xml:space="preserve"> Office 365 </w:t>
      </w:r>
      <w:r>
        <w:t>订购中具有相应的多地理区域功能；并且</w:t>
      </w:r>
    </w:p>
    <w:p w14:paraId="3BA3941B" w14:textId="77777777" w:rsidR="000C56C3" w:rsidRDefault="00133315" w:rsidP="00133315">
      <w:pPr>
        <w:pStyle w:val="ProductList-Bullet"/>
        <w:numPr>
          <w:ilvl w:val="0"/>
          <w:numId w:val="50"/>
        </w:numPr>
      </w:pPr>
      <w:r>
        <w:t>除了</w:t>
      </w:r>
      <w:r>
        <w:t xml:space="preserve"> Office 365 </w:t>
      </w:r>
      <w:r>
        <w:t>订购中多地理区域功能的初始设置外，每个月的地理位置变动受限于下列二者中的较低者：</w:t>
      </w:r>
      <w:r>
        <w:t xml:space="preserve">(i) 4,000 </w:t>
      </w:r>
      <w:r>
        <w:t>项或</w:t>
      </w:r>
      <w:r>
        <w:t xml:space="preserve"> (ii) </w:t>
      </w:r>
      <w:r>
        <w:t>客户在</w:t>
      </w:r>
      <w:r>
        <w:t xml:space="preserve"> Office 365 </w:t>
      </w:r>
      <w:r>
        <w:t>订购中</w:t>
      </w:r>
      <w:r>
        <w:t xml:space="preserve"> 5% </w:t>
      </w:r>
      <w:r>
        <w:t>的多地理区域功能。</w:t>
      </w:r>
    </w:p>
    <w:p w14:paraId="0D7593C6" w14:textId="77777777" w:rsidR="000C56C3" w:rsidRDefault="000C56C3">
      <w:pPr>
        <w:pStyle w:val="ProductList-Body"/>
      </w:pPr>
    </w:p>
    <w:p w14:paraId="72B2BCBD" w14:textId="77777777" w:rsidR="000C56C3" w:rsidRDefault="00133315">
      <w:pPr>
        <w:pStyle w:val="ProductList-Body"/>
      </w:pPr>
      <w:r>
        <w:t>就本条款而言，</w:t>
      </w:r>
      <w:r>
        <w:t xml:space="preserve">Office 365 </w:t>
      </w:r>
      <w:r>
        <w:t>服务指包含以下项之一的在线服务：</w:t>
      </w:r>
      <w:r>
        <w:t xml:space="preserve">Office 365 </w:t>
      </w:r>
      <w:r>
        <w:t>或</w:t>
      </w:r>
      <w:r>
        <w:t xml:space="preserve"> Microsoft 365 </w:t>
      </w:r>
      <w:r>
        <w:t>的</w:t>
      </w:r>
      <w:r>
        <w:t xml:space="preserve"> F1</w:t>
      </w:r>
      <w:r>
        <w:t>、</w:t>
      </w:r>
      <w:r>
        <w:t>E1</w:t>
      </w:r>
      <w:r>
        <w:t>、</w:t>
      </w:r>
      <w:r>
        <w:t xml:space="preserve">E3 </w:t>
      </w:r>
      <w:r>
        <w:t>和</w:t>
      </w:r>
      <w:r>
        <w:t xml:space="preserve"> E5 </w:t>
      </w:r>
      <w:r>
        <w:t>版本或者</w:t>
      </w:r>
      <w:r>
        <w:t xml:space="preserve"> Exchange Online</w:t>
      </w:r>
      <w:r>
        <w:t>、</w:t>
      </w:r>
      <w:r>
        <w:t xml:space="preserve">OneDrive for Business </w:t>
      </w:r>
      <w:r>
        <w:t>或</w:t>
      </w:r>
      <w:r>
        <w:t xml:space="preserve"> SharePoint Online </w:t>
      </w:r>
      <w:r>
        <w:t>的计划</w:t>
      </w:r>
      <w:r>
        <w:t xml:space="preserve"> 1 </w:t>
      </w:r>
      <w:r>
        <w:t>或计划</w:t>
      </w:r>
      <w:r>
        <w:t xml:space="preserve"> 2</w:t>
      </w:r>
      <w:r>
        <w:t>。</w:t>
      </w:r>
    </w:p>
    <w:p w14:paraId="4DFF8623" w14:textId="77777777" w:rsidR="000C56C3" w:rsidRDefault="000C56C3">
      <w:pPr>
        <w:pStyle w:val="ProductList-Body"/>
      </w:pPr>
    </w:p>
    <w:p w14:paraId="5EC9C0B5" w14:textId="77777777" w:rsidR="000C56C3" w:rsidRDefault="00133315">
      <w:pPr>
        <w:pStyle w:val="ProductList-ClauseHeading"/>
        <w:outlineLvl w:val="4"/>
      </w:pPr>
      <w:r>
        <w:t xml:space="preserve">2.5 </w:t>
      </w:r>
      <w:r>
        <w:t>学术计划</w:t>
      </w:r>
    </w:p>
    <w:p w14:paraId="7CF2D158" w14:textId="77777777" w:rsidR="000C56C3" w:rsidRDefault="00133315">
      <w:pPr>
        <w:pStyle w:val="ProductList-Body"/>
      </w:pPr>
      <w:r>
        <w:t>以下条款适用于学术批量许可计划的客户：</w:t>
      </w:r>
    </w:p>
    <w:p w14:paraId="0A5604E6" w14:textId="77777777" w:rsidR="000C56C3" w:rsidRDefault="000C56C3">
      <w:pPr>
        <w:pStyle w:val="ProductList-Body"/>
      </w:pPr>
    </w:p>
    <w:p w14:paraId="21069CA3" w14:textId="77777777" w:rsidR="000C56C3" w:rsidRDefault="00133315">
      <w:pPr>
        <w:pStyle w:val="ProductList-SubClauseHeading"/>
        <w:outlineLvl w:val="5"/>
      </w:pPr>
      <w:r>
        <w:t xml:space="preserve">2.5.1 EES </w:t>
      </w:r>
      <w:r>
        <w:t>中的</w:t>
      </w:r>
      <w:r>
        <w:t xml:space="preserve"> Office 365 </w:t>
      </w:r>
      <w:r>
        <w:t>专业增强版设备</w:t>
      </w:r>
      <w:r>
        <w:t xml:space="preserve"> SL</w:t>
      </w:r>
    </w:p>
    <w:p w14:paraId="15B3CBB8" w14:textId="77777777" w:rsidR="000C56C3" w:rsidRDefault="00133315">
      <w:pPr>
        <w:pStyle w:val="ProductList-BodyIndented"/>
      </w:pPr>
      <w:r>
        <w:t>已将</w:t>
      </w:r>
      <w:r>
        <w:t xml:space="preserve"> Office 365 </w:t>
      </w:r>
      <w:r>
        <w:t>专业增强版用户</w:t>
      </w:r>
      <w:r>
        <w:t xml:space="preserve"> SL </w:t>
      </w:r>
      <w:r>
        <w:t>分配给所有教员和职员、</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的</w:t>
      </w:r>
      <w:r>
        <w:fldChar w:fldCharType="begin"/>
      </w:r>
      <w:r>
        <w:instrText xml:space="preserve"> AutoTextList   \s NoStyle \t "</w:instrText>
      </w:r>
      <w:r>
        <w:instrText>教育解决方案许可登记表</w:instrText>
      </w:r>
      <w:r>
        <w:instrText xml:space="preserve">" </w:instrText>
      </w:r>
      <w:r>
        <w:fldChar w:fldCharType="separate"/>
      </w:r>
      <w:r>
        <w:rPr>
          <w:color w:val="0563C1"/>
        </w:rPr>
        <w:t>EES</w:t>
      </w:r>
      <w:r>
        <w:fldChar w:fldCharType="end"/>
      </w:r>
      <w:r>
        <w:t xml:space="preserve"> </w:t>
      </w:r>
      <w:r>
        <w:t>机构可以为机构许可的相同数量的</w:t>
      </w:r>
      <w:r>
        <w:t xml:space="preserve"> Office 365 </w:t>
      </w:r>
      <w:r>
        <w:t>专业增强版用户</w:t>
      </w:r>
      <w:r>
        <w:t xml:space="preserve"> SL </w:t>
      </w:r>
      <w:r>
        <w:t>获取</w:t>
      </w:r>
      <w:r>
        <w:t xml:space="preserve"> Office 365 </w:t>
      </w:r>
      <w:r>
        <w:t>专业增强版设备</w:t>
      </w:r>
      <w:r>
        <w:t xml:space="preserve"> SL</w:t>
      </w:r>
      <w:r>
        <w:t>，并且可以将它们安装在机构组织内部的任何设备上，包括但不限于任何开放访问实验室或图书馆。</w:t>
      </w:r>
    </w:p>
    <w:p w14:paraId="2D9B15A8" w14:textId="77777777" w:rsidR="000C56C3" w:rsidRDefault="000C56C3">
      <w:pPr>
        <w:pStyle w:val="ProductList-BodyIndented"/>
      </w:pPr>
    </w:p>
    <w:p w14:paraId="319A9045" w14:textId="77777777" w:rsidR="000C56C3" w:rsidRDefault="00133315">
      <w:pPr>
        <w:pStyle w:val="ProductList-SubClauseHeading"/>
        <w:outlineLvl w:val="5"/>
      </w:pPr>
      <w:r>
        <w:t xml:space="preserve">2.5.2 OVS-ES </w:t>
      </w:r>
      <w:r>
        <w:t>实验室和图书馆使用</w:t>
      </w:r>
    </w:p>
    <w:p w14:paraId="119D706D" w14:textId="77777777" w:rsidR="000C56C3" w:rsidRDefault="00133315">
      <w:pPr>
        <w:pStyle w:val="ProductList-BodyIndented"/>
      </w:pPr>
      <w:r>
        <w:t>已将</w:t>
      </w:r>
      <w:r>
        <w:t xml:space="preserve"> Office 365 </w:t>
      </w:r>
      <w:r>
        <w:t>专业增强版用户</w:t>
      </w:r>
      <w:r>
        <w:t xml:space="preserve"> SL </w:t>
      </w:r>
      <w:r>
        <w:t>分配给所有教员和职员、</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的</w:t>
      </w: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0563C1"/>
        </w:rPr>
        <w:t>OVS-ES</w:t>
      </w:r>
      <w:r>
        <w:fldChar w:fldCharType="end"/>
      </w:r>
      <w:r>
        <w:t>机构可以在机构组织内部的任何开放访问实验室或图书馆安装</w:t>
      </w:r>
      <w:r>
        <w:t xml:space="preserve"> Office </w:t>
      </w:r>
      <w:r>
        <w:t>专业增强版软件。此外，对本软件的使用还受到</w:t>
      </w:r>
      <w:r>
        <w:t xml:space="preserve"> Office </w:t>
      </w:r>
      <w:r>
        <w:t>专业增强版许可条款的约束。</w:t>
      </w:r>
    </w:p>
    <w:p w14:paraId="5FEEB267" w14:textId="77777777" w:rsidR="000C56C3" w:rsidRDefault="000C56C3">
      <w:pPr>
        <w:pStyle w:val="ProductList-BodyIndented"/>
        <w:jc w:val="right"/>
      </w:pPr>
    </w:p>
    <w:tbl>
      <w:tblPr>
        <w:tblStyle w:val="PURTable0"/>
        <w:tblW w:w="0" w:type="dxa"/>
        <w:tblLook w:val="04A0" w:firstRow="1" w:lastRow="0" w:firstColumn="1" w:lastColumn="0" w:noHBand="0" w:noVBand="1"/>
      </w:tblPr>
      <w:tblGrid>
        <w:gridCol w:w="10556"/>
      </w:tblGrid>
      <w:tr w:rsidR="000C56C3" w14:paraId="049913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3F0B15" w14:textId="77777777" w:rsidR="000C56C3" w:rsidRDefault="00A753F3">
            <w:pPr>
              <w:pStyle w:val="ProductList-TableBody"/>
              <w:jc w:val="right"/>
            </w:pPr>
            <w:hyperlink w:anchor="_Sec842">
              <w:r w:rsidR="00133315">
                <w:rPr>
                  <w:color w:val="00467F"/>
                  <w:sz w:val="14"/>
                  <w:u w:val="single"/>
                </w:rPr>
                <w:t>目录</w:t>
              </w:r>
            </w:hyperlink>
            <w:r w:rsidR="00133315">
              <w:rPr>
                <w:sz w:val="14"/>
              </w:rPr>
              <w:t>/</w:t>
            </w:r>
            <w:hyperlink w:anchor="_Sec549">
              <w:r w:rsidR="00133315">
                <w:rPr>
                  <w:color w:val="00467F"/>
                  <w:sz w:val="14"/>
                  <w:u w:val="single"/>
                </w:rPr>
                <w:t>词汇表</w:t>
              </w:r>
            </w:hyperlink>
            <w:r w:rsidR="00133315">
              <w:rPr>
                <w:sz w:val="14"/>
              </w:rPr>
              <w:t>/</w:t>
            </w:r>
            <w:hyperlink w:anchor="_Sec844">
              <w:r w:rsidR="00133315">
                <w:rPr>
                  <w:color w:val="00467F"/>
                  <w:sz w:val="14"/>
                  <w:u w:val="single"/>
                </w:rPr>
                <w:t>索引</w:t>
              </w:r>
            </w:hyperlink>
          </w:p>
        </w:tc>
      </w:tr>
    </w:tbl>
    <w:p w14:paraId="7F8ECEEC" w14:textId="77777777" w:rsidR="000C56C3" w:rsidRDefault="000C56C3">
      <w:pPr>
        <w:pStyle w:val="ProductList-BodyIndented"/>
      </w:pPr>
    </w:p>
    <w:p w14:paraId="24A52C5F" w14:textId="77777777" w:rsidR="000C56C3" w:rsidRDefault="00133315">
      <w:pPr>
        <w:pStyle w:val="ProductList-Offering2HeadingNoBorder"/>
        <w:outlineLvl w:val="2"/>
      </w:pPr>
      <w:bookmarkStart w:id="260" w:name="_Sec634"/>
      <w:r>
        <w:t xml:space="preserve">Office 365 </w:t>
      </w:r>
      <w:r>
        <w:t>套件</w:t>
      </w:r>
      <w:bookmarkEnd w:id="260"/>
      <w:r>
        <w:fldChar w:fldCharType="begin"/>
      </w:r>
      <w:r>
        <w:instrText xml:space="preserve"> TC "</w:instrText>
      </w:r>
      <w:bookmarkStart w:id="261" w:name="_Toc31294796"/>
      <w:r>
        <w:instrText xml:space="preserve">Office 365 </w:instrText>
      </w:r>
      <w:r>
        <w:instrText>套件</w:instrText>
      </w:r>
      <w:bookmarkEnd w:id="261"/>
      <w:r>
        <w:instrText>" \l 3</w:instrText>
      </w:r>
      <w:r>
        <w:fldChar w:fldCharType="end"/>
      </w:r>
    </w:p>
    <w:p w14:paraId="6FA3FD12" w14:textId="77777777" w:rsidR="000C56C3" w:rsidRDefault="00133315">
      <w:pPr>
        <w:pStyle w:val="ProductList-Offering1SubSection"/>
        <w:outlineLvl w:val="3"/>
      </w:pPr>
      <w:bookmarkStart w:id="262" w:name="_Sec720"/>
      <w:r>
        <w:t>1.</w:t>
      </w:r>
      <w:r>
        <w:t>计划适用情况</w:t>
      </w:r>
      <w:bookmarkEnd w:id="262"/>
    </w:p>
    <w:tbl>
      <w:tblPr>
        <w:tblStyle w:val="PURTable"/>
        <w:tblW w:w="0" w:type="dxa"/>
        <w:tblLook w:val="04A0" w:firstRow="1" w:lastRow="0" w:firstColumn="1" w:lastColumn="0" w:noHBand="0" w:noVBand="1"/>
      </w:tblPr>
      <w:tblGrid>
        <w:gridCol w:w="4236"/>
        <w:gridCol w:w="692"/>
        <w:gridCol w:w="698"/>
        <w:gridCol w:w="810"/>
        <w:gridCol w:w="713"/>
        <w:gridCol w:w="729"/>
        <w:gridCol w:w="830"/>
        <w:gridCol w:w="706"/>
        <w:gridCol w:w="697"/>
        <w:gridCol w:w="805"/>
      </w:tblGrid>
      <w:tr w:rsidR="000C56C3" w14:paraId="27D2183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1307D1A" w14:textId="77777777" w:rsidR="000C56C3" w:rsidRDefault="00133315">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3C3BEEBD" w14:textId="77777777" w:rsidR="000C56C3" w:rsidRDefault="00133315">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42AD83" w14:textId="77777777" w:rsidR="000C56C3" w:rsidRDefault="0013331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0772A0" w14:textId="77777777" w:rsidR="000C56C3" w:rsidRDefault="0013331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C53D84" w14:textId="77777777" w:rsidR="000C56C3" w:rsidRDefault="0013331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D5BF2F" w14:textId="77777777" w:rsidR="000C56C3" w:rsidRDefault="0013331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141376" w14:textId="77777777" w:rsidR="000C56C3" w:rsidRDefault="0013331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3B8835" w14:textId="77777777" w:rsidR="000C56C3" w:rsidRDefault="0013331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E53A49" w14:textId="77777777" w:rsidR="000C56C3" w:rsidRDefault="0013331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F9E4F9" w14:textId="77777777" w:rsidR="000C56C3" w:rsidRDefault="00133315">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0C56C3" w14:paraId="59BEB77A" w14:textId="77777777">
        <w:tc>
          <w:tcPr>
            <w:tcW w:w="4660" w:type="dxa"/>
            <w:tcBorders>
              <w:top w:val="single" w:sz="6" w:space="0" w:color="FFFFFF"/>
              <w:left w:val="none" w:sz="4" w:space="0" w:color="6E6E6E"/>
              <w:bottom w:val="dashed" w:sz="4" w:space="0" w:color="BFBFBF"/>
              <w:right w:val="none" w:sz="4" w:space="0" w:color="6E6E6E"/>
            </w:tcBorders>
          </w:tcPr>
          <w:p w14:paraId="41F80E89" w14:textId="77777777" w:rsidR="000C56C3" w:rsidRDefault="00133315">
            <w:pPr>
              <w:pStyle w:val="ProductList-TableBody"/>
            </w:pPr>
            <w:r>
              <w:rPr>
                <w:color w:val="000000"/>
              </w:rPr>
              <w:t>Office 365 Business Essentials</w:t>
            </w:r>
            <w:r>
              <w:rPr>
                <w:color w:val="000000"/>
              </w:rPr>
              <w:t>（用户</w:t>
            </w:r>
            <w:r>
              <w:rPr>
                <w:color w:val="000000"/>
              </w:rPr>
              <w:t xml:space="preserve"> SL</w:t>
            </w:r>
            <w:r>
              <w:rPr>
                <w:color w:val="000000"/>
              </w:rPr>
              <w:t>）</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45270B7"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AF93E" w14:textId="77777777" w:rsidR="000C56C3" w:rsidRDefault="0013331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F8946B"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29EFD"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A531C" w14:textId="77777777" w:rsidR="000C56C3" w:rsidRDefault="0013331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D3351C"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A94824"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1662B"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F95856" w14:textId="77777777" w:rsidR="000C56C3" w:rsidRDefault="000C56C3">
            <w:pPr>
              <w:pStyle w:val="ProductList-TableBody"/>
              <w:jc w:val="center"/>
            </w:pPr>
          </w:p>
        </w:tc>
      </w:tr>
      <w:tr w:rsidR="000C56C3" w14:paraId="1D173FE9" w14:textId="77777777">
        <w:tc>
          <w:tcPr>
            <w:tcW w:w="4660" w:type="dxa"/>
            <w:tcBorders>
              <w:top w:val="dashed" w:sz="4" w:space="0" w:color="BFBFBF"/>
              <w:left w:val="none" w:sz="4" w:space="0" w:color="6E6E6E"/>
              <w:bottom w:val="dashed" w:sz="4" w:space="0" w:color="BFBFBF"/>
              <w:right w:val="none" w:sz="4" w:space="0" w:color="6E6E6E"/>
            </w:tcBorders>
          </w:tcPr>
          <w:p w14:paraId="0491B42B" w14:textId="77777777" w:rsidR="000C56C3" w:rsidRDefault="00133315">
            <w:pPr>
              <w:pStyle w:val="ProductList-TableBody"/>
            </w:pPr>
            <w:r>
              <w:rPr>
                <w:color w:val="000000"/>
              </w:rPr>
              <w:t>Office 365 Business Premium</w:t>
            </w:r>
            <w:r>
              <w:rPr>
                <w:color w:val="000000"/>
              </w:rPr>
              <w:t>（用户</w:t>
            </w:r>
            <w:r>
              <w:rPr>
                <w:color w:val="000000"/>
              </w:rPr>
              <w:t xml:space="preserve"> SL</w:t>
            </w:r>
            <w:r>
              <w:rPr>
                <w:color w:val="000000"/>
              </w:rPr>
              <w:t>）</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B977DD"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83380" w14:textId="77777777" w:rsidR="000C56C3" w:rsidRDefault="0013331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1C83A7"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36273"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14CC3E" w14:textId="77777777" w:rsidR="000C56C3" w:rsidRDefault="0013331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EC20BE"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B0F808"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83108"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EDEFDA" w14:textId="77777777" w:rsidR="000C56C3" w:rsidRDefault="000C56C3">
            <w:pPr>
              <w:pStyle w:val="ProductList-TableBody"/>
              <w:jc w:val="center"/>
            </w:pPr>
          </w:p>
        </w:tc>
      </w:tr>
      <w:tr w:rsidR="000C56C3" w14:paraId="4F18535F" w14:textId="77777777">
        <w:tc>
          <w:tcPr>
            <w:tcW w:w="4660" w:type="dxa"/>
            <w:tcBorders>
              <w:top w:val="dashed" w:sz="4" w:space="0" w:color="BFBFBF"/>
              <w:left w:val="none" w:sz="4" w:space="0" w:color="6E6E6E"/>
              <w:bottom w:val="dashed" w:sz="4" w:space="0" w:color="BFBFBF"/>
              <w:right w:val="none" w:sz="4" w:space="0" w:color="6E6E6E"/>
            </w:tcBorders>
          </w:tcPr>
          <w:p w14:paraId="1FFB8C96" w14:textId="77777777" w:rsidR="000C56C3" w:rsidRDefault="00133315">
            <w:pPr>
              <w:pStyle w:val="ProductList-TableBody"/>
            </w:pPr>
            <w:r>
              <w:t>Office 365 A1</w:t>
            </w:r>
            <w:r>
              <w:fldChar w:fldCharType="begin"/>
            </w:r>
            <w:r>
              <w:instrText xml:space="preserve"> XE "Office 365 A1"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04D2026" w14:textId="77777777" w:rsidR="000C56C3" w:rsidRDefault="001333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71A7B"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1FE83A"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1CE989"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81F43"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1415CB"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4FF62"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64F81"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F50046" w14:textId="77777777" w:rsidR="000C56C3" w:rsidRDefault="000C56C3">
            <w:pPr>
              <w:pStyle w:val="ProductList-TableBody"/>
              <w:jc w:val="center"/>
            </w:pPr>
          </w:p>
        </w:tc>
      </w:tr>
      <w:tr w:rsidR="000C56C3" w14:paraId="7002EDF3" w14:textId="77777777">
        <w:tc>
          <w:tcPr>
            <w:tcW w:w="4660" w:type="dxa"/>
            <w:tcBorders>
              <w:top w:val="dashed" w:sz="4" w:space="0" w:color="BFBFBF"/>
              <w:left w:val="none" w:sz="4" w:space="0" w:color="6E6E6E"/>
              <w:bottom w:val="dashed" w:sz="4" w:space="0" w:color="BFBFBF"/>
              <w:right w:val="none" w:sz="4" w:space="0" w:color="6E6E6E"/>
            </w:tcBorders>
          </w:tcPr>
          <w:p w14:paraId="73434A76" w14:textId="77777777" w:rsidR="000C56C3" w:rsidRDefault="00133315">
            <w:pPr>
              <w:pStyle w:val="ProductList-TableBody"/>
            </w:pPr>
            <w:r>
              <w:t>Office 365 A3</w:t>
            </w:r>
            <w:r>
              <w:fldChar w:fldCharType="begin"/>
            </w:r>
            <w:r>
              <w:instrText xml:space="preserve"> XE "Office 365 A3"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78C80BB" w14:textId="77777777" w:rsidR="000C56C3" w:rsidRDefault="001333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38D7A"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C771CA"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51E84"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0500B"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1BA8A3"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214BC2"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XE "</w:instrText>
            </w:r>
            <w:r>
              <w:instrText>、</w:instrText>
            </w:r>
            <w:r>
              <w:instrText xml:space="preserve">" </w:instrText>
            </w:r>
            <w:r>
              <w:fldChar w:fldCharType="end"/>
            </w: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642373" w14:textId="77777777" w:rsidR="000C56C3" w:rsidRDefault="00133315">
            <w:pPr>
              <w:pStyle w:val="ProductList-TableBody"/>
              <w:jc w:val="center"/>
            </w:pPr>
            <w:r>
              <w:fldChar w:fldCharType="begin"/>
            </w:r>
            <w:r>
              <w:instrText xml:space="preserve"> AutoTextList   \s NoStyle \t "</w:instrText>
            </w:r>
            <w:r>
              <w:instrText>该产品仅以中小学校计划的附加产品的形式提供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B0C1AD" w14:textId="77777777" w:rsidR="000C56C3" w:rsidRDefault="000C56C3">
            <w:pPr>
              <w:pStyle w:val="ProductList-TableBody"/>
              <w:jc w:val="center"/>
            </w:pPr>
          </w:p>
        </w:tc>
      </w:tr>
      <w:tr w:rsidR="000C56C3" w14:paraId="7A741CE1" w14:textId="77777777">
        <w:tc>
          <w:tcPr>
            <w:tcW w:w="4660" w:type="dxa"/>
            <w:tcBorders>
              <w:top w:val="dashed" w:sz="4" w:space="0" w:color="BFBFBF"/>
              <w:left w:val="none" w:sz="4" w:space="0" w:color="6E6E6E"/>
              <w:bottom w:val="dashed" w:sz="4" w:space="0" w:color="BFBFBF"/>
              <w:right w:val="none" w:sz="4" w:space="0" w:color="6E6E6E"/>
            </w:tcBorders>
          </w:tcPr>
          <w:p w14:paraId="3B6F76E4" w14:textId="77777777" w:rsidR="000C56C3" w:rsidRDefault="00133315">
            <w:pPr>
              <w:pStyle w:val="ProductList-TableBody"/>
            </w:pPr>
            <w:r>
              <w:t>Office 365 A5</w:t>
            </w:r>
            <w:r>
              <w:fldChar w:fldCharType="begin"/>
            </w:r>
            <w:r>
              <w:instrText xml:space="preserve"> XE "Office 365 A5"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E30ED28" w14:textId="77777777" w:rsidR="000C56C3" w:rsidRDefault="001333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6F9AF"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A5ACD5"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E41D67"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8D0D5"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80621B"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080C5"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98F309" w14:textId="77777777" w:rsidR="000C56C3" w:rsidRDefault="00133315">
            <w:pPr>
              <w:pStyle w:val="ProductList-TableBody"/>
              <w:jc w:val="center"/>
            </w:pPr>
            <w:r>
              <w:fldChar w:fldCharType="begin"/>
            </w:r>
            <w:r>
              <w:instrText xml:space="preserve"> AutoTextList   \s NoStyle \t "</w:instrText>
            </w:r>
            <w:r>
              <w:instrText>该产品仅以中小学校计划的附加产品的形式提供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B08891" w14:textId="77777777" w:rsidR="000C56C3" w:rsidRDefault="000C56C3">
            <w:pPr>
              <w:pStyle w:val="ProductList-TableBody"/>
              <w:jc w:val="center"/>
            </w:pPr>
          </w:p>
        </w:tc>
      </w:tr>
      <w:tr w:rsidR="000C56C3" w14:paraId="2DC746ED" w14:textId="77777777">
        <w:tc>
          <w:tcPr>
            <w:tcW w:w="4660" w:type="dxa"/>
            <w:tcBorders>
              <w:top w:val="dashed" w:sz="4" w:space="0" w:color="BFBFBF"/>
              <w:left w:val="none" w:sz="4" w:space="0" w:color="6E6E6E"/>
              <w:bottom w:val="dashed" w:sz="4" w:space="0" w:color="BFBFBF"/>
              <w:right w:val="none" w:sz="4" w:space="0" w:color="6E6E6E"/>
            </w:tcBorders>
          </w:tcPr>
          <w:p w14:paraId="5384EDC1" w14:textId="77777777" w:rsidR="000C56C3" w:rsidRDefault="00133315">
            <w:pPr>
              <w:pStyle w:val="ProductList-TableBody"/>
            </w:pPr>
            <w:r>
              <w:t xml:space="preserve">Office 365 A5 </w:t>
            </w:r>
            <w:r>
              <w:t>附加</w:t>
            </w:r>
            <w:r>
              <w:fldChar w:fldCharType="begin"/>
            </w:r>
            <w:r>
              <w:instrText xml:space="preserve"> XE "Office 365 A5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DA1F56F"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16184"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16D5A8"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0F3332"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BE299"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A10BD4"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FB4C9"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744A8" w14:textId="77777777" w:rsidR="000C56C3" w:rsidRDefault="00133315">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r>
              <w:t>、</w:t>
            </w:r>
            <w:r>
              <w:fldChar w:fldCharType="begin"/>
            </w:r>
            <w:r>
              <w:instrText xml:space="preserve"> AutoTextList   \s NoStyle \t "</w:instrText>
            </w:r>
            <w:r>
              <w:instrText>该产品仅以中小学校计划的附加产品的形式提供</w:instrText>
            </w:r>
            <w:r>
              <w:instrText xml:space="preserve">"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71BF5E" w14:textId="77777777" w:rsidR="000C56C3" w:rsidRDefault="000C56C3">
            <w:pPr>
              <w:pStyle w:val="ProductList-TableBody"/>
              <w:jc w:val="center"/>
            </w:pPr>
          </w:p>
        </w:tc>
      </w:tr>
      <w:tr w:rsidR="000C56C3" w14:paraId="472A7BA7" w14:textId="77777777">
        <w:tc>
          <w:tcPr>
            <w:tcW w:w="4660" w:type="dxa"/>
            <w:tcBorders>
              <w:top w:val="dashed" w:sz="4" w:space="0" w:color="BFBFBF"/>
              <w:left w:val="none" w:sz="4" w:space="0" w:color="6E6E6E"/>
              <w:bottom w:val="dashed" w:sz="4" w:space="0" w:color="BFBFBF"/>
              <w:right w:val="none" w:sz="4" w:space="0" w:color="6E6E6E"/>
            </w:tcBorders>
          </w:tcPr>
          <w:p w14:paraId="50F8BA67" w14:textId="77777777" w:rsidR="000C56C3" w:rsidRDefault="00133315">
            <w:pPr>
              <w:pStyle w:val="ProductList-TableBody"/>
            </w:pPr>
            <w:r>
              <w:t xml:space="preserve">Office 365 E1 </w:t>
            </w:r>
            <w:r>
              <w:t>和</w:t>
            </w:r>
            <w:r>
              <w:t xml:space="preserve"> E3</w:t>
            </w:r>
            <w:r>
              <w:fldChar w:fldCharType="begin"/>
            </w:r>
            <w:r>
              <w:instrText xml:space="preserve"> XE "Office 365 E1 </w:instrText>
            </w:r>
            <w:r>
              <w:instrText>和</w:instrText>
            </w:r>
            <w:r>
              <w:instrText xml:space="preserve"> E3"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113E61E" w14:textId="77777777" w:rsidR="000C56C3" w:rsidRDefault="001333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011E6" w14:textId="77777777" w:rsidR="000C56C3" w:rsidRDefault="0013331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6B67EB"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E6129" w14:textId="77777777" w:rsidR="000C56C3" w:rsidRDefault="0013331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243F9" w14:textId="77777777" w:rsidR="000C56C3" w:rsidRDefault="00133315">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D69EBE" w14:textId="77777777" w:rsidR="000C56C3" w:rsidRDefault="00133315">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4BF75"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1BCA7"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2F21A4" w14:textId="77777777" w:rsidR="000C56C3" w:rsidRDefault="000C56C3">
            <w:pPr>
              <w:pStyle w:val="ProductList-TableBody"/>
              <w:jc w:val="center"/>
            </w:pPr>
          </w:p>
        </w:tc>
      </w:tr>
      <w:tr w:rsidR="000C56C3" w14:paraId="5DF2DC28" w14:textId="77777777">
        <w:tc>
          <w:tcPr>
            <w:tcW w:w="4660" w:type="dxa"/>
            <w:tcBorders>
              <w:top w:val="dashed" w:sz="4" w:space="0" w:color="BFBFBF"/>
              <w:left w:val="none" w:sz="4" w:space="0" w:color="6E6E6E"/>
              <w:bottom w:val="dashed" w:sz="4" w:space="0" w:color="BFBFBF"/>
              <w:right w:val="none" w:sz="4" w:space="0" w:color="6E6E6E"/>
            </w:tcBorders>
          </w:tcPr>
          <w:p w14:paraId="43D67ECC" w14:textId="77777777" w:rsidR="000C56C3" w:rsidRDefault="00133315">
            <w:pPr>
              <w:pStyle w:val="ProductList-TableBody"/>
            </w:pPr>
            <w:r>
              <w:t xml:space="preserve">Office 365 E1 </w:t>
            </w:r>
            <w:r>
              <w:t>和</w:t>
            </w:r>
            <w:r>
              <w:t xml:space="preserve"> E3 </w:t>
            </w:r>
            <w:r>
              <w:t>附加</w:t>
            </w:r>
            <w:r>
              <w:fldChar w:fldCharType="begin"/>
            </w:r>
            <w:r>
              <w:instrText xml:space="preserve"> XE "Office 365 E1 </w:instrText>
            </w:r>
            <w:r>
              <w:instrText>和</w:instrText>
            </w:r>
            <w:r>
              <w:instrText xml:space="preserve"> E3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6CB3CBE" w14:textId="77777777" w:rsidR="000C56C3" w:rsidRDefault="001333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5F654"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27BBEC"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12A8B" w14:textId="77777777" w:rsidR="000C56C3" w:rsidRDefault="0013331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A0039" w14:textId="77777777" w:rsidR="000C56C3" w:rsidRDefault="00133315">
            <w:pPr>
              <w:pStyle w:val="ProductList-TableBody"/>
              <w:jc w:val="center"/>
            </w:pPr>
            <w:r>
              <w:fldChar w:fldCharType="begin"/>
            </w:r>
            <w:r>
              <w:instrText xml:space="preserve"> AutoTextList   \s NoStyle \t "</w:instrText>
            </w:r>
            <w:r>
              <w:instrText>组织范围</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D74993" w14:textId="77777777" w:rsidR="000C56C3" w:rsidRDefault="00133315">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E4F16"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CF227"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02C957" w14:textId="77777777" w:rsidR="000C56C3" w:rsidRDefault="000C56C3">
            <w:pPr>
              <w:pStyle w:val="ProductList-TableBody"/>
              <w:jc w:val="center"/>
            </w:pPr>
          </w:p>
        </w:tc>
      </w:tr>
      <w:tr w:rsidR="000C56C3" w14:paraId="79A86989" w14:textId="77777777">
        <w:tc>
          <w:tcPr>
            <w:tcW w:w="4660" w:type="dxa"/>
            <w:tcBorders>
              <w:top w:val="dashed" w:sz="4" w:space="0" w:color="BFBFBF"/>
              <w:left w:val="none" w:sz="4" w:space="0" w:color="6E6E6E"/>
              <w:bottom w:val="dashed" w:sz="4" w:space="0" w:color="BFBFBF"/>
              <w:right w:val="none" w:sz="4" w:space="0" w:color="6E6E6E"/>
            </w:tcBorders>
          </w:tcPr>
          <w:p w14:paraId="48F4C44C" w14:textId="77777777" w:rsidR="000C56C3" w:rsidRDefault="00133315">
            <w:pPr>
              <w:pStyle w:val="ProductList-TableBody"/>
            </w:pPr>
            <w:r>
              <w:t xml:space="preserve">Office 365 E1 </w:t>
            </w:r>
            <w:r>
              <w:t>和</w:t>
            </w:r>
            <w:r>
              <w:t xml:space="preserve"> E3</w:t>
            </w:r>
            <w:r>
              <w:t>（来自软件保障）</w:t>
            </w:r>
            <w:r>
              <w:fldChar w:fldCharType="begin"/>
            </w:r>
            <w:r>
              <w:instrText xml:space="preserve"> XE "Office 365 E1 </w:instrText>
            </w:r>
            <w:r>
              <w:instrText>和</w:instrText>
            </w:r>
            <w:r>
              <w:instrText xml:space="preserve"> E3</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11B624F"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77493"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5FF941"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A01E3"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7420B"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8DA55E" w14:textId="77777777" w:rsidR="000C56C3" w:rsidRDefault="00133315">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DED46"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48660"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B3D2BC" w14:textId="77777777" w:rsidR="000C56C3" w:rsidRDefault="000C56C3">
            <w:pPr>
              <w:pStyle w:val="ProductList-TableBody"/>
              <w:jc w:val="center"/>
            </w:pPr>
          </w:p>
        </w:tc>
      </w:tr>
      <w:tr w:rsidR="000C56C3" w14:paraId="06B23921" w14:textId="77777777">
        <w:tc>
          <w:tcPr>
            <w:tcW w:w="4660" w:type="dxa"/>
            <w:tcBorders>
              <w:top w:val="dashed" w:sz="4" w:space="0" w:color="BFBFBF"/>
              <w:left w:val="none" w:sz="4" w:space="0" w:color="6E6E6E"/>
              <w:bottom w:val="dashed" w:sz="4" w:space="0" w:color="BFBFBF"/>
              <w:right w:val="none" w:sz="4" w:space="0" w:color="6E6E6E"/>
            </w:tcBorders>
          </w:tcPr>
          <w:p w14:paraId="4CE5AB8C" w14:textId="77777777" w:rsidR="000C56C3" w:rsidRDefault="00133315">
            <w:pPr>
              <w:pStyle w:val="ProductList-TableBody"/>
            </w:pPr>
            <w:r>
              <w:t>Office 365 E5</w:t>
            </w:r>
            <w:r>
              <w:t>（用户</w:t>
            </w:r>
            <w:r>
              <w:t xml:space="preserve"> SL</w:t>
            </w:r>
            <w:r>
              <w:t>）</w:t>
            </w:r>
            <w:r>
              <w:fldChar w:fldCharType="begin"/>
            </w:r>
            <w:r>
              <w:instrText xml:space="preserve"> XE "Office 365 E5</w:instrText>
            </w:r>
            <w:r>
              <w:instrText>（用户</w:instrText>
            </w:r>
            <w:r>
              <w:instrText xml:space="preserve"> SL</w:instrText>
            </w:r>
            <w:r>
              <w:instrText>）</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F30097" w14:textId="77777777" w:rsidR="000C56C3" w:rsidRDefault="0013331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A5576"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5D309C"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EB8F9" w14:textId="77777777" w:rsidR="000C56C3" w:rsidRDefault="0013331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B134F"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1071EC" w14:textId="77777777" w:rsidR="000C56C3" w:rsidRDefault="00133315">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F5BBB"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EC51E"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FCBB81" w14:textId="77777777" w:rsidR="000C56C3" w:rsidRDefault="000C56C3">
            <w:pPr>
              <w:pStyle w:val="ProductList-TableBody"/>
              <w:jc w:val="center"/>
            </w:pPr>
          </w:p>
        </w:tc>
      </w:tr>
      <w:tr w:rsidR="000C56C3" w14:paraId="23C3027E" w14:textId="77777777">
        <w:tc>
          <w:tcPr>
            <w:tcW w:w="4660" w:type="dxa"/>
            <w:tcBorders>
              <w:top w:val="dashed" w:sz="4" w:space="0" w:color="BFBFBF"/>
              <w:left w:val="none" w:sz="4" w:space="0" w:color="6E6E6E"/>
              <w:bottom w:val="dashed" w:sz="4" w:space="0" w:color="BFBFBF"/>
              <w:right w:val="none" w:sz="4" w:space="0" w:color="6E6E6E"/>
            </w:tcBorders>
          </w:tcPr>
          <w:p w14:paraId="7E4664CD" w14:textId="77777777" w:rsidR="000C56C3" w:rsidRDefault="00133315">
            <w:pPr>
              <w:pStyle w:val="ProductList-TableBody"/>
            </w:pPr>
            <w:r>
              <w:t xml:space="preserve">Office 365 E5 </w:t>
            </w:r>
            <w:r>
              <w:t>附加</w:t>
            </w:r>
            <w:r>
              <w:fldChar w:fldCharType="begin"/>
            </w:r>
            <w:r>
              <w:instrText xml:space="preserve"> XE "Office 365 E5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D96070E"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98438"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7233FB"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4103A4"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59428" w14:textId="77777777" w:rsidR="000C56C3" w:rsidRDefault="00133315">
            <w:pPr>
              <w:pStyle w:val="ProductList-TableBody"/>
              <w:jc w:val="center"/>
            </w:pPr>
            <w:r>
              <w:fldChar w:fldCharType="begin"/>
            </w:r>
            <w:r>
              <w:instrText xml:space="preserve"> AutoTextList   \s NoStyle \t "</w:instrText>
            </w:r>
            <w:r>
              <w:instrText>组织范围</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817362" w14:textId="77777777" w:rsidR="000C56C3" w:rsidRDefault="00133315">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460ED"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73445"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1D228B" w14:textId="77777777" w:rsidR="000C56C3" w:rsidRDefault="000C56C3">
            <w:pPr>
              <w:pStyle w:val="ProductList-TableBody"/>
              <w:jc w:val="center"/>
            </w:pPr>
          </w:p>
        </w:tc>
      </w:tr>
      <w:tr w:rsidR="000C56C3" w14:paraId="3EA66370" w14:textId="77777777">
        <w:tc>
          <w:tcPr>
            <w:tcW w:w="4660" w:type="dxa"/>
            <w:tcBorders>
              <w:top w:val="dashed" w:sz="4" w:space="0" w:color="BFBFBF"/>
              <w:left w:val="none" w:sz="4" w:space="0" w:color="6E6E6E"/>
              <w:bottom w:val="dashed" w:sz="4" w:space="0" w:color="BFBFBF"/>
              <w:right w:val="none" w:sz="4" w:space="0" w:color="6E6E6E"/>
            </w:tcBorders>
          </w:tcPr>
          <w:p w14:paraId="0B436701" w14:textId="77777777" w:rsidR="000C56C3" w:rsidRDefault="00133315">
            <w:pPr>
              <w:pStyle w:val="ProductList-TableBody"/>
            </w:pPr>
            <w:r>
              <w:t>Office 365 E5</w:t>
            </w:r>
            <w:r>
              <w:t>（来自软件保障）</w:t>
            </w:r>
            <w:r>
              <w:fldChar w:fldCharType="begin"/>
            </w:r>
            <w:r>
              <w:instrText xml:space="preserve"> XE "Office 365 E5</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3D352ED"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12577"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A71821"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571EC"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02C98"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BBB676" w14:textId="77777777" w:rsidR="000C56C3" w:rsidRDefault="00133315">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38E6E"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BE954"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830D6B" w14:textId="77777777" w:rsidR="000C56C3" w:rsidRDefault="000C56C3">
            <w:pPr>
              <w:pStyle w:val="ProductList-TableBody"/>
              <w:jc w:val="center"/>
            </w:pPr>
          </w:p>
        </w:tc>
      </w:tr>
      <w:tr w:rsidR="000C56C3" w14:paraId="48AF6E7B" w14:textId="77777777">
        <w:tc>
          <w:tcPr>
            <w:tcW w:w="4660" w:type="dxa"/>
            <w:tcBorders>
              <w:top w:val="dashed" w:sz="4" w:space="0" w:color="BFBFBF"/>
              <w:left w:val="none" w:sz="4" w:space="0" w:color="6E6E6E"/>
              <w:bottom w:val="dashed" w:sz="4" w:space="0" w:color="BFBFBF"/>
              <w:right w:val="none" w:sz="4" w:space="0" w:color="6E6E6E"/>
            </w:tcBorders>
          </w:tcPr>
          <w:p w14:paraId="1041A7EB" w14:textId="77777777" w:rsidR="000C56C3" w:rsidRDefault="00133315">
            <w:pPr>
              <w:pStyle w:val="ProductList-TableBody"/>
            </w:pPr>
            <w:r>
              <w:t>Office 365 E3</w:t>
            </w:r>
            <w:r>
              <w:t>（不带专业增强版附加）</w:t>
            </w:r>
            <w:r>
              <w:fldChar w:fldCharType="begin"/>
            </w:r>
            <w:r>
              <w:instrText xml:space="preserve"> XE "Office 365 E3</w:instrText>
            </w:r>
            <w:r>
              <w:instrText>（不带专业增强版附加）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1D39459"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EFA17"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FD2371"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56CDB"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E0058"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103AA9" w14:textId="77777777" w:rsidR="000C56C3" w:rsidRDefault="00133315">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747A0"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3A3FC"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66D2BE" w14:textId="77777777" w:rsidR="000C56C3" w:rsidRDefault="000C56C3">
            <w:pPr>
              <w:pStyle w:val="ProductList-TableBody"/>
              <w:jc w:val="center"/>
            </w:pPr>
          </w:p>
        </w:tc>
      </w:tr>
      <w:tr w:rsidR="000C56C3" w14:paraId="26EB071C" w14:textId="77777777">
        <w:tc>
          <w:tcPr>
            <w:tcW w:w="4660" w:type="dxa"/>
            <w:tcBorders>
              <w:top w:val="dashed" w:sz="4" w:space="0" w:color="BFBFBF"/>
              <w:left w:val="none" w:sz="4" w:space="0" w:color="6E6E6E"/>
              <w:bottom w:val="none" w:sz="4" w:space="0" w:color="BFBFBF"/>
              <w:right w:val="none" w:sz="4" w:space="0" w:color="6E6E6E"/>
            </w:tcBorders>
          </w:tcPr>
          <w:p w14:paraId="0D2E4C03" w14:textId="77777777" w:rsidR="000C56C3" w:rsidRDefault="00133315">
            <w:pPr>
              <w:pStyle w:val="ProductList-TableBody"/>
            </w:pPr>
            <w:r>
              <w:t>Office 365 F1</w:t>
            </w:r>
            <w:r>
              <w:fldChar w:fldCharType="begin"/>
            </w:r>
            <w:r>
              <w:instrText xml:space="preserve"> XE "Office 365 F1" </w:instrText>
            </w:r>
            <w:r>
              <w:fldChar w:fldCharType="end"/>
            </w:r>
            <w:r>
              <w:t>（用户</w:t>
            </w:r>
            <w:r>
              <w:t xml:space="preserve"> SL</w:t>
            </w:r>
            <w:r>
              <w:t>）</w:t>
            </w:r>
          </w:p>
        </w:tc>
        <w:tc>
          <w:tcPr>
            <w:tcW w:w="740" w:type="dxa"/>
            <w:tcBorders>
              <w:top w:val="dashed" w:sz="4" w:space="0" w:color="BFBFBF"/>
              <w:left w:val="none" w:sz="4" w:space="0" w:color="6E6E6E"/>
              <w:bottom w:val="single" w:sz="4" w:space="0" w:color="FFFFFF"/>
              <w:right w:val="single" w:sz="6" w:space="0" w:color="FFFFFF"/>
            </w:tcBorders>
          </w:tcPr>
          <w:p w14:paraId="4426D513" w14:textId="77777777" w:rsidR="000C56C3" w:rsidRDefault="001333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90668"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0788B7"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4B284" w14:textId="77777777" w:rsidR="000C56C3" w:rsidRDefault="0013331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14A37"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591F22"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C3EA2"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B9A2D"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E69B92" w14:textId="77777777" w:rsidR="000C56C3" w:rsidRDefault="000C56C3">
            <w:pPr>
              <w:pStyle w:val="ProductList-TableBody"/>
              <w:jc w:val="center"/>
            </w:pPr>
          </w:p>
        </w:tc>
      </w:tr>
    </w:tbl>
    <w:p w14:paraId="217C7333" w14:textId="77777777" w:rsidR="000C56C3" w:rsidRDefault="00133315">
      <w:pPr>
        <w:pStyle w:val="ProductList-Offering1SubSection"/>
        <w:outlineLvl w:val="3"/>
      </w:pPr>
      <w:bookmarkStart w:id="263" w:name="_Sec775"/>
      <w:r>
        <w:t>2.</w:t>
      </w:r>
      <w:r>
        <w:t>产品条件</w:t>
      </w:r>
      <w:bookmarkEnd w:id="263"/>
    </w:p>
    <w:tbl>
      <w:tblPr>
        <w:tblStyle w:val="PURTable"/>
        <w:tblW w:w="0" w:type="dxa"/>
        <w:tblLook w:val="04A0" w:firstRow="1" w:lastRow="0" w:firstColumn="1" w:lastColumn="0" w:noHBand="0" w:noVBand="1"/>
      </w:tblPr>
      <w:tblGrid>
        <w:gridCol w:w="3612"/>
        <w:gridCol w:w="3652"/>
        <w:gridCol w:w="3652"/>
      </w:tblGrid>
      <w:tr w:rsidR="000C56C3" w14:paraId="615BAA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5C1D94" w14:textId="77777777" w:rsidR="000C56C3" w:rsidRDefault="00133315">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EE79D7D" w14:textId="77777777" w:rsidR="000C56C3" w:rsidRDefault="0013331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：所有应用程序和服务器（仅限</w:t>
            </w:r>
            <w:r>
              <w:t xml:space="preserve"> E1 </w:t>
            </w:r>
            <w:r>
              <w:t>和</w:t>
            </w:r>
            <w:r>
              <w:t xml:space="preserve"> F1 </w:t>
            </w:r>
            <w:r>
              <w:t>服务器）、</w:t>
            </w:r>
            <w:r>
              <w:t xml:space="preserve">MPSA – </w:t>
            </w:r>
            <w:r>
              <w:t>仅限所有应用程序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691C5BC" w14:textId="77777777" w:rsidR="000C56C3" w:rsidRDefault="00133315">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w:t>
            </w:r>
            <w:r>
              <w:t>E1/E3/E5</w:t>
            </w:r>
            <w:r>
              <w:t>、</w:t>
            </w:r>
            <w:r>
              <w:t>A3/A5</w:t>
            </w:r>
            <w:r>
              <w:t>、</w:t>
            </w:r>
            <w:r>
              <w:t>F1</w:t>
            </w:r>
          </w:p>
        </w:tc>
      </w:tr>
      <w:tr w:rsidR="000C56C3" w14:paraId="09A7E0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8C93F" w14:textId="77777777" w:rsidR="000C56C3" w:rsidRDefault="00133315">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tcPr>
          <w:p w14:paraId="100D417E" w14:textId="77777777" w:rsidR="000C56C3" w:rsidRDefault="00133315">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：附加，来自软件保障，请参阅</w:t>
            </w:r>
            <w:hyperlink w:anchor="_Sec1237">
              <w:r>
                <w:rPr>
                  <w:color w:val="00467F"/>
                  <w:u w:val="single"/>
                </w:rPr>
                <w:t>附录</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63CD0" w14:textId="77777777" w:rsidR="000C56C3" w:rsidRDefault="00133315">
            <w:pPr>
              <w:pStyle w:val="ProductList-TableBody"/>
            </w:pPr>
            <w:r>
              <w:rPr>
                <w:color w:val="404040"/>
              </w:rPr>
              <w:t>优惠：不适用</w:t>
            </w:r>
          </w:p>
        </w:tc>
      </w:tr>
      <w:tr w:rsidR="000C56C3" w14:paraId="58225410" w14:textId="77777777">
        <w:tc>
          <w:tcPr>
            <w:tcW w:w="4040" w:type="dxa"/>
            <w:tcBorders>
              <w:top w:val="single" w:sz="4" w:space="0" w:color="000000"/>
              <w:left w:val="single" w:sz="4" w:space="0" w:color="000000"/>
              <w:bottom w:val="single" w:sz="4" w:space="0" w:color="000000"/>
              <w:right w:val="single" w:sz="4" w:space="0" w:color="000000"/>
            </w:tcBorders>
          </w:tcPr>
          <w:p w14:paraId="086393B6" w14:textId="77777777" w:rsidR="000C56C3" w:rsidRDefault="00133315">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F</w:t>
            </w:r>
          </w:p>
        </w:tc>
        <w:tc>
          <w:tcPr>
            <w:tcW w:w="4040" w:type="dxa"/>
            <w:tcBorders>
              <w:top w:val="single" w:sz="4" w:space="0" w:color="000000"/>
              <w:left w:val="single" w:sz="4" w:space="0" w:color="000000"/>
              <w:bottom w:val="single" w:sz="4" w:space="0" w:color="000000"/>
              <w:right w:val="single" w:sz="4" w:space="0" w:color="000000"/>
            </w:tcBorders>
          </w:tcPr>
          <w:p w14:paraId="6F266370" w14:textId="77777777" w:rsidR="000C56C3" w:rsidRDefault="00133315">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w:t>
            </w:r>
            <w:r>
              <w:t>E1/E3/E5</w:t>
            </w:r>
            <w:r>
              <w:t>、</w:t>
            </w:r>
            <w:r>
              <w:t>A3/A5</w:t>
            </w:r>
            <w:r>
              <w:t>、</w:t>
            </w:r>
            <w:r>
              <w:t>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C1B3FA" w14:textId="77777777" w:rsidR="000C56C3" w:rsidRDefault="00133315">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F1</w:t>
            </w:r>
          </w:p>
        </w:tc>
      </w:tr>
      <w:tr w:rsidR="000C56C3" w14:paraId="491A7CF5" w14:textId="77777777">
        <w:tc>
          <w:tcPr>
            <w:tcW w:w="4040" w:type="dxa"/>
            <w:tcBorders>
              <w:top w:val="single" w:sz="4" w:space="0" w:color="000000"/>
              <w:left w:val="single" w:sz="4" w:space="0" w:color="000000"/>
              <w:bottom w:val="single" w:sz="4" w:space="0" w:color="000000"/>
              <w:right w:val="single" w:sz="4" w:space="0" w:color="000000"/>
            </w:tcBorders>
          </w:tcPr>
          <w:p w14:paraId="37FFC646" w14:textId="77777777" w:rsidR="000C56C3" w:rsidRDefault="00133315">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6A664AD0" w14:textId="77777777" w:rsidR="000C56C3" w:rsidRDefault="00133315">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w:t>
            </w:r>
            <w:r>
              <w:t>E1/E3/E5</w:t>
            </w:r>
            <w:r>
              <w:t>（来自软件保障除外）、</w:t>
            </w:r>
            <w:r>
              <w:t>F1</w:t>
            </w:r>
          </w:p>
        </w:tc>
        <w:tc>
          <w:tcPr>
            <w:tcW w:w="4040" w:type="dxa"/>
            <w:tcBorders>
              <w:top w:val="single" w:sz="4" w:space="0" w:color="000000"/>
              <w:left w:val="single" w:sz="4" w:space="0" w:color="000000"/>
              <w:bottom w:val="single" w:sz="4" w:space="0" w:color="000000"/>
              <w:right w:val="single" w:sz="4" w:space="0" w:color="000000"/>
            </w:tcBorders>
          </w:tcPr>
          <w:p w14:paraId="7150F02A" w14:textId="77777777" w:rsidR="000C56C3" w:rsidRDefault="00133315">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1838AD08" w14:textId="77777777" w:rsidR="000C56C3" w:rsidRDefault="000C56C3">
      <w:pPr>
        <w:pStyle w:val="ProductList-Body"/>
      </w:pPr>
    </w:p>
    <w:p w14:paraId="5152C035" w14:textId="77777777" w:rsidR="000C56C3" w:rsidRDefault="00133315">
      <w:pPr>
        <w:pStyle w:val="ProductList-ClauseHeading"/>
        <w:outlineLvl w:val="4"/>
      </w:pPr>
      <w:r>
        <w:t xml:space="preserve">2.1 Office 365 F1 - </w:t>
      </w:r>
      <w:r>
        <w:t>许可资格</w:t>
      </w:r>
    </w:p>
    <w:p w14:paraId="6EA482D9" w14:textId="77777777" w:rsidR="000C56C3" w:rsidRDefault="00133315">
      <w:pPr>
        <w:pStyle w:val="ProductList-Body"/>
      </w:pPr>
      <w:r>
        <w:t xml:space="preserve">Office 365 F1 </w:t>
      </w:r>
      <w:r>
        <w:t>许可只能分配给没有专用设备的用户。专用设备是指用于工作的计算设备，屏幕尺寸为</w:t>
      </w:r>
      <w:r>
        <w:t xml:space="preserve"> 10.1 </w:t>
      </w:r>
      <w:r>
        <w:t>英寸或以上，且用户在任意</w:t>
      </w:r>
      <w:r>
        <w:t xml:space="preserve"> 90 </w:t>
      </w:r>
      <w:r>
        <w:t>天期间内使用此设备的时间占用户总工作时间的</w:t>
      </w:r>
      <w:r>
        <w:t xml:space="preserve"> 60% </w:t>
      </w:r>
      <w:r>
        <w:t>以上。</w:t>
      </w:r>
    </w:p>
    <w:p w14:paraId="383CB79E" w14:textId="77777777" w:rsidR="000C56C3" w:rsidRDefault="000C56C3">
      <w:pPr>
        <w:pStyle w:val="ProductList-Body"/>
      </w:pPr>
    </w:p>
    <w:p w14:paraId="0C5CFAC0" w14:textId="77777777" w:rsidR="000C56C3" w:rsidRDefault="00133315">
      <w:pPr>
        <w:pStyle w:val="ProductList-ClauseHeading"/>
        <w:outlineLvl w:val="4"/>
      </w:pPr>
      <w:r>
        <w:t xml:space="preserve">2.2 </w:t>
      </w:r>
      <w:r>
        <w:t>智能手机和平板电脑设备</w:t>
      </w:r>
    </w:p>
    <w:p w14:paraId="660C3CC3" w14:textId="77777777" w:rsidR="000C56C3" w:rsidRDefault="00133315">
      <w:pPr>
        <w:pStyle w:val="ProductList-Body"/>
      </w:pPr>
      <w:r>
        <w:t>客户为其分配了用户</w:t>
      </w:r>
      <w:r>
        <w:t xml:space="preserve"> SL </w:t>
      </w:r>
      <w:r>
        <w:t>的每位</w:t>
      </w:r>
      <w:r>
        <w:t xml:space="preserve"> Office 365 A1</w:t>
      </w:r>
      <w:r>
        <w:t>、</w:t>
      </w:r>
      <w:r>
        <w:t>E1</w:t>
      </w:r>
      <w:r>
        <w:t>、</w:t>
      </w:r>
      <w:r>
        <w:t xml:space="preserve">F1 </w:t>
      </w:r>
      <w:r>
        <w:t>和</w:t>
      </w:r>
      <w:r>
        <w:t xml:space="preserve"> Business Essentials </w:t>
      </w:r>
      <w:r>
        <w:t>用户都可以</w:t>
      </w:r>
      <w:r>
        <w:t xml:space="preserve"> (i) </w:t>
      </w:r>
      <w:r>
        <w:t>将适用于移动设备的</w:t>
      </w:r>
      <w:r>
        <w:t xml:space="preserve"> Microsoft Office </w:t>
      </w:r>
      <w:r>
        <w:t>用于商业用途，并</w:t>
      </w:r>
      <w:r>
        <w:t xml:space="preserve"> (ii) </w:t>
      </w:r>
      <w:r>
        <w:t>使用其组织</w:t>
      </w:r>
      <w:r>
        <w:t xml:space="preserve"> ID </w:t>
      </w:r>
      <w:r>
        <w:t>在最多五台对角线尺寸为</w:t>
      </w:r>
      <w:r>
        <w:t xml:space="preserve"> 10.1 </w:t>
      </w:r>
      <w:r>
        <w:t>英寸或以下的智能手机和五台对角线尺寸为</w:t>
      </w:r>
      <w:r>
        <w:t xml:space="preserve"> 10.1 </w:t>
      </w:r>
      <w:r>
        <w:t>英寸或以下的平板电脑上登录</w:t>
      </w:r>
      <w:r>
        <w:t xml:space="preserve"> Microsoft Office</w:t>
      </w:r>
      <w:r>
        <w:t>。</w:t>
      </w:r>
    </w:p>
    <w:p w14:paraId="7E83FAB3" w14:textId="77777777" w:rsidR="000C56C3" w:rsidRDefault="000C56C3">
      <w:pPr>
        <w:pStyle w:val="ProductList-Body"/>
      </w:pPr>
    </w:p>
    <w:p w14:paraId="28359A84" w14:textId="77777777" w:rsidR="000C56C3" w:rsidRDefault="00133315">
      <w:pPr>
        <w:pStyle w:val="ProductList-ClauseHeading"/>
        <w:outlineLvl w:val="4"/>
      </w:pPr>
      <w:r>
        <w:t xml:space="preserve">2.3 </w:t>
      </w:r>
      <w:r>
        <w:t>学术计划</w:t>
      </w:r>
    </w:p>
    <w:p w14:paraId="2B758C9A" w14:textId="77777777" w:rsidR="000C56C3" w:rsidRDefault="00133315">
      <w:pPr>
        <w:pStyle w:val="ProductList-Body"/>
      </w:pPr>
      <w:r>
        <w:t>以下条款适用于学术批量许可计划的客户。</w:t>
      </w:r>
    </w:p>
    <w:p w14:paraId="579FB0D5" w14:textId="77777777" w:rsidR="000C56C3" w:rsidRDefault="000C56C3">
      <w:pPr>
        <w:pStyle w:val="ProductList-Body"/>
      </w:pPr>
    </w:p>
    <w:p w14:paraId="244FC0C2" w14:textId="77777777" w:rsidR="000C56C3" w:rsidRDefault="00133315">
      <w:pPr>
        <w:pStyle w:val="ProductList-SubClauseHeading"/>
        <w:outlineLvl w:val="5"/>
      </w:pPr>
      <w:r>
        <w:t xml:space="preserve">2.3.1 Office </w:t>
      </w:r>
      <w:r>
        <w:t>专业增强版的扩展使用权利</w:t>
      </w:r>
    </w:p>
    <w:p w14:paraId="22A2A31A" w14:textId="77777777" w:rsidR="000C56C3" w:rsidRDefault="00133315">
      <w:pPr>
        <w:pStyle w:val="ProductList-BodyIndented"/>
      </w:pPr>
      <w:r>
        <w:t>每位分配有</w:t>
      </w:r>
      <w:r>
        <w:t xml:space="preserve"> Office 365 A3/A5 </w:t>
      </w:r>
      <w:r>
        <w:t>用户</w:t>
      </w:r>
      <w:r>
        <w:t xml:space="preserve"> SL </w:t>
      </w:r>
      <w:r>
        <w:t>的</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均可安装</w:t>
      </w:r>
      <w:r>
        <w:t xml:space="preserve"> Office </w:t>
      </w:r>
      <w:r>
        <w:t>专业增强版的一个本地副本，但该副本仅供该许可用户在订购期间使用。此条款不适用于依据</w:t>
      </w:r>
      <w:r>
        <w:t xml:space="preserve"> Microsoft </w:t>
      </w:r>
      <w:r>
        <w:t>云协议或通过</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获得的用户</w:t>
      </w:r>
      <w:r>
        <w:t xml:space="preserve"> SL</w:t>
      </w:r>
      <w:r>
        <w:t>。</w:t>
      </w:r>
    </w:p>
    <w:p w14:paraId="5457E101" w14:textId="77777777" w:rsidR="000C56C3" w:rsidRDefault="000C56C3">
      <w:pPr>
        <w:pStyle w:val="ProductList-BodyIndented"/>
      </w:pPr>
    </w:p>
    <w:p w14:paraId="4A5FC4EB" w14:textId="77777777" w:rsidR="000C56C3" w:rsidRDefault="00133315">
      <w:pPr>
        <w:pStyle w:val="ProductList-SubClauseHeading"/>
        <w:outlineLvl w:val="5"/>
      </w:pPr>
      <w:r>
        <w:t xml:space="preserve">2.3.2 Office 365 </w:t>
      </w:r>
      <w:r>
        <w:t>专业增强版的扩展使用权利</w:t>
      </w:r>
    </w:p>
    <w:p w14:paraId="5712583E" w14:textId="77777777" w:rsidR="000C56C3" w:rsidRDefault="00133315">
      <w:pPr>
        <w:pStyle w:val="ProductList-BodyIndented"/>
      </w:pPr>
      <w:r>
        <w:t>为所有教职员分配了</w:t>
      </w:r>
      <w:r>
        <w:t xml:space="preserve"> Office </w:t>
      </w:r>
      <w:r>
        <w:t>专业增强版软件保障的机构将有资格为机构组织的所有教职员获取</w:t>
      </w:r>
      <w:r>
        <w:t xml:space="preserve"> Office 365 </w:t>
      </w:r>
      <w:r>
        <w:t>专业增强版</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，而且机构无需承担任何附加费用。通过本优惠免费获得的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不能计入满足机构的最低订单要求所需的许可数量之内。</w:t>
      </w:r>
    </w:p>
    <w:p w14:paraId="75D01970" w14:textId="77777777" w:rsidR="000C56C3" w:rsidRDefault="000C56C3">
      <w:pPr>
        <w:pStyle w:val="ProductList-BodyIndented"/>
      </w:pPr>
    </w:p>
    <w:p w14:paraId="4B6CD280" w14:textId="77777777" w:rsidR="000C56C3" w:rsidRDefault="00133315">
      <w:pPr>
        <w:pStyle w:val="ProductList-SubClauseHeading"/>
        <w:outlineLvl w:val="5"/>
      </w:pPr>
      <w:r>
        <w:t xml:space="preserve">2.3.3 </w:t>
      </w:r>
      <w:r>
        <w:t>实验室和图书馆使用</w:t>
      </w:r>
    </w:p>
    <w:p w14:paraId="28D4593C" w14:textId="77777777" w:rsidR="000C56C3" w:rsidRDefault="00133315">
      <w:pPr>
        <w:pStyle w:val="ProductList-BodyIndented"/>
      </w:pPr>
      <w:r>
        <w:t>已将</w:t>
      </w:r>
      <w:r>
        <w:t xml:space="preserve"> Office 365 A3/A5 </w:t>
      </w:r>
      <w:r>
        <w:t>用户</w:t>
      </w:r>
      <w:r>
        <w:t xml:space="preserve"> SL </w:t>
      </w:r>
      <w:r>
        <w:t>分配给所有教员和职员、</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的机构可在机构组织内部的任何开放访问实验室或图书馆安装</w:t>
      </w:r>
      <w:r>
        <w:t xml:space="preserve"> Office </w:t>
      </w:r>
      <w:r>
        <w:t>专业增强版软件。此外，对本软件的使用还受到</w:t>
      </w:r>
      <w:r>
        <w:t xml:space="preserve"> Office </w:t>
      </w:r>
      <w:r>
        <w:t>专业增强版许可条款的约束。此条款不适用于依据</w:t>
      </w:r>
      <w:r>
        <w:t xml:space="preserve"> Microsoft </w:t>
      </w:r>
      <w:r>
        <w:t>云协议获取的用户</w:t>
      </w:r>
      <w:r>
        <w:t xml:space="preserve"> SL</w:t>
      </w:r>
      <w:r>
        <w:t>。</w:t>
      </w:r>
    </w:p>
    <w:p w14:paraId="75701960" w14:textId="77777777" w:rsidR="000C56C3" w:rsidRDefault="000C56C3">
      <w:pPr>
        <w:pStyle w:val="ProductList-BodyIndented"/>
        <w:jc w:val="right"/>
      </w:pPr>
    </w:p>
    <w:tbl>
      <w:tblPr>
        <w:tblStyle w:val="PURTable0"/>
        <w:tblW w:w="0" w:type="dxa"/>
        <w:tblLook w:val="04A0" w:firstRow="1" w:lastRow="0" w:firstColumn="1" w:lastColumn="0" w:noHBand="0" w:noVBand="1"/>
      </w:tblPr>
      <w:tblGrid>
        <w:gridCol w:w="10556"/>
      </w:tblGrid>
      <w:tr w:rsidR="000C56C3" w14:paraId="23C8A2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8A7C1F" w14:textId="77777777" w:rsidR="000C56C3" w:rsidRDefault="00A753F3">
            <w:pPr>
              <w:pStyle w:val="ProductList-TableBody"/>
              <w:jc w:val="right"/>
            </w:pPr>
            <w:hyperlink w:anchor="_Sec842">
              <w:r w:rsidR="00133315">
                <w:rPr>
                  <w:color w:val="00467F"/>
                  <w:sz w:val="14"/>
                  <w:u w:val="single"/>
                </w:rPr>
                <w:t>目录</w:t>
              </w:r>
            </w:hyperlink>
            <w:r w:rsidR="00133315">
              <w:rPr>
                <w:sz w:val="14"/>
              </w:rPr>
              <w:t>/</w:t>
            </w:r>
            <w:hyperlink w:anchor="_Sec549">
              <w:r w:rsidR="00133315">
                <w:rPr>
                  <w:color w:val="00467F"/>
                  <w:sz w:val="14"/>
                  <w:u w:val="single"/>
                </w:rPr>
                <w:t>词汇表</w:t>
              </w:r>
            </w:hyperlink>
            <w:r w:rsidR="00133315">
              <w:rPr>
                <w:sz w:val="14"/>
              </w:rPr>
              <w:t>/</w:t>
            </w:r>
            <w:hyperlink w:anchor="_Sec844">
              <w:r w:rsidR="00133315">
                <w:rPr>
                  <w:color w:val="00467F"/>
                  <w:sz w:val="14"/>
                  <w:u w:val="single"/>
                </w:rPr>
                <w:t>索引</w:t>
              </w:r>
            </w:hyperlink>
          </w:p>
        </w:tc>
      </w:tr>
    </w:tbl>
    <w:p w14:paraId="62FCCE8B" w14:textId="77777777" w:rsidR="000C56C3" w:rsidRDefault="000C56C3">
      <w:pPr>
        <w:pStyle w:val="ProductList-BodyIndented"/>
      </w:pPr>
    </w:p>
    <w:p w14:paraId="178C88D5" w14:textId="77777777" w:rsidR="000C56C3" w:rsidRDefault="00133315">
      <w:pPr>
        <w:pStyle w:val="ProductList-Offering2HeadingNoBorder"/>
        <w:outlineLvl w:val="2"/>
      </w:pPr>
      <w:bookmarkStart w:id="264" w:name="_Sec1273"/>
      <w:r>
        <w:t>Microsoft Stream</w:t>
      </w:r>
      <w:bookmarkEnd w:id="264"/>
      <w:r>
        <w:fldChar w:fldCharType="begin"/>
      </w:r>
      <w:r>
        <w:instrText xml:space="preserve"> TC "</w:instrText>
      </w:r>
      <w:bookmarkStart w:id="265" w:name="_Toc31294797"/>
      <w:r>
        <w:instrText>Microsoft Stream</w:instrText>
      </w:r>
      <w:bookmarkEnd w:id="265"/>
      <w:r>
        <w:instrText>" \l 3</w:instrText>
      </w:r>
      <w:r>
        <w:fldChar w:fldCharType="end"/>
      </w:r>
    </w:p>
    <w:p w14:paraId="056A2129" w14:textId="77777777" w:rsidR="000C56C3" w:rsidRDefault="00133315">
      <w:pPr>
        <w:pStyle w:val="ProductList-Offering1SubSection"/>
        <w:outlineLvl w:val="3"/>
      </w:pPr>
      <w:bookmarkStart w:id="266" w:name="_Sec1274"/>
      <w:r>
        <w:t>1.</w:t>
      </w:r>
      <w:r>
        <w:t>计划可用性</w:t>
      </w:r>
      <w:bookmarkEnd w:id="266"/>
    </w:p>
    <w:p w14:paraId="5386C3D6" w14:textId="77777777" w:rsidR="000C56C3" w:rsidRDefault="000C56C3">
      <w:pPr>
        <w:pStyle w:val="ProductList-Body"/>
      </w:pPr>
    </w:p>
    <w:tbl>
      <w:tblPr>
        <w:tblStyle w:val="PURTable"/>
        <w:tblW w:w="0" w:type="dxa"/>
        <w:tblLook w:val="04A0" w:firstRow="1" w:lastRow="0" w:firstColumn="1" w:lastColumn="0" w:noHBand="0" w:noVBand="1"/>
      </w:tblPr>
      <w:tblGrid>
        <w:gridCol w:w="4605"/>
        <w:gridCol w:w="683"/>
        <w:gridCol w:w="685"/>
        <w:gridCol w:w="698"/>
        <w:gridCol w:w="710"/>
        <w:gridCol w:w="727"/>
        <w:gridCol w:w="721"/>
        <w:gridCol w:w="702"/>
        <w:gridCol w:w="692"/>
        <w:gridCol w:w="693"/>
      </w:tblGrid>
      <w:tr w:rsidR="000C56C3" w14:paraId="15ADE896"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7413CD71" w14:textId="77777777" w:rsidR="000C56C3" w:rsidRDefault="00133315">
            <w:pPr>
              <w:pStyle w:val="ProductList-TableBody"/>
            </w:pPr>
            <w:r>
              <w:rPr>
                <w:color w:val="FFFFFF"/>
              </w:rPr>
              <w:t>在线服务</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BD6D0D" w14:textId="77777777" w:rsidR="000C56C3" w:rsidRDefault="00133315">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0D4F16" w14:textId="77777777" w:rsidR="000C56C3" w:rsidRDefault="0013331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59FBDC8" w14:textId="77777777" w:rsidR="000C56C3" w:rsidRDefault="0013331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4083BD" w14:textId="77777777" w:rsidR="000C56C3" w:rsidRDefault="0013331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20ABA94" w14:textId="77777777" w:rsidR="000C56C3" w:rsidRDefault="0013331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A4C690" w14:textId="77777777" w:rsidR="000C56C3" w:rsidRDefault="0013331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625375" w14:textId="77777777" w:rsidR="000C56C3" w:rsidRDefault="0013331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328A4D8" w14:textId="77777777" w:rsidR="000C56C3" w:rsidRDefault="0013331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48B755" w14:textId="77777777" w:rsidR="000C56C3" w:rsidRDefault="00133315">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0C56C3" w14:paraId="6F062AAB" w14:textId="77777777">
        <w:tc>
          <w:tcPr>
            <w:tcW w:w="5140" w:type="dxa"/>
            <w:tcBorders>
              <w:bottom w:val="dashed" w:sz="4" w:space="0" w:color="6E6E6E"/>
              <w:right w:val="single" w:sz="4" w:space="0" w:color="FFFFFF"/>
            </w:tcBorders>
          </w:tcPr>
          <w:p w14:paraId="4BC07884" w14:textId="77777777" w:rsidR="000C56C3" w:rsidRDefault="00133315">
            <w:pPr>
              <w:pStyle w:val="ProductList-TableBody"/>
            </w:pPr>
            <w:r>
              <w:t>Microsoft Stream</w:t>
            </w:r>
            <w:r>
              <w:fldChar w:fldCharType="begin"/>
            </w:r>
            <w:r>
              <w:instrText xml:space="preserve"> XE "Microsoft Stream" </w:instrText>
            </w:r>
            <w:r>
              <w:fldChar w:fldCharType="end"/>
            </w:r>
            <w:r>
              <w:t>（用户</w:t>
            </w:r>
            <w:r>
              <w:t xml:space="preserve"> SL</w:t>
            </w:r>
            <w:r>
              <w:t>）</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31DC385F" w14:textId="77777777" w:rsidR="000C56C3" w:rsidRDefault="000C56C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86B54DF" w14:textId="77777777" w:rsidR="000C56C3" w:rsidRDefault="000C56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A3F056" w14:textId="77777777" w:rsidR="000C56C3" w:rsidRDefault="000C56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4800B6" w14:textId="77777777" w:rsidR="000C56C3" w:rsidRDefault="000C56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9502E7F" w14:textId="77777777" w:rsidR="000C56C3" w:rsidRDefault="001333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4147296"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7CC407" w14:textId="77777777" w:rsidR="000C56C3" w:rsidRDefault="000C56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0790AB9"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E9D2E4D" w14:textId="77777777" w:rsidR="000C56C3" w:rsidRDefault="000C56C3">
            <w:pPr>
              <w:pStyle w:val="ProductList-TableBody"/>
              <w:jc w:val="center"/>
            </w:pPr>
          </w:p>
        </w:tc>
      </w:tr>
      <w:tr w:rsidR="000C56C3" w14:paraId="32E28346" w14:textId="77777777">
        <w:tc>
          <w:tcPr>
            <w:tcW w:w="5140" w:type="dxa"/>
            <w:tcBorders>
              <w:top w:val="dashed" w:sz="4" w:space="0" w:color="6E6E6E"/>
              <w:bottom w:val="single" w:sz="4" w:space="0" w:color="FFFFFF"/>
              <w:right w:val="single" w:sz="4" w:space="0" w:color="FFFFFF"/>
            </w:tcBorders>
          </w:tcPr>
          <w:p w14:paraId="5A9FD522" w14:textId="77777777" w:rsidR="000C56C3" w:rsidRDefault="00133315">
            <w:pPr>
              <w:pStyle w:val="ProductList-TableBody"/>
            </w:pPr>
            <w:r>
              <w:t xml:space="preserve">Microsoft Stream </w:t>
            </w:r>
            <w:r>
              <w:t>存储附加</w:t>
            </w:r>
            <w:r>
              <w:fldChar w:fldCharType="begin"/>
            </w:r>
            <w:r>
              <w:instrText xml:space="preserve"> XE "Microsoft Stream </w:instrText>
            </w:r>
            <w:r>
              <w:instrText>存储附加</w:instrText>
            </w:r>
            <w:r>
              <w:instrText xml:space="preserve">" </w:instrText>
            </w:r>
            <w:r>
              <w:fldChar w:fldCharType="end"/>
            </w:r>
            <w:r>
              <w:t xml:space="preserve"> (500GB)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40C072A9" w14:textId="77777777" w:rsidR="000C56C3" w:rsidRDefault="000C56C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1FB9A28" w14:textId="77777777" w:rsidR="000C56C3" w:rsidRDefault="000C56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55C56D" w14:textId="77777777" w:rsidR="000C56C3" w:rsidRDefault="000C56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83B8B9" w14:textId="77777777" w:rsidR="000C56C3" w:rsidRDefault="000C56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55247AE" w14:textId="77777777" w:rsidR="000C56C3" w:rsidRDefault="001333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094BA13"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B338E6" w14:textId="77777777" w:rsidR="000C56C3" w:rsidRDefault="000C56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A9AD322"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0A27154" w14:textId="77777777" w:rsidR="000C56C3" w:rsidRDefault="000C56C3">
            <w:pPr>
              <w:pStyle w:val="ProductList-TableBody"/>
              <w:jc w:val="center"/>
            </w:pPr>
          </w:p>
        </w:tc>
      </w:tr>
    </w:tbl>
    <w:p w14:paraId="36D2F384" w14:textId="77777777" w:rsidR="000C56C3" w:rsidRDefault="00133315">
      <w:pPr>
        <w:pStyle w:val="ProductList-Offering1SubSection"/>
        <w:outlineLvl w:val="3"/>
      </w:pPr>
      <w:bookmarkStart w:id="267" w:name="_Sec1275"/>
      <w:r>
        <w:t>2.</w:t>
      </w:r>
      <w:r>
        <w:t>产品条件</w:t>
      </w:r>
      <w:bookmarkEnd w:id="267"/>
    </w:p>
    <w:p w14:paraId="55D4D5AF" w14:textId="77777777" w:rsidR="000C56C3" w:rsidRDefault="000C56C3">
      <w:pPr>
        <w:pStyle w:val="ProductList-Body"/>
      </w:pPr>
    </w:p>
    <w:tbl>
      <w:tblPr>
        <w:tblStyle w:val="PURTable"/>
        <w:tblW w:w="0" w:type="dxa"/>
        <w:tblLook w:val="04A0" w:firstRow="1" w:lastRow="0" w:firstColumn="1" w:lastColumn="0" w:noHBand="0" w:noVBand="1"/>
      </w:tblPr>
      <w:tblGrid>
        <w:gridCol w:w="3639"/>
        <w:gridCol w:w="3629"/>
        <w:gridCol w:w="3648"/>
      </w:tblGrid>
      <w:tr w:rsidR="000C56C3" w14:paraId="497982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168665" w14:textId="77777777" w:rsidR="000C56C3" w:rsidRDefault="00133315">
            <w:pPr>
              <w:pStyle w:val="ProductList-TableBody"/>
            </w:pPr>
            <w:r>
              <w:t>服务条款：</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82EB924" w14:textId="77777777" w:rsidR="000C56C3" w:rsidRDefault="0013331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73817BDB" w14:textId="77777777" w:rsidR="000C56C3" w:rsidRDefault="00133315">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0C56C3" w14:paraId="4C668DA5"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589E7CB" w14:textId="77777777" w:rsidR="000C56C3" w:rsidRDefault="00133315">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68E4CAF" w14:textId="77777777" w:rsidR="000C56C3" w:rsidRDefault="00133315">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C20ABAB" w14:textId="77777777" w:rsidR="000C56C3" w:rsidRDefault="00133315">
            <w:pPr>
              <w:pStyle w:val="ProductList-TableBody"/>
            </w:pPr>
            <w:r>
              <w:rPr>
                <w:color w:val="404040"/>
              </w:rPr>
              <w:t>促销：不适用</w:t>
            </w:r>
          </w:p>
        </w:tc>
      </w:tr>
      <w:tr w:rsidR="000C56C3" w14:paraId="088320E5"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554DA92" w14:textId="77777777" w:rsidR="000C56C3" w:rsidRDefault="00133315">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7351CE88" w14:textId="77777777" w:rsidR="000C56C3" w:rsidRDefault="00133315">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246D19CA" w14:textId="77777777" w:rsidR="000C56C3" w:rsidRDefault="00133315">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0C56C3" w14:paraId="2AFBD309"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991A1BF" w14:textId="77777777" w:rsidR="000C56C3" w:rsidRDefault="00133315">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52F6EAD6" w14:textId="77777777" w:rsidR="000C56C3" w:rsidRDefault="00133315">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BF466" w14:textId="77777777" w:rsidR="000C56C3" w:rsidRDefault="000C56C3">
            <w:pPr>
              <w:pStyle w:val="ProductList-TableBody"/>
            </w:pPr>
          </w:p>
        </w:tc>
      </w:tr>
    </w:tbl>
    <w:p w14:paraId="19DBBBEA" w14:textId="77777777" w:rsidR="000C56C3" w:rsidRDefault="000C56C3">
      <w:pPr>
        <w:pStyle w:val="ProductList-Body"/>
        <w:jc w:val="right"/>
      </w:pPr>
    </w:p>
    <w:tbl>
      <w:tblPr>
        <w:tblStyle w:val="PURTable"/>
        <w:tblW w:w="0" w:type="dxa"/>
        <w:tblLook w:val="04A0" w:firstRow="1" w:lastRow="0" w:firstColumn="1" w:lastColumn="0" w:noHBand="0" w:noVBand="1"/>
      </w:tblPr>
      <w:tblGrid>
        <w:gridCol w:w="10916"/>
      </w:tblGrid>
      <w:tr w:rsidR="000C56C3" w14:paraId="2184C6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C4C9F7" w14:textId="77777777" w:rsidR="000C56C3" w:rsidRDefault="00A753F3">
            <w:pPr>
              <w:pStyle w:val="ProductList-TableBody"/>
              <w:jc w:val="right"/>
            </w:pPr>
            <w:hyperlink w:anchor="_Sec842">
              <w:r w:rsidR="00133315">
                <w:rPr>
                  <w:color w:val="00467F"/>
                  <w:sz w:val="14"/>
                  <w:u w:val="single"/>
                </w:rPr>
                <w:t>目录</w:t>
              </w:r>
            </w:hyperlink>
            <w:r w:rsidR="00133315">
              <w:rPr>
                <w:sz w:val="14"/>
              </w:rPr>
              <w:t>/</w:t>
            </w:r>
            <w:hyperlink w:anchor="_Sec549">
              <w:r w:rsidR="00133315">
                <w:rPr>
                  <w:color w:val="00467F"/>
                  <w:sz w:val="14"/>
                  <w:u w:val="single"/>
                </w:rPr>
                <w:t>词汇表</w:t>
              </w:r>
            </w:hyperlink>
            <w:r w:rsidR="00133315">
              <w:rPr>
                <w:sz w:val="14"/>
              </w:rPr>
              <w:t>/</w:t>
            </w:r>
            <w:hyperlink w:anchor="_Sec844">
              <w:r w:rsidR="00133315">
                <w:rPr>
                  <w:color w:val="00467F"/>
                  <w:sz w:val="14"/>
                  <w:u w:val="single"/>
                </w:rPr>
                <w:t>索引</w:t>
              </w:r>
            </w:hyperlink>
          </w:p>
        </w:tc>
      </w:tr>
    </w:tbl>
    <w:p w14:paraId="7DD01C6E" w14:textId="77777777" w:rsidR="000C56C3" w:rsidRDefault="000C56C3">
      <w:pPr>
        <w:pStyle w:val="ProductList-Body"/>
      </w:pPr>
    </w:p>
    <w:p w14:paraId="33DF99DA" w14:textId="77777777" w:rsidR="000C56C3" w:rsidRDefault="00133315">
      <w:pPr>
        <w:pStyle w:val="ProductList-Offering2HeadingNoBorder"/>
        <w:outlineLvl w:val="2"/>
      </w:pPr>
      <w:bookmarkStart w:id="268" w:name="_Sec877"/>
      <w:r>
        <w:t>Microsoft MyAnalytics</w:t>
      </w:r>
      <w:bookmarkEnd w:id="268"/>
      <w:r>
        <w:fldChar w:fldCharType="begin"/>
      </w:r>
      <w:r>
        <w:instrText xml:space="preserve"> TC "</w:instrText>
      </w:r>
      <w:bookmarkStart w:id="269" w:name="_Toc31294798"/>
      <w:r>
        <w:instrText>Microsoft MyAnalytics</w:instrText>
      </w:r>
      <w:bookmarkEnd w:id="269"/>
      <w:r>
        <w:instrText>" \l 3</w:instrText>
      </w:r>
      <w:r>
        <w:fldChar w:fldCharType="end"/>
      </w:r>
    </w:p>
    <w:p w14:paraId="241E1DA2" w14:textId="77777777" w:rsidR="000C56C3" w:rsidRDefault="00133315">
      <w:pPr>
        <w:pStyle w:val="ProductList-Offering1SubSection"/>
        <w:outlineLvl w:val="3"/>
      </w:pPr>
      <w:bookmarkStart w:id="270" w:name="_Sec878"/>
      <w:r>
        <w:t>1.</w:t>
      </w:r>
      <w:r>
        <w:t>计划适用情况</w:t>
      </w:r>
      <w:bookmarkEnd w:id="270"/>
    </w:p>
    <w:tbl>
      <w:tblPr>
        <w:tblStyle w:val="PURTable"/>
        <w:tblW w:w="0" w:type="dxa"/>
        <w:tblLook w:val="04A0" w:firstRow="1" w:lastRow="0" w:firstColumn="1" w:lastColumn="0" w:noHBand="0" w:noVBand="1"/>
      </w:tblPr>
      <w:tblGrid>
        <w:gridCol w:w="4247"/>
        <w:gridCol w:w="689"/>
        <w:gridCol w:w="691"/>
        <w:gridCol w:w="810"/>
        <w:gridCol w:w="713"/>
        <w:gridCol w:w="728"/>
        <w:gridCol w:w="830"/>
        <w:gridCol w:w="706"/>
        <w:gridCol w:w="697"/>
        <w:gridCol w:w="805"/>
      </w:tblGrid>
      <w:tr w:rsidR="000C56C3" w14:paraId="35DD188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26396BC" w14:textId="77777777" w:rsidR="000C56C3" w:rsidRDefault="00133315">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319A7DB1" w14:textId="77777777" w:rsidR="000C56C3" w:rsidRDefault="00133315">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D4CF83" w14:textId="77777777" w:rsidR="000C56C3" w:rsidRDefault="0013331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2990C3" w14:textId="77777777" w:rsidR="000C56C3" w:rsidRDefault="0013331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A336D8" w14:textId="77777777" w:rsidR="000C56C3" w:rsidRDefault="0013331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7BEA89" w14:textId="77777777" w:rsidR="000C56C3" w:rsidRDefault="0013331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E18388" w14:textId="77777777" w:rsidR="000C56C3" w:rsidRDefault="0013331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7FB253" w14:textId="77777777" w:rsidR="000C56C3" w:rsidRDefault="0013331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E903A6" w14:textId="77777777" w:rsidR="000C56C3" w:rsidRDefault="0013331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3DEDEA" w14:textId="77777777" w:rsidR="000C56C3" w:rsidRDefault="00133315">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0C56C3" w14:paraId="4193BF88" w14:textId="77777777">
        <w:tc>
          <w:tcPr>
            <w:tcW w:w="4660" w:type="dxa"/>
            <w:tcBorders>
              <w:top w:val="single" w:sz="6" w:space="0" w:color="FFFFFF"/>
              <w:left w:val="none" w:sz="4" w:space="0" w:color="6E6E6E"/>
              <w:bottom w:val="none" w:sz="4" w:space="0" w:color="BFBFBF"/>
              <w:right w:val="none" w:sz="4" w:space="0" w:color="6E6E6E"/>
            </w:tcBorders>
          </w:tcPr>
          <w:p w14:paraId="7E02C9E2" w14:textId="77777777" w:rsidR="000C56C3" w:rsidRDefault="00133315">
            <w:pPr>
              <w:pStyle w:val="ProductList-TableBody"/>
            </w:pPr>
            <w:r>
              <w:t>Microsoft MyAnalytics</w:t>
            </w:r>
            <w:r>
              <w:fldChar w:fldCharType="begin"/>
            </w:r>
            <w:r>
              <w:instrText xml:space="preserve"> XE "Microsoft MyAnalytics" </w:instrText>
            </w:r>
            <w:r>
              <w:fldChar w:fldCharType="end"/>
            </w:r>
            <w:r>
              <w:t>（用户</w:t>
            </w:r>
            <w:r>
              <w:t xml:space="preserve"> SL</w:t>
            </w:r>
            <w:r>
              <w:t>）</w:t>
            </w:r>
          </w:p>
        </w:tc>
        <w:tc>
          <w:tcPr>
            <w:tcW w:w="740" w:type="dxa"/>
            <w:tcBorders>
              <w:top w:val="single" w:sz="6" w:space="0" w:color="FFFFFF"/>
              <w:left w:val="none" w:sz="4" w:space="0" w:color="6E6E6E"/>
              <w:bottom w:val="none" w:sz="4" w:space="0" w:color="BFBFBF"/>
              <w:right w:val="single" w:sz="6" w:space="0" w:color="FFFFFF"/>
            </w:tcBorders>
          </w:tcPr>
          <w:p w14:paraId="4C07D0F2"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7B8D7"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AB03A4"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7AE3A"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3C674" w14:textId="77777777" w:rsidR="000C56C3" w:rsidRDefault="000C56C3">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0132C0" w14:textId="77777777" w:rsidR="000C56C3" w:rsidRDefault="000C56C3">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04A4B9"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03728"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C0CD61" w14:textId="77777777" w:rsidR="000C56C3" w:rsidRDefault="000C56C3">
            <w:pPr>
              <w:pStyle w:val="ProductList-TableBody"/>
              <w:jc w:val="center"/>
            </w:pPr>
          </w:p>
        </w:tc>
      </w:tr>
    </w:tbl>
    <w:p w14:paraId="5C278E36" w14:textId="77777777" w:rsidR="000C56C3" w:rsidRDefault="00133315">
      <w:pPr>
        <w:pStyle w:val="ProductList-Offering1SubSection"/>
        <w:outlineLvl w:val="3"/>
      </w:pPr>
      <w:bookmarkStart w:id="271" w:name="_Sec879"/>
      <w:r>
        <w:t>2.</w:t>
      </w:r>
      <w:r>
        <w:t>产品条件</w:t>
      </w:r>
      <w:bookmarkEnd w:id="271"/>
    </w:p>
    <w:tbl>
      <w:tblPr>
        <w:tblStyle w:val="PURTable"/>
        <w:tblW w:w="0" w:type="dxa"/>
        <w:tblLook w:val="04A0" w:firstRow="1" w:lastRow="0" w:firstColumn="1" w:lastColumn="0" w:noHBand="0" w:noVBand="1"/>
      </w:tblPr>
      <w:tblGrid>
        <w:gridCol w:w="3639"/>
        <w:gridCol w:w="3629"/>
        <w:gridCol w:w="3648"/>
      </w:tblGrid>
      <w:tr w:rsidR="000C56C3" w14:paraId="1246B0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87843B" w14:textId="77777777" w:rsidR="000C56C3" w:rsidRDefault="00133315">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DE8CABD" w14:textId="77777777" w:rsidR="000C56C3" w:rsidRDefault="0013331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B67F84" w14:textId="77777777" w:rsidR="000C56C3" w:rsidRDefault="00133315">
            <w:pPr>
              <w:pStyle w:val="ProductList-TableBody"/>
            </w:pPr>
            <w:r>
              <w:rPr>
                <w:color w:val="404040"/>
              </w:rPr>
              <w:t>符合延期条件：不适用</w:t>
            </w:r>
          </w:p>
        </w:tc>
      </w:tr>
      <w:tr w:rsidR="000C56C3" w14:paraId="601F9C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C353E" w14:textId="77777777" w:rsidR="000C56C3" w:rsidRDefault="00133315">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35B8B" w14:textId="77777777" w:rsidR="000C56C3" w:rsidRDefault="00133315">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BE367" w14:textId="77777777" w:rsidR="000C56C3" w:rsidRDefault="00133315">
            <w:pPr>
              <w:pStyle w:val="ProductList-TableBody"/>
            </w:pPr>
            <w:r>
              <w:rPr>
                <w:color w:val="404040"/>
              </w:rPr>
              <w:t>促销：不适用</w:t>
            </w:r>
          </w:p>
        </w:tc>
      </w:tr>
      <w:tr w:rsidR="000C56C3" w14:paraId="45A62A18" w14:textId="77777777">
        <w:tc>
          <w:tcPr>
            <w:tcW w:w="4040" w:type="dxa"/>
            <w:tcBorders>
              <w:top w:val="single" w:sz="4" w:space="0" w:color="000000"/>
              <w:left w:val="single" w:sz="4" w:space="0" w:color="000000"/>
              <w:bottom w:val="single" w:sz="4" w:space="0" w:color="000000"/>
              <w:right w:val="single" w:sz="4" w:space="0" w:color="000000"/>
            </w:tcBorders>
          </w:tcPr>
          <w:p w14:paraId="37B8D3DB" w14:textId="77777777" w:rsidR="000C56C3" w:rsidRDefault="00133315">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48A44549" w14:textId="77777777" w:rsidR="000C56C3" w:rsidRDefault="00133315">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2DB5B" w14:textId="77777777" w:rsidR="000C56C3" w:rsidRDefault="00133315">
            <w:pPr>
              <w:pStyle w:val="ProductList-TableBody"/>
            </w:pPr>
            <w:r>
              <w:rPr>
                <w:color w:val="404040"/>
              </w:rPr>
              <w:t>符合削减条件</w:t>
            </w:r>
            <w:r>
              <w:rPr>
                <w:color w:val="404040"/>
              </w:rPr>
              <w:t xml:space="preserve"> (SCE)</w:t>
            </w:r>
            <w:r>
              <w:rPr>
                <w:color w:val="404040"/>
              </w:rPr>
              <w:t>：不适用</w:t>
            </w:r>
          </w:p>
        </w:tc>
      </w:tr>
      <w:tr w:rsidR="000C56C3" w14:paraId="3AA099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9B41C" w14:textId="77777777" w:rsidR="000C56C3" w:rsidRDefault="00133315">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136F6466" w14:textId="77777777" w:rsidR="000C56C3" w:rsidRDefault="00133315">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B68CF" w14:textId="77777777" w:rsidR="000C56C3" w:rsidRDefault="000C56C3">
            <w:pPr>
              <w:pStyle w:val="ProductList-TableBody"/>
            </w:pPr>
          </w:p>
        </w:tc>
      </w:tr>
    </w:tbl>
    <w:p w14:paraId="3E21343B" w14:textId="77777777" w:rsidR="000C56C3" w:rsidRDefault="000C56C3">
      <w:pPr>
        <w:pStyle w:val="ProductList-Body"/>
        <w:jc w:val="right"/>
      </w:pPr>
    </w:p>
    <w:tbl>
      <w:tblPr>
        <w:tblStyle w:val="PURTable"/>
        <w:tblW w:w="0" w:type="dxa"/>
        <w:tblLook w:val="04A0" w:firstRow="1" w:lastRow="0" w:firstColumn="1" w:lastColumn="0" w:noHBand="0" w:noVBand="1"/>
      </w:tblPr>
      <w:tblGrid>
        <w:gridCol w:w="10916"/>
      </w:tblGrid>
      <w:tr w:rsidR="000C56C3" w14:paraId="40E859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DD8FF5" w14:textId="77777777" w:rsidR="000C56C3" w:rsidRDefault="00A753F3">
            <w:pPr>
              <w:pStyle w:val="ProductList-TableBody"/>
              <w:jc w:val="right"/>
            </w:pPr>
            <w:hyperlink w:anchor="_Sec842">
              <w:r w:rsidR="00133315">
                <w:rPr>
                  <w:color w:val="00467F"/>
                  <w:sz w:val="14"/>
                  <w:u w:val="single"/>
                </w:rPr>
                <w:t>目录</w:t>
              </w:r>
            </w:hyperlink>
            <w:r w:rsidR="00133315">
              <w:rPr>
                <w:sz w:val="14"/>
              </w:rPr>
              <w:t>/</w:t>
            </w:r>
            <w:hyperlink w:anchor="_Sec549">
              <w:r w:rsidR="00133315">
                <w:rPr>
                  <w:color w:val="00467F"/>
                  <w:sz w:val="14"/>
                  <w:u w:val="single"/>
                </w:rPr>
                <w:t>词汇表</w:t>
              </w:r>
            </w:hyperlink>
            <w:r w:rsidR="00133315">
              <w:rPr>
                <w:sz w:val="14"/>
              </w:rPr>
              <w:t>/</w:t>
            </w:r>
            <w:hyperlink w:anchor="_Sec844">
              <w:r w:rsidR="00133315">
                <w:rPr>
                  <w:color w:val="00467F"/>
                  <w:sz w:val="14"/>
                  <w:u w:val="single"/>
                </w:rPr>
                <w:t>索引</w:t>
              </w:r>
            </w:hyperlink>
          </w:p>
        </w:tc>
      </w:tr>
    </w:tbl>
    <w:p w14:paraId="2CB61099" w14:textId="77777777" w:rsidR="000C56C3" w:rsidRDefault="000C56C3">
      <w:pPr>
        <w:pStyle w:val="ProductList-Body"/>
      </w:pPr>
    </w:p>
    <w:p w14:paraId="5FA79792" w14:textId="77777777" w:rsidR="000C56C3" w:rsidRDefault="00133315">
      <w:pPr>
        <w:pStyle w:val="ProductList-Offering2HeadingNoBorder"/>
        <w:outlineLvl w:val="2"/>
      </w:pPr>
      <w:bookmarkStart w:id="272" w:name="_Sec880"/>
      <w:r>
        <w:t>Office 365 Advanced Compliance</w:t>
      </w:r>
      <w:bookmarkEnd w:id="272"/>
      <w:r>
        <w:fldChar w:fldCharType="begin"/>
      </w:r>
      <w:r>
        <w:instrText xml:space="preserve"> TC "</w:instrText>
      </w:r>
      <w:bookmarkStart w:id="273" w:name="_Toc31294799"/>
      <w:r>
        <w:instrText>Office 365 Advanced Compliance</w:instrText>
      </w:r>
      <w:bookmarkEnd w:id="273"/>
      <w:r>
        <w:instrText>" \l 3</w:instrText>
      </w:r>
      <w:r>
        <w:fldChar w:fldCharType="end"/>
      </w:r>
    </w:p>
    <w:p w14:paraId="3B6E9BA6" w14:textId="77777777" w:rsidR="000C56C3" w:rsidRDefault="00133315">
      <w:pPr>
        <w:pStyle w:val="ProductList-Offering1SubSection"/>
        <w:outlineLvl w:val="3"/>
      </w:pPr>
      <w:bookmarkStart w:id="274" w:name="_Sec881"/>
      <w:r>
        <w:t>1.</w:t>
      </w:r>
      <w:r>
        <w:t>计划可用性</w:t>
      </w:r>
      <w:bookmarkEnd w:id="274"/>
    </w:p>
    <w:tbl>
      <w:tblPr>
        <w:tblStyle w:val="PURTable"/>
        <w:tblW w:w="0" w:type="dxa"/>
        <w:tblLook w:val="04A0" w:firstRow="1" w:lastRow="0" w:firstColumn="1" w:lastColumn="0" w:noHBand="0" w:noVBand="1"/>
      </w:tblPr>
      <w:tblGrid>
        <w:gridCol w:w="4243"/>
        <w:gridCol w:w="689"/>
        <w:gridCol w:w="698"/>
        <w:gridCol w:w="809"/>
        <w:gridCol w:w="713"/>
        <w:gridCol w:w="728"/>
        <w:gridCol w:w="830"/>
        <w:gridCol w:w="706"/>
        <w:gridCol w:w="696"/>
        <w:gridCol w:w="804"/>
      </w:tblGrid>
      <w:tr w:rsidR="000C56C3" w14:paraId="6BBFD1B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D560074" w14:textId="77777777" w:rsidR="000C56C3" w:rsidRDefault="00133315">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075C311E" w14:textId="77777777" w:rsidR="000C56C3" w:rsidRDefault="00133315">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D5109B" w14:textId="77777777" w:rsidR="000C56C3" w:rsidRDefault="0013331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EAF9CD" w14:textId="77777777" w:rsidR="000C56C3" w:rsidRDefault="0013331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7E121A" w14:textId="77777777" w:rsidR="000C56C3" w:rsidRDefault="0013331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89471E" w14:textId="77777777" w:rsidR="000C56C3" w:rsidRDefault="0013331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79EAF1" w14:textId="77777777" w:rsidR="000C56C3" w:rsidRDefault="0013331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36FD5D" w14:textId="77777777" w:rsidR="000C56C3" w:rsidRDefault="0013331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A2B327" w14:textId="77777777" w:rsidR="000C56C3" w:rsidRDefault="0013331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BF94E4" w14:textId="77777777" w:rsidR="000C56C3" w:rsidRDefault="00133315">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0C56C3" w14:paraId="7C4477DC" w14:textId="77777777">
        <w:tc>
          <w:tcPr>
            <w:tcW w:w="4660" w:type="dxa"/>
            <w:tcBorders>
              <w:top w:val="single" w:sz="6" w:space="0" w:color="FFFFFF"/>
              <w:left w:val="none" w:sz="4" w:space="0" w:color="6E6E6E"/>
              <w:bottom w:val="none" w:sz="4" w:space="0" w:color="BFBFBF"/>
              <w:right w:val="none" w:sz="4" w:space="0" w:color="6E6E6E"/>
            </w:tcBorders>
          </w:tcPr>
          <w:p w14:paraId="38DDEA25" w14:textId="77777777" w:rsidR="000C56C3" w:rsidRDefault="00133315">
            <w:pPr>
              <w:pStyle w:val="ProductList-TableBody"/>
            </w:pPr>
            <w:r>
              <w:t>Office 365 Advanced Compliance</w:t>
            </w:r>
            <w:r>
              <w:fldChar w:fldCharType="begin"/>
            </w:r>
            <w:r>
              <w:instrText xml:space="preserve"> XE "Office 365 Advanced Compliance" </w:instrText>
            </w:r>
            <w:r>
              <w:fldChar w:fldCharType="end"/>
            </w:r>
            <w:r>
              <w:rPr>
                <w:color w:val="000000"/>
              </w:rPr>
              <w:t>（用户</w:t>
            </w:r>
            <w:r>
              <w:rPr>
                <w:color w:val="000000"/>
              </w:rPr>
              <w:t xml:space="preserve"> SL</w:t>
            </w:r>
            <w:r>
              <w:rPr>
                <w:color w:val="000000"/>
              </w:rPr>
              <w:t>）</w:t>
            </w:r>
          </w:p>
        </w:tc>
        <w:tc>
          <w:tcPr>
            <w:tcW w:w="740" w:type="dxa"/>
            <w:tcBorders>
              <w:top w:val="single" w:sz="6" w:space="0" w:color="FFFFFF"/>
              <w:left w:val="none" w:sz="4" w:space="0" w:color="6E6E6E"/>
              <w:bottom w:val="none" w:sz="4" w:space="0" w:color="BFBFBF"/>
              <w:right w:val="single" w:sz="6" w:space="0" w:color="FFFFFF"/>
            </w:tcBorders>
          </w:tcPr>
          <w:p w14:paraId="346C66FB"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B78759" w14:textId="77777777" w:rsidR="000C56C3" w:rsidRDefault="0013331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D024D8"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23F33" w14:textId="77777777" w:rsidR="000C56C3" w:rsidRDefault="0013331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F3B01" w14:textId="77777777" w:rsidR="000C56C3" w:rsidRDefault="001333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E76709"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8AC0B"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D11CB"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C04C85" w14:textId="77777777" w:rsidR="000C56C3" w:rsidRDefault="000C56C3">
            <w:pPr>
              <w:pStyle w:val="ProductList-TableBody"/>
              <w:jc w:val="center"/>
            </w:pPr>
          </w:p>
        </w:tc>
      </w:tr>
    </w:tbl>
    <w:p w14:paraId="69B72230" w14:textId="77777777" w:rsidR="000C56C3" w:rsidRDefault="00133315">
      <w:pPr>
        <w:pStyle w:val="ProductList-Offering1SubSection"/>
        <w:outlineLvl w:val="3"/>
      </w:pPr>
      <w:bookmarkStart w:id="275" w:name="_Sec882"/>
      <w:r>
        <w:t>2.</w:t>
      </w:r>
      <w:r>
        <w:t>产品条件</w:t>
      </w:r>
      <w:bookmarkEnd w:id="275"/>
    </w:p>
    <w:tbl>
      <w:tblPr>
        <w:tblStyle w:val="PURTable"/>
        <w:tblW w:w="0" w:type="dxa"/>
        <w:tblLook w:val="04A0" w:firstRow="1" w:lastRow="0" w:firstColumn="1" w:lastColumn="0" w:noHBand="0" w:noVBand="1"/>
      </w:tblPr>
      <w:tblGrid>
        <w:gridCol w:w="3639"/>
        <w:gridCol w:w="3629"/>
        <w:gridCol w:w="3648"/>
      </w:tblGrid>
      <w:tr w:rsidR="000C56C3" w14:paraId="41C51A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A7819A" w14:textId="77777777" w:rsidR="000C56C3" w:rsidRDefault="00133315">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223B595" w14:textId="77777777" w:rsidR="000C56C3" w:rsidRDefault="0013331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F9D74B" w14:textId="77777777" w:rsidR="000C56C3" w:rsidRDefault="00133315">
            <w:pPr>
              <w:pStyle w:val="ProductList-TableBody"/>
            </w:pPr>
            <w:r>
              <w:rPr>
                <w:color w:val="404040"/>
              </w:rPr>
              <w:t>符合延期条件：不适用</w:t>
            </w:r>
          </w:p>
        </w:tc>
      </w:tr>
      <w:tr w:rsidR="000C56C3" w14:paraId="6115E8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BA725" w14:textId="77777777" w:rsidR="000C56C3" w:rsidRDefault="00133315">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81EAC" w14:textId="77777777" w:rsidR="000C56C3" w:rsidRDefault="00133315">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D5300" w14:textId="77777777" w:rsidR="000C56C3" w:rsidRDefault="00133315">
            <w:pPr>
              <w:pStyle w:val="ProductList-TableBody"/>
            </w:pPr>
            <w:r>
              <w:rPr>
                <w:color w:val="404040"/>
              </w:rPr>
              <w:t>促销：不适用</w:t>
            </w:r>
          </w:p>
        </w:tc>
      </w:tr>
      <w:tr w:rsidR="000C56C3" w14:paraId="7B2F3CEE" w14:textId="77777777">
        <w:tc>
          <w:tcPr>
            <w:tcW w:w="4040" w:type="dxa"/>
            <w:tcBorders>
              <w:top w:val="single" w:sz="4" w:space="0" w:color="000000"/>
              <w:left w:val="single" w:sz="4" w:space="0" w:color="000000"/>
              <w:bottom w:val="single" w:sz="4" w:space="0" w:color="000000"/>
              <w:right w:val="single" w:sz="4" w:space="0" w:color="000000"/>
            </w:tcBorders>
          </w:tcPr>
          <w:p w14:paraId="2081F3F1" w14:textId="77777777" w:rsidR="000C56C3" w:rsidRDefault="00133315">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34781854" w14:textId="77777777" w:rsidR="000C56C3" w:rsidRDefault="00133315">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4A15B2" w14:textId="77777777" w:rsidR="000C56C3" w:rsidRDefault="00133315">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0C56C3" w14:paraId="4C9BCB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16C9F" w14:textId="77777777" w:rsidR="000C56C3" w:rsidRDefault="00133315">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0EF0FAD6" w14:textId="77777777" w:rsidR="000C56C3" w:rsidRDefault="00133315">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3ACDF" w14:textId="77777777" w:rsidR="000C56C3" w:rsidRDefault="000C56C3">
            <w:pPr>
              <w:pStyle w:val="ProductList-TableBody"/>
            </w:pPr>
          </w:p>
        </w:tc>
      </w:tr>
    </w:tbl>
    <w:p w14:paraId="0FE02A3F" w14:textId="77777777" w:rsidR="000C56C3" w:rsidRDefault="000C56C3">
      <w:pPr>
        <w:pStyle w:val="ProductList-Body"/>
      </w:pPr>
    </w:p>
    <w:tbl>
      <w:tblPr>
        <w:tblStyle w:val="PURTable"/>
        <w:tblW w:w="0" w:type="dxa"/>
        <w:tblLook w:val="04A0" w:firstRow="1" w:lastRow="0" w:firstColumn="1" w:lastColumn="0" w:noHBand="0" w:noVBand="1"/>
      </w:tblPr>
      <w:tblGrid>
        <w:gridCol w:w="10916"/>
      </w:tblGrid>
      <w:tr w:rsidR="000C56C3" w14:paraId="0A7D6D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C17A4C" w14:textId="77777777" w:rsidR="000C56C3" w:rsidRDefault="00A753F3">
            <w:pPr>
              <w:pStyle w:val="ProductList-TableBody"/>
              <w:jc w:val="right"/>
            </w:pPr>
            <w:hyperlink w:anchor="_Sec842">
              <w:r w:rsidR="00133315">
                <w:rPr>
                  <w:color w:val="00467F"/>
                  <w:sz w:val="14"/>
                  <w:u w:val="single"/>
                </w:rPr>
                <w:t>目录</w:t>
              </w:r>
            </w:hyperlink>
            <w:r w:rsidR="00133315">
              <w:rPr>
                <w:sz w:val="14"/>
              </w:rPr>
              <w:t>/</w:t>
            </w:r>
            <w:hyperlink w:anchor="_Sec549">
              <w:r w:rsidR="00133315">
                <w:rPr>
                  <w:color w:val="00467F"/>
                  <w:sz w:val="14"/>
                  <w:u w:val="single"/>
                </w:rPr>
                <w:t>词汇表</w:t>
              </w:r>
            </w:hyperlink>
            <w:r w:rsidR="00133315">
              <w:rPr>
                <w:sz w:val="14"/>
              </w:rPr>
              <w:t>/</w:t>
            </w:r>
            <w:hyperlink w:anchor="_Sec844">
              <w:r w:rsidR="00133315">
                <w:rPr>
                  <w:color w:val="00467F"/>
                  <w:sz w:val="14"/>
                  <w:u w:val="single"/>
                </w:rPr>
                <w:t>索引</w:t>
              </w:r>
            </w:hyperlink>
          </w:p>
        </w:tc>
      </w:tr>
    </w:tbl>
    <w:p w14:paraId="08CD9BD0" w14:textId="77777777" w:rsidR="000C56C3" w:rsidRDefault="000C56C3">
      <w:pPr>
        <w:pStyle w:val="ProductList-Body"/>
      </w:pPr>
    </w:p>
    <w:p w14:paraId="52DF395A" w14:textId="77777777" w:rsidR="000C56C3" w:rsidRDefault="00133315">
      <w:pPr>
        <w:pStyle w:val="ProductList-Offering2HeadingNoBorder"/>
        <w:outlineLvl w:val="2"/>
      </w:pPr>
      <w:bookmarkStart w:id="276" w:name="_Sec665"/>
      <w:r>
        <w:t>Exchange Online</w:t>
      </w:r>
      <w:bookmarkEnd w:id="276"/>
      <w:r>
        <w:fldChar w:fldCharType="begin"/>
      </w:r>
      <w:r>
        <w:instrText xml:space="preserve"> TC "</w:instrText>
      </w:r>
      <w:bookmarkStart w:id="277" w:name="_Toc31294800"/>
      <w:r>
        <w:instrText>Exchange Online</w:instrText>
      </w:r>
      <w:bookmarkEnd w:id="277"/>
      <w:r>
        <w:instrText>" \l 3</w:instrText>
      </w:r>
      <w:r>
        <w:fldChar w:fldCharType="end"/>
      </w:r>
    </w:p>
    <w:p w14:paraId="58A813C6" w14:textId="77777777" w:rsidR="000C56C3" w:rsidRDefault="00133315">
      <w:pPr>
        <w:pStyle w:val="ProductList-Offering1SubSection"/>
        <w:outlineLvl w:val="3"/>
      </w:pPr>
      <w:bookmarkStart w:id="278" w:name="_Sec721"/>
      <w:r>
        <w:t>1.</w:t>
      </w:r>
      <w:r>
        <w:t>计划可用性</w:t>
      </w:r>
      <w:bookmarkEnd w:id="278"/>
    </w:p>
    <w:tbl>
      <w:tblPr>
        <w:tblStyle w:val="PURTable"/>
        <w:tblW w:w="0" w:type="dxa"/>
        <w:tblLook w:val="04A0" w:firstRow="1" w:lastRow="0" w:firstColumn="1" w:lastColumn="0" w:noHBand="0" w:noVBand="1"/>
      </w:tblPr>
      <w:tblGrid>
        <w:gridCol w:w="4241"/>
        <w:gridCol w:w="689"/>
        <w:gridCol w:w="698"/>
        <w:gridCol w:w="809"/>
        <w:gridCol w:w="713"/>
        <w:gridCol w:w="728"/>
        <w:gridCol w:w="830"/>
        <w:gridCol w:w="706"/>
        <w:gridCol w:w="697"/>
        <w:gridCol w:w="805"/>
      </w:tblGrid>
      <w:tr w:rsidR="000C56C3" w14:paraId="38A3F3F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30B8A37" w14:textId="77777777" w:rsidR="000C56C3" w:rsidRDefault="00133315">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2CC2406A" w14:textId="77777777" w:rsidR="000C56C3" w:rsidRDefault="00133315">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2DF395" w14:textId="77777777" w:rsidR="000C56C3" w:rsidRDefault="0013331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E66324" w14:textId="77777777" w:rsidR="000C56C3" w:rsidRDefault="0013331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75FE8C" w14:textId="77777777" w:rsidR="000C56C3" w:rsidRDefault="0013331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B3099D" w14:textId="77777777" w:rsidR="000C56C3" w:rsidRDefault="0013331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84B42F" w14:textId="77777777" w:rsidR="000C56C3" w:rsidRDefault="0013331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015B59" w14:textId="77777777" w:rsidR="000C56C3" w:rsidRDefault="0013331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1A2AF1" w14:textId="77777777" w:rsidR="000C56C3" w:rsidRDefault="0013331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EE2F93" w14:textId="77777777" w:rsidR="000C56C3" w:rsidRDefault="00133315">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0C56C3" w14:paraId="1CF8DECE" w14:textId="77777777">
        <w:tc>
          <w:tcPr>
            <w:tcW w:w="4660" w:type="dxa"/>
            <w:tcBorders>
              <w:top w:val="single" w:sz="6" w:space="0" w:color="FFFFFF"/>
              <w:left w:val="none" w:sz="4" w:space="0" w:color="6E6E6E"/>
              <w:bottom w:val="dashed" w:sz="4" w:space="0" w:color="BFBFBF"/>
              <w:right w:val="none" w:sz="4" w:space="0" w:color="6E6E6E"/>
            </w:tcBorders>
          </w:tcPr>
          <w:p w14:paraId="04D240B7" w14:textId="77777777" w:rsidR="000C56C3" w:rsidRDefault="00133315">
            <w:pPr>
              <w:pStyle w:val="ProductList-TableBody"/>
            </w:pPr>
            <w:r>
              <w:t xml:space="preserve">Exchange Online </w:t>
            </w:r>
            <w:r>
              <w:t>计划</w:t>
            </w:r>
            <w:r>
              <w:t xml:space="preserve"> 1</w:t>
            </w:r>
            <w:r>
              <w:fldChar w:fldCharType="begin"/>
            </w:r>
            <w:r>
              <w:instrText xml:space="preserve"> XE "Exchange Online </w:instrText>
            </w:r>
            <w:r>
              <w:instrText>计划</w:instrText>
            </w:r>
            <w:r>
              <w:instrText xml:space="preserve"> 1"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14:paraId="11096FFE"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A3000" w14:textId="77777777" w:rsidR="000C56C3" w:rsidRDefault="0013331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B049D7"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D8EC7" w14:textId="77777777" w:rsidR="000C56C3" w:rsidRDefault="0013331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B41AF" w14:textId="77777777" w:rsidR="000C56C3" w:rsidRDefault="0013331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83A4CC"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61839"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C3520"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BECE2F" w14:textId="77777777" w:rsidR="000C56C3" w:rsidRDefault="000C56C3">
            <w:pPr>
              <w:pStyle w:val="ProductList-TableBody"/>
              <w:jc w:val="center"/>
            </w:pPr>
          </w:p>
        </w:tc>
      </w:tr>
      <w:tr w:rsidR="000C56C3" w14:paraId="5D4C39A8" w14:textId="77777777">
        <w:tc>
          <w:tcPr>
            <w:tcW w:w="4660" w:type="dxa"/>
            <w:tcBorders>
              <w:top w:val="dashed" w:sz="4" w:space="0" w:color="BFBFBF"/>
              <w:left w:val="none" w:sz="4" w:space="0" w:color="6E6E6E"/>
              <w:bottom w:val="dashed" w:sz="4" w:space="0" w:color="BFBFBF"/>
              <w:right w:val="none" w:sz="4" w:space="0" w:color="6E6E6E"/>
            </w:tcBorders>
          </w:tcPr>
          <w:p w14:paraId="128856E3" w14:textId="77777777" w:rsidR="000C56C3" w:rsidRDefault="00133315">
            <w:pPr>
              <w:pStyle w:val="ProductList-TableBody"/>
            </w:pPr>
            <w:r>
              <w:t xml:space="preserve">Exchange Online </w:t>
            </w:r>
            <w:r>
              <w:t>计划</w:t>
            </w:r>
            <w:r>
              <w:t xml:space="preserve"> 1 </w:t>
            </w:r>
            <w:r>
              <w:t>附加</w:t>
            </w:r>
            <w:r>
              <w:fldChar w:fldCharType="begin"/>
            </w:r>
            <w:r>
              <w:instrText xml:space="preserve"> XE "Exchange Online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379F1F9"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49714" w14:textId="77777777" w:rsidR="000C56C3" w:rsidRDefault="0013331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64A7E5"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9B68F" w14:textId="77777777" w:rsidR="000C56C3" w:rsidRDefault="0013331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D78E6" w14:textId="77777777" w:rsidR="000C56C3" w:rsidRDefault="001333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83C713"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791499"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7EC41"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CF35B5" w14:textId="77777777" w:rsidR="000C56C3" w:rsidRDefault="000C56C3">
            <w:pPr>
              <w:pStyle w:val="ProductList-TableBody"/>
              <w:jc w:val="center"/>
            </w:pPr>
          </w:p>
        </w:tc>
      </w:tr>
      <w:tr w:rsidR="000C56C3" w14:paraId="504B9B2A" w14:textId="77777777">
        <w:tc>
          <w:tcPr>
            <w:tcW w:w="4660" w:type="dxa"/>
            <w:tcBorders>
              <w:top w:val="dashed" w:sz="4" w:space="0" w:color="BFBFBF"/>
              <w:left w:val="none" w:sz="4" w:space="0" w:color="6E6E6E"/>
              <w:bottom w:val="dashed" w:sz="4" w:space="0" w:color="BFBFBF"/>
              <w:right w:val="none" w:sz="4" w:space="0" w:color="6E6E6E"/>
            </w:tcBorders>
          </w:tcPr>
          <w:p w14:paraId="504CBC8B" w14:textId="77777777" w:rsidR="000C56C3" w:rsidRDefault="00133315">
            <w:pPr>
              <w:pStyle w:val="ProductList-TableBody"/>
            </w:pPr>
            <w:r>
              <w:t xml:space="preserve">Exchange Online </w:t>
            </w:r>
            <w:r>
              <w:t>计划</w:t>
            </w:r>
            <w:r>
              <w:t xml:space="preserve"> 1A for Alumni</w:t>
            </w:r>
            <w:r>
              <w:fldChar w:fldCharType="begin"/>
            </w:r>
            <w:r>
              <w:instrText xml:space="preserve"> XE "Exchange Online </w:instrText>
            </w:r>
            <w:r>
              <w:instrText>计划</w:instrText>
            </w:r>
            <w:r>
              <w:instrText xml:space="preserve"> 1A for Alumni"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AEA0A85"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26AFA"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EEF0C8"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7FB28"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AE07B"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D2BC4D"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ECC35"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3CFF5E"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1DAB91" w14:textId="77777777" w:rsidR="000C56C3" w:rsidRDefault="000C56C3">
            <w:pPr>
              <w:pStyle w:val="ProductList-TableBody"/>
              <w:jc w:val="center"/>
            </w:pPr>
          </w:p>
        </w:tc>
      </w:tr>
      <w:tr w:rsidR="000C56C3" w14:paraId="42ED927C" w14:textId="77777777">
        <w:tc>
          <w:tcPr>
            <w:tcW w:w="4660" w:type="dxa"/>
            <w:tcBorders>
              <w:top w:val="dashed" w:sz="4" w:space="0" w:color="BFBFBF"/>
              <w:left w:val="none" w:sz="4" w:space="0" w:color="6E6E6E"/>
              <w:bottom w:val="dashed" w:sz="4" w:space="0" w:color="BFBFBF"/>
              <w:right w:val="none" w:sz="4" w:space="0" w:color="6E6E6E"/>
            </w:tcBorders>
          </w:tcPr>
          <w:p w14:paraId="7F8C6AA7" w14:textId="77777777" w:rsidR="000C56C3" w:rsidRDefault="00133315">
            <w:pPr>
              <w:pStyle w:val="ProductList-TableBody"/>
            </w:pPr>
            <w:r>
              <w:t xml:space="preserve">Exchange Online </w:t>
            </w:r>
            <w:r>
              <w:t>计划</w:t>
            </w:r>
            <w:r>
              <w:t xml:space="preserve"> 2</w:t>
            </w:r>
            <w:r>
              <w:fldChar w:fldCharType="begin"/>
            </w:r>
            <w:r>
              <w:instrText xml:space="preserve"> XE "Exchange Online </w:instrText>
            </w:r>
            <w:r>
              <w:instrText>计划</w:instrText>
            </w:r>
            <w:r>
              <w:instrText xml:space="preserve"> 2"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8E4850C" w14:textId="77777777" w:rsidR="000C56C3" w:rsidRDefault="001333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D10B49" w14:textId="77777777" w:rsidR="000C56C3" w:rsidRDefault="0013331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AA8E8A"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B259D" w14:textId="77777777" w:rsidR="000C56C3" w:rsidRDefault="0013331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4EF4F1" w14:textId="77777777" w:rsidR="000C56C3" w:rsidRDefault="001333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79385"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834A95"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0F3F3"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2B5F23" w14:textId="77777777" w:rsidR="000C56C3" w:rsidRDefault="000C56C3">
            <w:pPr>
              <w:pStyle w:val="ProductList-TableBody"/>
              <w:jc w:val="center"/>
            </w:pPr>
          </w:p>
        </w:tc>
      </w:tr>
      <w:tr w:rsidR="000C56C3" w14:paraId="19305402" w14:textId="77777777">
        <w:tc>
          <w:tcPr>
            <w:tcW w:w="4660" w:type="dxa"/>
            <w:tcBorders>
              <w:top w:val="dashed" w:sz="4" w:space="0" w:color="BFBFBF"/>
              <w:left w:val="none" w:sz="4" w:space="0" w:color="6E6E6E"/>
              <w:bottom w:val="dashed" w:sz="4" w:space="0" w:color="BFBFBF"/>
              <w:right w:val="none" w:sz="4" w:space="0" w:color="6E6E6E"/>
            </w:tcBorders>
          </w:tcPr>
          <w:p w14:paraId="2F1969E7" w14:textId="77777777" w:rsidR="000C56C3" w:rsidRDefault="00133315">
            <w:pPr>
              <w:pStyle w:val="ProductList-TableBody"/>
            </w:pPr>
            <w:r>
              <w:t xml:space="preserve">Exchange Online </w:t>
            </w:r>
            <w:r>
              <w:t>网亭</w:t>
            </w:r>
            <w:r>
              <w:fldChar w:fldCharType="begin"/>
            </w:r>
            <w:r>
              <w:instrText xml:space="preserve"> XE "Exchange Online </w:instrText>
            </w:r>
            <w:r>
              <w:instrText>网亭</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D008800"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E53F9"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98478E"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DF317" w14:textId="77777777" w:rsidR="000C56C3" w:rsidRDefault="0013331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3B7C2"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8D77CE"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9C3A5"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3786B"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FF74CB" w14:textId="77777777" w:rsidR="000C56C3" w:rsidRDefault="000C56C3">
            <w:pPr>
              <w:pStyle w:val="ProductList-TableBody"/>
              <w:jc w:val="center"/>
            </w:pPr>
          </w:p>
        </w:tc>
      </w:tr>
      <w:tr w:rsidR="000C56C3" w14:paraId="0C97DA3F" w14:textId="77777777">
        <w:tc>
          <w:tcPr>
            <w:tcW w:w="4660" w:type="dxa"/>
            <w:tcBorders>
              <w:top w:val="dashed" w:sz="4" w:space="0" w:color="BFBFBF"/>
              <w:left w:val="none" w:sz="4" w:space="0" w:color="6E6E6E"/>
              <w:bottom w:val="dashed" w:sz="4" w:space="0" w:color="BFBFBF"/>
              <w:right w:val="none" w:sz="4" w:space="0" w:color="6E6E6E"/>
            </w:tcBorders>
          </w:tcPr>
          <w:p w14:paraId="6E139668" w14:textId="77777777" w:rsidR="000C56C3" w:rsidRDefault="00133315">
            <w:pPr>
              <w:pStyle w:val="ProductList-TableBody"/>
            </w:pPr>
            <w:r>
              <w:t>Exchange Online Archiving for Exchange Online</w:t>
            </w:r>
            <w:r>
              <w:fldChar w:fldCharType="begin"/>
            </w:r>
            <w:r>
              <w:instrText xml:space="preserve"> XE "Exchange Online Archiving for Exchange Online"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07E1124" w14:textId="77777777" w:rsidR="000C56C3" w:rsidRDefault="001333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44134" w14:textId="77777777" w:rsidR="000C56C3" w:rsidRDefault="0013331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2671C3"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E70D40" w14:textId="77777777" w:rsidR="000C56C3" w:rsidRDefault="0013331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407B2" w14:textId="77777777" w:rsidR="000C56C3" w:rsidRDefault="001333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D82164"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5B81E"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538FA"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97C61B" w14:textId="77777777" w:rsidR="000C56C3" w:rsidRDefault="000C56C3">
            <w:pPr>
              <w:pStyle w:val="ProductList-TableBody"/>
              <w:jc w:val="center"/>
            </w:pPr>
          </w:p>
        </w:tc>
      </w:tr>
      <w:tr w:rsidR="000C56C3" w14:paraId="40C3D128" w14:textId="77777777">
        <w:tc>
          <w:tcPr>
            <w:tcW w:w="4660" w:type="dxa"/>
            <w:tcBorders>
              <w:top w:val="dashed" w:sz="4" w:space="0" w:color="BFBFBF"/>
              <w:left w:val="none" w:sz="4" w:space="0" w:color="6E6E6E"/>
              <w:bottom w:val="dashed" w:sz="4" w:space="0" w:color="BFBFBF"/>
              <w:right w:val="none" w:sz="4" w:space="0" w:color="6E6E6E"/>
            </w:tcBorders>
          </w:tcPr>
          <w:p w14:paraId="389C4D99" w14:textId="77777777" w:rsidR="000C56C3" w:rsidRDefault="00133315">
            <w:pPr>
              <w:pStyle w:val="ProductList-TableBody"/>
            </w:pPr>
            <w:r>
              <w:t>Exchange Online Archiving for Exchange Server</w:t>
            </w:r>
            <w:r>
              <w:fldChar w:fldCharType="begin"/>
            </w:r>
            <w:r>
              <w:instrText xml:space="preserve"> XE "Exchange Online Archiving for Exchange Server"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F59AE96" w14:textId="77777777" w:rsidR="000C56C3" w:rsidRDefault="001333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B9FB0" w14:textId="77777777" w:rsidR="000C56C3" w:rsidRDefault="0013331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79EBB2"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53CD73" w14:textId="77777777" w:rsidR="000C56C3" w:rsidRDefault="0013331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DA10C" w14:textId="77777777" w:rsidR="000C56C3" w:rsidRDefault="001333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183541"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FEE09"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B86A5"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092455" w14:textId="77777777" w:rsidR="000C56C3" w:rsidRDefault="000C56C3">
            <w:pPr>
              <w:pStyle w:val="ProductList-TableBody"/>
              <w:jc w:val="center"/>
            </w:pPr>
          </w:p>
        </w:tc>
      </w:tr>
      <w:tr w:rsidR="000C56C3" w14:paraId="11B1BF05" w14:textId="77777777">
        <w:tc>
          <w:tcPr>
            <w:tcW w:w="4660" w:type="dxa"/>
            <w:tcBorders>
              <w:top w:val="dashed" w:sz="4" w:space="0" w:color="BFBFBF"/>
              <w:left w:val="none" w:sz="4" w:space="0" w:color="6E6E6E"/>
              <w:bottom w:val="dashed" w:sz="4" w:space="0" w:color="BFBFBF"/>
              <w:right w:val="none" w:sz="4" w:space="0" w:color="6E6E6E"/>
            </w:tcBorders>
          </w:tcPr>
          <w:p w14:paraId="333BC42C" w14:textId="77777777" w:rsidR="000C56C3" w:rsidRDefault="00133315">
            <w:pPr>
              <w:pStyle w:val="ProductList-TableBody"/>
            </w:pPr>
            <w:r>
              <w:t>Exchange Online Protection</w:t>
            </w:r>
            <w:r>
              <w:fldChar w:fldCharType="begin"/>
            </w:r>
            <w:r>
              <w:instrText xml:space="preserve"> XE "Exchange Online Protection"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6E1A141"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40936" w14:textId="77777777" w:rsidR="000C56C3" w:rsidRDefault="0013331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124B35"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DC345A" w14:textId="77777777" w:rsidR="000C56C3" w:rsidRDefault="0013331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14386" w14:textId="77777777" w:rsidR="000C56C3" w:rsidRDefault="0013331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185BEC"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8B4A79"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4C05A"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3FF9A" w14:textId="77777777" w:rsidR="000C56C3" w:rsidRDefault="000C56C3">
            <w:pPr>
              <w:pStyle w:val="ProductList-TableBody"/>
              <w:jc w:val="center"/>
            </w:pPr>
          </w:p>
        </w:tc>
      </w:tr>
      <w:tr w:rsidR="000C56C3" w14:paraId="675623C0" w14:textId="77777777">
        <w:tc>
          <w:tcPr>
            <w:tcW w:w="4660" w:type="dxa"/>
            <w:tcBorders>
              <w:top w:val="dashed" w:sz="4" w:space="0" w:color="BFBFBF"/>
              <w:left w:val="none" w:sz="4" w:space="0" w:color="6E6E6E"/>
              <w:bottom w:val="dashed" w:sz="4" w:space="0" w:color="BFBFBF"/>
              <w:right w:val="none" w:sz="4" w:space="0" w:color="6E6E6E"/>
            </w:tcBorders>
          </w:tcPr>
          <w:p w14:paraId="6AF9D0E5" w14:textId="77777777" w:rsidR="000C56C3" w:rsidRDefault="00133315">
            <w:pPr>
              <w:pStyle w:val="ProductList-TableBody"/>
            </w:pPr>
            <w:r>
              <w:t xml:space="preserve">Office 365 </w:t>
            </w:r>
            <w:r>
              <w:t>高级威胁防护</w:t>
            </w:r>
            <w:r>
              <w:fldChar w:fldCharType="begin"/>
            </w:r>
            <w:r>
              <w:instrText xml:space="preserve"> XE "Office 365 </w:instrText>
            </w:r>
            <w:r>
              <w:instrText>高级威胁防护</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CCFD63C"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A64C9" w14:textId="77777777" w:rsidR="000C56C3" w:rsidRDefault="0013331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D93435"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4B024" w14:textId="77777777" w:rsidR="000C56C3" w:rsidRDefault="0013331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63B95" w14:textId="77777777" w:rsidR="000C56C3" w:rsidRDefault="001333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B88930"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3C9E8"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15B075"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1F56E9" w14:textId="77777777" w:rsidR="000C56C3" w:rsidRDefault="000C56C3">
            <w:pPr>
              <w:pStyle w:val="ProductList-TableBody"/>
              <w:jc w:val="center"/>
            </w:pPr>
          </w:p>
        </w:tc>
      </w:tr>
      <w:tr w:rsidR="000C56C3" w14:paraId="2CF1EB1A" w14:textId="77777777">
        <w:tc>
          <w:tcPr>
            <w:tcW w:w="4660" w:type="dxa"/>
            <w:tcBorders>
              <w:top w:val="dashed" w:sz="4" w:space="0" w:color="BFBFBF"/>
              <w:left w:val="none" w:sz="4" w:space="0" w:color="6E6E6E"/>
              <w:bottom w:val="dashed" w:sz="4" w:space="0" w:color="BFBFBF"/>
              <w:right w:val="none" w:sz="4" w:space="0" w:color="6E6E6E"/>
            </w:tcBorders>
          </w:tcPr>
          <w:p w14:paraId="6EA6674C" w14:textId="77777777" w:rsidR="000C56C3" w:rsidRDefault="00133315">
            <w:pPr>
              <w:pStyle w:val="ProductList-TableBody"/>
            </w:pPr>
            <w:r>
              <w:t xml:space="preserve">Office 365 </w:t>
            </w:r>
            <w:r>
              <w:t>数据丢失防护</w:t>
            </w:r>
            <w:r>
              <w:fldChar w:fldCharType="begin"/>
            </w:r>
            <w:r>
              <w:instrText xml:space="preserve"> XE "Office 365 </w:instrText>
            </w:r>
            <w:r>
              <w:instrText>数据丢失防护</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0D5B3B1"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B4221"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04A1A3"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9D1A7"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CD753"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CD54F5"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1119F"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DD9B4"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5992C" w14:textId="77777777" w:rsidR="000C56C3" w:rsidRDefault="000C56C3">
            <w:pPr>
              <w:pStyle w:val="ProductList-TableBody"/>
              <w:jc w:val="center"/>
            </w:pPr>
          </w:p>
        </w:tc>
      </w:tr>
      <w:tr w:rsidR="000C56C3" w14:paraId="31A65E83" w14:textId="77777777">
        <w:tc>
          <w:tcPr>
            <w:tcW w:w="4660" w:type="dxa"/>
            <w:tcBorders>
              <w:top w:val="dashed" w:sz="4" w:space="0" w:color="BFBFBF"/>
              <w:left w:val="none" w:sz="4" w:space="0" w:color="6E6E6E"/>
              <w:bottom w:val="dashed" w:sz="4" w:space="0" w:color="BFBFBF"/>
              <w:right w:val="none" w:sz="4" w:space="0" w:color="6E6E6E"/>
            </w:tcBorders>
          </w:tcPr>
          <w:p w14:paraId="57D50E2C" w14:textId="77777777" w:rsidR="000C56C3" w:rsidRDefault="00133315">
            <w:pPr>
              <w:pStyle w:val="ProductList-TableBody"/>
            </w:pPr>
            <w:r>
              <w:t>Office 365 Threat Intelligence</w:t>
            </w:r>
            <w:r>
              <w:fldChar w:fldCharType="begin"/>
            </w:r>
            <w:r>
              <w:instrText xml:space="preserve"> XE "Office 365 Threat Intelligence"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38DA400"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D94AB3" w14:textId="77777777" w:rsidR="000C56C3" w:rsidRDefault="0013331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7F6F"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C86F6"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269B5" w14:textId="77777777" w:rsidR="000C56C3" w:rsidRDefault="001333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BDEC2A"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9F5EE"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C756A"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314810" w14:textId="77777777" w:rsidR="000C56C3" w:rsidRDefault="000C56C3">
            <w:pPr>
              <w:pStyle w:val="ProductList-TableBody"/>
              <w:jc w:val="center"/>
            </w:pPr>
          </w:p>
        </w:tc>
      </w:tr>
      <w:tr w:rsidR="000C56C3" w14:paraId="7C190B6E" w14:textId="77777777">
        <w:tc>
          <w:tcPr>
            <w:tcW w:w="4660" w:type="dxa"/>
            <w:tcBorders>
              <w:top w:val="dashed" w:sz="4" w:space="0" w:color="BFBFBF"/>
              <w:left w:val="none" w:sz="4" w:space="0" w:color="6E6E6E"/>
              <w:bottom w:val="none" w:sz="4" w:space="0" w:color="BFBFBF"/>
              <w:right w:val="none" w:sz="4" w:space="0" w:color="6E6E6E"/>
            </w:tcBorders>
          </w:tcPr>
          <w:p w14:paraId="5684931E" w14:textId="77777777" w:rsidR="000C56C3" w:rsidRDefault="00133315">
            <w:pPr>
              <w:pStyle w:val="ProductList-TableBody"/>
            </w:pPr>
            <w:r>
              <w:rPr>
                <w:color w:val="000000"/>
              </w:rPr>
              <w:t xml:space="preserve">Office 365 </w:t>
            </w:r>
            <w:r>
              <w:rPr>
                <w:color w:val="000000"/>
              </w:rPr>
              <w:t>导入服务</w:t>
            </w:r>
            <w:r>
              <w:fldChar w:fldCharType="begin"/>
            </w:r>
            <w:r>
              <w:instrText xml:space="preserve"> XE "Office 365 </w:instrText>
            </w:r>
            <w:r>
              <w:instrText>导入服务</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70CC356"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E811F"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9C7C05"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EAC19"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D2494"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E13862"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CA965"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B5E77"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A3AC63" w14:textId="77777777" w:rsidR="000C56C3" w:rsidRDefault="000C56C3">
            <w:pPr>
              <w:pStyle w:val="ProductList-TableBody"/>
              <w:jc w:val="center"/>
            </w:pPr>
          </w:p>
        </w:tc>
      </w:tr>
    </w:tbl>
    <w:p w14:paraId="67D88760" w14:textId="77777777" w:rsidR="000C56C3" w:rsidRDefault="00133315">
      <w:pPr>
        <w:pStyle w:val="ProductList-Offering1SubSection"/>
        <w:outlineLvl w:val="3"/>
      </w:pPr>
      <w:bookmarkStart w:id="279" w:name="_Sec776"/>
      <w:r>
        <w:t>2.</w:t>
      </w:r>
      <w:r>
        <w:t>产品条件</w:t>
      </w:r>
      <w:bookmarkEnd w:id="279"/>
    </w:p>
    <w:tbl>
      <w:tblPr>
        <w:tblStyle w:val="PURTable"/>
        <w:tblW w:w="0" w:type="dxa"/>
        <w:tblLook w:val="04A0" w:firstRow="1" w:lastRow="0" w:firstColumn="1" w:lastColumn="0" w:noHBand="0" w:noVBand="1"/>
      </w:tblPr>
      <w:tblGrid>
        <w:gridCol w:w="3670"/>
        <w:gridCol w:w="3613"/>
        <w:gridCol w:w="3633"/>
      </w:tblGrid>
      <w:tr w:rsidR="000C56C3" w14:paraId="2AE643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CE56FF" w14:textId="77777777" w:rsidR="000C56C3" w:rsidRDefault="00133315">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EEC6EC6" w14:textId="77777777" w:rsidR="000C56C3" w:rsidRDefault="0013331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F625866" w14:textId="77777777" w:rsidR="000C56C3" w:rsidRDefault="00133315">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0C56C3" w14:paraId="7D607AF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AFEF4E" w14:textId="77777777" w:rsidR="000C56C3" w:rsidRDefault="00133315">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126">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C6E7C" w14:textId="77777777" w:rsidR="000C56C3" w:rsidRDefault="00133315">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75B26" w14:textId="77777777" w:rsidR="000C56C3" w:rsidRDefault="00133315">
            <w:pPr>
              <w:pStyle w:val="ProductList-TableBody"/>
            </w:pPr>
            <w:r>
              <w:rPr>
                <w:color w:val="404040"/>
              </w:rPr>
              <w:t>促销：不适用</w:t>
            </w:r>
          </w:p>
        </w:tc>
      </w:tr>
      <w:tr w:rsidR="000C56C3" w14:paraId="74105F2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599451" w14:textId="77777777" w:rsidR="000C56C3" w:rsidRDefault="00133315">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K</w:t>
            </w:r>
          </w:p>
        </w:tc>
        <w:tc>
          <w:tcPr>
            <w:tcW w:w="4040" w:type="dxa"/>
            <w:tcBorders>
              <w:top w:val="single" w:sz="4" w:space="0" w:color="000000"/>
              <w:left w:val="single" w:sz="4" w:space="0" w:color="000000"/>
              <w:bottom w:val="single" w:sz="4" w:space="0" w:color="000000"/>
              <w:right w:val="single" w:sz="4" w:space="0" w:color="000000"/>
            </w:tcBorders>
          </w:tcPr>
          <w:p w14:paraId="7C9BD1BF" w14:textId="77777777" w:rsidR="000C56C3" w:rsidRDefault="00133315">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00CA8301" w14:textId="77777777" w:rsidR="000C56C3" w:rsidRDefault="00133315">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0C56C3" w14:paraId="679C174D" w14:textId="77777777">
        <w:tc>
          <w:tcPr>
            <w:tcW w:w="4040" w:type="dxa"/>
            <w:tcBorders>
              <w:top w:val="single" w:sz="4" w:space="0" w:color="000000"/>
              <w:left w:val="single" w:sz="4" w:space="0" w:color="000000"/>
              <w:bottom w:val="single" w:sz="4" w:space="0" w:color="000000"/>
              <w:right w:val="single" w:sz="4" w:space="0" w:color="000000"/>
            </w:tcBorders>
          </w:tcPr>
          <w:p w14:paraId="331F584D" w14:textId="77777777" w:rsidR="000C56C3" w:rsidRDefault="00133315">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8B4E06" w14:textId="77777777" w:rsidR="000C56C3" w:rsidRDefault="00133315">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7F3D2407" w14:textId="77777777" w:rsidR="000C56C3" w:rsidRDefault="00133315">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6A36E16D" w14:textId="77777777" w:rsidR="000C56C3" w:rsidRDefault="000C56C3">
      <w:pPr>
        <w:pStyle w:val="ProductList-Body"/>
      </w:pPr>
    </w:p>
    <w:p w14:paraId="5673077C" w14:textId="77777777" w:rsidR="000C56C3" w:rsidRDefault="000C56C3">
      <w:pPr>
        <w:pStyle w:val="ProductList-Body"/>
        <w:jc w:val="right"/>
      </w:pPr>
    </w:p>
    <w:tbl>
      <w:tblPr>
        <w:tblStyle w:val="PURTable"/>
        <w:tblW w:w="0" w:type="dxa"/>
        <w:tblLook w:val="04A0" w:firstRow="1" w:lastRow="0" w:firstColumn="1" w:lastColumn="0" w:noHBand="0" w:noVBand="1"/>
      </w:tblPr>
      <w:tblGrid>
        <w:gridCol w:w="10916"/>
      </w:tblGrid>
      <w:tr w:rsidR="000C56C3" w14:paraId="277A33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F307AD" w14:textId="77777777" w:rsidR="000C56C3" w:rsidRDefault="00A753F3">
            <w:pPr>
              <w:pStyle w:val="ProductList-TableBody"/>
              <w:jc w:val="right"/>
            </w:pPr>
            <w:hyperlink w:anchor="_Sec842">
              <w:r w:rsidR="00133315">
                <w:rPr>
                  <w:color w:val="00467F"/>
                  <w:sz w:val="14"/>
                  <w:u w:val="single"/>
                </w:rPr>
                <w:t>目录</w:t>
              </w:r>
            </w:hyperlink>
            <w:r w:rsidR="00133315">
              <w:rPr>
                <w:sz w:val="14"/>
              </w:rPr>
              <w:t>/</w:t>
            </w:r>
            <w:hyperlink w:anchor="_Sec549">
              <w:r w:rsidR="00133315">
                <w:rPr>
                  <w:color w:val="00467F"/>
                  <w:sz w:val="14"/>
                  <w:u w:val="single"/>
                </w:rPr>
                <w:t>词汇表</w:t>
              </w:r>
            </w:hyperlink>
            <w:r w:rsidR="00133315">
              <w:rPr>
                <w:sz w:val="14"/>
              </w:rPr>
              <w:t>/</w:t>
            </w:r>
            <w:hyperlink w:anchor="_Sec844">
              <w:r w:rsidR="00133315">
                <w:rPr>
                  <w:color w:val="00467F"/>
                  <w:sz w:val="14"/>
                  <w:u w:val="single"/>
                </w:rPr>
                <w:t>索引</w:t>
              </w:r>
            </w:hyperlink>
          </w:p>
        </w:tc>
      </w:tr>
    </w:tbl>
    <w:p w14:paraId="161072FD" w14:textId="77777777" w:rsidR="000C56C3" w:rsidRDefault="000C56C3">
      <w:pPr>
        <w:pStyle w:val="ProductList-Body"/>
      </w:pPr>
    </w:p>
    <w:p w14:paraId="10181A59" w14:textId="77777777" w:rsidR="000C56C3" w:rsidRDefault="00133315">
      <w:pPr>
        <w:pStyle w:val="ProductList-Offering2HeadingNoBorder"/>
        <w:outlineLvl w:val="2"/>
      </w:pPr>
      <w:bookmarkStart w:id="280" w:name="_Sec666"/>
      <w:r>
        <w:t>OneDrive for Business</w:t>
      </w:r>
      <w:bookmarkEnd w:id="280"/>
      <w:r>
        <w:fldChar w:fldCharType="begin"/>
      </w:r>
      <w:r>
        <w:instrText xml:space="preserve"> TC "</w:instrText>
      </w:r>
      <w:bookmarkStart w:id="281" w:name="_Toc31294801"/>
      <w:r>
        <w:instrText>OneDrive for Business</w:instrText>
      </w:r>
      <w:bookmarkEnd w:id="281"/>
      <w:r>
        <w:instrText>" \l 3</w:instrText>
      </w:r>
      <w:r>
        <w:fldChar w:fldCharType="end"/>
      </w:r>
    </w:p>
    <w:p w14:paraId="07B771EC" w14:textId="77777777" w:rsidR="000C56C3" w:rsidRDefault="00133315">
      <w:pPr>
        <w:pStyle w:val="ProductList-Offering1SubSection"/>
        <w:outlineLvl w:val="3"/>
      </w:pPr>
      <w:bookmarkStart w:id="282" w:name="_Sec722"/>
      <w:r>
        <w:t>1.</w:t>
      </w:r>
      <w:r>
        <w:t>计划可用性</w:t>
      </w:r>
      <w:bookmarkEnd w:id="282"/>
    </w:p>
    <w:tbl>
      <w:tblPr>
        <w:tblStyle w:val="PURTable"/>
        <w:tblW w:w="0" w:type="dxa"/>
        <w:tblLook w:val="04A0" w:firstRow="1" w:lastRow="0" w:firstColumn="1" w:lastColumn="0" w:noHBand="0" w:noVBand="1"/>
      </w:tblPr>
      <w:tblGrid>
        <w:gridCol w:w="4234"/>
        <w:gridCol w:w="690"/>
        <w:gridCol w:w="699"/>
        <w:gridCol w:w="810"/>
        <w:gridCol w:w="714"/>
        <w:gridCol w:w="729"/>
        <w:gridCol w:w="830"/>
        <w:gridCol w:w="707"/>
        <w:gridCol w:w="697"/>
        <w:gridCol w:w="806"/>
      </w:tblGrid>
      <w:tr w:rsidR="000C56C3" w14:paraId="5F68A14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39A16F2" w14:textId="77777777" w:rsidR="000C56C3" w:rsidRDefault="00133315">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696EFBD5" w14:textId="77777777" w:rsidR="000C56C3" w:rsidRDefault="00133315">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C003E0" w14:textId="77777777" w:rsidR="000C56C3" w:rsidRDefault="0013331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619EFD" w14:textId="77777777" w:rsidR="000C56C3" w:rsidRDefault="0013331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1D17FE" w14:textId="77777777" w:rsidR="000C56C3" w:rsidRDefault="0013331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2E3B12" w14:textId="77777777" w:rsidR="000C56C3" w:rsidRDefault="0013331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9D0C89" w14:textId="77777777" w:rsidR="000C56C3" w:rsidRDefault="0013331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F6CC4C" w14:textId="77777777" w:rsidR="000C56C3" w:rsidRDefault="0013331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084213" w14:textId="77777777" w:rsidR="000C56C3" w:rsidRDefault="0013331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DB8ACC" w14:textId="77777777" w:rsidR="000C56C3" w:rsidRDefault="00133315">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0C56C3" w14:paraId="2343D11E" w14:textId="77777777">
        <w:tc>
          <w:tcPr>
            <w:tcW w:w="4660" w:type="dxa"/>
            <w:tcBorders>
              <w:top w:val="single" w:sz="6" w:space="0" w:color="FFFFFF"/>
              <w:left w:val="none" w:sz="4" w:space="0" w:color="6E6E6E"/>
              <w:bottom w:val="single" w:sz="4" w:space="0" w:color="FFFFFF"/>
              <w:right w:val="none" w:sz="4" w:space="0" w:color="6E6E6E"/>
            </w:tcBorders>
          </w:tcPr>
          <w:p w14:paraId="4C0013A8" w14:textId="77777777" w:rsidR="000C56C3" w:rsidRDefault="00133315">
            <w:pPr>
              <w:pStyle w:val="ProductList-TableBody"/>
            </w:pPr>
            <w:r>
              <w:t xml:space="preserve">OneDrive for Business </w:t>
            </w:r>
            <w:r>
              <w:t>计划</w:t>
            </w:r>
            <w:r>
              <w:t xml:space="preserve"> 1 </w:t>
            </w:r>
            <w:r>
              <w:t>和</w:t>
            </w:r>
            <w:r>
              <w:t xml:space="preserve"> 2</w:t>
            </w:r>
            <w:r>
              <w:fldChar w:fldCharType="begin"/>
            </w:r>
            <w:r>
              <w:instrText xml:space="preserve"> XE "OneDrive for Business </w:instrText>
            </w:r>
            <w:r>
              <w:instrText>计划</w:instrText>
            </w:r>
            <w:r>
              <w:instrText xml:space="preserve"> 1 </w:instrText>
            </w:r>
            <w:r>
              <w:instrText>和</w:instrText>
            </w:r>
            <w:r>
              <w:instrText xml:space="preserve"> 2" </w:instrText>
            </w:r>
            <w:r>
              <w:fldChar w:fldCharType="end"/>
            </w:r>
            <w:r>
              <w:t>（用户</w:t>
            </w:r>
            <w:r>
              <w:t xml:space="preserve"> SL</w:t>
            </w:r>
            <w:r>
              <w:t>）</w:t>
            </w:r>
          </w:p>
        </w:tc>
        <w:tc>
          <w:tcPr>
            <w:tcW w:w="740" w:type="dxa"/>
            <w:tcBorders>
              <w:top w:val="single" w:sz="6" w:space="0" w:color="FFFFFF"/>
              <w:left w:val="none" w:sz="4" w:space="0" w:color="6E6E6E"/>
              <w:bottom w:val="single" w:sz="4" w:space="0" w:color="FFFFFF"/>
              <w:right w:val="single" w:sz="6" w:space="0" w:color="FFFFFF"/>
            </w:tcBorders>
          </w:tcPr>
          <w:p w14:paraId="39FEFF54" w14:textId="77777777" w:rsidR="000C56C3" w:rsidRDefault="001333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96178E" w14:textId="77777777" w:rsidR="000C56C3" w:rsidRDefault="0013331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12547D"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401834" w14:textId="77777777" w:rsidR="000C56C3" w:rsidRDefault="0013331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ED3FBC" w14:textId="77777777" w:rsidR="000C56C3" w:rsidRDefault="001333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B2D5A7"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B5703"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5E4EF"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2C6C4E" w14:textId="77777777" w:rsidR="000C56C3" w:rsidRDefault="000C56C3">
            <w:pPr>
              <w:pStyle w:val="ProductList-TableBody"/>
              <w:jc w:val="center"/>
            </w:pPr>
          </w:p>
        </w:tc>
      </w:tr>
    </w:tbl>
    <w:p w14:paraId="7BBA2B22" w14:textId="77777777" w:rsidR="000C56C3" w:rsidRDefault="00133315">
      <w:pPr>
        <w:pStyle w:val="ProductList-Offering1SubSection"/>
        <w:outlineLvl w:val="3"/>
      </w:pPr>
      <w:bookmarkStart w:id="283" w:name="_Sec777"/>
      <w:r>
        <w:t>2.</w:t>
      </w:r>
      <w:r>
        <w:t>产品条件</w:t>
      </w:r>
      <w:bookmarkEnd w:id="283"/>
    </w:p>
    <w:tbl>
      <w:tblPr>
        <w:tblStyle w:val="PURTable"/>
        <w:tblW w:w="0" w:type="dxa"/>
        <w:tblLook w:val="04A0" w:firstRow="1" w:lastRow="0" w:firstColumn="1" w:lastColumn="0" w:noHBand="0" w:noVBand="1"/>
      </w:tblPr>
      <w:tblGrid>
        <w:gridCol w:w="3639"/>
        <w:gridCol w:w="3629"/>
        <w:gridCol w:w="3648"/>
      </w:tblGrid>
      <w:tr w:rsidR="000C56C3" w14:paraId="20D20A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15C33E" w14:textId="77777777" w:rsidR="000C56C3" w:rsidRDefault="00133315">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F00028" w14:textId="77777777" w:rsidR="000C56C3" w:rsidRDefault="0013331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0B42E82F" w14:textId="77777777" w:rsidR="000C56C3" w:rsidRDefault="00133315">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0C56C3" w14:paraId="3CFF2E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8D965" w14:textId="77777777" w:rsidR="000C56C3" w:rsidRDefault="00133315">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8C83D" w14:textId="77777777" w:rsidR="000C56C3" w:rsidRDefault="00133315">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6B01D" w14:textId="77777777" w:rsidR="000C56C3" w:rsidRDefault="00133315">
            <w:pPr>
              <w:pStyle w:val="ProductList-TableBody"/>
            </w:pPr>
            <w:r>
              <w:t>促销：不适用</w:t>
            </w:r>
          </w:p>
        </w:tc>
      </w:tr>
      <w:tr w:rsidR="000C56C3" w14:paraId="26B8EB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CBA1E" w14:textId="77777777" w:rsidR="000C56C3" w:rsidRDefault="00133315">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2B9CC4FA" w14:textId="77777777" w:rsidR="000C56C3" w:rsidRDefault="00133315">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3D6783" w14:textId="77777777" w:rsidR="000C56C3" w:rsidRDefault="00133315">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0C56C3" w14:paraId="2C3636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A9319" w14:textId="77777777" w:rsidR="000C56C3" w:rsidRDefault="00133315">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3F59FC06" w14:textId="77777777" w:rsidR="000C56C3" w:rsidRDefault="00133315">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65921" w14:textId="77777777" w:rsidR="000C56C3" w:rsidRDefault="000C56C3">
            <w:pPr>
              <w:pStyle w:val="ProductList-TableBody"/>
            </w:pPr>
          </w:p>
        </w:tc>
      </w:tr>
    </w:tbl>
    <w:p w14:paraId="36E350BE" w14:textId="77777777" w:rsidR="000C56C3" w:rsidRDefault="000C56C3">
      <w:pPr>
        <w:pStyle w:val="ProductList-Body"/>
        <w:jc w:val="right"/>
      </w:pPr>
    </w:p>
    <w:tbl>
      <w:tblPr>
        <w:tblStyle w:val="PURTable"/>
        <w:tblW w:w="0" w:type="dxa"/>
        <w:tblLook w:val="04A0" w:firstRow="1" w:lastRow="0" w:firstColumn="1" w:lastColumn="0" w:noHBand="0" w:noVBand="1"/>
      </w:tblPr>
      <w:tblGrid>
        <w:gridCol w:w="10916"/>
      </w:tblGrid>
      <w:tr w:rsidR="000C56C3" w14:paraId="338805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9D530D" w14:textId="77777777" w:rsidR="000C56C3" w:rsidRDefault="00A753F3">
            <w:pPr>
              <w:pStyle w:val="ProductList-TableBody"/>
              <w:jc w:val="right"/>
            </w:pPr>
            <w:hyperlink w:anchor="_Sec842">
              <w:r w:rsidR="00133315">
                <w:rPr>
                  <w:color w:val="00467F"/>
                  <w:sz w:val="14"/>
                  <w:u w:val="single"/>
                </w:rPr>
                <w:t>目录</w:t>
              </w:r>
            </w:hyperlink>
            <w:r w:rsidR="00133315">
              <w:rPr>
                <w:sz w:val="14"/>
              </w:rPr>
              <w:t>/</w:t>
            </w:r>
            <w:hyperlink w:anchor="_Sec549">
              <w:r w:rsidR="00133315">
                <w:rPr>
                  <w:color w:val="00467F"/>
                  <w:sz w:val="14"/>
                  <w:u w:val="single"/>
                </w:rPr>
                <w:t>词汇表</w:t>
              </w:r>
            </w:hyperlink>
            <w:r w:rsidR="00133315">
              <w:rPr>
                <w:sz w:val="14"/>
              </w:rPr>
              <w:t>/</w:t>
            </w:r>
            <w:hyperlink w:anchor="_Sec844">
              <w:r w:rsidR="00133315">
                <w:rPr>
                  <w:color w:val="00467F"/>
                  <w:sz w:val="14"/>
                  <w:u w:val="single"/>
                </w:rPr>
                <w:t>索引</w:t>
              </w:r>
            </w:hyperlink>
          </w:p>
        </w:tc>
      </w:tr>
    </w:tbl>
    <w:p w14:paraId="043E0E78" w14:textId="77777777" w:rsidR="000C56C3" w:rsidRDefault="000C56C3">
      <w:pPr>
        <w:pStyle w:val="ProductList-Body"/>
      </w:pPr>
    </w:p>
    <w:p w14:paraId="5BBDB722" w14:textId="77777777" w:rsidR="000C56C3" w:rsidRDefault="00133315">
      <w:pPr>
        <w:pStyle w:val="ProductList-Offering2HeadingNoBorder"/>
        <w:outlineLvl w:val="2"/>
      </w:pPr>
      <w:bookmarkStart w:id="284" w:name="_Sec667"/>
      <w:r>
        <w:t>Project</w:t>
      </w:r>
      <w:bookmarkEnd w:id="284"/>
      <w:r>
        <w:fldChar w:fldCharType="begin"/>
      </w:r>
      <w:r>
        <w:instrText xml:space="preserve"> TC "</w:instrText>
      </w:r>
      <w:bookmarkStart w:id="285" w:name="_Toc31294802"/>
      <w:r>
        <w:instrText>Project</w:instrText>
      </w:r>
      <w:bookmarkEnd w:id="285"/>
      <w:r>
        <w:instrText>" \l 3</w:instrText>
      </w:r>
      <w:r>
        <w:fldChar w:fldCharType="end"/>
      </w:r>
    </w:p>
    <w:p w14:paraId="18276D45" w14:textId="77777777" w:rsidR="000C56C3" w:rsidRDefault="00133315">
      <w:pPr>
        <w:pStyle w:val="ProductList-Offering1SubSection"/>
        <w:outlineLvl w:val="3"/>
      </w:pPr>
      <w:bookmarkStart w:id="286" w:name="_Sec723"/>
      <w:r>
        <w:t>1.</w:t>
      </w:r>
      <w:r>
        <w:t>计划适用情况</w:t>
      </w:r>
      <w:bookmarkEnd w:id="286"/>
    </w:p>
    <w:tbl>
      <w:tblPr>
        <w:tblStyle w:val="PURTable"/>
        <w:tblW w:w="0" w:type="dxa"/>
        <w:tblLook w:val="04A0" w:firstRow="1" w:lastRow="0" w:firstColumn="1" w:lastColumn="0" w:noHBand="0" w:noVBand="1"/>
      </w:tblPr>
      <w:tblGrid>
        <w:gridCol w:w="4237"/>
        <w:gridCol w:w="690"/>
        <w:gridCol w:w="698"/>
        <w:gridCol w:w="810"/>
        <w:gridCol w:w="713"/>
        <w:gridCol w:w="729"/>
        <w:gridCol w:w="830"/>
        <w:gridCol w:w="707"/>
        <w:gridCol w:w="697"/>
        <w:gridCol w:w="805"/>
      </w:tblGrid>
      <w:tr w:rsidR="000C56C3" w14:paraId="4264BFC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B97A258" w14:textId="77777777" w:rsidR="000C56C3" w:rsidRDefault="00133315">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433BDF3D" w14:textId="77777777" w:rsidR="000C56C3" w:rsidRDefault="00133315">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EFF5C2" w14:textId="77777777" w:rsidR="000C56C3" w:rsidRDefault="0013331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B40213" w14:textId="77777777" w:rsidR="000C56C3" w:rsidRDefault="0013331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C04A47" w14:textId="77777777" w:rsidR="000C56C3" w:rsidRDefault="0013331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EE422F" w14:textId="77777777" w:rsidR="000C56C3" w:rsidRDefault="0013331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6DEE59" w14:textId="77777777" w:rsidR="000C56C3" w:rsidRDefault="0013331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5DAE09" w14:textId="77777777" w:rsidR="000C56C3" w:rsidRDefault="0013331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EA8A15" w14:textId="77777777" w:rsidR="000C56C3" w:rsidRDefault="0013331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BFEFF1" w14:textId="77777777" w:rsidR="000C56C3" w:rsidRDefault="00133315">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0C56C3" w14:paraId="43530EA4" w14:textId="77777777">
        <w:tc>
          <w:tcPr>
            <w:tcW w:w="4660" w:type="dxa"/>
            <w:tcBorders>
              <w:top w:val="single" w:sz="6" w:space="0" w:color="FFFFFF"/>
              <w:left w:val="none" w:sz="4" w:space="0" w:color="6E6E6E"/>
              <w:bottom w:val="dashed" w:sz="4" w:space="0" w:color="BFBFBF"/>
              <w:right w:val="none" w:sz="4" w:space="0" w:color="6E6E6E"/>
            </w:tcBorders>
          </w:tcPr>
          <w:p w14:paraId="2E1D025E" w14:textId="77777777" w:rsidR="000C56C3" w:rsidRDefault="00133315">
            <w:pPr>
              <w:pStyle w:val="ProductList-TableBody"/>
            </w:pPr>
            <w:r>
              <w:t>Project Online Essentials</w:t>
            </w:r>
            <w:r>
              <w:fldChar w:fldCharType="begin"/>
            </w:r>
            <w:r>
              <w:instrText xml:space="preserve"> XE "Project Online Essentials"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14:paraId="29F08CEB" w14:textId="77777777" w:rsidR="000C56C3" w:rsidRDefault="001333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AD2C4" w14:textId="77777777" w:rsidR="000C56C3" w:rsidRDefault="0013331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544FF2"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BA6DF"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8D7615" w14:textId="77777777" w:rsidR="000C56C3" w:rsidRDefault="001333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F7B886"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6EF606"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E11C12"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FEBADA" w14:textId="77777777" w:rsidR="000C56C3" w:rsidRDefault="000C56C3">
            <w:pPr>
              <w:pStyle w:val="ProductList-TableBody"/>
              <w:jc w:val="center"/>
            </w:pPr>
          </w:p>
        </w:tc>
      </w:tr>
      <w:tr w:rsidR="000C56C3" w14:paraId="33B5867D" w14:textId="77777777">
        <w:tc>
          <w:tcPr>
            <w:tcW w:w="4660" w:type="dxa"/>
            <w:tcBorders>
              <w:top w:val="dashed" w:sz="4" w:space="0" w:color="BFBFBF"/>
              <w:left w:val="none" w:sz="4" w:space="0" w:color="6E6E6E"/>
              <w:bottom w:val="dashed" w:sz="4" w:space="0" w:color="BFBFBF"/>
              <w:right w:val="none" w:sz="4" w:space="0" w:color="6E6E6E"/>
            </w:tcBorders>
          </w:tcPr>
          <w:p w14:paraId="6465946D" w14:textId="77777777" w:rsidR="000C56C3" w:rsidRDefault="00133315">
            <w:pPr>
              <w:pStyle w:val="ProductList-TableBody"/>
            </w:pPr>
            <w:r>
              <w:t xml:space="preserve">Project Online Essentials </w:t>
            </w:r>
            <w:r>
              <w:t>附加</w:t>
            </w:r>
            <w:r>
              <w:fldChar w:fldCharType="begin"/>
            </w:r>
            <w:r>
              <w:instrText xml:space="preserve"> XE "Project Online Essentials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7FBF430"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3A012"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B082B7"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939ED0"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086D4"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8130D5"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B2F99"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DE0B7"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C2A80B" w14:textId="77777777" w:rsidR="000C56C3" w:rsidRDefault="000C56C3">
            <w:pPr>
              <w:pStyle w:val="ProductList-TableBody"/>
              <w:jc w:val="center"/>
            </w:pPr>
          </w:p>
        </w:tc>
      </w:tr>
      <w:tr w:rsidR="000C56C3" w14:paraId="20285382" w14:textId="77777777">
        <w:tc>
          <w:tcPr>
            <w:tcW w:w="4660" w:type="dxa"/>
            <w:tcBorders>
              <w:top w:val="dashed" w:sz="4" w:space="0" w:color="BFBFBF"/>
              <w:left w:val="none" w:sz="4" w:space="0" w:color="6E6E6E"/>
              <w:bottom w:val="dashed" w:sz="4" w:space="0" w:color="BFBFBF"/>
              <w:right w:val="none" w:sz="4" w:space="0" w:color="6E6E6E"/>
            </w:tcBorders>
          </w:tcPr>
          <w:p w14:paraId="55F530BE" w14:textId="77777777" w:rsidR="000C56C3" w:rsidRDefault="00133315">
            <w:pPr>
              <w:pStyle w:val="ProductList-TableBody"/>
            </w:pPr>
            <w:r>
              <w:t xml:space="preserve">Project </w:t>
            </w:r>
            <w:r>
              <w:t>计划</w:t>
            </w:r>
            <w:r>
              <w:t xml:space="preserve"> 1</w:t>
            </w:r>
            <w:r>
              <w:fldChar w:fldCharType="begin"/>
            </w:r>
            <w:r>
              <w:instrText xml:space="preserve"> XE "Project </w:instrText>
            </w:r>
            <w:r>
              <w:instrText>计划</w:instrText>
            </w:r>
            <w:r>
              <w:instrText xml:space="preserve"> 1"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A5BBFDE"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C6F21" w14:textId="77777777" w:rsidR="000C56C3" w:rsidRDefault="0013331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A029C4"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F29E2"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A6893C" w14:textId="77777777" w:rsidR="000C56C3" w:rsidRDefault="001333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EB9D3B"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FBE9DB"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72F22"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E7E427" w14:textId="77777777" w:rsidR="000C56C3" w:rsidRDefault="000C56C3">
            <w:pPr>
              <w:pStyle w:val="ProductList-TableBody"/>
              <w:jc w:val="center"/>
            </w:pPr>
          </w:p>
        </w:tc>
      </w:tr>
      <w:tr w:rsidR="000C56C3" w14:paraId="14085FF5" w14:textId="77777777">
        <w:tc>
          <w:tcPr>
            <w:tcW w:w="4660" w:type="dxa"/>
            <w:tcBorders>
              <w:top w:val="dashed" w:sz="4" w:space="0" w:color="BFBFBF"/>
              <w:left w:val="none" w:sz="4" w:space="0" w:color="6E6E6E"/>
              <w:bottom w:val="dashed" w:sz="4" w:space="0" w:color="BFBFBF"/>
              <w:right w:val="none" w:sz="4" w:space="0" w:color="6E6E6E"/>
            </w:tcBorders>
          </w:tcPr>
          <w:p w14:paraId="46186390" w14:textId="77777777" w:rsidR="000C56C3" w:rsidRDefault="00133315">
            <w:pPr>
              <w:pStyle w:val="ProductList-TableBody"/>
            </w:pPr>
            <w:r>
              <w:t xml:space="preserve">Project </w:t>
            </w:r>
            <w:r>
              <w:t>计划</w:t>
            </w:r>
            <w:r>
              <w:t xml:space="preserve"> 1 </w:t>
            </w:r>
            <w:r>
              <w:t>附加</w:t>
            </w:r>
            <w:r>
              <w:fldChar w:fldCharType="begin"/>
            </w:r>
            <w:r>
              <w:instrText xml:space="preserve"> XE "Project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0B07423"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440F9"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1D7DA1"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955FD"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4B635"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9EED4B"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20827"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F7298"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DC146D" w14:textId="77777777" w:rsidR="000C56C3" w:rsidRDefault="000C56C3">
            <w:pPr>
              <w:pStyle w:val="ProductList-TableBody"/>
              <w:jc w:val="center"/>
            </w:pPr>
          </w:p>
        </w:tc>
      </w:tr>
      <w:tr w:rsidR="000C56C3" w14:paraId="17871392" w14:textId="77777777">
        <w:tc>
          <w:tcPr>
            <w:tcW w:w="4660" w:type="dxa"/>
            <w:tcBorders>
              <w:top w:val="dashed" w:sz="4" w:space="0" w:color="BFBFBF"/>
              <w:left w:val="none" w:sz="4" w:space="0" w:color="6E6E6E"/>
              <w:bottom w:val="dashed" w:sz="4" w:space="0" w:color="BFBFBF"/>
              <w:right w:val="none" w:sz="4" w:space="0" w:color="6E6E6E"/>
            </w:tcBorders>
          </w:tcPr>
          <w:p w14:paraId="205602FC" w14:textId="77777777" w:rsidR="000C56C3" w:rsidRDefault="00133315">
            <w:pPr>
              <w:pStyle w:val="ProductList-TableBody"/>
            </w:pPr>
            <w:r>
              <w:t xml:space="preserve">Project Online </w:t>
            </w:r>
            <w:r>
              <w:t>计划</w:t>
            </w:r>
            <w:r>
              <w:t xml:space="preserve"> 3</w:t>
            </w:r>
            <w:r>
              <w:fldChar w:fldCharType="begin"/>
            </w:r>
            <w:r>
              <w:instrText xml:space="preserve"> XE "Project Online </w:instrText>
            </w:r>
            <w:r>
              <w:instrText>计划</w:instrText>
            </w:r>
            <w:r>
              <w:instrText xml:space="preserve"> 3"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EBD543E" w14:textId="77777777" w:rsidR="000C56C3" w:rsidRDefault="001333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58811" w14:textId="77777777" w:rsidR="000C56C3" w:rsidRDefault="0013331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51E132"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392004"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8E2606" w14:textId="77777777" w:rsidR="000C56C3" w:rsidRDefault="0013331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5595AA"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B5A4D"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3F0A5"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3DE61" w14:textId="77777777" w:rsidR="000C56C3" w:rsidRDefault="000C56C3">
            <w:pPr>
              <w:pStyle w:val="ProductList-TableBody"/>
              <w:jc w:val="center"/>
            </w:pPr>
          </w:p>
        </w:tc>
      </w:tr>
      <w:tr w:rsidR="000C56C3" w14:paraId="0C2DD7AA" w14:textId="77777777">
        <w:tc>
          <w:tcPr>
            <w:tcW w:w="4660" w:type="dxa"/>
            <w:tcBorders>
              <w:top w:val="dashed" w:sz="4" w:space="0" w:color="BFBFBF"/>
              <w:left w:val="none" w:sz="4" w:space="0" w:color="6E6E6E"/>
              <w:bottom w:val="dashed" w:sz="4" w:space="0" w:color="BFBFBF"/>
              <w:right w:val="none" w:sz="4" w:space="0" w:color="6E6E6E"/>
            </w:tcBorders>
          </w:tcPr>
          <w:p w14:paraId="340683D5" w14:textId="77777777" w:rsidR="000C56C3" w:rsidRDefault="00133315">
            <w:pPr>
              <w:pStyle w:val="ProductList-TableBody"/>
            </w:pPr>
            <w:r>
              <w:t xml:space="preserve">Project Online </w:t>
            </w:r>
            <w:r>
              <w:t>计划</w:t>
            </w:r>
            <w:r>
              <w:t xml:space="preserve"> 3 </w:t>
            </w:r>
            <w:r>
              <w:t>附加</w:t>
            </w:r>
            <w:r>
              <w:fldChar w:fldCharType="begin"/>
            </w:r>
            <w:r>
              <w:instrText xml:space="preserve"> XE "Project Online </w:instrText>
            </w:r>
            <w:r>
              <w:instrText>计划</w:instrText>
            </w:r>
            <w:r>
              <w:instrText xml:space="preserve"> 3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8FC5A44"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FE562"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AF8BAF"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8EA36C"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040D3"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63A948"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205B4"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17600"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98ACE6" w14:textId="77777777" w:rsidR="000C56C3" w:rsidRDefault="000C56C3">
            <w:pPr>
              <w:pStyle w:val="ProductList-TableBody"/>
              <w:jc w:val="center"/>
            </w:pPr>
          </w:p>
        </w:tc>
      </w:tr>
      <w:tr w:rsidR="000C56C3" w14:paraId="575E2356" w14:textId="77777777">
        <w:tc>
          <w:tcPr>
            <w:tcW w:w="4660" w:type="dxa"/>
            <w:tcBorders>
              <w:top w:val="dashed" w:sz="4" w:space="0" w:color="BFBFBF"/>
              <w:left w:val="none" w:sz="4" w:space="0" w:color="6E6E6E"/>
              <w:bottom w:val="dashed" w:sz="4" w:space="0" w:color="BFBFBF"/>
              <w:right w:val="none" w:sz="4" w:space="0" w:color="6E6E6E"/>
            </w:tcBorders>
          </w:tcPr>
          <w:p w14:paraId="55B73BA5" w14:textId="77777777" w:rsidR="000C56C3" w:rsidRDefault="00133315">
            <w:pPr>
              <w:pStyle w:val="ProductList-TableBody"/>
            </w:pPr>
            <w:r>
              <w:t xml:space="preserve">Project Online </w:t>
            </w:r>
            <w:r>
              <w:t>计划</w:t>
            </w:r>
            <w:r>
              <w:t xml:space="preserve"> 3</w:t>
            </w:r>
            <w:r>
              <w:t>（来自软件保障）</w:t>
            </w:r>
            <w:r>
              <w:fldChar w:fldCharType="begin"/>
            </w:r>
            <w:r>
              <w:instrText xml:space="preserve"> XE "Project Online </w:instrText>
            </w:r>
            <w:r>
              <w:instrText>计划</w:instrText>
            </w:r>
            <w:r>
              <w:instrText xml:space="preserve"> 3</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1780D31"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F125B"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8FE2C8"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FBF590"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8662A"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440C5D"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AFA9D"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D4708"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EACA41" w14:textId="77777777" w:rsidR="000C56C3" w:rsidRDefault="000C56C3">
            <w:pPr>
              <w:pStyle w:val="ProductList-TableBody"/>
              <w:jc w:val="center"/>
            </w:pPr>
          </w:p>
        </w:tc>
      </w:tr>
      <w:tr w:rsidR="000C56C3" w14:paraId="45EAEC68" w14:textId="77777777">
        <w:tc>
          <w:tcPr>
            <w:tcW w:w="4660" w:type="dxa"/>
            <w:tcBorders>
              <w:top w:val="dashed" w:sz="4" w:space="0" w:color="BFBFBF"/>
              <w:left w:val="none" w:sz="4" w:space="0" w:color="6E6E6E"/>
              <w:bottom w:val="dashed" w:sz="4" w:space="0" w:color="BFBFBF"/>
              <w:right w:val="none" w:sz="4" w:space="0" w:color="6E6E6E"/>
            </w:tcBorders>
          </w:tcPr>
          <w:p w14:paraId="517E80AB" w14:textId="77777777" w:rsidR="000C56C3" w:rsidRDefault="00133315">
            <w:pPr>
              <w:pStyle w:val="ProductList-TableBody"/>
            </w:pPr>
            <w:r>
              <w:t xml:space="preserve">Project Online </w:t>
            </w:r>
            <w:r>
              <w:t>计划</w:t>
            </w:r>
            <w:r>
              <w:t xml:space="preserve"> 5</w:t>
            </w:r>
            <w:r>
              <w:fldChar w:fldCharType="begin"/>
            </w:r>
            <w:r>
              <w:instrText xml:space="preserve"> XE "Project Online </w:instrText>
            </w:r>
            <w:r>
              <w:instrText>计划</w:instrText>
            </w:r>
            <w:r>
              <w:instrText xml:space="preserve"> 5"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D1B0592" w14:textId="77777777" w:rsidR="000C56C3" w:rsidRDefault="001333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1AFFF" w14:textId="77777777" w:rsidR="000C56C3" w:rsidRDefault="0013331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B98A27"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5BCB4"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552A9E" w14:textId="77777777" w:rsidR="000C56C3" w:rsidRDefault="0013331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50D873"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C8094"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D8E94"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C36AF4" w14:textId="77777777" w:rsidR="000C56C3" w:rsidRDefault="000C56C3">
            <w:pPr>
              <w:pStyle w:val="ProductList-TableBody"/>
              <w:jc w:val="center"/>
            </w:pPr>
          </w:p>
        </w:tc>
      </w:tr>
      <w:tr w:rsidR="000C56C3" w14:paraId="6DDCE0CF" w14:textId="77777777">
        <w:tc>
          <w:tcPr>
            <w:tcW w:w="4660" w:type="dxa"/>
            <w:tcBorders>
              <w:top w:val="dashed" w:sz="4" w:space="0" w:color="BFBFBF"/>
              <w:left w:val="none" w:sz="4" w:space="0" w:color="6E6E6E"/>
              <w:bottom w:val="dashed" w:sz="4" w:space="0" w:color="BFBFBF"/>
              <w:right w:val="none" w:sz="4" w:space="0" w:color="6E6E6E"/>
            </w:tcBorders>
          </w:tcPr>
          <w:p w14:paraId="607C1C7C" w14:textId="77777777" w:rsidR="000C56C3" w:rsidRDefault="00133315">
            <w:pPr>
              <w:pStyle w:val="ProductList-TableBody"/>
            </w:pPr>
            <w:r>
              <w:t xml:space="preserve">Project Online </w:t>
            </w:r>
            <w:r>
              <w:t>计划</w:t>
            </w:r>
            <w:r>
              <w:t xml:space="preserve"> 5 </w:t>
            </w:r>
            <w:r>
              <w:t>附加</w:t>
            </w:r>
            <w:r>
              <w:fldChar w:fldCharType="begin"/>
            </w:r>
            <w:r>
              <w:instrText xml:space="preserve"> XE "Project Online </w:instrText>
            </w:r>
            <w:r>
              <w:instrText>计划</w:instrText>
            </w:r>
            <w:r>
              <w:instrText xml:space="preserve"> 5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45D9E8F"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8A1CC"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8404C0"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6F3F8"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A501A"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9FDB93"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75FFC"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A0843"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4BB148" w14:textId="77777777" w:rsidR="000C56C3" w:rsidRDefault="000C56C3">
            <w:pPr>
              <w:pStyle w:val="ProductList-TableBody"/>
              <w:jc w:val="center"/>
            </w:pPr>
          </w:p>
        </w:tc>
      </w:tr>
      <w:tr w:rsidR="000C56C3" w14:paraId="185141C2" w14:textId="77777777">
        <w:tc>
          <w:tcPr>
            <w:tcW w:w="4660" w:type="dxa"/>
            <w:tcBorders>
              <w:top w:val="dashed" w:sz="4" w:space="0" w:color="BFBFBF"/>
              <w:left w:val="none" w:sz="4" w:space="0" w:color="6E6E6E"/>
              <w:bottom w:val="none" w:sz="4" w:space="0" w:color="BFBFBF"/>
              <w:right w:val="none" w:sz="4" w:space="0" w:color="6E6E6E"/>
            </w:tcBorders>
          </w:tcPr>
          <w:p w14:paraId="4DA9543E" w14:textId="77777777" w:rsidR="000C56C3" w:rsidRDefault="00133315">
            <w:pPr>
              <w:pStyle w:val="ProductList-TableBody"/>
            </w:pPr>
            <w:r>
              <w:t xml:space="preserve">Project Online </w:t>
            </w:r>
            <w:r>
              <w:t>计划</w:t>
            </w:r>
            <w:r>
              <w:t xml:space="preserve"> 5</w:t>
            </w:r>
            <w:r>
              <w:t>（来自软件保障）</w:t>
            </w:r>
            <w:r>
              <w:fldChar w:fldCharType="begin"/>
            </w:r>
            <w:r>
              <w:instrText xml:space="preserve"> XE "Project Online </w:instrText>
            </w:r>
            <w:r>
              <w:instrText>计划</w:instrText>
            </w:r>
            <w:r>
              <w:instrText xml:space="preserve"> 5</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none" w:sz="4" w:space="0" w:color="BFBFBF"/>
              <w:right w:val="single" w:sz="6" w:space="0" w:color="FFFFFF"/>
            </w:tcBorders>
          </w:tcPr>
          <w:p w14:paraId="7411AFDA"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43C86"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E2C41D"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A416F"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D224E"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19F928" w14:textId="77777777" w:rsidR="000C56C3" w:rsidRDefault="0013331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83FD0"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4BE98"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809142" w14:textId="77777777" w:rsidR="000C56C3" w:rsidRDefault="000C56C3">
            <w:pPr>
              <w:pStyle w:val="ProductList-TableBody"/>
              <w:jc w:val="center"/>
            </w:pPr>
          </w:p>
        </w:tc>
      </w:tr>
    </w:tbl>
    <w:p w14:paraId="00546C79" w14:textId="77777777" w:rsidR="000C56C3" w:rsidRDefault="00133315">
      <w:pPr>
        <w:pStyle w:val="ProductList-Offering1SubSection"/>
        <w:outlineLvl w:val="3"/>
      </w:pPr>
      <w:bookmarkStart w:id="287" w:name="_Sec778"/>
      <w:r>
        <w:t>2.</w:t>
      </w:r>
      <w:r>
        <w:t>产品条件</w:t>
      </w:r>
      <w:bookmarkEnd w:id="287"/>
    </w:p>
    <w:tbl>
      <w:tblPr>
        <w:tblStyle w:val="PURTable"/>
        <w:tblW w:w="0" w:type="dxa"/>
        <w:tblLook w:val="04A0" w:firstRow="1" w:lastRow="0" w:firstColumn="1" w:lastColumn="0" w:noHBand="0" w:noVBand="1"/>
      </w:tblPr>
      <w:tblGrid>
        <w:gridCol w:w="3631"/>
        <w:gridCol w:w="3645"/>
        <w:gridCol w:w="3640"/>
      </w:tblGrid>
      <w:tr w:rsidR="000C56C3" w14:paraId="5D7C02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D20BE3" w14:textId="77777777" w:rsidR="000C56C3" w:rsidRDefault="00133315">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21EEA92" w14:textId="77777777" w:rsidR="000C56C3" w:rsidRDefault="0013331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r>
              <w:t xml:space="preserve">MPSA - </w:t>
            </w:r>
            <w:r>
              <w:t>仅限所有应用程序</w:t>
            </w:r>
          </w:p>
        </w:tc>
        <w:tc>
          <w:tcPr>
            <w:tcW w:w="4040" w:type="dxa"/>
            <w:tcBorders>
              <w:top w:val="single" w:sz="18" w:space="0" w:color="00188F"/>
              <w:left w:val="single" w:sz="4" w:space="0" w:color="000000"/>
              <w:bottom w:val="single" w:sz="4" w:space="0" w:color="000000"/>
              <w:right w:val="single" w:sz="4" w:space="0" w:color="000000"/>
            </w:tcBorders>
          </w:tcPr>
          <w:p w14:paraId="6719A280" w14:textId="77777777" w:rsidR="000C56C3" w:rsidRDefault="00133315">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0C56C3" w14:paraId="2C370E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95D04" w14:textId="77777777" w:rsidR="000C56C3" w:rsidRDefault="00133315">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C26C9F" w14:textId="77777777" w:rsidR="000C56C3" w:rsidRDefault="00133315">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：附加，来自软件保障，请参阅</w:t>
            </w:r>
            <w:hyperlink w:anchor="_Sec1237">
              <w:r>
                <w:rPr>
                  <w:color w:val="00467F"/>
                  <w:u w:val="single"/>
                </w:rPr>
                <w:t>附录</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DE781" w14:textId="77777777" w:rsidR="000C56C3" w:rsidRDefault="00133315">
            <w:pPr>
              <w:pStyle w:val="ProductList-TableBody"/>
            </w:pPr>
            <w:r>
              <w:rPr>
                <w:color w:val="404040"/>
              </w:rPr>
              <w:t>优惠：不适用</w:t>
            </w:r>
          </w:p>
        </w:tc>
      </w:tr>
      <w:tr w:rsidR="000C56C3" w14:paraId="5F06FF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A13D9" w14:textId="77777777" w:rsidR="000C56C3" w:rsidRDefault="00133315">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044855EF" w14:textId="77777777" w:rsidR="000C56C3" w:rsidRDefault="00133315">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156D17" w14:textId="77777777" w:rsidR="000C56C3" w:rsidRDefault="00133315">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0C56C3" w14:paraId="667077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8F3F6" w14:textId="77777777" w:rsidR="000C56C3" w:rsidRDefault="00133315">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7D33F330" w14:textId="77777777" w:rsidR="000C56C3" w:rsidRDefault="00133315">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：全部（来自软件保障除外）</w:t>
            </w:r>
          </w:p>
        </w:tc>
        <w:tc>
          <w:tcPr>
            <w:tcW w:w="4040" w:type="dxa"/>
            <w:tcBorders>
              <w:top w:val="single" w:sz="4" w:space="0" w:color="000000"/>
              <w:left w:val="single" w:sz="4" w:space="0" w:color="000000"/>
              <w:bottom w:val="single" w:sz="4" w:space="0" w:color="000000"/>
              <w:right w:val="single" w:sz="4" w:space="0" w:color="000000"/>
            </w:tcBorders>
          </w:tcPr>
          <w:p w14:paraId="4D057BF0" w14:textId="77777777" w:rsidR="000C56C3" w:rsidRDefault="00133315">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03AA6CB4" w14:textId="77777777" w:rsidR="000C56C3" w:rsidRDefault="000C56C3">
      <w:pPr>
        <w:pStyle w:val="ProductList-Body"/>
        <w:jc w:val="right"/>
      </w:pPr>
    </w:p>
    <w:p w14:paraId="3C18E99E" w14:textId="77777777" w:rsidR="000C56C3" w:rsidRDefault="00133315">
      <w:pPr>
        <w:pStyle w:val="ProductList-ClauseHeading"/>
        <w:outlineLvl w:val="4"/>
      </w:pPr>
      <w:r>
        <w:t xml:space="preserve">2.1 Project </w:t>
      </w:r>
      <w:r>
        <w:t>的部署权利</w:t>
      </w:r>
    </w:p>
    <w:p w14:paraId="22C71D07" w14:textId="77777777" w:rsidR="000C56C3" w:rsidRDefault="00133315">
      <w:pPr>
        <w:pStyle w:val="ProductList-Body"/>
      </w:pPr>
      <w:r>
        <w:t xml:space="preserve">Project </w:t>
      </w:r>
      <w:r>
        <w:t>计划</w:t>
      </w:r>
      <w:r>
        <w:t xml:space="preserve"> 3 </w:t>
      </w:r>
      <w:r>
        <w:t>或</w:t>
      </w:r>
      <w:r>
        <w:t xml:space="preserve"> Project </w:t>
      </w:r>
      <w:r>
        <w:t>计划</w:t>
      </w:r>
      <w:r>
        <w:t xml:space="preserve"> 5 </w:t>
      </w:r>
      <w:r>
        <w:t>用户可以按照下列规定安装和使用</w:t>
      </w:r>
      <w:r>
        <w:t xml:space="preserve"> Project </w:t>
      </w:r>
      <w:r>
        <w:t>标准版</w:t>
      </w:r>
      <w:r>
        <w:t xml:space="preserve"> 2016</w:t>
      </w:r>
      <w:r>
        <w:t>、</w:t>
      </w:r>
      <w:r>
        <w:t xml:space="preserve">Project </w:t>
      </w:r>
      <w:r>
        <w:t>专业版</w:t>
      </w:r>
      <w:r>
        <w:t xml:space="preserve"> 2016 </w:t>
      </w:r>
      <w:r>
        <w:t>或</w:t>
      </w:r>
      <w:r>
        <w:t xml:space="preserve"> Project </w:t>
      </w:r>
      <w:r>
        <w:t>软件早期版本的单个副本：</w:t>
      </w:r>
    </w:p>
    <w:p w14:paraId="4BB16C16" w14:textId="77777777" w:rsidR="000C56C3" w:rsidRDefault="00133315" w:rsidP="00133315">
      <w:pPr>
        <w:pStyle w:val="ProductList-Bullet"/>
        <w:numPr>
          <w:ilvl w:val="0"/>
          <w:numId w:val="51"/>
        </w:numPr>
      </w:pPr>
      <w:r>
        <w:t>用户具备</w:t>
      </w:r>
      <w:r>
        <w:t xml:space="preserve"> Office </w:t>
      </w:r>
      <w:r>
        <w:t>标准版或</w:t>
      </w:r>
      <w:r>
        <w:t xml:space="preserve"> Office </w:t>
      </w:r>
      <w:r>
        <w:t>专业增强版</w:t>
      </w:r>
      <w:r>
        <w:rPr>
          <w:vertAlign w:val="superscript"/>
        </w:rPr>
        <w:t>1</w:t>
      </w:r>
      <w:r>
        <w:t>许可；并且</w:t>
      </w:r>
    </w:p>
    <w:p w14:paraId="708C59F6" w14:textId="77777777" w:rsidR="000C56C3" w:rsidRDefault="00133315" w:rsidP="00133315">
      <w:pPr>
        <w:pStyle w:val="ProductList-Bullet"/>
        <w:numPr>
          <w:ilvl w:val="0"/>
          <w:numId w:val="51"/>
        </w:numPr>
      </w:pPr>
      <w:r>
        <w:t>仅在安装了</w:t>
      </w:r>
      <w:r>
        <w:t xml:space="preserve"> Office </w:t>
      </w:r>
      <w:r>
        <w:t>的设备上安装和使用。</w:t>
      </w:r>
    </w:p>
    <w:p w14:paraId="536427A1" w14:textId="77777777" w:rsidR="000C56C3" w:rsidRDefault="00133315">
      <w:pPr>
        <w:pStyle w:val="ProductList-Body"/>
      </w:pPr>
      <w:r>
        <w:rPr>
          <w:vertAlign w:val="superscript"/>
        </w:rPr>
        <w:t>1</w:t>
      </w:r>
      <w:r>
        <w:t>使用</w:t>
      </w:r>
      <w:r>
        <w:t xml:space="preserve"> Microsoft 365 </w:t>
      </w:r>
      <w:r>
        <w:t>来自软件保障用户</w:t>
      </w:r>
      <w:r>
        <w:t xml:space="preserve"> SL </w:t>
      </w:r>
      <w:r>
        <w:t>的</w:t>
      </w:r>
      <w:r>
        <w:t xml:space="preserve">Office Professional Plus </w:t>
      </w:r>
      <w:r>
        <w:t>许可用户有资格享有此权利。</w:t>
      </w:r>
    </w:p>
    <w:p w14:paraId="44512FAB" w14:textId="77777777" w:rsidR="000C56C3" w:rsidRDefault="000C56C3">
      <w:pPr>
        <w:pStyle w:val="ProductList-Body"/>
      </w:pPr>
    </w:p>
    <w:p w14:paraId="799E8756" w14:textId="77777777" w:rsidR="000C56C3" w:rsidRDefault="00133315">
      <w:pPr>
        <w:pStyle w:val="ProductList-ClauseHeading"/>
        <w:outlineLvl w:val="4"/>
      </w:pPr>
      <w:r>
        <w:t xml:space="preserve">2.2 </w:t>
      </w:r>
      <w:r>
        <w:t>供应地区</w:t>
      </w:r>
    </w:p>
    <w:p w14:paraId="51BAF4BD" w14:textId="77777777" w:rsidR="000C56C3" w:rsidRDefault="00133315">
      <w:pPr>
        <w:pStyle w:val="ProductList-Body"/>
      </w:pPr>
      <w:r>
        <w:t xml:space="preserve">Project </w:t>
      </w:r>
      <w:r>
        <w:t>计划</w:t>
      </w:r>
      <w:r>
        <w:t xml:space="preserve"> 1 </w:t>
      </w:r>
      <w:r>
        <w:t>不在法国和韩国提供。</w:t>
      </w:r>
    </w:p>
    <w:p w14:paraId="0C4BD24D" w14:textId="77777777" w:rsidR="000C56C3" w:rsidRDefault="000C56C3">
      <w:pPr>
        <w:pStyle w:val="ProductList-Body"/>
        <w:jc w:val="right"/>
      </w:pPr>
    </w:p>
    <w:tbl>
      <w:tblPr>
        <w:tblStyle w:val="PURTable"/>
        <w:tblW w:w="0" w:type="dxa"/>
        <w:tblLook w:val="04A0" w:firstRow="1" w:lastRow="0" w:firstColumn="1" w:lastColumn="0" w:noHBand="0" w:noVBand="1"/>
      </w:tblPr>
      <w:tblGrid>
        <w:gridCol w:w="10916"/>
      </w:tblGrid>
      <w:tr w:rsidR="000C56C3" w14:paraId="5C63AE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CF8D11" w14:textId="77777777" w:rsidR="000C56C3" w:rsidRDefault="00A753F3">
            <w:pPr>
              <w:pStyle w:val="ProductList-TableBody"/>
              <w:jc w:val="right"/>
            </w:pPr>
            <w:hyperlink w:anchor="_Sec842">
              <w:r w:rsidR="00133315">
                <w:rPr>
                  <w:color w:val="00467F"/>
                  <w:sz w:val="14"/>
                  <w:u w:val="single"/>
                </w:rPr>
                <w:t>目录</w:t>
              </w:r>
            </w:hyperlink>
            <w:r w:rsidR="00133315">
              <w:rPr>
                <w:sz w:val="14"/>
              </w:rPr>
              <w:t>/</w:t>
            </w:r>
            <w:hyperlink w:anchor="_Sec549">
              <w:r w:rsidR="00133315">
                <w:rPr>
                  <w:color w:val="00467F"/>
                  <w:sz w:val="14"/>
                  <w:u w:val="single"/>
                </w:rPr>
                <w:t>词汇表</w:t>
              </w:r>
            </w:hyperlink>
            <w:r w:rsidR="00133315">
              <w:rPr>
                <w:sz w:val="14"/>
              </w:rPr>
              <w:t>/</w:t>
            </w:r>
            <w:hyperlink w:anchor="_Sec844">
              <w:r w:rsidR="00133315">
                <w:rPr>
                  <w:color w:val="00467F"/>
                  <w:sz w:val="14"/>
                  <w:u w:val="single"/>
                </w:rPr>
                <w:t>索引</w:t>
              </w:r>
            </w:hyperlink>
          </w:p>
        </w:tc>
      </w:tr>
    </w:tbl>
    <w:p w14:paraId="7733D2F7" w14:textId="77777777" w:rsidR="000C56C3" w:rsidRDefault="000C56C3">
      <w:pPr>
        <w:pStyle w:val="ProductList-Body"/>
      </w:pPr>
    </w:p>
    <w:p w14:paraId="1A31380E" w14:textId="77777777" w:rsidR="000C56C3" w:rsidRDefault="00133315">
      <w:pPr>
        <w:pStyle w:val="ProductList-Offering2HeadingNoBorder"/>
        <w:outlineLvl w:val="2"/>
      </w:pPr>
      <w:bookmarkStart w:id="288" w:name="_Sec668"/>
      <w:r>
        <w:t>SharePoint Online</w:t>
      </w:r>
      <w:bookmarkEnd w:id="288"/>
      <w:r>
        <w:fldChar w:fldCharType="begin"/>
      </w:r>
      <w:r>
        <w:instrText xml:space="preserve"> TC "</w:instrText>
      </w:r>
      <w:bookmarkStart w:id="289" w:name="_Toc31294803"/>
      <w:r>
        <w:instrText>SharePoint Online</w:instrText>
      </w:r>
      <w:bookmarkEnd w:id="289"/>
      <w:r>
        <w:instrText>" \l 3</w:instrText>
      </w:r>
      <w:r>
        <w:fldChar w:fldCharType="end"/>
      </w:r>
    </w:p>
    <w:p w14:paraId="6D404155" w14:textId="77777777" w:rsidR="000C56C3" w:rsidRDefault="00133315">
      <w:pPr>
        <w:pStyle w:val="ProductList-Offering1SubSection"/>
        <w:outlineLvl w:val="3"/>
      </w:pPr>
      <w:bookmarkStart w:id="290" w:name="_Sec724"/>
      <w:r>
        <w:t>1.</w:t>
      </w:r>
      <w:r>
        <w:t>计划可用性</w:t>
      </w:r>
      <w:bookmarkEnd w:id="290"/>
    </w:p>
    <w:tbl>
      <w:tblPr>
        <w:tblStyle w:val="PURTable"/>
        <w:tblW w:w="0" w:type="dxa"/>
        <w:tblLook w:val="04A0" w:firstRow="1" w:lastRow="0" w:firstColumn="1" w:lastColumn="0" w:noHBand="0" w:noVBand="1"/>
      </w:tblPr>
      <w:tblGrid>
        <w:gridCol w:w="4240"/>
        <w:gridCol w:w="689"/>
        <w:gridCol w:w="698"/>
        <w:gridCol w:w="810"/>
        <w:gridCol w:w="713"/>
        <w:gridCol w:w="728"/>
        <w:gridCol w:w="830"/>
        <w:gridCol w:w="706"/>
        <w:gridCol w:w="697"/>
        <w:gridCol w:w="805"/>
      </w:tblGrid>
      <w:tr w:rsidR="000C56C3" w14:paraId="0084788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5174852" w14:textId="77777777" w:rsidR="000C56C3" w:rsidRDefault="00133315">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793E6819" w14:textId="77777777" w:rsidR="000C56C3" w:rsidRDefault="00133315">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2C8004" w14:textId="77777777" w:rsidR="000C56C3" w:rsidRDefault="0013331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7F9E3" w14:textId="77777777" w:rsidR="000C56C3" w:rsidRDefault="0013331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7A4A8A" w14:textId="77777777" w:rsidR="000C56C3" w:rsidRDefault="0013331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8A5824" w14:textId="77777777" w:rsidR="000C56C3" w:rsidRDefault="0013331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6425E9" w14:textId="77777777" w:rsidR="000C56C3" w:rsidRDefault="0013331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0F2466" w14:textId="77777777" w:rsidR="000C56C3" w:rsidRDefault="0013331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F44535" w14:textId="77777777" w:rsidR="000C56C3" w:rsidRDefault="0013331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0FC850" w14:textId="77777777" w:rsidR="000C56C3" w:rsidRDefault="00133315">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0C56C3" w14:paraId="3C592CD7" w14:textId="77777777">
        <w:tc>
          <w:tcPr>
            <w:tcW w:w="4660" w:type="dxa"/>
            <w:tcBorders>
              <w:top w:val="single" w:sz="6" w:space="0" w:color="FFFFFF"/>
              <w:left w:val="none" w:sz="4" w:space="0" w:color="6E6E6E"/>
              <w:bottom w:val="dashed" w:sz="4" w:space="0" w:color="7F7F7F"/>
              <w:right w:val="none" w:sz="4" w:space="0" w:color="6E6E6E"/>
            </w:tcBorders>
          </w:tcPr>
          <w:p w14:paraId="7510E094" w14:textId="77777777" w:rsidR="000C56C3" w:rsidRDefault="00133315">
            <w:pPr>
              <w:pStyle w:val="ProductList-TableBody"/>
            </w:pPr>
            <w:r>
              <w:t xml:space="preserve">SharePoint Online </w:t>
            </w:r>
            <w:r>
              <w:t>计划</w:t>
            </w:r>
            <w:r>
              <w:t xml:space="preserve"> 1 </w:t>
            </w:r>
            <w:r>
              <w:t>和</w:t>
            </w:r>
            <w:r>
              <w:t xml:space="preserve"> 2</w:t>
            </w:r>
            <w:r>
              <w:fldChar w:fldCharType="begin"/>
            </w:r>
            <w:r>
              <w:instrText xml:space="preserve"> XE "SharePoint Online </w:instrText>
            </w:r>
            <w:r>
              <w:instrText>计划</w:instrText>
            </w:r>
            <w:r>
              <w:instrText xml:space="preserve"> 1 </w:instrText>
            </w:r>
            <w:r>
              <w:instrText>和</w:instrText>
            </w:r>
            <w:r>
              <w:instrText xml:space="preserve"> 2" </w:instrText>
            </w:r>
            <w:r>
              <w:fldChar w:fldCharType="end"/>
            </w:r>
            <w:r>
              <w:t>（用户</w:t>
            </w:r>
            <w:r>
              <w:t xml:space="preserve"> SL</w:t>
            </w:r>
            <w:r>
              <w:t>）</w:t>
            </w:r>
          </w:p>
        </w:tc>
        <w:tc>
          <w:tcPr>
            <w:tcW w:w="740" w:type="dxa"/>
            <w:tcBorders>
              <w:top w:val="single" w:sz="6" w:space="0" w:color="FFFFFF"/>
              <w:left w:val="none" w:sz="4" w:space="0" w:color="6E6E6E"/>
              <w:bottom w:val="dashed" w:sz="4" w:space="0" w:color="7F7F7F"/>
              <w:right w:val="single" w:sz="6" w:space="0" w:color="FFFFFF"/>
            </w:tcBorders>
          </w:tcPr>
          <w:p w14:paraId="2384928B" w14:textId="77777777" w:rsidR="000C56C3" w:rsidRDefault="001333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6986B" w14:textId="77777777" w:rsidR="000C56C3" w:rsidRDefault="0013331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420402"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090F9" w14:textId="77777777" w:rsidR="000C56C3" w:rsidRDefault="0013331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68EE6" w14:textId="77777777" w:rsidR="000C56C3" w:rsidRDefault="001333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0503B7"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C6E8E"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A06B7"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407F1B" w14:textId="77777777" w:rsidR="000C56C3" w:rsidRDefault="000C56C3">
            <w:pPr>
              <w:pStyle w:val="ProductList-TableBody"/>
              <w:jc w:val="center"/>
            </w:pPr>
          </w:p>
        </w:tc>
      </w:tr>
      <w:tr w:rsidR="000C56C3" w14:paraId="20E83196" w14:textId="77777777">
        <w:tc>
          <w:tcPr>
            <w:tcW w:w="4660" w:type="dxa"/>
            <w:tcBorders>
              <w:top w:val="dashed" w:sz="4" w:space="0" w:color="7F7F7F"/>
              <w:left w:val="none" w:sz="4" w:space="0" w:color="6E6E6E"/>
              <w:bottom w:val="dashed" w:sz="4" w:space="0" w:color="7F7F7F"/>
              <w:right w:val="none" w:sz="4" w:space="0" w:color="6E6E6E"/>
            </w:tcBorders>
          </w:tcPr>
          <w:p w14:paraId="4419FB83" w14:textId="77777777" w:rsidR="000C56C3" w:rsidRDefault="00133315">
            <w:pPr>
              <w:pStyle w:val="ProductList-TableBody"/>
            </w:pPr>
            <w:r>
              <w:t xml:space="preserve">SharePoint Online </w:t>
            </w:r>
            <w:r>
              <w:t>计划</w:t>
            </w:r>
            <w:r>
              <w:t xml:space="preserve"> 1 </w:t>
            </w:r>
            <w:r>
              <w:t>附加</w:t>
            </w:r>
            <w:r>
              <w:fldChar w:fldCharType="begin"/>
            </w:r>
            <w:r>
              <w:instrText xml:space="preserve"> XE "SharePoint Online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740" w:type="dxa"/>
            <w:tcBorders>
              <w:top w:val="dashed" w:sz="4" w:space="0" w:color="7F7F7F"/>
              <w:left w:val="none" w:sz="4" w:space="0" w:color="6E6E6E"/>
              <w:bottom w:val="dashed" w:sz="4" w:space="0" w:color="7F7F7F"/>
              <w:right w:val="single" w:sz="6" w:space="0" w:color="FFFFFF"/>
            </w:tcBorders>
          </w:tcPr>
          <w:p w14:paraId="33D2AE67"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968C8"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B57F73"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71A7F"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04B0F"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7C5EE2"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0D52D"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EE75A"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CE56E3" w14:textId="77777777" w:rsidR="000C56C3" w:rsidRDefault="000C56C3">
            <w:pPr>
              <w:pStyle w:val="ProductList-TableBody"/>
              <w:jc w:val="center"/>
            </w:pPr>
          </w:p>
        </w:tc>
      </w:tr>
      <w:tr w:rsidR="000C56C3" w14:paraId="5B477A25" w14:textId="77777777">
        <w:tc>
          <w:tcPr>
            <w:tcW w:w="4660" w:type="dxa"/>
            <w:tcBorders>
              <w:top w:val="dashed" w:sz="4" w:space="0" w:color="7F7F7F"/>
              <w:left w:val="none" w:sz="4" w:space="0" w:color="6E6E6E"/>
              <w:bottom w:val="none" w:sz="4" w:space="0" w:color="BFBFBF"/>
              <w:right w:val="none" w:sz="4" w:space="0" w:color="6E6E6E"/>
            </w:tcBorders>
          </w:tcPr>
          <w:p w14:paraId="06C30948" w14:textId="77777777" w:rsidR="000C56C3" w:rsidRDefault="00133315">
            <w:pPr>
              <w:pStyle w:val="ProductList-TableBody"/>
            </w:pPr>
            <w:r>
              <w:t xml:space="preserve">Office 365 </w:t>
            </w:r>
            <w:r>
              <w:t>额外文件存储空间</w:t>
            </w:r>
            <w:r>
              <w:t xml:space="preserve"> 1 GB</w:t>
            </w:r>
            <w:r>
              <w:fldChar w:fldCharType="begin"/>
            </w:r>
            <w:r>
              <w:instrText xml:space="preserve"> XE "Office 365 </w:instrText>
            </w:r>
            <w:r>
              <w:instrText>额外文件存储空间</w:instrText>
            </w:r>
            <w:r>
              <w:instrText xml:space="preserve"> 1 GB" </w:instrText>
            </w:r>
            <w:r>
              <w:fldChar w:fldCharType="end"/>
            </w:r>
            <w:r>
              <w:t>（附加</w:t>
            </w:r>
            <w:r>
              <w:t xml:space="preserve"> SL</w:t>
            </w:r>
            <w:r>
              <w:t>）</w:t>
            </w:r>
          </w:p>
        </w:tc>
        <w:tc>
          <w:tcPr>
            <w:tcW w:w="740" w:type="dxa"/>
            <w:tcBorders>
              <w:top w:val="dashed" w:sz="4" w:space="0" w:color="7F7F7F"/>
              <w:left w:val="none" w:sz="4" w:space="0" w:color="6E6E6E"/>
              <w:bottom w:val="none" w:sz="4" w:space="0" w:color="BFBFBF"/>
              <w:right w:val="single" w:sz="6" w:space="0" w:color="FFFFFF"/>
            </w:tcBorders>
          </w:tcPr>
          <w:p w14:paraId="0347D512" w14:textId="77777777" w:rsidR="000C56C3" w:rsidRDefault="001333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5B2B5" w14:textId="77777777" w:rsidR="000C56C3" w:rsidRDefault="0013331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65B92D"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DC1A6" w14:textId="77777777" w:rsidR="000C56C3" w:rsidRDefault="0013331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AD006" w14:textId="77777777" w:rsidR="000C56C3" w:rsidRDefault="001333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8B6466"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977E50"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59410"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9DEADB" w14:textId="77777777" w:rsidR="000C56C3" w:rsidRDefault="000C56C3">
            <w:pPr>
              <w:pStyle w:val="ProductList-TableBody"/>
              <w:jc w:val="center"/>
            </w:pPr>
          </w:p>
        </w:tc>
      </w:tr>
    </w:tbl>
    <w:p w14:paraId="6025CC2F" w14:textId="77777777" w:rsidR="000C56C3" w:rsidRDefault="00133315">
      <w:pPr>
        <w:pStyle w:val="ProductList-Offering1SubSection"/>
        <w:outlineLvl w:val="3"/>
      </w:pPr>
      <w:bookmarkStart w:id="291" w:name="_Sec779"/>
      <w:r>
        <w:t>2.</w:t>
      </w:r>
      <w:r>
        <w:t>产品条件</w:t>
      </w:r>
      <w:bookmarkEnd w:id="291"/>
    </w:p>
    <w:tbl>
      <w:tblPr>
        <w:tblStyle w:val="PURTable"/>
        <w:tblW w:w="0" w:type="dxa"/>
        <w:tblLook w:val="04A0" w:firstRow="1" w:lastRow="0" w:firstColumn="1" w:lastColumn="0" w:noHBand="0" w:noVBand="1"/>
      </w:tblPr>
      <w:tblGrid>
        <w:gridCol w:w="3639"/>
        <w:gridCol w:w="3629"/>
        <w:gridCol w:w="3648"/>
      </w:tblGrid>
      <w:tr w:rsidR="000C56C3" w14:paraId="5227A0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1712C0" w14:textId="77777777" w:rsidR="000C56C3" w:rsidRDefault="00133315">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13703E7" w14:textId="77777777" w:rsidR="000C56C3" w:rsidRDefault="0013331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369D7894" w14:textId="77777777" w:rsidR="000C56C3" w:rsidRDefault="00133315">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0C56C3" w14:paraId="2E4A29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27905" w14:textId="77777777" w:rsidR="000C56C3" w:rsidRDefault="00133315">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229A595" w14:textId="77777777" w:rsidR="000C56C3" w:rsidRDefault="00133315">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：附加，来自软件保障，请参阅</w:t>
            </w:r>
            <w:hyperlink w:anchor="_Sec1237">
              <w:r>
                <w:rPr>
                  <w:color w:val="00467F"/>
                  <w:u w:val="single"/>
                </w:rPr>
                <w:t>附录</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22D21" w14:textId="77777777" w:rsidR="000C56C3" w:rsidRDefault="00133315">
            <w:pPr>
              <w:pStyle w:val="ProductList-TableBody"/>
            </w:pPr>
            <w:r>
              <w:rPr>
                <w:color w:val="404040"/>
              </w:rPr>
              <w:t>促销：不适用</w:t>
            </w:r>
          </w:p>
        </w:tc>
      </w:tr>
      <w:tr w:rsidR="000C56C3" w14:paraId="31E305CA" w14:textId="77777777">
        <w:tc>
          <w:tcPr>
            <w:tcW w:w="4040" w:type="dxa"/>
            <w:tcBorders>
              <w:top w:val="single" w:sz="4" w:space="0" w:color="000000"/>
              <w:left w:val="single" w:sz="4" w:space="0" w:color="000000"/>
              <w:bottom w:val="single" w:sz="4" w:space="0" w:color="000000"/>
              <w:right w:val="single" w:sz="4" w:space="0" w:color="000000"/>
            </w:tcBorders>
          </w:tcPr>
          <w:p w14:paraId="6E2022ED" w14:textId="77777777" w:rsidR="000C56C3" w:rsidRDefault="00133315">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K</w:t>
            </w:r>
          </w:p>
        </w:tc>
        <w:tc>
          <w:tcPr>
            <w:tcW w:w="4040" w:type="dxa"/>
            <w:tcBorders>
              <w:top w:val="single" w:sz="4" w:space="0" w:color="000000"/>
              <w:left w:val="single" w:sz="4" w:space="0" w:color="000000"/>
              <w:bottom w:val="single" w:sz="4" w:space="0" w:color="000000"/>
              <w:right w:val="single" w:sz="4" w:space="0" w:color="000000"/>
            </w:tcBorders>
          </w:tcPr>
          <w:p w14:paraId="61E8CCC4" w14:textId="77777777" w:rsidR="000C56C3" w:rsidRDefault="00133315">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045FFB" w14:textId="77777777" w:rsidR="000C56C3" w:rsidRDefault="00133315">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0C56C3" w14:paraId="11A4AC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1D58B" w14:textId="77777777" w:rsidR="000C56C3" w:rsidRDefault="00133315">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5D4A3A6B" w14:textId="77777777" w:rsidR="000C56C3" w:rsidRDefault="00133315">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03AFFDB5" w14:textId="77777777" w:rsidR="000C56C3" w:rsidRDefault="00133315">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7571B0A6" w14:textId="77777777" w:rsidR="000C56C3" w:rsidRDefault="000C56C3">
      <w:pPr>
        <w:pStyle w:val="ProductList-Body"/>
      </w:pPr>
    </w:p>
    <w:p w14:paraId="2592CB7D" w14:textId="77777777" w:rsidR="000C56C3" w:rsidRDefault="000C56C3">
      <w:pPr>
        <w:pStyle w:val="ProductList-Body"/>
        <w:jc w:val="right"/>
      </w:pPr>
    </w:p>
    <w:tbl>
      <w:tblPr>
        <w:tblStyle w:val="PURTable"/>
        <w:tblW w:w="0" w:type="dxa"/>
        <w:tblLook w:val="04A0" w:firstRow="1" w:lastRow="0" w:firstColumn="1" w:lastColumn="0" w:noHBand="0" w:noVBand="1"/>
      </w:tblPr>
      <w:tblGrid>
        <w:gridCol w:w="10916"/>
      </w:tblGrid>
      <w:tr w:rsidR="000C56C3" w14:paraId="789A86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954591" w14:textId="77777777" w:rsidR="000C56C3" w:rsidRDefault="00A753F3">
            <w:pPr>
              <w:pStyle w:val="ProductList-TableBody"/>
              <w:jc w:val="right"/>
            </w:pPr>
            <w:hyperlink w:anchor="_Sec842">
              <w:r w:rsidR="00133315">
                <w:rPr>
                  <w:color w:val="00467F"/>
                  <w:sz w:val="14"/>
                  <w:u w:val="single"/>
                </w:rPr>
                <w:t>目录</w:t>
              </w:r>
            </w:hyperlink>
            <w:r w:rsidR="00133315">
              <w:rPr>
                <w:sz w:val="14"/>
              </w:rPr>
              <w:t>/</w:t>
            </w:r>
            <w:hyperlink w:anchor="_Sec549">
              <w:r w:rsidR="00133315">
                <w:rPr>
                  <w:color w:val="00467F"/>
                  <w:sz w:val="14"/>
                  <w:u w:val="single"/>
                </w:rPr>
                <w:t>词汇表</w:t>
              </w:r>
            </w:hyperlink>
            <w:r w:rsidR="00133315">
              <w:rPr>
                <w:sz w:val="14"/>
              </w:rPr>
              <w:t>/</w:t>
            </w:r>
            <w:hyperlink w:anchor="_Sec844">
              <w:r w:rsidR="00133315">
                <w:rPr>
                  <w:color w:val="00467F"/>
                  <w:sz w:val="14"/>
                  <w:u w:val="single"/>
                </w:rPr>
                <w:t>索引</w:t>
              </w:r>
            </w:hyperlink>
          </w:p>
        </w:tc>
      </w:tr>
    </w:tbl>
    <w:p w14:paraId="5B1DE08D" w14:textId="77777777" w:rsidR="000C56C3" w:rsidRDefault="000C56C3">
      <w:pPr>
        <w:pStyle w:val="ProductList-Body"/>
      </w:pPr>
    </w:p>
    <w:p w14:paraId="243C792F" w14:textId="77777777" w:rsidR="000C56C3" w:rsidRDefault="00133315">
      <w:pPr>
        <w:pStyle w:val="ProductList-Offering2HeadingNoBorder"/>
        <w:outlineLvl w:val="2"/>
      </w:pPr>
      <w:bookmarkStart w:id="292" w:name="_Sec669"/>
      <w:r>
        <w:t>音频服务</w:t>
      </w:r>
      <w:bookmarkEnd w:id="292"/>
      <w:r>
        <w:fldChar w:fldCharType="begin"/>
      </w:r>
      <w:r>
        <w:instrText xml:space="preserve"> TC "</w:instrText>
      </w:r>
      <w:bookmarkStart w:id="293" w:name="_Toc31294804"/>
      <w:r>
        <w:instrText>音频服务</w:instrText>
      </w:r>
      <w:bookmarkEnd w:id="293"/>
      <w:r>
        <w:instrText>" \l 3</w:instrText>
      </w:r>
      <w:r>
        <w:fldChar w:fldCharType="end"/>
      </w:r>
    </w:p>
    <w:p w14:paraId="3F01D27F" w14:textId="77777777" w:rsidR="000C56C3" w:rsidRDefault="00133315">
      <w:pPr>
        <w:pStyle w:val="ProductList-Offering1SubSection"/>
        <w:outlineLvl w:val="3"/>
      </w:pPr>
      <w:bookmarkStart w:id="294" w:name="_Sec725"/>
      <w:r>
        <w:t>1.</w:t>
      </w:r>
      <w:r>
        <w:t>计划适用情况</w:t>
      </w:r>
      <w:bookmarkEnd w:id="294"/>
    </w:p>
    <w:tbl>
      <w:tblPr>
        <w:tblStyle w:val="PURTable"/>
        <w:tblW w:w="0" w:type="dxa"/>
        <w:tblLook w:val="04A0" w:firstRow="1" w:lastRow="0" w:firstColumn="1" w:lastColumn="0" w:noHBand="0" w:noVBand="1"/>
      </w:tblPr>
      <w:tblGrid>
        <w:gridCol w:w="4232"/>
        <w:gridCol w:w="690"/>
        <w:gridCol w:w="699"/>
        <w:gridCol w:w="811"/>
        <w:gridCol w:w="714"/>
        <w:gridCol w:w="729"/>
        <w:gridCol w:w="830"/>
        <w:gridCol w:w="707"/>
        <w:gridCol w:w="698"/>
        <w:gridCol w:w="806"/>
      </w:tblGrid>
      <w:tr w:rsidR="000C56C3" w14:paraId="7751DDC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3F5247C" w14:textId="77777777" w:rsidR="000C56C3" w:rsidRDefault="00133315">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2E85746D" w14:textId="77777777" w:rsidR="000C56C3" w:rsidRDefault="00133315">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D04919" w14:textId="77777777" w:rsidR="000C56C3" w:rsidRDefault="0013331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911334" w14:textId="77777777" w:rsidR="000C56C3" w:rsidRDefault="0013331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9AAAE7" w14:textId="77777777" w:rsidR="000C56C3" w:rsidRDefault="0013331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9B20CE" w14:textId="77777777" w:rsidR="000C56C3" w:rsidRDefault="0013331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466436" w14:textId="77777777" w:rsidR="000C56C3" w:rsidRDefault="0013331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7F629A" w14:textId="77777777" w:rsidR="000C56C3" w:rsidRDefault="0013331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F698DF" w14:textId="77777777" w:rsidR="000C56C3" w:rsidRDefault="0013331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535E34" w14:textId="77777777" w:rsidR="000C56C3" w:rsidRDefault="00133315">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0C56C3" w14:paraId="08DF0F57" w14:textId="77777777">
        <w:tc>
          <w:tcPr>
            <w:tcW w:w="4660" w:type="dxa"/>
            <w:tcBorders>
              <w:top w:val="single" w:sz="6" w:space="0" w:color="FFFFFF"/>
              <w:left w:val="none" w:sz="4" w:space="0" w:color="6E6E6E"/>
              <w:bottom w:val="dashed" w:sz="4" w:space="0" w:color="A5A5A5"/>
              <w:right w:val="none" w:sz="4" w:space="0" w:color="6E6E6E"/>
            </w:tcBorders>
          </w:tcPr>
          <w:p w14:paraId="1AB558D6" w14:textId="77777777" w:rsidR="000C56C3" w:rsidRDefault="00133315">
            <w:pPr>
              <w:pStyle w:val="ProductList-TableBody"/>
            </w:pPr>
            <w:r>
              <w:t xml:space="preserve">Skype for Business Online </w:t>
            </w:r>
            <w:r>
              <w:t>计划</w:t>
            </w:r>
            <w:r>
              <w:t xml:space="preserve"> 2</w:t>
            </w:r>
            <w:r>
              <w:fldChar w:fldCharType="begin"/>
            </w:r>
            <w:r>
              <w:instrText xml:space="preserve"> XE "Skype for Business Online </w:instrText>
            </w:r>
            <w:r>
              <w:instrText>计划</w:instrText>
            </w:r>
            <w:r>
              <w:instrText xml:space="preserve"> 2" </w:instrText>
            </w:r>
            <w:r>
              <w:fldChar w:fldCharType="end"/>
            </w:r>
            <w:r>
              <w:t>（用户</w:t>
            </w:r>
            <w:r>
              <w:t xml:space="preserve"> SL</w:t>
            </w:r>
            <w:r>
              <w:t>）</w:t>
            </w:r>
          </w:p>
        </w:tc>
        <w:tc>
          <w:tcPr>
            <w:tcW w:w="740" w:type="dxa"/>
            <w:tcBorders>
              <w:top w:val="single" w:sz="6" w:space="0" w:color="FFFFFF"/>
              <w:left w:val="none" w:sz="4" w:space="0" w:color="6E6E6E"/>
              <w:bottom w:val="dashed" w:sz="4" w:space="0" w:color="A5A5A5"/>
              <w:right w:val="single" w:sz="6" w:space="0" w:color="FFFFFF"/>
            </w:tcBorders>
          </w:tcPr>
          <w:p w14:paraId="3A1DB8DF" w14:textId="77777777" w:rsidR="000C56C3" w:rsidRDefault="001333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A2685" w14:textId="77777777" w:rsidR="000C56C3" w:rsidRDefault="0013331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B4782F"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381F0" w14:textId="77777777" w:rsidR="000C56C3" w:rsidRDefault="0013331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4C8605" w14:textId="77777777" w:rsidR="000C56C3" w:rsidRDefault="0013331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BE1946"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C79C2"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7CD88"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D4D43E" w14:textId="77777777" w:rsidR="000C56C3" w:rsidRDefault="000C56C3">
            <w:pPr>
              <w:pStyle w:val="ProductList-TableBody"/>
              <w:jc w:val="center"/>
            </w:pPr>
          </w:p>
        </w:tc>
      </w:tr>
      <w:tr w:rsidR="000C56C3" w14:paraId="422F27E6" w14:textId="77777777">
        <w:tc>
          <w:tcPr>
            <w:tcW w:w="4660" w:type="dxa"/>
            <w:tcBorders>
              <w:top w:val="dashed" w:sz="4" w:space="0" w:color="A5A5A5"/>
              <w:left w:val="none" w:sz="4" w:space="0" w:color="6E6E6E"/>
              <w:bottom w:val="dashed" w:sz="4" w:space="0" w:color="A5A5A5"/>
              <w:right w:val="none" w:sz="4" w:space="0" w:color="6E6E6E"/>
            </w:tcBorders>
          </w:tcPr>
          <w:p w14:paraId="705C34A6" w14:textId="77777777" w:rsidR="000C56C3" w:rsidRDefault="00133315">
            <w:pPr>
              <w:pStyle w:val="ProductList-TableBody"/>
            </w:pPr>
            <w:r>
              <w:t>电话系统</w:t>
            </w:r>
            <w:r>
              <w:fldChar w:fldCharType="begin"/>
            </w:r>
            <w:r>
              <w:instrText xml:space="preserve"> XE "</w:instrText>
            </w:r>
            <w:r>
              <w:instrText>电话系统</w:instrText>
            </w:r>
            <w:r>
              <w:instrText xml:space="preserve">" </w:instrText>
            </w:r>
            <w:r>
              <w:fldChar w:fldCharType="end"/>
            </w:r>
            <w:r>
              <w:t>（用户</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14:paraId="1C5CBF6A"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809C5" w14:textId="77777777" w:rsidR="000C56C3" w:rsidRDefault="0013331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0B903F"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A9BE3D" w14:textId="77777777" w:rsidR="000C56C3" w:rsidRDefault="0013331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F42604" w14:textId="77777777" w:rsidR="000C56C3" w:rsidRDefault="001333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634B09"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25B1C"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DF58C"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B1D46C" w14:textId="77777777" w:rsidR="000C56C3" w:rsidRDefault="000C56C3">
            <w:pPr>
              <w:pStyle w:val="ProductList-TableBody"/>
              <w:jc w:val="center"/>
            </w:pPr>
          </w:p>
        </w:tc>
      </w:tr>
      <w:tr w:rsidR="000C56C3" w14:paraId="4BB4608E" w14:textId="77777777">
        <w:tc>
          <w:tcPr>
            <w:tcW w:w="4660" w:type="dxa"/>
            <w:tcBorders>
              <w:top w:val="dashed" w:sz="4" w:space="0" w:color="A5A5A5"/>
              <w:left w:val="none" w:sz="4" w:space="0" w:color="6E6E6E"/>
              <w:bottom w:val="dashed" w:sz="4" w:space="0" w:color="A5A5A5"/>
              <w:right w:val="none" w:sz="4" w:space="0" w:color="6E6E6E"/>
            </w:tcBorders>
          </w:tcPr>
          <w:p w14:paraId="261A755A" w14:textId="77777777" w:rsidR="000C56C3" w:rsidRDefault="00133315">
            <w:pPr>
              <w:pStyle w:val="ProductList-TableBody"/>
            </w:pPr>
            <w:r>
              <w:t>来自软件保障的电话系统</w:t>
            </w:r>
            <w:r>
              <w:fldChar w:fldCharType="begin"/>
            </w:r>
            <w:r>
              <w:instrText xml:space="preserve"> XE "</w:instrText>
            </w:r>
            <w:r>
              <w:instrText>来自软件保障的电话系统</w:instrText>
            </w:r>
            <w:r>
              <w:instrText xml:space="preserve">" </w:instrText>
            </w:r>
            <w:r>
              <w:fldChar w:fldCharType="end"/>
            </w:r>
            <w:r>
              <w:t>（用户</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14:paraId="6014CC85"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6E774"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1A1E83"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16B79"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4B94E"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55AF97"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E0DEB"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8D6F3"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4AF560" w14:textId="77777777" w:rsidR="000C56C3" w:rsidRDefault="000C56C3">
            <w:pPr>
              <w:pStyle w:val="ProductList-TableBody"/>
              <w:jc w:val="center"/>
            </w:pPr>
          </w:p>
        </w:tc>
      </w:tr>
      <w:tr w:rsidR="000C56C3" w14:paraId="1240289C" w14:textId="77777777">
        <w:tc>
          <w:tcPr>
            <w:tcW w:w="4660" w:type="dxa"/>
            <w:tcBorders>
              <w:top w:val="dashed" w:sz="4" w:space="0" w:color="A5A5A5"/>
              <w:left w:val="none" w:sz="4" w:space="0" w:color="6E6E6E"/>
              <w:bottom w:val="dashed" w:sz="4" w:space="0" w:color="A5A5A5"/>
              <w:right w:val="none" w:sz="4" w:space="0" w:color="6E6E6E"/>
            </w:tcBorders>
          </w:tcPr>
          <w:p w14:paraId="61E90B04" w14:textId="77777777" w:rsidR="000C56C3" w:rsidRDefault="00133315">
            <w:pPr>
              <w:pStyle w:val="ProductList-TableBody"/>
            </w:pPr>
            <w:r>
              <w:t>音频会议</w:t>
            </w:r>
            <w:r>
              <w:fldChar w:fldCharType="begin"/>
            </w:r>
            <w:r>
              <w:instrText xml:space="preserve"> XE "</w:instrText>
            </w:r>
            <w:r>
              <w:instrText>音频会议</w:instrText>
            </w:r>
            <w:r>
              <w:instrText xml:space="preserve">" </w:instrText>
            </w:r>
            <w:r>
              <w:fldChar w:fldCharType="end"/>
            </w:r>
            <w:r>
              <w:t>（用户</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14:paraId="445873B7"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5C1677" w14:textId="77777777" w:rsidR="000C56C3" w:rsidRDefault="0013331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D684AF"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AD02EB" w14:textId="77777777" w:rsidR="000C56C3" w:rsidRDefault="0013331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5C6F0" w14:textId="77777777" w:rsidR="000C56C3" w:rsidRDefault="001333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BDCFA9"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46493"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2367F7"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5865A5" w14:textId="77777777" w:rsidR="000C56C3" w:rsidRDefault="000C56C3">
            <w:pPr>
              <w:pStyle w:val="ProductList-TableBody"/>
              <w:jc w:val="center"/>
            </w:pPr>
          </w:p>
        </w:tc>
      </w:tr>
      <w:tr w:rsidR="000C56C3" w14:paraId="694DD61B" w14:textId="77777777">
        <w:tc>
          <w:tcPr>
            <w:tcW w:w="4660" w:type="dxa"/>
            <w:tcBorders>
              <w:top w:val="dashed" w:sz="4" w:space="0" w:color="A5A5A5"/>
              <w:left w:val="none" w:sz="4" w:space="0" w:color="6E6E6E"/>
              <w:bottom w:val="dashed" w:sz="4" w:space="0" w:color="A5A5A5"/>
              <w:right w:val="none" w:sz="4" w:space="0" w:color="6E6E6E"/>
            </w:tcBorders>
          </w:tcPr>
          <w:p w14:paraId="4262AEF4" w14:textId="77777777" w:rsidR="000C56C3" w:rsidRDefault="00133315">
            <w:pPr>
              <w:pStyle w:val="ProductList-TableBody"/>
            </w:pPr>
            <w:r>
              <w:t>印度用户音频会议</w:t>
            </w:r>
            <w:r>
              <w:fldChar w:fldCharType="begin"/>
            </w:r>
            <w:r>
              <w:instrText xml:space="preserve"> XE "</w:instrText>
            </w:r>
            <w:r>
              <w:instrText>印度用户音频会议</w:instrText>
            </w:r>
            <w:r>
              <w:instrText xml:space="preserve">" </w:instrText>
            </w:r>
            <w:r>
              <w:fldChar w:fldCharType="end"/>
            </w:r>
            <w:r>
              <w:t xml:space="preserve"> </w:t>
            </w:r>
            <w:r>
              <w:t>（用户</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14:paraId="5EDEAF04"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D0745"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3C9B3C"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C3D57"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A05B5"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698EB9"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54238"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A630B"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566AD9" w14:textId="77777777" w:rsidR="000C56C3" w:rsidRDefault="000C56C3">
            <w:pPr>
              <w:pStyle w:val="ProductList-TableBody"/>
              <w:jc w:val="center"/>
            </w:pPr>
          </w:p>
        </w:tc>
      </w:tr>
      <w:tr w:rsidR="000C56C3" w14:paraId="3AED467A" w14:textId="77777777">
        <w:tc>
          <w:tcPr>
            <w:tcW w:w="4660" w:type="dxa"/>
            <w:tcBorders>
              <w:top w:val="dashed" w:sz="4" w:space="0" w:color="A5A5A5"/>
              <w:left w:val="none" w:sz="4" w:space="0" w:color="6E6E6E"/>
              <w:bottom w:val="dashed" w:sz="4" w:space="0" w:color="A5A5A5"/>
              <w:right w:val="none" w:sz="4" w:space="0" w:color="6E6E6E"/>
            </w:tcBorders>
          </w:tcPr>
          <w:p w14:paraId="6A1BAA64" w14:textId="77777777" w:rsidR="000C56C3" w:rsidRDefault="00133315">
            <w:pPr>
              <w:pStyle w:val="ProductList-TableBody"/>
            </w:pPr>
            <w:r>
              <w:t>印度</w:t>
            </w:r>
            <w:r>
              <w:t xml:space="preserve"> E5 </w:t>
            </w:r>
            <w:r>
              <w:t>用户音频会议附加</w:t>
            </w:r>
            <w:r>
              <w:fldChar w:fldCharType="begin"/>
            </w:r>
            <w:r>
              <w:instrText xml:space="preserve"> XE "</w:instrText>
            </w:r>
            <w:r>
              <w:instrText>印度</w:instrText>
            </w:r>
            <w:r>
              <w:instrText xml:space="preserve"> E5 </w:instrText>
            </w:r>
            <w:r>
              <w:instrText>用户音频会议附加</w:instrText>
            </w:r>
            <w:r>
              <w:instrText xml:space="preserve">" </w:instrText>
            </w:r>
            <w:r>
              <w:fldChar w:fldCharType="end"/>
            </w:r>
            <w:r>
              <w:t>（用户</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14:paraId="42649D56"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4D25F"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375017"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86A6F"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7E344"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06715C"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79F1A"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F89A2"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AFAF85" w14:textId="77777777" w:rsidR="000C56C3" w:rsidRDefault="000C56C3">
            <w:pPr>
              <w:pStyle w:val="ProductList-TableBody"/>
              <w:jc w:val="center"/>
            </w:pPr>
          </w:p>
        </w:tc>
      </w:tr>
      <w:tr w:rsidR="000C56C3" w14:paraId="6D103674" w14:textId="77777777">
        <w:tc>
          <w:tcPr>
            <w:tcW w:w="4660" w:type="dxa"/>
            <w:tcBorders>
              <w:top w:val="dashed" w:sz="4" w:space="0" w:color="A5A5A5"/>
              <w:left w:val="none" w:sz="4" w:space="0" w:color="6E6E6E"/>
              <w:bottom w:val="dashed" w:sz="4" w:space="0" w:color="A5A5A5"/>
              <w:right w:val="none" w:sz="4" w:space="0" w:color="6E6E6E"/>
            </w:tcBorders>
          </w:tcPr>
          <w:p w14:paraId="3BB582E6" w14:textId="77777777" w:rsidR="000C56C3" w:rsidRDefault="00133315">
            <w:pPr>
              <w:pStyle w:val="ProductList-TableBody"/>
            </w:pPr>
            <w:r>
              <w:t>通话套餐</w:t>
            </w:r>
            <w:r>
              <w:fldChar w:fldCharType="begin"/>
            </w:r>
            <w:r>
              <w:instrText xml:space="preserve"> XE "</w:instrText>
            </w:r>
            <w:r>
              <w:instrText>通话套餐</w:instrText>
            </w:r>
            <w:r>
              <w:instrText xml:space="preserve">" </w:instrText>
            </w:r>
            <w:r>
              <w:fldChar w:fldCharType="end"/>
            </w:r>
            <w:r>
              <w:t>（用户</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14:paraId="3D6B7D75"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8CB6B"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60A083"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FA96DC" w14:textId="77777777" w:rsidR="000C56C3" w:rsidRDefault="0013331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A4485"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A390E8"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B1862"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32411"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EB906B" w14:textId="77777777" w:rsidR="000C56C3" w:rsidRDefault="000C56C3">
            <w:pPr>
              <w:pStyle w:val="ProductList-TableBody"/>
              <w:jc w:val="center"/>
            </w:pPr>
          </w:p>
        </w:tc>
      </w:tr>
      <w:tr w:rsidR="000C56C3" w14:paraId="4B831569" w14:textId="77777777">
        <w:tc>
          <w:tcPr>
            <w:tcW w:w="4660" w:type="dxa"/>
            <w:tcBorders>
              <w:top w:val="dashed" w:sz="4" w:space="0" w:color="A5A5A5"/>
              <w:left w:val="none" w:sz="4" w:space="0" w:color="6E6E6E"/>
              <w:bottom w:val="dashed" w:sz="4" w:space="0" w:color="A5A5A5"/>
              <w:right w:val="none" w:sz="4" w:space="0" w:color="6E6E6E"/>
            </w:tcBorders>
          </w:tcPr>
          <w:p w14:paraId="2205FB53" w14:textId="77777777" w:rsidR="000C56C3" w:rsidRDefault="00133315">
            <w:pPr>
              <w:pStyle w:val="ProductList-TableBody"/>
            </w:pPr>
            <w:r>
              <w:t>公共区域电话</w:t>
            </w:r>
            <w:r>
              <w:fldChar w:fldCharType="begin"/>
            </w:r>
            <w:r>
              <w:instrText xml:space="preserve"> XE "</w:instrText>
            </w:r>
            <w:r>
              <w:instrText>公共区域电话</w:instrText>
            </w:r>
            <w:r>
              <w:instrText xml:space="preserve">" </w:instrText>
            </w:r>
            <w:r>
              <w:fldChar w:fldCharType="end"/>
            </w:r>
            <w:r>
              <w:t>（设备</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14:paraId="5A876A4E"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6134C"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1EFFBC"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5A0D3"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763BD"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FA467D"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F1AC7"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31763"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851BA9" w14:textId="77777777" w:rsidR="000C56C3" w:rsidRDefault="000C56C3">
            <w:pPr>
              <w:pStyle w:val="ProductList-TableBody"/>
              <w:jc w:val="center"/>
            </w:pPr>
          </w:p>
        </w:tc>
      </w:tr>
      <w:tr w:rsidR="000C56C3" w14:paraId="0251495A" w14:textId="77777777">
        <w:tc>
          <w:tcPr>
            <w:tcW w:w="4660" w:type="dxa"/>
            <w:tcBorders>
              <w:top w:val="dashed" w:sz="4" w:space="0" w:color="A5A5A5"/>
              <w:left w:val="none" w:sz="4" w:space="0" w:color="6E6E6E"/>
              <w:bottom w:val="dashed" w:sz="4" w:space="0" w:color="A5A5A5"/>
              <w:right w:val="none" w:sz="4" w:space="0" w:color="6E6E6E"/>
            </w:tcBorders>
          </w:tcPr>
          <w:p w14:paraId="7ED93003" w14:textId="77777777" w:rsidR="000C56C3" w:rsidRDefault="00133315">
            <w:pPr>
              <w:pStyle w:val="ProductList-TableBody"/>
            </w:pPr>
            <w:r>
              <w:t>通信点数</w:t>
            </w:r>
            <w:r>
              <w:fldChar w:fldCharType="begin"/>
            </w:r>
            <w:r>
              <w:instrText xml:space="preserve"> XE "</w:instrText>
            </w:r>
            <w:r>
              <w:instrText>通信点数</w:instrText>
            </w:r>
            <w:r>
              <w:instrText xml:space="preserv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D13DF3E"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84CFA"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5DEB9C"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4A2E1"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95818"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058010"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EBC82"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280C6"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2F297" w14:textId="77777777" w:rsidR="000C56C3" w:rsidRDefault="000C56C3">
            <w:pPr>
              <w:pStyle w:val="ProductList-TableBody"/>
              <w:jc w:val="center"/>
            </w:pPr>
          </w:p>
        </w:tc>
      </w:tr>
      <w:tr w:rsidR="000C56C3" w14:paraId="4B9F9775" w14:textId="77777777">
        <w:tc>
          <w:tcPr>
            <w:tcW w:w="4660" w:type="dxa"/>
            <w:tcBorders>
              <w:top w:val="dashed" w:sz="4" w:space="0" w:color="A5A5A5"/>
              <w:left w:val="none" w:sz="4" w:space="0" w:color="6E6E6E"/>
              <w:bottom w:val="none" w:sz="4" w:space="0" w:color="A5A5A5"/>
              <w:right w:val="none" w:sz="4" w:space="0" w:color="6E6E6E"/>
            </w:tcBorders>
          </w:tcPr>
          <w:p w14:paraId="0377A18B" w14:textId="77777777" w:rsidR="000C56C3" w:rsidRDefault="00133315">
            <w:pPr>
              <w:pStyle w:val="ProductList-TableBody"/>
            </w:pPr>
            <w:r>
              <w:t>会议室</w:t>
            </w:r>
            <w:r>
              <w:fldChar w:fldCharType="begin"/>
            </w:r>
            <w:r>
              <w:instrText xml:space="preserve"> XE "</w:instrText>
            </w:r>
            <w:r>
              <w:instrText>会议室</w:instrText>
            </w:r>
            <w:r>
              <w:instrText xml:space="preserve">" </w:instrText>
            </w:r>
            <w:r>
              <w:fldChar w:fldCharType="end"/>
            </w:r>
            <w:r>
              <w:t>（设备</w:t>
            </w:r>
            <w:r>
              <w:t xml:space="preserve"> SL</w:t>
            </w:r>
            <w:r>
              <w:t>）</w:t>
            </w:r>
          </w:p>
        </w:tc>
        <w:tc>
          <w:tcPr>
            <w:tcW w:w="740" w:type="dxa"/>
            <w:tcBorders>
              <w:top w:val="dashed" w:sz="4" w:space="0" w:color="A5A5A5"/>
              <w:left w:val="none" w:sz="4" w:space="0" w:color="6E6E6E"/>
              <w:bottom w:val="none" w:sz="4" w:space="0" w:color="A5A5A5"/>
              <w:right w:val="single" w:sz="6" w:space="0" w:color="FFFFFF"/>
            </w:tcBorders>
          </w:tcPr>
          <w:p w14:paraId="1F7D0C8B"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70010"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AA2CA8"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00C1F"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DF6D2"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D2D644"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2D1D6"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8BE22"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D2EB75" w14:textId="77777777" w:rsidR="000C56C3" w:rsidRDefault="000C56C3">
            <w:pPr>
              <w:pStyle w:val="ProductList-TableBody"/>
              <w:jc w:val="center"/>
            </w:pPr>
          </w:p>
        </w:tc>
      </w:tr>
    </w:tbl>
    <w:p w14:paraId="448246EF" w14:textId="77777777" w:rsidR="000C56C3" w:rsidRDefault="00133315">
      <w:pPr>
        <w:pStyle w:val="ProductList-Offering1SubSection"/>
        <w:outlineLvl w:val="3"/>
      </w:pPr>
      <w:bookmarkStart w:id="295" w:name="_Sec780"/>
      <w:r>
        <w:t>2.</w:t>
      </w:r>
      <w:r>
        <w:t>产品条件</w:t>
      </w:r>
      <w:bookmarkEnd w:id="295"/>
    </w:p>
    <w:tbl>
      <w:tblPr>
        <w:tblStyle w:val="PURTable"/>
        <w:tblW w:w="0" w:type="dxa"/>
        <w:tblLook w:val="04A0" w:firstRow="1" w:lastRow="0" w:firstColumn="1" w:lastColumn="0" w:noHBand="0" w:noVBand="1"/>
      </w:tblPr>
      <w:tblGrid>
        <w:gridCol w:w="3639"/>
        <w:gridCol w:w="3629"/>
        <w:gridCol w:w="3648"/>
      </w:tblGrid>
      <w:tr w:rsidR="000C56C3" w14:paraId="5CC27A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E81A16" w14:textId="77777777" w:rsidR="000C56C3" w:rsidRDefault="00133315">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73DA0F8" w14:textId="77777777" w:rsidR="000C56C3" w:rsidRDefault="0013331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42554846" w14:textId="77777777" w:rsidR="000C56C3" w:rsidRDefault="00133315">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0C56C3" w14:paraId="11C07E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CD380" w14:textId="77777777" w:rsidR="000C56C3" w:rsidRDefault="00133315">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tcPr>
          <w:p w14:paraId="377A999C" w14:textId="77777777" w:rsidR="000C56C3" w:rsidRDefault="00133315">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：附加，来自软件保障，请参阅</w:t>
            </w:r>
            <w:hyperlink w:anchor="_Sec1237">
              <w:r>
                <w:rPr>
                  <w:color w:val="00467F"/>
                  <w:u w:val="single"/>
                </w:rPr>
                <w:t>附录</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3D3C7" w14:textId="77777777" w:rsidR="000C56C3" w:rsidRDefault="00133315">
            <w:pPr>
              <w:pStyle w:val="ProductList-TableBody"/>
            </w:pPr>
            <w:r>
              <w:rPr>
                <w:color w:val="404040"/>
              </w:rPr>
              <w:t>促销：不适用</w:t>
            </w:r>
          </w:p>
        </w:tc>
      </w:tr>
      <w:tr w:rsidR="000C56C3" w14:paraId="47427B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0C593" w14:textId="77777777" w:rsidR="000C56C3" w:rsidRDefault="00133315">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04385C97" w14:textId="77777777" w:rsidR="000C56C3" w:rsidRDefault="00133315">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：全部（通信点数除外）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44CB93" w14:textId="77777777" w:rsidR="000C56C3" w:rsidRDefault="00133315">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：全部（通信点数除外）</w:t>
            </w:r>
          </w:p>
        </w:tc>
      </w:tr>
      <w:tr w:rsidR="000C56C3" w14:paraId="2A06EC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B5C36" w14:textId="77777777" w:rsidR="000C56C3" w:rsidRDefault="00133315">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038D6F25" w14:textId="77777777" w:rsidR="000C56C3" w:rsidRDefault="00133315">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：全部（通信点数除外）</w:t>
            </w:r>
          </w:p>
        </w:tc>
        <w:tc>
          <w:tcPr>
            <w:tcW w:w="4040" w:type="dxa"/>
            <w:tcBorders>
              <w:top w:val="single" w:sz="4" w:space="0" w:color="000000"/>
              <w:left w:val="single" w:sz="4" w:space="0" w:color="000000"/>
              <w:bottom w:val="single" w:sz="4" w:space="0" w:color="000000"/>
              <w:right w:val="single" w:sz="4" w:space="0" w:color="000000"/>
            </w:tcBorders>
          </w:tcPr>
          <w:p w14:paraId="63ED84A7" w14:textId="77777777" w:rsidR="000C56C3" w:rsidRDefault="00133315">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66BC66BC" w14:textId="77777777" w:rsidR="000C56C3" w:rsidRDefault="000C56C3">
      <w:pPr>
        <w:pStyle w:val="ProductList-Body"/>
      </w:pPr>
    </w:p>
    <w:p w14:paraId="64BE394C" w14:textId="77777777" w:rsidR="000C56C3" w:rsidRDefault="00133315">
      <w:pPr>
        <w:pStyle w:val="ProductList-ClauseHeading"/>
        <w:outlineLvl w:val="4"/>
      </w:pPr>
      <w:r>
        <w:t>2.1 Skype Mac</w:t>
      </w:r>
    </w:p>
    <w:p w14:paraId="70A9143D" w14:textId="77777777" w:rsidR="000C56C3" w:rsidRDefault="00133315">
      <w:pPr>
        <w:pStyle w:val="ProductList-Body"/>
      </w:pPr>
      <w:r>
        <w:t xml:space="preserve">Skype for Business Online </w:t>
      </w:r>
      <w:r>
        <w:t>计划</w:t>
      </w:r>
      <w:r>
        <w:t xml:space="preserve"> 2 </w:t>
      </w:r>
      <w:r>
        <w:t>要求，必须单独购买并安装</w:t>
      </w:r>
      <w:r>
        <w:t xml:space="preserve"> Skype for Business 2019</w:t>
      </w:r>
      <w:r>
        <w:t>，才能使用</w:t>
      </w:r>
      <w:r>
        <w:t xml:space="preserve"> Skype for Business Online </w:t>
      </w:r>
      <w:r>
        <w:t>计划</w:t>
      </w:r>
      <w:r>
        <w:t xml:space="preserve"> 2 </w:t>
      </w:r>
      <w:r>
        <w:t>的完整功能集。</w:t>
      </w:r>
    </w:p>
    <w:p w14:paraId="217A5D20" w14:textId="77777777" w:rsidR="000C56C3" w:rsidRDefault="000C56C3">
      <w:pPr>
        <w:pStyle w:val="ProductList-Body"/>
      </w:pPr>
    </w:p>
    <w:p w14:paraId="6E535CEE" w14:textId="77777777" w:rsidR="000C56C3" w:rsidRDefault="00133315">
      <w:pPr>
        <w:pStyle w:val="ProductList-ClauseHeading"/>
        <w:outlineLvl w:val="4"/>
      </w:pPr>
      <w:r>
        <w:t xml:space="preserve">2.2 </w:t>
      </w:r>
      <w:r>
        <w:t>通信点数</w:t>
      </w:r>
    </w:p>
    <w:p w14:paraId="0F20FB2B" w14:textId="77777777" w:rsidR="000C56C3" w:rsidRDefault="00133315">
      <w:pPr>
        <w:pStyle w:val="ProductList-Body"/>
      </w:pPr>
      <w:r>
        <w:t>通信点数需要通过</w:t>
      </w:r>
      <w:r>
        <w:t xml:space="preserve"> Office 365 </w:t>
      </w:r>
      <w:r>
        <w:t>管理门户进行初始付款。</w:t>
      </w:r>
      <w:r>
        <w:t xml:space="preserve">Microsoft </w:t>
      </w:r>
      <w:r>
        <w:t>将立即针对每笔交易向客户或其经销商开具发票，包括每次达到最低余额时（在启用自动补货的情况下）。任何未在自交易之日起十二</w:t>
      </w:r>
      <w:r>
        <w:t xml:space="preserve"> (12) </w:t>
      </w:r>
      <w:r>
        <w:t>个月内使用的此类资金均将作废。</w:t>
      </w:r>
    </w:p>
    <w:p w14:paraId="7F5058E4" w14:textId="77777777" w:rsidR="000C56C3" w:rsidRDefault="000C56C3">
      <w:pPr>
        <w:pStyle w:val="ProductList-Body"/>
      </w:pPr>
    </w:p>
    <w:p w14:paraId="486F0C7A" w14:textId="77777777" w:rsidR="000C56C3" w:rsidRDefault="00133315">
      <w:pPr>
        <w:pStyle w:val="ProductList-Body"/>
      </w:pPr>
      <w:r>
        <w:t>使用这些服务时，使用费将根据</w:t>
      </w:r>
      <w:r>
        <w:t xml:space="preserve"> Microsoft </w:t>
      </w:r>
      <w:r>
        <w:t>公布的费率收取。无论适用的批量许可协议对固定价格做出了何种规定，通信点数均不适用固定定价。</w:t>
      </w:r>
    </w:p>
    <w:p w14:paraId="673E82A7" w14:textId="77777777" w:rsidR="000C56C3" w:rsidRDefault="000C56C3">
      <w:pPr>
        <w:pStyle w:val="ProductList-Body"/>
      </w:pPr>
    </w:p>
    <w:p w14:paraId="642734CE" w14:textId="77777777" w:rsidR="000C56C3" w:rsidRDefault="00133315">
      <w:pPr>
        <w:pStyle w:val="ProductList-ClauseHeading"/>
        <w:outlineLvl w:val="4"/>
      </w:pPr>
      <w:r>
        <w:t xml:space="preserve">2.3 </w:t>
      </w:r>
      <w:r>
        <w:t>印度用户音频会议</w:t>
      </w:r>
    </w:p>
    <w:p w14:paraId="4F21B181" w14:textId="77777777" w:rsidR="000C56C3" w:rsidRDefault="00133315">
      <w:pPr>
        <w:pStyle w:val="ProductList-Body"/>
      </w:pPr>
      <w:r>
        <w:t>从</w:t>
      </w:r>
      <w:r>
        <w:t xml:space="preserve"> 2019 </w:t>
      </w:r>
      <w:r>
        <w:t>年</w:t>
      </w:r>
      <w:r>
        <w:t xml:space="preserve"> 8 </w:t>
      </w:r>
      <w:r>
        <w:t>月</w:t>
      </w:r>
      <w:r>
        <w:t xml:space="preserve"> 1 </w:t>
      </w:r>
      <w:r>
        <w:t>日开始，位于印度共和国的用户需要订购印度用户音频会议方可使用音频会议。</w:t>
      </w:r>
    </w:p>
    <w:p w14:paraId="5AA38691" w14:textId="77777777" w:rsidR="000C56C3" w:rsidRDefault="000C56C3">
      <w:pPr>
        <w:pStyle w:val="ProductList-Body"/>
        <w:jc w:val="right"/>
      </w:pPr>
    </w:p>
    <w:tbl>
      <w:tblPr>
        <w:tblStyle w:val="PURTable"/>
        <w:tblW w:w="0" w:type="dxa"/>
        <w:tblLook w:val="04A0" w:firstRow="1" w:lastRow="0" w:firstColumn="1" w:lastColumn="0" w:noHBand="0" w:noVBand="1"/>
      </w:tblPr>
      <w:tblGrid>
        <w:gridCol w:w="10916"/>
      </w:tblGrid>
      <w:tr w:rsidR="000C56C3" w14:paraId="77B28B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6E474F" w14:textId="77777777" w:rsidR="000C56C3" w:rsidRDefault="00A753F3">
            <w:pPr>
              <w:pStyle w:val="ProductList-TableBody"/>
              <w:jc w:val="right"/>
            </w:pPr>
            <w:hyperlink w:anchor="_Sec842">
              <w:r w:rsidR="00133315">
                <w:rPr>
                  <w:color w:val="00467F"/>
                  <w:sz w:val="14"/>
                  <w:u w:val="single"/>
                </w:rPr>
                <w:t>目录</w:t>
              </w:r>
            </w:hyperlink>
            <w:r w:rsidR="00133315">
              <w:rPr>
                <w:sz w:val="14"/>
              </w:rPr>
              <w:t>/</w:t>
            </w:r>
            <w:hyperlink w:anchor="_Sec549">
              <w:r w:rsidR="00133315">
                <w:rPr>
                  <w:color w:val="00467F"/>
                  <w:sz w:val="14"/>
                  <w:u w:val="single"/>
                </w:rPr>
                <w:t>词汇表</w:t>
              </w:r>
            </w:hyperlink>
            <w:r w:rsidR="00133315">
              <w:rPr>
                <w:sz w:val="14"/>
              </w:rPr>
              <w:t>/</w:t>
            </w:r>
            <w:hyperlink w:anchor="_Sec844">
              <w:r w:rsidR="00133315">
                <w:rPr>
                  <w:color w:val="00467F"/>
                  <w:sz w:val="14"/>
                  <w:u w:val="single"/>
                </w:rPr>
                <w:t>索引</w:t>
              </w:r>
            </w:hyperlink>
          </w:p>
        </w:tc>
      </w:tr>
    </w:tbl>
    <w:p w14:paraId="1798B385" w14:textId="77777777" w:rsidR="000C56C3" w:rsidRDefault="000C56C3">
      <w:pPr>
        <w:pStyle w:val="ProductList-Body"/>
      </w:pPr>
    </w:p>
    <w:p w14:paraId="582BB53B" w14:textId="77777777" w:rsidR="000C56C3" w:rsidRDefault="00133315">
      <w:pPr>
        <w:pStyle w:val="ProductList-Offering2HeadingNoBorder"/>
        <w:outlineLvl w:val="2"/>
      </w:pPr>
      <w:bookmarkStart w:id="296" w:name="_Sec1217"/>
      <w:r>
        <w:t>Workplace Analytics</w:t>
      </w:r>
      <w:bookmarkEnd w:id="296"/>
      <w:r>
        <w:fldChar w:fldCharType="begin"/>
      </w:r>
      <w:r>
        <w:instrText xml:space="preserve"> TC "</w:instrText>
      </w:r>
      <w:bookmarkStart w:id="297" w:name="_Toc31294805"/>
      <w:r>
        <w:instrText>Workplace Analytics</w:instrText>
      </w:r>
      <w:bookmarkEnd w:id="297"/>
      <w:r>
        <w:instrText>" \l 3</w:instrText>
      </w:r>
      <w:r>
        <w:fldChar w:fldCharType="end"/>
      </w:r>
    </w:p>
    <w:p w14:paraId="1FD46FF4" w14:textId="77777777" w:rsidR="000C56C3" w:rsidRDefault="00133315">
      <w:pPr>
        <w:pStyle w:val="ProductList-Offering1SubSection"/>
        <w:outlineLvl w:val="3"/>
      </w:pPr>
      <w:bookmarkStart w:id="298" w:name="_Sec1218"/>
      <w:r>
        <w:t>计划可用性</w:t>
      </w:r>
      <w:bookmarkEnd w:id="298"/>
    </w:p>
    <w:tbl>
      <w:tblPr>
        <w:tblStyle w:val="PURTable"/>
        <w:tblW w:w="0" w:type="dxa"/>
        <w:tblLook w:val="04A0" w:firstRow="1" w:lastRow="0" w:firstColumn="1" w:lastColumn="0" w:noHBand="0" w:noVBand="1"/>
      </w:tblPr>
      <w:tblGrid>
        <w:gridCol w:w="4129"/>
        <w:gridCol w:w="798"/>
        <w:gridCol w:w="692"/>
        <w:gridCol w:w="811"/>
        <w:gridCol w:w="714"/>
        <w:gridCol w:w="729"/>
        <w:gridCol w:w="831"/>
        <w:gridCol w:w="707"/>
        <w:gridCol w:w="698"/>
        <w:gridCol w:w="807"/>
      </w:tblGrid>
      <w:tr w:rsidR="000C56C3" w14:paraId="7420CE8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3D79D1D" w14:textId="77777777" w:rsidR="000C56C3" w:rsidRDefault="00133315">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71B32139" w14:textId="77777777" w:rsidR="000C56C3" w:rsidRDefault="00133315">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0E70B0" w14:textId="77777777" w:rsidR="000C56C3" w:rsidRDefault="0013331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05AF7B" w14:textId="77777777" w:rsidR="000C56C3" w:rsidRDefault="0013331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29ED96" w14:textId="77777777" w:rsidR="000C56C3" w:rsidRDefault="0013331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8C43D3" w14:textId="77777777" w:rsidR="000C56C3" w:rsidRDefault="0013331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12AF32" w14:textId="77777777" w:rsidR="000C56C3" w:rsidRDefault="0013331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D7FE2F" w14:textId="77777777" w:rsidR="000C56C3" w:rsidRDefault="0013331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3F35ED" w14:textId="77777777" w:rsidR="000C56C3" w:rsidRDefault="0013331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04B1AB" w14:textId="77777777" w:rsidR="000C56C3" w:rsidRDefault="00133315">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0C56C3" w14:paraId="62FDF245" w14:textId="77777777">
        <w:tc>
          <w:tcPr>
            <w:tcW w:w="4520" w:type="dxa"/>
            <w:tcBorders>
              <w:top w:val="none" w:sz="4" w:space="0" w:color="BFBFBF"/>
              <w:left w:val="none" w:sz="4" w:space="0" w:color="000000"/>
              <w:bottom w:val="none" w:sz="4" w:space="0" w:color="7F7F7F"/>
              <w:right w:val="none" w:sz="4" w:space="0" w:color="000000"/>
            </w:tcBorders>
          </w:tcPr>
          <w:p w14:paraId="299FEFFB" w14:textId="77777777" w:rsidR="000C56C3" w:rsidRDefault="00133315">
            <w:pPr>
              <w:pStyle w:val="ProductList-TableBody"/>
            </w:pPr>
            <w:r>
              <w:t>Workplace Analytics</w:t>
            </w:r>
            <w:r>
              <w:fldChar w:fldCharType="begin"/>
            </w:r>
            <w:r>
              <w:instrText xml:space="preserve"> XE "Workplace Analytics" </w:instrText>
            </w:r>
            <w:r>
              <w:fldChar w:fldCharType="end"/>
            </w:r>
            <w:r>
              <w:t>（用户</w:t>
            </w:r>
            <w:r>
              <w:t xml:space="preserve"> SL</w:t>
            </w:r>
            <w:r>
              <w:t>）</w:t>
            </w:r>
          </w:p>
        </w:tc>
        <w:tc>
          <w:tcPr>
            <w:tcW w:w="860" w:type="dxa"/>
            <w:tcBorders>
              <w:top w:val="single" w:sz="6" w:space="0" w:color="FFFFFF"/>
              <w:left w:val="none" w:sz="4" w:space="0" w:color="000000"/>
              <w:bottom w:val="none" w:sz="4" w:space="0" w:color="7F7F7F"/>
              <w:right w:val="single" w:sz="6" w:space="0" w:color="FFFFFF"/>
            </w:tcBorders>
          </w:tcPr>
          <w:p w14:paraId="77C6290D" w14:textId="77777777" w:rsidR="000C56C3" w:rsidRDefault="001333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1D2C2"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9F19D9"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F443E"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9D104"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348621"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A8D9C"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7698B"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C8EB77" w14:textId="77777777" w:rsidR="000C56C3" w:rsidRDefault="000C56C3">
            <w:pPr>
              <w:pStyle w:val="ProductList-TableBody"/>
              <w:jc w:val="center"/>
            </w:pPr>
          </w:p>
        </w:tc>
      </w:tr>
    </w:tbl>
    <w:p w14:paraId="43442A31" w14:textId="77777777" w:rsidR="000C56C3" w:rsidRDefault="00133315">
      <w:pPr>
        <w:pStyle w:val="ProductList-Offering1SubSection"/>
        <w:outlineLvl w:val="3"/>
      </w:pPr>
      <w:bookmarkStart w:id="299" w:name="_Sec1219"/>
      <w:r>
        <w:t>产品条件</w:t>
      </w:r>
      <w:bookmarkEnd w:id="299"/>
    </w:p>
    <w:tbl>
      <w:tblPr>
        <w:tblStyle w:val="PURTable"/>
        <w:tblW w:w="0" w:type="dxa"/>
        <w:tblLook w:val="04A0" w:firstRow="1" w:lastRow="0" w:firstColumn="1" w:lastColumn="0" w:noHBand="0" w:noVBand="1"/>
      </w:tblPr>
      <w:tblGrid>
        <w:gridCol w:w="3639"/>
        <w:gridCol w:w="3629"/>
        <w:gridCol w:w="3648"/>
      </w:tblGrid>
      <w:tr w:rsidR="000C56C3" w14:paraId="4AED3D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136D93" w14:textId="77777777" w:rsidR="000C56C3" w:rsidRDefault="00133315">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95F56B9" w14:textId="77777777" w:rsidR="000C56C3" w:rsidRDefault="0013331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098EEB80" w14:textId="77777777" w:rsidR="000C56C3" w:rsidRDefault="00133315">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0C56C3" w14:paraId="0F428F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88EB4" w14:textId="77777777" w:rsidR="000C56C3" w:rsidRDefault="00133315">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7486A" w14:textId="77777777" w:rsidR="000C56C3" w:rsidRDefault="00133315">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1C6C0" w14:textId="77777777" w:rsidR="000C56C3" w:rsidRDefault="00133315">
            <w:pPr>
              <w:pStyle w:val="ProductList-TableBody"/>
            </w:pPr>
            <w:r>
              <w:rPr>
                <w:color w:val="404040"/>
              </w:rPr>
              <w:t>促销：不适用</w:t>
            </w:r>
          </w:p>
        </w:tc>
      </w:tr>
      <w:tr w:rsidR="000C56C3" w14:paraId="7C16A99A" w14:textId="77777777">
        <w:tc>
          <w:tcPr>
            <w:tcW w:w="4040" w:type="dxa"/>
            <w:tcBorders>
              <w:top w:val="single" w:sz="4" w:space="0" w:color="000000"/>
              <w:left w:val="single" w:sz="4" w:space="0" w:color="000000"/>
              <w:bottom w:val="single" w:sz="4" w:space="0" w:color="000000"/>
              <w:right w:val="single" w:sz="4" w:space="0" w:color="000000"/>
            </w:tcBorders>
          </w:tcPr>
          <w:p w14:paraId="07783FF3" w14:textId="77777777" w:rsidR="000C56C3" w:rsidRDefault="00133315">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2B39F18B" w14:textId="77777777" w:rsidR="000C56C3" w:rsidRDefault="00133315">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68F43809" w14:textId="77777777" w:rsidR="000C56C3" w:rsidRDefault="00133315">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0C56C3" w14:paraId="0A30F5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56E36" w14:textId="77777777" w:rsidR="000C56C3" w:rsidRDefault="00133315">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1011CB70" w14:textId="77777777" w:rsidR="000C56C3" w:rsidRDefault="00133315">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6358C" w14:textId="77777777" w:rsidR="000C56C3" w:rsidRDefault="000C56C3">
            <w:pPr>
              <w:pStyle w:val="ProductList-TableBody"/>
            </w:pPr>
          </w:p>
        </w:tc>
      </w:tr>
    </w:tbl>
    <w:p w14:paraId="134BFD0E" w14:textId="77777777" w:rsidR="000C56C3" w:rsidRDefault="000C56C3">
      <w:pPr>
        <w:pStyle w:val="ProductList-Body"/>
        <w:jc w:val="right"/>
      </w:pPr>
    </w:p>
    <w:tbl>
      <w:tblPr>
        <w:tblStyle w:val="PURTable"/>
        <w:tblW w:w="0" w:type="dxa"/>
        <w:tblLook w:val="04A0" w:firstRow="1" w:lastRow="0" w:firstColumn="1" w:lastColumn="0" w:noHBand="0" w:noVBand="1"/>
      </w:tblPr>
      <w:tblGrid>
        <w:gridCol w:w="10916"/>
      </w:tblGrid>
      <w:tr w:rsidR="000C56C3" w14:paraId="250969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37B436" w14:textId="77777777" w:rsidR="000C56C3" w:rsidRDefault="00A753F3">
            <w:pPr>
              <w:pStyle w:val="ProductList-TableBody"/>
              <w:jc w:val="right"/>
            </w:pPr>
            <w:hyperlink w:anchor="_Sec842">
              <w:r w:rsidR="00133315">
                <w:rPr>
                  <w:color w:val="00467F"/>
                  <w:sz w:val="14"/>
                  <w:u w:val="single"/>
                </w:rPr>
                <w:t>目录</w:t>
              </w:r>
            </w:hyperlink>
            <w:r w:rsidR="00133315">
              <w:rPr>
                <w:sz w:val="14"/>
              </w:rPr>
              <w:t>/</w:t>
            </w:r>
            <w:hyperlink w:anchor="_Sec549">
              <w:r w:rsidR="00133315">
                <w:rPr>
                  <w:color w:val="00467F"/>
                  <w:sz w:val="14"/>
                  <w:u w:val="single"/>
                </w:rPr>
                <w:t>词汇表</w:t>
              </w:r>
            </w:hyperlink>
            <w:r w:rsidR="00133315">
              <w:rPr>
                <w:sz w:val="14"/>
              </w:rPr>
              <w:t>/</w:t>
            </w:r>
            <w:hyperlink w:anchor="_Sec844">
              <w:r w:rsidR="00133315">
                <w:rPr>
                  <w:color w:val="00467F"/>
                  <w:sz w:val="14"/>
                  <w:u w:val="single"/>
                </w:rPr>
                <w:t>索引</w:t>
              </w:r>
            </w:hyperlink>
          </w:p>
        </w:tc>
      </w:tr>
    </w:tbl>
    <w:p w14:paraId="7519F8E7" w14:textId="77777777" w:rsidR="000C56C3" w:rsidRDefault="000C56C3">
      <w:pPr>
        <w:pStyle w:val="ProductList-Body"/>
      </w:pPr>
    </w:p>
    <w:p w14:paraId="006EA3C4" w14:textId="77777777" w:rsidR="000C56C3" w:rsidRDefault="00133315">
      <w:pPr>
        <w:pStyle w:val="ProductList-OfferingGroupHeading"/>
        <w:outlineLvl w:val="1"/>
      </w:pPr>
      <w:bookmarkStart w:id="300" w:name="_Sec635"/>
      <w:r>
        <w:t>其他在线服务</w:t>
      </w:r>
      <w:bookmarkEnd w:id="300"/>
      <w:r>
        <w:fldChar w:fldCharType="begin"/>
      </w:r>
      <w:r>
        <w:instrText xml:space="preserve"> TC "</w:instrText>
      </w:r>
      <w:bookmarkStart w:id="301" w:name="_Toc31294806"/>
      <w:r>
        <w:instrText>其他在线服务</w:instrText>
      </w:r>
      <w:bookmarkEnd w:id="301"/>
      <w:r>
        <w:instrText>" \l 2</w:instrText>
      </w:r>
      <w:r>
        <w:fldChar w:fldCharType="end"/>
      </w:r>
    </w:p>
    <w:p w14:paraId="2F8D54C5" w14:textId="77777777" w:rsidR="000C56C3" w:rsidRDefault="00133315">
      <w:pPr>
        <w:pStyle w:val="ProductList-Offering2HeadingNoBorder"/>
        <w:outlineLvl w:val="2"/>
      </w:pPr>
      <w:bookmarkStart w:id="302" w:name="_Sec670"/>
      <w:r>
        <w:t>Bing Maps</w:t>
      </w:r>
      <w:bookmarkEnd w:id="302"/>
      <w:r>
        <w:fldChar w:fldCharType="begin"/>
      </w:r>
      <w:r>
        <w:instrText xml:space="preserve"> TC "</w:instrText>
      </w:r>
      <w:bookmarkStart w:id="303" w:name="_Toc31294807"/>
      <w:r>
        <w:instrText>Bing Maps</w:instrText>
      </w:r>
      <w:bookmarkEnd w:id="303"/>
      <w:r>
        <w:instrText>" \l 3</w:instrText>
      </w:r>
      <w:r>
        <w:fldChar w:fldCharType="end"/>
      </w:r>
    </w:p>
    <w:p w14:paraId="5BF9D6BE" w14:textId="77777777" w:rsidR="000C56C3" w:rsidRDefault="00133315">
      <w:pPr>
        <w:pStyle w:val="ProductList-Offering1SubSection"/>
        <w:outlineLvl w:val="3"/>
      </w:pPr>
      <w:bookmarkStart w:id="304" w:name="_Sec726"/>
      <w:r>
        <w:t>1.</w:t>
      </w:r>
      <w:r>
        <w:t>计划适用情况</w:t>
      </w:r>
      <w:bookmarkEnd w:id="304"/>
    </w:p>
    <w:tbl>
      <w:tblPr>
        <w:tblStyle w:val="PURTable"/>
        <w:tblW w:w="0" w:type="dxa"/>
        <w:tblLook w:val="04A0" w:firstRow="1" w:lastRow="0" w:firstColumn="1" w:lastColumn="0" w:noHBand="0" w:noVBand="1"/>
      </w:tblPr>
      <w:tblGrid>
        <w:gridCol w:w="4248"/>
        <w:gridCol w:w="697"/>
        <w:gridCol w:w="689"/>
        <w:gridCol w:w="808"/>
        <w:gridCol w:w="713"/>
        <w:gridCol w:w="728"/>
        <w:gridCol w:w="829"/>
        <w:gridCol w:w="705"/>
        <w:gridCol w:w="696"/>
        <w:gridCol w:w="803"/>
      </w:tblGrid>
      <w:tr w:rsidR="000C56C3" w14:paraId="1D3643E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AB01FD0" w14:textId="77777777" w:rsidR="000C56C3" w:rsidRDefault="00133315">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71C13631" w14:textId="77777777" w:rsidR="000C56C3" w:rsidRDefault="00133315">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48E885" w14:textId="77777777" w:rsidR="000C56C3" w:rsidRDefault="0013331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0CED64" w14:textId="77777777" w:rsidR="000C56C3" w:rsidRDefault="0013331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FBDC35" w14:textId="77777777" w:rsidR="000C56C3" w:rsidRDefault="0013331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3BD703" w14:textId="77777777" w:rsidR="000C56C3" w:rsidRDefault="0013331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B46E5F" w14:textId="77777777" w:rsidR="000C56C3" w:rsidRDefault="0013331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FB1C03" w14:textId="77777777" w:rsidR="000C56C3" w:rsidRDefault="0013331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6E6F56" w14:textId="77777777" w:rsidR="000C56C3" w:rsidRDefault="0013331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B224B1" w14:textId="77777777" w:rsidR="000C56C3" w:rsidRDefault="00133315">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0C56C3" w14:paraId="575C783B" w14:textId="77777777">
        <w:tc>
          <w:tcPr>
            <w:tcW w:w="4660" w:type="dxa"/>
            <w:tcBorders>
              <w:top w:val="single" w:sz="6" w:space="0" w:color="FFFFFF"/>
              <w:left w:val="none" w:sz="4" w:space="0" w:color="6E6E6E"/>
              <w:bottom w:val="dashed" w:sz="4" w:space="0" w:color="BFBFBF"/>
              <w:right w:val="none" w:sz="4" w:space="0" w:color="6E6E6E"/>
            </w:tcBorders>
          </w:tcPr>
          <w:p w14:paraId="45D72E09" w14:textId="77777777" w:rsidR="000C56C3" w:rsidRDefault="00133315">
            <w:pPr>
              <w:pStyle w:val="ProductList-TableBody"/>
            </w:pPr>
            <w:r>
              <w:rPr>
                <w:color w:val="000000"/>
              </w:rPr>
              <w:t>必应地图已知</w:t>
            </w:r>
            <w:r>
              <w:rPr>
                <w:color w:val="000000"/>
              </w:rPr>
              <w:t xml:space="preserve"> 100 </w:t>
            </w:r>
            <w:r>
              <w:rPr>
                <w:color w:val="000000"/>
              </w:rPr>
              <w:t>用户</w:t>
            </w:r>
            <w:r>
              <w:rPr>
                <w:color w:val="000000"/>
              </w:rPr>
              <w:t xml:space="preserve"> (SL)</w:t>
            </w:r>
            <w:r>
              <w:fldChar w:fldCharType="begin"/>
            </w:r>
            <w:r>
              <w:instrText xml:space="preserve"> XE "</w:instrText>
            </w:r>
            <w:r>
              <w:instrText>必应地图已知</w:instrText>
            </w:r>
            <w:r>
              <w:instrText xml:space="preserve"> 100 </w:instrText>
            </w:r>
            <w:r>
              <w:instrText>用户</w:instrText>
            </w:r>
            <w:r>
              <w:instrText xml:space="preserve">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B0DEF8D" w14:textId="77777777" w:rsidR="000C56C3" w:rsidRDefault="00133315">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BDDBA"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65D275"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79A95"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23C4B" w14:textId="77777777" w:rsidR="000C56C3" w:rsidRDefault="001333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CFCDE2"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A1944"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80817"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6B31A6" w14:textId="77777777" w:rsidR="000C56C3" w:rsidRDefault="000C56C3">
            <w:pPr>
              <w:pStyle w:val="ProductList-TableBody"/>
              <w:jc w:val="center"/>
            </w:pPr>
          </w:p>
        </w:tc>
      </w:tr>
      <w:tr w:rsidR="000C56C3" w14:paraId="03541779" w14:textId="77777777">
        <w:tc>
          <w:tcPr>
            <w:tcW w:w="4660" w:type="dxa"/>
            <w:tcBorders>
              <w:top w:val="dashed" w:sz="4" w:space="0" w:color="BFBFBF"/>
              <w:left w:val="none" w:sz="4" w:space="0" w:color="6E6E6E"/>
              <w:bottom w:val="dashed" w:sz="4" w:space="0" w:color="BFBFBF"/>
              <w:right w:val="none" w:sz="4" w:space="0" w:color="6E6E6E"/>
            </w:tcBorders>
          </w:tcPr>
          <w:p w14:paraId="117D61DA" w14:textId="77777777" w:rsidR="000C56C3" w:rsidRDefault="00133315">
            <w:pPr>
              <w:pStyle w:val="ProductList-TableBody"/>
            </w:pPr>
            <w:r>
              <w:rPr>
                <w:color w:val="000000"/>
              </w:rPr>
              <w:t>必应地图已知</w:t>
            </w:r>
            <w:r>
              <w:rPr>
                <w:color w:val="000000"/>
              </w:rPr>
              <w:t xml:space="preserve"> 5000 </w:t>
            </w:r>
            <w:r>
              <w:rPr>
                <w:color w:val="000000"/>
              </w:rPr>
              <w:t>位用户</w:t>
            </w:r>
            <w:r>
              <w:rPr>
                <w:color w:val="000000"/>
              </w:rPr>
              <w:t xml:space="preserve"> (SL)</w:t>
            </w:r>
            <w:r>
              <w:fldChar w:fldCharType="begin"/>
            </w:r>
            <w:r>
              <w:instrText xml:space="preserve"> XE "</w:instrText>
            </w:r>
            <w:r>
              <w:instrText>必应地图已知</w:instrText>
            </w:r>
            <w:r>
              <w:instrText xml:space="preserve"> 5000 </w:instrText>
            </w:r>
            <w:r>
              <w:instrText>位用户</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1FA9B0" w14:textId="77777777" w:rsidR="000C56C3" w:rsidRDefault="0013331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D6EF8"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571C79"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EC3BE1"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1EC32" w14:textId="77777777" w:rsidR="000C56C3" w:rsidRDefault="001333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8F229D"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FC2D1"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1A756"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8D7F29" w14:textId="77777777" w:rsidR="000C56C3" w:rsidRDefault="000C56C3">
            <w:pPr>
              <w:pStyle w:val="ProductList-TableBody"/>
              <w:jc w:val="center"/>
            </w:pPr>
          </w:p>
        </w:tc>
      </w:tr>
      <w:tr w:rsidR="000C56C3" w14:paraId="53AA7725" w14:textId="77777777">
        <w:tc>
          <w:tcPr>
            <w:tcW w:w="4660" w:type="dxa"/>
            <w:tcBorders>
              <w:top w:val="dashed" w:sz="4" w:space="0" w:color="BFBFBF"/>
              <w:left w:val="none" w:sz="4" w:space="0" w:color="6E6E6E"/>
              <w:bottom w:val="dashed" w:sz="4" w:space="0" w:color="BFBFBF"/>
              <w:right w:val="none" w:sz="4" w:space="0" w:color="6E6E6E"/>
            </w:tcBorders>
          </w:tcPr>
          <w:p w14:paraId="4C152CB0" w14:textId="77777777" w:rsidR="000C56C3" w:rsidRDefault="00133315">
            <w:pPr>
              <w:pStyle w:val="ProductList-TableBody"/>
            </w:pPr>
            <w:r>
              <w:rPr>
                <w:color w:val="000000"/>
              </w:rPr>
              <w:t>必应地图轻型已知</w:t>
            </w:r>
            <w:r>
              <w:rPr>
                <w:color w:val="000000"/>
              </w:rPr>
              <w:t xml:space="preserve"> 500 </w:t>
            </w:r>
            <w:r>
              <w:rPr>
                <w:color w:val="000000"/>
              </w:rPr>
              <w:t>位用户</w:t>
            </w:r>
            <w:r>
              <w:rPr>
                <w:color w:val="000000"/>
              </w:rPr>
              <w:t xml:space="preserve"> (SL)</w:t>
            </w:r>
            <w:r>
              <w:fldChar w:fldCharType="begin"/>
            </w:r>
            <w:r>
              <w:instrText xml:space="preserve"> XE "</w:instrText>
            </w:r>
            <w:r>
              <w:instrText>必应地图轻型已知</w:instrText>
            </w:r>
            <w:r>
              <w:instrText xml:space="preserve"> 500 </w:instrText>
            </w:r>
            <w:r>
              <w:instrText>位用户</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602A76" w14:textId="77777777" w:rsidR="000C56C3" w:rsidRDefault="0013331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9EF7E"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75B3ED"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46E60"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B4C90" w14:textId="77777777" w:rsidR="000C56C3" w:rsidRDefault="001333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051B89"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E2DD6"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14721"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829567" w14:textId="77777777" w:rsidR="000C56C3" w:rsidRDefault="000C56C3">
            <w:pPr>
              <w:pStyle w:val="ProductList-TableBody"/>
              <w:jc w:val="center"/>
            </w:pPr>
          </w:p>
        </w:tc>
      </w:tr>
      <w:tr w:rsidR="000C56C3" w14:paraId="2431579E" w14:textId="77777777">
        <w:tc>
          <w:tcPr>
            <w:tcW w:w="4660" w:type="dxa"/>
            <w:tcBorders>
              <w:top w:val="dashed" w:sz="4" w:space="0" w:color="BFBFBF"/>
              <w:left w:val="none" w:sz="4" w:space="0" w:color="6E6E6E"/>
              <w:bottom w:val="dashed" w:sz="4" w:space="0" w:color="BFBFBF"/>
              <w:right w:val="none" w:sz="4" w:space="0" w:color="6E6E6E"/>
            </w:tcBorders>
          </w:tcPr>
          <w:p w14:paraId="4DA9A167" w14:textId="77777777" w:rsidR="000C56C3" w:rsidRDefault="00133315">
            <w:pPr>
              <w:pStyle w:val="ProductList-TableBody"/>
            </w:pPr>
            <w:r>
              <w:rPr>
                <w:color w:val="000000"/>
              </w:rPr>
              <w:t>必应地图轻型已知</w:t>
            </w:r>
            <w:r>
              <w:rPr>
                <w:color w:val="000000"/>
              </w:rPr>
              <w:t xml:space="preserve"> 5000 </w:t>
            </w:r>
            <w:r>
              <w:rPr>
                <w:color w:val="000000"/>
              </w:rPr>
              <w:t>位用户</w:t>
            </w:r>
            <w:r>
              <w:rPr>
                <w:color w:val="000000"/>
              </w:rPr>
              <w:t xml:space="preserve"> (SL)</w:t>
            </w:r>
            <w:r>
              <w:fldChar w:fldCharType="begin"/>
            </w:r>
            <w:r>
              <w:instrText xml:space="preserve"> XE "</w:instrText>
            </w:r>
            <w:r>
              <w:instrText>必应地图轻型已知</w:instrText>
            </w:r>
            <w:r>
              <w:instrText xml:space="preserve"> 5000 </w:instrText>
            </w:r>
            <w:r>
              <w:instrText>位用户</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A1D9E2" w14:textId="77777777" w:rsidR="000C56C3" w:rsidRDefault="0013331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0C1C3"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86500D"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9C017"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0B0321" w14:textId="77777777" w:rsidR="000C56C3" w:rsidRDefault="001333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83DB7C"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7FD5D"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FA00B"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7B95DE" w14:textId="77777777" w:rsidR="000C56C3" w:rsidRDefault="000C56C3">
            <w:pPr>
              <w:pStyle w:val="ProductList-TableBody"/>
              <w:jc w:val="center"/>
            </w:pPr>
          </w:p>
        </w:tc>
      </w:tr>
      <w:tr w:rsidR="000C56C3" w14:paraId="169316F3" w14:textId="77777777">
        <w:tc>
          <w:tcPr>
            <w:tcW w:w="4660" w:type="dxa"/>
            <w:tcBorders>
              <w:top w:val="dashed" w:sz="4" w:space="0" w:color="BFBFBF"/>
              <w:left w:val="none" w:sz="4" w:space="0" w:color="6E6E6E"/>
              <w:bottom w:val="dashed" w:sz="4" w:space="0" w:color="BFBFBF"/>
              <w:right w:val="none" w:sz="4" w:space="0" w:color="6E6E6E"/>
            </w:tcBorders>
          </w:tcPr>
          <w:p w14:paraId="13FB0671" w14:textId="77777777" w:rsidR="000C56C3" w:rsidRDefault="00133315">
            <w:pPr>
              <w:pStyle w:val="ProductList-TableBody"/>
            </w:pPr>
            <w:r>
              <w:rPr>
                <w:color w:val="000000"/>
              </w:rPr>
              <w:t>必应地图事务</w:t>
            </w:r>
            <w:r>
              <w:rPr>
                <w:color w:val="000000"/>
              </w:rPr>
              <w:t xml:space="preserve"> 10 </w:t>
            </w:r>
            <w:r>
              <w:rPr>
                <w:color w:val="000000"/>
              </w:rPr>
              <w:t>万条</w:t>
            </w:r>
            <w:r>
              <w:rPr>
                <w:color w:val="000000"/>
              </w:rPr>
              <w:t xml:space="preserve"> (SL)</w:t>
            </w:r>
            <w:r>
              <w:fldChar w:fldCharType="begin"/>
            </w:r>
            <w:r>
              <w:instrText xml:space="preserve"> XE "</w:instrText>
            </w:r>
            <w:r>
              <w:instrText>必应地图事务</w:instrText>
            </w:r>
            <w:r>
              <w:instrText xml:space="preserve"> 10 </w:instrText>
            </w:r>
            <w:r>
              <w:instrText>万条</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32DFD0" w14:textId="77777777" w:rsidR="000C56C3" w:rsidRDefault="0013331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10255"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835391"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29AF99"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427D31" w14:textId="77777777" w:rsidR="000C56C3" w:rsidRDefault="001333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C976FA"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614D0"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927AF"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344049" w14:textId="77777777" w:rsidR="000C56C3" w:rsidRDefault="000C56C3">
            <w:pPr>
              <w:pStyle w:val="ProductList-TableBody"/>
              <w:jc w:val="center"/>
            </w:pPr>
          </w:p>
        </w:tc>
      </w:tr>
      <w:tr w:rsidR="000C56C3" w14:paraId="3FA90726" w14:textId="77777777">
        <w:tc>
          <w:tcPr>
            <w:tcW w:w="4660" w:type="dxa"/>
            <w:tcBorders>
              <w:top w:val="dashed" w:sz="4" w:space="0" w:color="BFBFBF"/>
              <w:left w:val="none" w:sz="4" w:space="0" w:color="6E6E6E"/>
              <w:bottom w:val="dashed" w:sz="4" w:space="0" w:color="BFBFBF"/>
              <w:right w:val="none" w:sz="4" w:space="0" w:color="6E6E6E"/>
            </w:tcBorders>
          </w:tcPr>
          <w:p w14:paraId="23E4275E" w14:textId="77777777" w:rsidR="000C56C3" w:rsidRDefault="00133315">
            <w:pPr>
              <w:pStyle w:val="ProductList-TableBody"/>
            </w:pPr>
            <w:r>
              <w:rPr>
                <w:color w:val="000000"/>
              </w:rPr>
              <w:t>必应地图事务</w:t>
            </w:r>
            <w:r>
              <w:rPr>
                <w:color w:val="000000"/>
              </w:rPr>
              <w:t xml:space="preserve"> 50 </w:t>
            </w:r>
            <w:r>
              <w:rPr>
                <w:color w:val="000000"/>
              </w:rPr>
              <w:t>万条</w:t>
            </w:r>
            <w:r>
              <w:rPr>
                <w:color w:val="000000"/>
              </w:rPr>
              <w:t xml:space="preserve"> (SL)</w:t>
            </w:r>
            <w:r>
              <w:fldChar w:fldCharType="begin"/>
            </w:r>
            <w:r>
              <w:instrText xml:space="preserve"> XE "</w:instrText>
            </w:r>
            <w:r>
              <w:instrText>必应地图事务</w:instrText>
            </w:r>
            <w:r>
              <w:instrText xml:space="preserve"> 50 </w:instrText>
            </w:r>
            <w:r>
              <w:instrText>万条</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C718BE" w14:textId="77777777" w:rsidR="000C56C3" w:rsidRDefault="0013331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CF177"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981DCD"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BC1B77"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65D7A" w14:textId="77777777" w:rsidR="000C56C3" w:rsidRDefault="001333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CE277"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8E491"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579E6"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C243A0" w14:textId="77777777" w:rsidR="000C56C3" w:rsidRDefault="000C56C3">
            <w:pPr>
              <w:pStyle w:val="ProductList-TableBody"/>
              <w:jc w:val="center"/>
            </w:pPr>
          </w:p>
        </w:tc>
      </w:tr>
      <w:tr w:rsidR="000C56C3" w14:paraId="12779866" w14:textId="77777777">
        <w:tc>
          <w:tcPr>
            <w:tcW w:w="4660" w:type="dxa"/>
            <w:tcBorders>
              <w:top w:val="dashed" w:sz="4" w:space="0" w:color="BFBFBF"/>
              <w:left w:val="none" w:sz="4" w:space="0" w:color="6E6E6E"/>
              <w:bottom w:val="dashed" w:sz="4" w:space="0" w:color="BFBFBF"/>
              <w:right w:val="none" w:sz="4" w:space="0" w:color="6E6E6E"/>
            </w:tcBorders>
          </w:tcPr>
          <w:p w14:paraId="52841538" w14:textId="77777777" w:rsidR="000C56C3" w:rsidRDefault="00133315">
            <w:pPr>
              <w:pStyle w:val="ProductList-TableBody"/>
            </w:pPr>
            <w:r>
              <w:rPr>
                <w:color w:val="000000"/>
              </w:rPr>
              <w:t>必应地图事务</w:t>
            </w:r>
            <w:r>
              <w:rPr>
                <w:color w:val="000000"/>
              </w:rPr>
              <w:t xml:space="preserve"> 100 </w:t>
            </w:r>
            <w:r>
              <w:rPr>
                <w:color w:val="000000"/>
              </w:rPr>
              <w:t>万条</w:t>
            </w:r>
            <w:r>
              <w:rPr>
                <w:color w:val="000000"/>
              </w:rPr>
              <w:t xml:space="preserve"> (SL)</w:t>
            </w:r>
            <w:r>
              <w:fldChar w:fldCharType="begin"/>
            </w:r>
            <w:r>
              <w:instrText xml:space="preserve"> XE "</w:instrText>
            </w:r>
            <w:r>
              <w:instrText>必应地图事务</w:instrText>
            </w:r>
            <w:r>
              <w:instrText xml:space="preserve"> 100 </w:instrText>
            </w:r>
            <w:r>
              <w:instrText>万条</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2EEC12" w14:textId="77777777" w:rsidR="000C56C3" w:rsidRDefault="0013331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34981"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C7A0F8"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73265"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5208A" w14:textId="77777777" w:rsidR="000C56C3" w:rsidRDefault="001333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4E0B6D"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91E68"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02C09"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962E35" w14:textId="77777777" w:rsidR="000C56C3" w:rsidRDefault="000C56C3">
            <w:pPr>
              <w:pStyle w:val="ProductList-TableBody"/>
              <w:jc w:val="center"/>
            </w:pPr>
          </w:p>
        </w:tc>
      </w:tr>
      <w:tr w:rsidR="000C56C3" w14:paraId="0385FF82" w14:textId="77777777">
        <w:tc>
          <w:tcPr>
            <w:tcW w:w="4660" w:type="dxa"/>
            <w:tcBorders>
              <w:top w:val="dashed" w:sz="4" w:space="0" w:color="BFBFBF"/>
              <w:left w:val="none" w:sz="4" w:space="0" w:color="6E6E6E"/>
              <w:bottom w:val="dashed" w:sz="4" w:space="0" w:color="BFBFBF"/>
              <w:right w:val="none" w:sz="4" w:space="0" w:color="6E6E6E"/>
            </w:tcBorders>
          </w:tcPr>
          <w:p w14:paraId="111E3F53" w14:textId="77777777" w:rsidR="000C56C3" w:rsidRDefault="00133315">
            <w:pPr>
              <w:pStyle w:val="ProductList-TableBody"/>
            </w:pPr>
            <w:r>
              <w:rPr>
                <w:color w:val="000000"/>
              </w:rPr>
              <w:t>必应地图事务</w:t>
            </w:r>
            <w:r>
              <w:rPr>
                <w:color w:val="000000"/>
              </w:rPr>
              <w:t xml:space="preserve"> 200 </w:t>
            </w:r>
            <w:r>
              <w:rPr>
                <w:color w:val="000000"/>
              </w:rPr>
              <w:t>万条</w:t>
            </w:r>
            <w:r>
              <w:rPr>
                <w:color w:val="000000"/>
              </w:rPr>
              <w:t xml:space="preserve"> (SL)</w:t>
            </w:r>
            <w:r>
              <w:fldChar w:fldCharType="begin"/>
            </w:r>
            <w:r>
              <w:instrText xml:space="preserve"> XE "</w:instrText>
            </w:r>
            <w:r>
              <w:instrText>必应地图事务</w:instrText>
            </w:r>
            <w:r>
              <w:instrText xml:space="preserve"> 200 </w:instrText>
            </w:r>
            <w:r>
              <w:instrText>万条</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700474" w14:textId="77777777" w:rsidR="000C56C3" w:rsidRDefault="0013331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7C3E8"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D39F74"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90EDE"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C1970" w14:textId="77777777" w:rsidR="000C56C3" w:rsidRDefault="001333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C8BFC5"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1B97D"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5D0D8"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89BF8B" w14:textId="77777777" w:rsidR="000C56C3" w:rsidRDefault="000C56C3">
            <w:pPr>
              <w:pStyle w:val="ProductList-TableBody"/>
              <w:jc w:val="center"/>
            </w:pPr>
          </w:p>
        </w:tc>
      </w:tr>
      <w:tr w:rsidR="000C56C3" w14:paraId="0FDE3D46" w14:textId="77777777">
        <w:tc>
          <w:tcPr>
            <w:tcW w:w="4660" w:type="dxa"/>
            <w:tcBorders>
              <w:top w:val="dashed" w:sz="4" w:space="0" w:color="BFBFBF"/>
              <w:left w:val="none" w:sz="4" w:space="0" w:color="6E6E6E"/>
              <w:bottom w:val="dashed" w:sz="4" w:space="0" w:color="BFBFBF"/>
              <w:right w:val="none" w:sz="4" w:space="0" w:color="6E6E6E"/>
            </w:tcBorders>
          </w:tcPr>
          <w:p w14:paraId="46A7C0B2" w14:textId="77777777" w:rsidR="000C56C3" w:rsidRDefault="00133315">
            <w:pPr>
              <w:pStyle w:val="ProductList-TableBody"/>
            </w:pPr>
            <w:r>
              <w:rPr>
                <w:color w:val="000000"/>
              </w:rPr>
              <w:t>必应地图事务</w:t>
            </w:r>
            <w:r>
              <w:rPr>
                <w:color w:val="000000"/>
              </w:rPr>
              <w:t xml:space="preserve"> 500 </w:t>
            </w:r>
            <w:r>
              <w:rPr>
                <w:color w:val="000000"/>
              </w:rPr>
              <w:t>万条</w:t>
            </w:r>
            <w:r>
              <w:rPr>
                <w:color w:val="000000"/>
              </w:rPr>
              <w:t xml:space="preserve"> (SL)</w:t>
            </w:r>
            <w:r>
              <w:fldChar w:fldCharType="begin"/>
            </w:r>
            <w:r>
              <w:instrText xml:space="preserve"> XE "</w:instrText>
            </w:r>
            <w:r>
              <w:instrText>必应地图事务</w:instrText>
            </w:r>
            <w:r>
              <w:instrText xml:space="preserve"> 500 </w:instrText>
            </w:r>
            <w:r>
              <w:instrText>万条</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98356C" w14:textId="77777777" w:rsidR="000C56C3" w:rsidRDefault="0013331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63205"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F9D617"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6F5E3"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3F4E3" w14:textId="77777777" w:rsidR="000C56C3" w:rsidRDefault="001333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B65FC3"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497A1"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9C286"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6849A5" w14:textId="77777777" w:rsidR="000C56C3" w:rsidRDefault="000C56C3">
            <w:pPr>
              <w:pStyle w:val="ProductList-TableBody"/>
              <w:jc w:val="center"/>
            </w:pPr>
          </w:p>
        </w:tc>
      </w:tr>
      <w:tr w:rsidR="000C56C3" w14:paraId="2A94DE1D" w14:textId="77777777">
        <w:tc>
          <w:tcPr>
            <w:tcW w:w="4660" w:type="dxa"/>
            <w:tcBorders>
              <w:top w:val="dashed" w:sz="4" w:space="0" w:color="BFBFBF"/>
              <w:left w:val="none" w:sz="4" w:space="0" w:color="6E6E6E"/>
              <w:bottom w:val="dashed" w:sz="4" w:space="0" w:color="BFBFBF"/>
              <w:right w:val="none" w:sz="4" w:space="0" w:color="6E6E6E"/>
            </w:tcBorders>
          </w:tcPr>
          <w:p w14:paraId="5BE16358" w14:textId="77777777" w:rsidR="000C56C3" w:rsidRDefault="00133315">
            <w:pPr>
              <w:pStyle w:val="ProductList-TableBody"/>
            </w:pPr>
            <w:r>
              <w:rPr>
                <w:color w:val="000000"/>
              </w:rPr>
              <w:t>必应地图事务</w:t>
            </w:r>
            <w:r>
              <w:rPr>
                <w:color w:val="000000"/>
              </w:rPr>
              <w:t xml:space="preserve"> 1,000 </w:t>
            </w:r>
            <w:r>
              <w:rPr>
                <w:color w:val="000000"/>
              </w:rPr>
              <w:t>万条</w:t>
            </w:r>
            <w:r>
              <w:rPr>
                <w:color w:val="000000"/>
              </w:rPr>
              <w:t xml:space="preserve"> (SL)</w:t>
            </w:r>
            <w:r>
              <w:fldChar w:fldCharType="begin"/>
            </w:r>
            <w:r>
              <w:instrText xml:space="preserve"> XE "</w:instrText>
            </w:r>
            <w:r>
              <w:instrText>必应地图事务</w:instrText>
            </w:r>
            <w:r>
              <w:instrText xml:space="preserve"> 1,000 </w:instrText>
            </w:r>
            <w:r>
              <w:instrText>万条</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AD1AA8" w14:textId="77777777" w:rsidR="000C56C3" w:rsidRDefault="0013331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48A41"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98B6C1"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7ED79"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DE8E2" w14:textId="77777777" w:rsidR="000C56C3" w:rsidRDefault="001333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EC3391"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33033"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CC501"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7EA537" w14:textId="77777777" w:rsidR="000C56C3" w:rsidRDefault="000C56C3">
            <w:pPr>
              <w:pStyle w:val="ProductList-TableBody"/>
              <w:jc w:val="center"/>
            </w:pPr>
          </w:p>
        </w:tc>
      </w:tr>
      <w:tr w:rsidR="000C56C3" w14:paraId="04ED5AC9" w14:textId="77777777">
        <w:tc>
          <w:tcPr>
            <w:tcW w:w="4660" w:type="dxa"/>
            <w:tcBorders>
              <w:top w:val="dashed" w:sz="4" w:space="0" w:color="BFBFBF"/>
              <w:left w:val="none" w:sz="4" w:space="0" w:color="6E6E6E"/>
              <w:bottom w:val="dashed" w:sz="4" w:space="0" w:color="BFBFBF"/>
              <w:right w:val="none" w:sz="4" w:space="0" w:color="6E6E6E"/>
            </w:tcBorders>
          </w:tcPr>
          <w:p w14:paraId="2C19BBAE" w14:textId="77777777" w:rsidR="000C56C3" w:rsidRDefault="00133315">
            <w:pPr>
              <w:pStyle w:val="ProductList-TableBody"/>
            </w:pPr>
            <w:r>
              <w:rPr>
                <w:color w:val="000000"/>
              </w:rPr>
              <w:t>必应地图事务</w:t>
            </w:r>
            <w:r>
              <w:rPr>
                <w:color w:val="000000"/>
              </w:rPr>
              <w:t xml:space="preserve"> 3,000 </w:t>
            </w:r>
            <w:r>
              <w:rPr>
                <w:color w:val="000000"/>
              </w:rPr>
              <w:t>万条</w:t>
            </w:r>
            <w:r>
              <w:rPr>
                <w:color w:val="000000"/>
              </w:rPr>
              <w:t xml:space="preserve"> (SL)</w:t>
            </w:r>
            <w:r>
              <w:fldChar w:fldCharType="begin"/>
            </w:r>
            <w:r>
              <w:instrText xml:space="preserve"> XE "</w:instrText>
            </w:r>
            <w:r>
              <w:instrText>必应地图事务</w:instrText>
            </w:r>
            <w:r>
              <w:instrText xml:space="preserve"> 3,000 </w:instrText>
            </w:r>
            <w:r>
              <w:instrText>万条</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41BE13" w14:textId="77777777" w:rsidR="000C56C3" w:rsidRDefault="0013331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5E420"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AD77F7"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E01E7D"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E807F" w14:textId="77777777" w:rsidR="000C56C3" w:rsidRDefault="001333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944EDE"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28678"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D920B"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A891C7" w14:textId="77777777" w:rsidR="000C56C3" w:rsidRDefault="000C56C3">
            <w:pPr>
              <w:pStyle w:val="ProductList-TableBody"/>
              <w:jc w:val="center"/>
            </w:pPr>
          </w:p>
        </w:tc>
      </w:tr>
      <w:tr w:rsidR="000C56C3" w14:paraId="73648269" w14:textId="77777777">
        <w:tc>
          <w:tcPr>
            <w:tcW w:w="4660" w:type="dxa"/>
            <w:tcBorders>
              <w:top w:val="dashed" w:sz="4" w:space="0" w:color="BFBFBF"/>
              <w:left w:val="none" w:sz="4" w:space="0" w:color="6E6E6E"/>
              <w:bottom w:val="dashed" w:sz="4" w:space="0" w:color="BFBFBF"/>
              <w:right w:val="none" w:sz="4" w:space="0" w:color="6E6E6E"/>
            </w:tcBorders>
          </w:tcPr>
          <w:p w14:paraId="20C07C2E" w14:textId="77777777" w:rsidR="000C56C3" w:rsidRDefault="00133315">
            <w:pPr>
              <w:pStyle w:val="ProductList-TableBody"/>
            </w:pPr>
            <w:r>
              <w:rPr>
                <w:color w:val="000000"/>
              </w:rPr>
              <w:t>移动资产管理平台</w:t>
            </w:r>
            <w:r>
              <w:rPr>
                <w:color w:val="000000"/>
              </w:rPr>
              <w:t xml:space="preserve"> (SL)</w:t>
            </w:r>
            <w:r>
              <w:fldChar w:fldCharType="begin"/>
            </w:r>
            <w:r>
              <w:instrText xml:space="preserve"> XE "</w:instrText>
            </w:r>
            <w:r>
              <w:instrText>移动资产管理平台</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68BC2B" w14:textId="77777777" w:rsidR="000C56C3" w:rsidRDefault="00133315">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76DBA"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94393"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72316D"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EDFF6" w14:textId="77777777" w:rsidR="000C56C3" w:rsidRDefault="001333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42D780"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24281"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E5C8D"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C179A5" w14:textId="77777777" w:rsidR="000C56C3" w:rsidRDefault="000C56C3">
            <w:pPr>
              <w:pStyle w:val="ProductList-TableBody"/>
              <w:jc w:val="center"/>
            </w:pPr>
          </w:p>
        </w:tc>
      </w:tr>
      <w:tr w:rsidR="000C56C3" w14:paraId="7D78BBB9" w14:textId="77777777">
        <w:tc>
          <w:tcPr>
            <w:tcW w:w="4660" w:type="dxa"/>
            <w:tcBorders>
              <w:top w:val="dashed" w:sz="4" w:space="0" w:color="BFBFBF"/>
              <w:left w:val="none" w:sz="4" w:space="0" w:color="6E6E6E"/>
              <w:bottom w:val="dashed" w:sz="4" w:space="0" w:color="BFBFBF"/>
              <w:right w:val="none" w:sz="4" w:space="0" w:color="6E6E6E"/>
            </w:tcBorders>
          </w:tcPr>
          <w:p w14:paraId="71EBDD51" w14:textId="77777777" w:rsidR="000C56C3" w:rsidRDefault="00133315">
            <w:pPr>
              <w:pStyle w:val="ProductList-TableBody"/>
            </w:pPr>
            <w:r>
              <w:rPr>
                <w:color w:val="000000"/>
              </w:rPr>
              <w:t xml:space="preserve">Mobile Asset Management </w:t>
            </w:r>
            <w:r>
              <w:rPr>
                <w:color w:val="000000"/>
              </w:rPr>
              <w:t>每资产</w:t>
            </w:r>
            <w:r>
              <w:rPr>
                <w:color w:val="000000"/>
              </w:rPr>
              <w:t xml:space="preserve"> (SL)</w:t>
            </w:r>
            <w:r>
              <w:fldChar w:fldCharType="begin"/>
            </w:r>
            <w:r>
              <w:instrText xml:space="preserve"> XE "Mobile Asset Management </w:instrText>
            </w:r>
            <w:r>
              <w:instrText>每资产</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967147" w14:textId="77777777" w:rsidR="000C56C3" w:rsidRDefault="001333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46638"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523961"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7004B6"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717A68" w14:textId="77777777" w:rsidR="000C56C3" w:rsidRDefault="001333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71BBC7"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D8C86"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4B23E"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76CBE4" w14:textId="77777777" w:rsidR="000C56C3" w:rsidRDefault="000C56C3">
            <w:pPr>
              <w:pStyle w:val="ProductList-TableBody"/>
              <w:jc w:val="center"/>
            </w:pPr>
          </w:p>
        </w:tc>
      </w:tr>
      <w:tr w:rsidR="000C56C3" w14:paraId="6698FEB7" w14:textId="77777777">
        <w:tc>
          <w:tcPr>
            <w:tcW w:w="4660" w:type="dxa"/>
            <w:tcBorders>
              <w:top w:val="dashed" w:sz="4" w:space="0" w:color="BFBFBF"/>
              <w:left w:val="none" w:sz="4" w:space="0" w:color="6E6E6E"/>
              <w:bottom w:val="dashed" w:sz="4" w:space="0" w:color="BFBFBF"/>
              <w:right w:val="none" w:sz="4" w:space="0" w:color="6E6E6E"/>
            </w:tcBorders>
          </w:tcPr>
          <w:p w14:paraId="1BC69681" w14:textId="77777777" w:rsidR="000C56C3" w:rsidRDefault="00133315">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8894BA"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E7073"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ECAD31"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CFA3C"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88394" w14:textId="77777777" w:rsidR="000C56C3" w:rsidRDefault="001333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3C6596"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1F466"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9C849"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E53E6F" w14:textId="77777777" w:rsidR="000C56C3" w:rsidRDefault="000C56C3">
            <w:pPr>
              <w:pStyle w:val="ProductList-TableBody"/>
              <w:jc w:val="center"/>
            </w:pPr>
          </w:p>
        </w:tc>
      </w:tr>
      <w:tr w:rsidR="000C56C3" w14:paraId="4221DEAC" w14:textId="77777777">
        <w:tc>
          <w:tcPr>
            <w:tcW w:w="4660" w:type="dxa"/>
            <w:tcBorders>
              <w:top w:val="dashed" w:sz="4" w:space="0" w:color="BFBFBF"/>
              <w:left w:val="none" w:sz="4" w:space="0" w:color="6E6E6E"/>
              <w:bottom w:val="dashed" w:sz="4" w:space="0" w:color="BFBFBF"/>
              <w:right w:val="none" w:sz="4" w:space="0" w:color="6E6E6E"/>
            </w:tcBorders>
          </w:tcPr>
          <w:p w14:paraId="16709CE2" w14:textId="77777777" w:rsidR="000C56C3" w:rsidRDefault="00133315">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3F3AE0"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2AD19"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77462B"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B87EE"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2AAB06" w14:textId="77777777" w:rsidR="000C56C3" w:rsidRDefault="001333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EFDECB"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2F4E1"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91B20"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528E16" w14:textId="77777777" w:rsidR="000C56C3" w:rsidRDefault="000C56C3">
            <w:pPr>
              <w:pStyle w:val="ProductList-TableBody"/>
              <w:jc w:val="center"/>
            </w:pPr>
          </w:p>
        </w:tc>
      </w:tr>
      <w:tr w:rsidR="000C56C3" w14:paraId="1D69BCDF" w14:textId="77777777">
        <w:tc>
          <w:tcPr>
            <w:tcW w:w="4660" w:type="dxa"/>
            <w:tcBorders>
              <w:top w:val="dashed" w:sz="4" w:space="0" w:color="BFBFBF"/>
              <w:left w:val="none" w:sz="4" w:space="0" w:color="6E6E6E"/>
              <w:bottom w:val="dashed" w:sz="4" w:space="0" w:color="BFBFBF"/>
              <w:right w:val="none" w:sz="4" w:space="0" w:color="6E6E6E"/>
            </w:tcBorders>
          </w:tcPr>
          <w:p w14:paraId="28684FEA" w14:textId="77777777" w:rsidR="000C56C3" w:rsidRDefault="00133315">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CE9F45"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0FD0C"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B88D2E"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CCCB2"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1577DE" w14:textId="77777777" w:rsidR="000C56C3" w:rsidRDefault="001333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A46A20"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80572"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5CC9F"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C799F2" w14:textId="77777777" w:rsidR="000C56C3" w:rsidRDefault="000C56C3">
            <w:pPr>
              <w:pStyle w:val="ProductList-TableBody"/>
              <w:jc w:val="center"/>
            </w:pPr>
          </w:p>
        </w:tc>
      </w:tr>
      <w:tr w:rsidR="000C56C3" w14:paraId="2A10A7D6" w14:textId="77777777">
        <w:tc>
          <w:tcPr>
            <w:tcW w:w="4660" w:type="dxa"/>
            <w:tcBorders>
              <w:top w:val="dashed" w:sz="4" w:space="0" w:color="BFBFBF"/>
              <w:left w:val="none" w:sz="4" w:space="0" w:color="6E6E6E"/>
              <w:bottom w:val="dashed" w:sz="4" w:space="0" w:color="BFBFBF"/>
              <w:right w:val="none" w:sz="4" w:space="0" w:color="6E6E6E"/>
            </w:tcBorders>
          </w:tcPr>
          <w:p w14:paraId="7C7F81DD" w14:textId="77777777" w:rsidR="000C56C3" w:rsidRDefault="00133315">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A5E6BC"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1800D"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EA770B"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5D8CF"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B41C3" w14:textId="77777777" w:rsidR="000C56C3" w:rsidRDefault="001333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D69109"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6CCC7"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AC536"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1C7711" w14:textId="77777777" w:rsidR="000C56C3" w:rsidRDefault="000C56C3">
            <w:pPr>
              <w:pStyle w:val="ProductList-TableBody"/>
              <w:jc w:val="center"/>
            </w:pPr>
          </w:p>
        </w:tc>
      </w:tr>
    </w:tbl>
    <w:p w14:paraId="5C037C5B" w14:textId="77777777" w:rsidR="000C56C3" w:rsidRDefault="00133315">
      <w:pPr>
        <w:pStyle w:val="ProductList-Offering1SubSection"/>
        <w:outlineLvl w:val="3"/>
      </w:pPr>
      <w:bookmarkStart w:id="305" w:name="_Sec781"/>
      <w:r>
        <w:t>2.</w:t>
      </w:r>
      <w:r>
        <w:t>产品条件</w:t>
      </w:r>
      <w:bookmarkEnd w:id="305"/>
    </w:p>
    <w:tbl>
      <w:tblPr>
        <w:tblStyle w:val="PURTable"/>
        <w:tblW w:w="0" w:type="dxa"/>
        <w:tblLook w:val="04A0" w:firstRow="1" w:lastRow="0" w:firstColumn="1" w:lastColumn="0" w:noHBand="0" w:noVBand="1"/>
      </w:tblPr>
      <w:tblGrid>
        <w:gridCol w:w="3639"/>
        <w:gridCol w:w="3629"/>
        <w:gridCol w:w="3648"/>
      </w:tblGrid>
      <w:tr w:rsidR="000C56C3" w14:paraId="3611BE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C69111" w14:textId="77777777" w:rsidR="000C56C3" w:rsidRDefault="00133315">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8B80321" w14:textId="77777777" w:rsidR="000C56C3" w:rsidRDefault="0013331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5CED8C" w14:textId="77777777" w:rsidR="000C56C3" w:rsidRDefault="00133315">
            <w:pPr>
              <w:pStyle w:val="ProductList-TableBody"/>
            </w:pPr>
            <w:r>
              <w:rPr>
                <w:color w:val="404040"/>
              </w:rPr>
              <w:t>符合延期条件：不适用</w:t>
            </w:r>
          </w:p>
        </w:tc>
      </w:tr>
      <w:tr w:rsidR="000C56C3" w14:paraId="692502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A4FB1" w14:textId="77777777" w:rsidR="000C56C3" w:rsidRDefault="00133315">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016BD" w14:textId="77777777" w:rsidR="000C56C3" w:rsidRDefault="00133315">
            <w:pPr>
              <w:pStyle w:val="ProductList-TableBody"/>
            </w:pPr>
            <w:r>
              <w:rPr>
                <w:color w:val="404040"/>
              </w:rPr>
              <w:t>先决条件：不适用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5178C" w14:textId="77777777" w:rsidR="000C56C3" w:rsidRDefault="00133315">
            <w:pPr>
              <w:pStyle w:val="ProductList-TableBody"/>
            </w:pPr>
            <w:r>
              <w:rPr>
                <w:color w:val="404040"/>
              </w:rPr>
              <w:t>促销：不适用</w:t>
            </w:r>
          </w:p>
        </w:tc>
      </w:tr>
      <w:tr w:rsidR="000C56C3" w14:paraId="0A0A2E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CC509" w14:textId="77777777" w:rsidR="000C56C3" w:rsidRDefault="00133315">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FCCCD" w14:textId="77777777" w:rsidR="000C56C3" w:rsidRDefault="00133315">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0A8D7" w14:textId="77777777" w:rsidR="000C56C3" w:rsidRDefault="00133315">
            <w:pPr>
              <w:pStyle w:val="ProductList-TableBody"/>
            </w:pPr>
            <w:r>
              <w:rPr>
                <w:color w:val="404040"/>
              </w:rPr>
              <w:t>符合削减条件</w:t>
            </w:r>
            <w:r>
              <w:rPr>
                <w:color w:val="404040"/>
              </w:rPr>
              <w:t xml:space="preserve"> (SCE)</w:t>
            </w:r>
            <w:r>
              <w:rPr>
                <w:color w:val="404040"/>
              </w:rPr>
              <w:t>：不适用</w:t>
            </w:r>
          </w:p>
        </w:tc>
      </w:tr>
      <w:tr w:rsidR="000C56C3" w14:paraId="4B3351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A47BE" w14:textId="77777777" w:rsidR="000C56C3" w:rsidRDefault="00133315">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F243C" w14:textId="77777777" w:rsidR="000C56C3" w:rsidRDefault="00133315">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DCDF8" w14:textId="77777777" w:rsidR="000C56C3" w:rsidRDefault="000C56C3">
            <w:pPr>
              <w:pStyle w:val="ProductList-TableBody"/>
            </w:pPr>
          </w:p>
        </w:tc>
      </w:tr>
    </w:tbl>
    <w:p w14:paraId="0ABB1A28" w14:textId="77777777" w:rsidR="000C56C3" w:rsidRDefault="000C56C3">
      <w:pPr>
        <w:pStyle w:val="ProductList-Body"/>
      </w:pPr>
    </w:p>
    <w:p w14:paraId="46E71D7D" w14:textId="77777777" w:rsidR="000C56C3" w:rsidRDefault="00133315">
      <w:pPr>
        <w:pStyle w:val="ProductList-ClauseHeading"/>
        <w:outlineLvl w:val="4"/>
      </w:pPr>
      <w:r>
        <w:t xml:space="preserve">2.1 </w:t>
      </w:r>
      <w:r>
        <w:t>记帐事务</w:t>
      </w:r>
    </w:p>
    <w:p w14:paraId="2B631DA7" w14:textId="77777777" w:rsidR="000C56C3" w:rsidRDefault="00133315">
      <w:pPr>
        <w:pStyle w:val="ProductList-Body"/>
      </w:pPr>
      <w:r>
        <w:t>每个必应地图事务</w:t>
      </w:r>
      <w:r>
        <w:t xml:space="preserve"> SL </w:t>
      </w:r>
      <w:r>
        <w:t>均授予客户获得产品名称中指定数量的记帐事务的权利。在许可登记表或订购期满之日，所有已购买但未使用的记帐事务都将作废。</w:t>
      </w:r>
    </w:p>
    <w:p w14:paraId="14754FF6" w14:textId="77777777" w:rsidR="000C56C3" w:rsidRDefault="000C56C3">
      <w:pPr>
        <w:pStyle w:val="ProductList-Body"/>
      </w:pPr>
    </w:p>
    <w:p w14:paraId="73893DFF" w14:textId="77777777" w:rsidR="000C56C3" w:rsidRDefault="00133315">
      <w:pPr>
        <w:pStyle w:val="ProductList-Body"/>
      </w:pPr>
      <w:r>
        <w:t>如果客户超出其购买的记帐事务总数，则在收到</w:t>
      </w:r>
      <w:r>
        <w:t xml:space="preserve"> Microsoft </w:t>
      </w:r>
      <w:r>
        <w:t>通知之日起三十</w:t>
      </w:r>
      <w:r>
        <w:t xml:space="preserve"> (30) </w:t>
      </w:r>
      <w:r>
        <w:t>日内，客户必须购买附加必应地图事务</w:t>
      </w:r>
      <w:r>
        <w:t xml:space="preserve"> SL</w:t>
      </w:r>
      <w:r>
        <w:t>，以补足超量使用的记帐事务以及预计未来在登记有效期的剩余时间内所需的记帐事务量，否则</w:t>
      </w:r>
      <w:r>
        <w:t xml:space="preserve"> Microsoft </w:t>
      </w:r>
      <w:r>
        <w:t>可能会终止该客户对必应地图的访问。</w:t>
      </w:r>
    </w:p>
    <w:p w14:paraId="731C513A" w14:textId="77777777" w:rsidR="000C56C3" w:rsidRDefault="000C56C3">
      <w:pPr>
        <w:pStyle w:val="ProductList-Body"/>
      </w:pPr>
    </w:p>
    <w:p w14:paraId="20650600" w14:textId="77777777" w:rsidR="000C56C3" w:rsidRDefault="00133315">
      <w:pPr>
        <w:pStyle w:val="ProductList-ClauseHeading"/>
        <w:outlineLvl w:val="4"/>
      </w:pPr>
      <w:r>
        <w:t xml:space="preserve">2.2 Mobile Asset Management </w:t>
      </w:r>
      <w:r>
        <w:t>每资产要求</w:t>
      </w:r>
    </w:p>
    <w:p w14:paraId="5EA3DF14" w14:textId="77777777" w:rsidR="000C56C3" w:rsidRDefault="00133315">
      <w:pPr>
        <w:pStyle w:val="ProductList-Body"/>
      </w:pPr>
      <w:r>
        <w:t>以下产品需要</w:t>
      </w:r>
      <w:r>
        <w:t xml:space="preserve"> Mobile Asset Management </w:t>
      </w:r>
      <w:r>
        <w:t>每资产每月订购的许可：</w:t>
      </w:r>
    </w:p>
    <w:p w14:paraId="4FB1DB21" w14:textId="77777777" w:rsidR="000C56C3" w:rsidRDefault="00133315" w:rsidP="00133315">
      <w:pPr>
        <w:pStyle w:val="ProductList-Bullet"/>
        <w:numPr>
          <w:ilvl w:val="0"/>
          <w:numId w:val="52"/>
        </w:numPr>
      </w:pPr>
      <w:r>
        <w:t>Distance Matrix Per Asset Automatic</w:t>
      </w:r>
    </w:p>
    <w:p w14:paraId="75306B29" w14:textId="77777777" w:rsidR="000C56C3" w:rsidRDefault="00133315" w:rsidP="00133315">
      <w:pPr>
        <w:pStyle w:val="ProductList-Bullet"/>
        <w:numPr>
          <w:ilvl w:val="0"/>
          <w:numId w:val="52"/>
        </w:numPr>
      </w:pPr>
      <w:r>
        <w:t>Distance Matrix Per Asset Manual</w:t>
      </w:r>
    </w:p>
    <w:p w14:paraId="5D8BEC7E" w14:textId="77777777" w:rsidR="000C56C3" w:rsidRDefault="00133315" w:rsidP="00133315">
      <w:pPr>
        <w:pStyle w:val="ProductList-Bullet"/>
        <w:numPr>
          <w:ilvl w:val="0"/>
          <w:numId w:val="52"/>
        </w:numPr>
      </w:pPr>
      <w:r>
        <w:t>Truck Routing Per Asset</w:t>
      </w:r>
    </w:p>
    <w:p w14:paraId="5BFC8D7D" w14:textId="77777777" w:rsidR="000C56C3" w:rsidRDefault="00133315" w:rsidP="00133315">
      <w:pPr>
        <w:pStyle w:val="ProductList-Bullet"/>
        <w:numPr>
          <w:ilvl w:val="0"/>
          <w:numId w:val="52"/>
        </w:numPr>
      </w:pPr>
      <w:r>
        <w:t>Drive Analytics Per Asset</w:t>
      </w:r>
    </w:p>
    <w:p w14:paraId="02CCEDF3" w14:textId="77777777" w:rsidR="000C56C3" w:rsidRDefault="000C56C3">
      <w:pPr>
        <w:pStyle w:val="ProductList-Body"/>
        <w:jc w:val="right"/>
      </w:pPr>
    </w:p>
    <w:tbl>
      <w:tblPr>
        <w:tblStyle w:val="PURTable"/>
        <w:tblW w:w="0" w:type="dxa"/>
        <w:tblLook w:val="04A0" w:firstRow="1" w:lastRow="0" w:firstColumn="1" w:lastColumn="0" w:noHBand="0" w:noVBand="1"/>
      </w:tblPr>
      <w:tblGrid>
        <w:gridCol w:w="10916"/>
      </w:tblGrid>
      <w:tr w:rsidR="000C56C3" w14:paraId="1500B4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D12838" w14:textId="77777777" w:rsidR="000C56C3" w:rsidRDefault="00A753F3">
            <w:pPr>
              <w:pStyle w:val="ProductList-TableBody"/>
              <w:jc w:val="right"/>
            </w:pPr>
            <w:hyperlink w:anchor="_Sec842">
              <w:r w:rsidR="00133315">
                <w:rPr>
                  <w:color w:val="00467F"/>
                  <w:sz w:val="14"/>
                  <w:u w:val="single"/>
                </w:rPr>
                <w:t>目录</w:t>
              </w:r>
            </w:hyperlink>
            <w:r w:rsidR="00133315">
              <w:rPr>
                <w:sz w:val="14"/>
              </w:rPr>
              <w:t>/</w:t>
            </w:r>
            <w:hyperlink w:anchor="_Sec549">
              <w:r w:rsidR="00133315">
                <w:rPr>
                  <w:color w:val="00467F"/>
                  <w:sz w:val="14"/>
                  <w:u w:val="single"/>
                </w:rPr>
                <w:t>词汇表</w:t>
              </w:r>
            </w:hyperlink>
            <w:r w:rsidR="00133315">
              <w:rPr>
                <w:sz w:val="14"/>
              </w:rPr>
              <w:t>/</w:t>
            </w:r>
            <w:hyperlink w:anchor="_Sec844">
              <w:r w:rsidR="00133315">
                <w:rPr>
                  <w:color w:val="00467F"/>
                  <w:sz w:val="14"/>
                  <w:u w:val="single"/>
                </w:rPr>
                <w:t>索引</w:t>
              </w:r>
            </w:hyperlink>
          </w:p>
        </w:tc>
      </w:tr>
    </w:tbl>
    <w:p w14:paraId="5727DF9D" w14:textId="77777777" w:rsidR="000C56C3" w:rsidRDefault="000C56C3">
      <w:pPr>
        <w:pStyle w:val="ProductList-Body"/>
      </w:pPr>
    </w:p>
    <w:p w14:paraId="2FBA6A5B" w14:textId="77777777" w:rsidR="000C56C3" w:rsidRDefault="00133315">
      <w:pPr>
        <w:pStyle w:val="ProductList-Offering2HeadingNoBorder"/>
        <w:outlineLvl w:val="2"/>
      </w:pPr>
      <w:bookmarkStart w:id="306" w:name="_Sec674"/>
      <w:r>
        <w:t>Microsoft Power Platform</w:t>
      </w:r>
      <w:bookmarkEnd w:id="306"/>
      <w:r>
        <w:fldChar w:fldCharType="begin"/>
      </w:r>
      <w:r>
        <w:instrText xml:space="preserve"> TC "</w:instrText>
      </w:r>
      <w:bookmarkStart w:id="307" w:name="_Toc31294808"/>
      <w:r>
        <w:instrText>Microsoft Power Platform</w:instrText>
      </w:r>
      <w:bookmarkEnd w:id="307"/>
      <w:r>
        <w:instrText>" \l 3</w:instrText>
      </w:r>
      <w:r>
        <w:fldChar w:fldCharType="end"/>
      </w:r>
    </w:p>
    <w:p w14:paraId="1D8EFED3" w14:textId="77777777" w:rsidR="000C56C3" w:rsidRDefault="00133315">
      <w:pPr>
        <w:pStyle w:val="ProductList-Offering1SubSection"/>
        <w:outlineLvl w:val="3"/>
      </w:pPr>
      <w:bookmarkStart w:id="308" w:name="_Sec730"/>
      <w:r>
        <w:t>1.</w:t>
      </w:r>
      <w:r>
        <w:t>计划适用情况</w:t>
      </w:r>
      <w:bookmarkEnd w:id="308"/>
    </w:p>
    <w:tbl>
      <w:tblPr>
        <w:tblStyle w:val="PURTable"/>
        <w:tblW w:w="0" w:type="dxa"/>
        <w:tblLook w:val="04A0" w:firstRow="1" w:lastRow="0" w:firstColumn="1" w:lastColumn="0" w:noHBand="0" w:noVBand="1"/>
      </w:tblPr>
      <w:tblGrid>
        <w:gridCol w:w="4241"/>
        <w:gridCol w:w="689"/>
        <w:gridCol w:w="698"/>
        <w:gridCol w:w="809"/>
        <w:gridCol w:w="713"/>
        <w:gridCol w:w="728"/>
        <w:gridCol w:w="830"/>
        <w:gridCol w:w="706"/>
        <w:gridCol w:w="697"/>
        <w:gridCol w:w="805"/>
      </w:tblGrid>
      <w:tr w:rsidR="000C56C3" w14:paraId="6EA69BC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1D2AF5C" w14:textId="77777777" w:rsidR="000C56C3" w:rsidRDefault="00133315">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5A9E1391" w14:textId="77777777" w:rsidR="000C56C3" w:rsidRDefault="00133315">
            <w:pPr>
              <w:pStyle w:val="ProductList-TableBody"/>
              <w:jc w:val="center"/>
            </w:pPr>
            <w:r>
              <w:rPr>
                <w:color w:val="FFFFFF"/>
              </w:rPr>
              <w:t>分值</w:t>
            </w:r>
          </w:p>
        </w:tc>
        <w:tc>
          <w:tcPr>
            <w:tcW w:w="740" w:type="dxa"/>
            <w:tcBorders>
              <w:left w:val="single" w:sz="6" w:space="0" w:color="FFFFFF"/>
              <w:bottom w:val="single" w:sz="6" w:space="0" w:color="FFFFFF"/>
              <w:right w:val="single" w:sz="6" w:space="0" w:color="FFFFFF"/>
            </w:tcBorders>
            <w:shd w:val="clear" w:color="auto" w:fill="00188F"/>
          </w:tcPr>
          <w:p w14:paraId="7D6195E3" w14:textId="77777777" w:rsidR="000C56C3" w:rsidRDefault="0013331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C01B1B" w14:textId="77777777" w:rsidR="000C56C3" w:rsidRDefault="0013331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DC952E" w14:textId="77777777" w:rsidR="000C56C3" w:rsidRDefault="0013331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53CC4A" w14:textId="77777777" w:rsidR="000C56C3" w:rsidRDefault="0013331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D13722" w14:textId="77777777" w:rsidR="000C56C3" w:rsidRDefault="0013331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3CDDC2" w14:textId="77777777" w:rsidR="000C56C3" w:rsidRDefault="0013331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141D1D" w14:textId="77777777" w:rsidR="000C56C3" w:rsidRDefault="0013331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ADBFDE" w14:textId="77777777" w:rsidR="000C56C3" w:rsidRDefault="00133315">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0C56C3" w14:paraId="3FA00C41" w14:textId="77777777">
        <w:tc>
          <w:tcPr>
            <w:tcW w:w="4660" w:type="dxa"/>
            <w:tcBorders>
              <w:top w:val="single" w:sz="6" w:space="0" w:color="FFFFFF"/>
              <w:left w:val="none" w:sz="4" w:space="0" w:color="6E6E6E"/>
              <w:bottom w:val="dashed" w:sz="4" w:space="0" w:color="BFBFBF"/>
              <w:right w:val="none" w:sz="4" w:space="0" w:color="6E6E6E"/>
            </w:tcBorders>
          </w:tcPr>
          <w:p w14:paraId="08B35CB1" w14:textId="77777777" w:rsidR="000C56C3" w:rsidRDefault="00133315">
            <w:pPr>
              <w:pStyle w:val="ProductList-TableBody"/>
            </w:pPr>
            <w:r>
              <w:t xml:space="preserve">AI Builder </w:t>
            </w:r>
            <w:r>
              <w:t>能力附加</w:t>
            </w:r>
            <w:r>
              <w:fldChar w:fldCharType="begin"/>
            </w:r>
            <w:r>
              <w:instrText xml:space="preserve"> XE "AI Builder </w:instrText>
            </w:r>
            <w:r>
              <w:instrText>能力附加</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3F7B0B7"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34216"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4B0529"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11AE18"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08B09"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2BA93"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C7F3C"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9CE82"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D3FD0F" w14:textId="77777777" w:rsidR="000C56C3" w:rsidRDefault="000C56C3">
            <w:pPr>
              <w:pStyle w:val="ProductList-TableBody"/>
              <w:jc w:val="center"/>
            </w:pPr>
          </w:p>
        </w:tc>
      </w:tr>
      <w:tr w:rsidR="000C56C3" w14:paraId="717C047D" w14:textId="77777777">
        <w:tc>
          <w:tcPr>
            <w:tcW w:w="4660" w:type="dxa"/>
            <w:tcBorders>
              <w:top w:val="dashed" w:sz="4" w:space="0" w:color="BFBFBF"/>
              <w:left w:val="none" w:sz="4" w:space="0" w:color="6E6E6E"/>
              <w:bottom w:val="dashed" w:sz="4" w:space="0" w:color="B2B2B2"/>
              <w:right w:val="none" w:sz="4" w:space="0" w:color="6E6E6E"/>
            </w:tcBorders>
          </w:tcPr>
          <w:p w14:paraId="7A02F15A" w14:textId="77777777" w:rsidR="000C56C3" w:rsidRDefault="00133315">
            <w:pPr>
              <w:pStyle w:val="ProductList-TableBody"/>
            </w:pPr>
            <w:r>
              <w:t xml:space="preserve">Power Automate </w:t>
            </w:r>
            <w:r>
              <w:t>每业务过程</w:t>
            </w:r>
            <w:r>
              <w:fldChar w:fldCharType="begin"/>
            </w:r>
            <w:r>
              <w:instrText xml:space="preserve"> XE "Power Automate </w:instrText>
            </w:r>
            <w:r>
              <w:instrText>每业务过程</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2B2B2"/>
              <w:right w:val="single" w:sz="6" w:space="0" w:color="FFFFFF"/>
            </w:tcBorders>
          </w:tcPr>
          <w:p w14:paraId="5DF1FE6F"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AC22A"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B796EE"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601DA"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1D66D"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2BB8FC"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48DE3"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41E80"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32D0AC" w14:textId="77777777" w:rsidR="000C56C3" w:rsidRDefault="000C56C3">
            <w:pPr>
              <w:pStyle w:val="ProductList-TableBody"/>
              <w:jc w:val="center"/>
            </w:pPr>
          </w:p>
        </w:tc>
      </w:tr>
      <w:tr w:rsidR="000C56C3" w14:paraId="6721C880" w14:textId="77777777">
        <w:tc>
          <w:tcPr>
            <w:tcW w:w="4660" w:type="dxa"/>
            <w:tcBorders>
              <w:top w:val="dashed" w:sz="4" w:space="0" w:color="B2B2B2"/>
              <w:left w:val="none" w:sz="4" w:space="0" w:color="6E6E6E"/>
              <w:bottom w:val="dashed" w:sz="4" w:space="0" w:color="B2B2B2"/>
              <w:right w:val="none" w:sz="4" w:space="0" w:color="6E6E6E"/>
            </w:tcBorders>
          </w:tcPr>
          <w:p w14:paraId="3DC51D7B" w14:textId="77777777" w:rsidR="000C56C3" w:rsidRDefault="00133315">
            <w:pPr>
              <w:pStyle w:val="ProductList-TableBody"/>
            </w:pPr>
            <w:r>
              <w:t xml:space="preserve">Power Automate </w:t>
            </w:r>
            <w:r>
              <w:t>每用户</w:t>
            </w:r>
            <w:r>
              <w:fldChar w:fldCharType="begin"/>
            </w:r>
            <w:r>
              <w:instrText xml:space="preserve"> XE "Power Automate </w:instrText>
            </w:r>
            <w:r>
              <w:instrText>每用户</w:instrText>
            </w:r>
            <w:r>
              <w:instrText xml:space="preserve">" </w:instrText>
            </w:r>
            <w:r>
              <w:fldChar w:fldCharType="end"/>
            </w:r>
            <w:r>
              <w:t>（用户</w:t>
            </w:r>
            <w:r>
              <w:t xml:space="preserve"> SL</w:t>
            </w:r>
            <w:r>
              <w:t>）</w:t>
            </w:r>
          </w:p>
        </w:tc>
        <w:tc>
          <w:tcPr>
            <w:tcW w:w="740" w:type="dxa"/>
            <w:tcBorders>
              <w:top w:val="dashed" w:sz="4" w:space="0" w:color="B2B2B2"/>
              <w:left w:val="none" w:sz="4" w:space="0" w:color="6E6E6E"/>
              <w:bottom w:val="dashed" w:sz="4" w:space="0" w:color="B2B2B2"/>
              <w:right w:val="single" w:sz="6" w:space="0" w:color="FFFFFF"/>
            </w:tcBorders>
          </w:tcPr>
          <w:p w14:paraId="4E08CB14"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39E79"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C36A7E"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D911C8"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BED5E"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1DF31C"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44958"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E9C72"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449555" w14:textId="77777777" w:rsidR="000C56C3" w:rsidRDefault="000C56C3">
            <w:pPr>
              <w:pStyle w:val="ProductList-TableBody"/>
              <w:jc w:val="center"/>
            </w:pPr>
          </w:p>
        </w:tc>
      </w:tr>
      <w:tr w:rsidR="000C56C3" w14:paraId="1C50B004" w14:textId="77777777">
        <w:tc>
          <w:tcPr>
            <w:tcW w:w="4660" w:type="dxa"/>
            <w:tcBorders>
              <w:top w:val="dashed" w:sz="4" w:space="0" w:color="B2B2B2"/>
              <w:left w:val="none" w:sz="4" w:space="0" w:color="6E6E6E"/>
              <w:bottom w:val="dashed" w:sz="4" w:space="0" w:color="B2B2B2"/>
              <w:right w:val="none" w:sz="4" w:space="0" w:color="6E6E6E"/>
            </w:tcBorders>
          </w:tcPr>
          <w:p w14:paraId="1615C28D" w14:textId="77777777" w:rsidR="000C56C3" w:rsidRDefault="00133315">
            <w:pPr>
              <w:pStyle w:val="ProductList-TableBody"/>
            </w:pPr>
            <w:r>
              <w:t>针对应用数据库容量的通用数据服务</w:t>
            </w:r>
            <w:r>
              <w:fldChar w:fldCharType="begin"/>
            </w:r>
            <w:r>
              <w:instrText xml:space="preserve"> XE "</w:instrText>
            </w:r>
            <w:r>
              <w:instrText>针对应用数据库容量的通用数据服务</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BD54BDA"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BBF9E"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82C692"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8B565"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39BD0"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1D5647"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3A1DC"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53404"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092EAF" w14:textId="77777777" w:rsidR="000C56C3" w:rsidRDefault="000C56C3">
            <w:pPr>
              <w:pStyle w:val="ProductList-TableBody"/>
              <w:jc w:val="center"/>
            </w:pPr>
          </w:p>
        </w:tc>
      </w:tr>
      <w:tr w:rsidR="000C56C3" w14:paraId="57D39EFD" w14:textId="77777777">
        <w:tc>
          <w:tcPr>
            <w:tcW w:w="4660" w:type="dxa"/>
            <w:tcBorders>
              <w:top w:val="dashed" w:sz="4" w:space="0" w:color="B2B2B2"/>
              <w:left w:val="none" w:sz="4" w:space="0" w:color="6E6E6E"/>
              <w:bottom w:val="dashed" w:sz="4" w:space="0" w:color="B2B2B2"/>
              <w:right w:val="none" w:sz="4" w:space="0" w:color="6E6E6E"/>
            </w:tcBorders>
          </w:tcPr>
          <w:p w14:paraId="5E7D4505" w14:textId="77777777" w:rsidR="000C56C3" w:rsidRDefault="00133315">
            <w:pPr>
              <w:pStyle w:val="ProductList-TableBody"/>
            </w:pPr>
            <w:r>
              <w:t>针对应用文件容量的</w:t>
            </w:r>
            <w:r>
              <w:fldChar w:fldCharType="begin"/>
            </w:r>
            <w:r>
              <w:instrText xml:space="preserve"> XE "</w:instrText>
            </w:r>
            <w:r>
              <w:instrText>针对应用文件容量的</w:instrText>
            </w:r>
            <w:r>
              <w:instrText xml:space="preserve">" </w:instrText>
            </w:r>
            <w:r>
              <w:fldChar w:fldCharType="end"/>
            </w:r>
            <w:r>
              <w:t>通用数据服务</w:t>
            </w:r>
            <w:r>
              <w:fldChar w:fldCharType="begin"/>
            </w:r>
            <w:r>
              <w:instrText xml:space="preserve"> XE "</w:instrText>
            </w:r>
            <w:r>
              <w:instrText>通用数据服务</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6CDBA2B"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BC5EF"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953226"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1AADA"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45F3D"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F66C2B"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0929F"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5D845"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E6A84F" w14:textId="77777777" w:rsidR="000C56C3" w:rsidRDefault="000C56C3">
            <w:pPr>
              <w:pStyle w:val="ProductList-TableBody"/>
              <w:jc w:val="center"/>
            </w:pPr>
          </w:p>
        </w:tc>
      </w:tr>
      <w:tr w:rsidR="000C56C3" w14:paraId="0D75CF04" w14:textId="77777777">
        <w:tc>
          <w:tcPr>
            <w:tcW w:w="4660" w:type="dxa"/>
            <w:tcBorders>
              <w:top w:val="dashed" w:sz="4" w:space="0" w:color="B2B2B2"/>
              <w:left w:val="none" w:sz="4" w:space="0" w:color="6E6E6E"/>
              <w:bottom w:val="dashed" w:sz="4" w:space="0" w:color="B2B2B2"/>
              <w:right w:val="none" w:sz="4" w:space="0" w:color="6E6E6E"/>
            </w:tcBorders>
          </w:tcPr>
          <w:p w14:paraId="6C8723E7" w14:textId="77777777" w:rsidR="000C56C3" w:rsidRDefault="00133315">
            <w:pPr>
              <w:pStyle w:val="ProductList-TableBody"/>
            </w:pPr>
            <w:r>
              <w:t>针对应用日志容量的</w:t>
            </w:r>
            <w:r>
              <w:fldChar w:fldCharType="begin"/>
            </w:r>
            <w:r>
              <w:instrText xml:space="preserve"> XE "</w:instrText>
            </w:r>
            <w:r>
              <w:instrText>针对应用日志容量的</w:instrText>
            </w:r>
            <w:r>
              <w:instrText xml:space="preserve">" </w:instrText>
            </w:r>
            <w:r>
              <w:fldChar w:fldCharType="end"/>
            </w:r>
            <w:r>
              <w:t>通用数据服务</w:t>
            </w:r>
            <w:r>
              <w:fldChar w:fldCharType="begin"/>
            </w:r>
            <w:r>
              <w:instrText xml:space="preserve"> XE "</w:instrText>
            </w:r>
            <w:r>
              <w:instrText>通用数据服务</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7794683"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2D127"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6E9C88"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805AB"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E3921"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626FD2"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8940C"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045226"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D041B6" w14:textId="77777777" w:rsidR="000C56C3" w:rsidRDefault="000C56C3">
            <w:pPr>
              <w:pStyle w:val="ProductList-TableBody"/>
              <w:jc w:val="center"/>
            </w:pPr>
          </w:p>
        </w:tc>
      </w:tr>
      <w:tr w:rsidR="000C56C3" w14:paraId="73ABEB05" w14:textId="77777777">
        <w:tc>
          <w:tcPr>
            <w:tcW w:w="4660" w:type="dxa"/>
            <w:tcBorders>
              <w:top w:val="dashed" w:sz="4" w:space="0" w:color="B2B2B2"/>
              <w:left w:val="none" w:sz="4" w:space="0" w:color="6E6E6E"/>
              <w:bottom w:val="dashed" w:sz="4" w:space="0" w:color="B2B2B2"/>
              <w:right w:val="none" w:sz="4" w:space="0" w:color="6E6E6E"/>
            </w:tcBorders>
          </w:tcPr>
          <w:p w14:paraId="7B939581" w14:textId="77777777" w:rsidR="000C56C3" w:rsidRDefault="00133315">
            <w:pPr>
              <w:pStyle w:val="ProductList-TableBody"/>
            </w:pPr>
            <w:r>
              <w:t xml:space="preserve">PowerApps </w:t>
            </w:r>
            <w:r>
              <w:t>每应用计划</w:t>
            </w:r>
            <w:r>
              <w:fldChar w:fldCharType="begin"/>
            </w:r>
            <w:r>
              <w:instrText xml:space="preserve"> XE "PowerApps </w:instrText>
            </w:r>
            <w:r>
              <w:instrText>每应用计划</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7DB79E3"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FD566"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0AA563"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7A00D"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411CC"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6BC1B6"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32DAC"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2BEF0F"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7EE88A" w14:textId="77777777" w:rsidR="000C56C3" w:rsidRDefault="000C56C3">
            <w:pPr>
              <w:pStyle w:val="ProductList-TableBody"/>
              <w:jc w:val="center"/>
            </w:pPr>
          </w:p>
        </w:tc>
      </w:tr>
      <w:tr w:rsidR="000C56C3" w14:paraId="242F855A" w14:textId="77777777">
        <w:tc>
          <w:tcPr>
            <w:tcW w:w="4660" w:type="dxa"/>
            <w:tcBorders>
              <w:top w:val="dashed" w:sz="4" w:space="0" w:color="B2B2B2"/>
              <w:left w:val="none" w:sz="4" w:space="0" w:color="6E6E6E"/>
              <w:bottom w:val="dashed" w:sz="4" w:space="0" w:color="B2B2B2"/>
              <w:right w:val="none" w:sz="4" w:space="0" w:color="6E6E6E"/>
            </w:tcBorders>
          </w:tcPr>
          <w:p w14:paraId="25640672" w14:textId="77777777" w:rsidR="000C56C3" w:rsidRDefault="00133315">
            <w:pPr>
              <w:pStyle w:val="ProductList-TableBody"/>
            </w:pPr>
            <w:r>
              <w:t xml:space="preserve">PowerApps </w:t>
            </w:r>
            <w:r>
              <w:t>每用户计划（用户</w:t>
            </w:r>
            <w:r>
              <w:t xml:space="preserve"> SL</w:t>
            </w:r>
            <w:r>
              <w:t>）</w:t>
            </w:r>
            <w:r>
              <w:fldChar w:fldCharType="begin"/>
            </w:r>
            <w:r>
              <w:instrText xml:space="preserve"> XE "PowerApps </w:instrText>
            </w:r>
            <w:r>
              <w:instrText>每用户计划（用户</w:instrText>
            </w:r>
            <w:r>
              <w:instrText xml:space="preserve"> SL</w:instrText>
            </w:r>
            <w:r>
              <w:instrText>）</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957FEFC"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DCC89"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FC6615"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503F4"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576B1"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372FFA"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87531"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F4BDCD"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225BFB" w14:textId="77777777" w:rsidR="000C56C3" w:rsidRDefault="000C56C3">
            <w:pPr>
              <w:pStyle w:val="ProductList-TableBody"/>
              <w:jc w:val="center"/>
            </w:pPr>
          </w:p>
        </w:tc>
      </w:tr>
      <w:tr w:rsidR="000C56C3" w14:paraId="194D285D" w14:textId="77777777">
        <w:tc>
          <w:tcPr>
            <w:tcW w:w="4660" w:type="dxa"/>
            <w:tcBorders>
              <w:top w:val="dashed" w:sz="4" w:space="0" w:color="B2B2B2"/>
              <w:left w:val="none" w:sz="4" w:space="0" w:color="6E6E6E"/>
              <w:bottom w:val="dashed" w:sz="4" w:space="0" w:color="B2B2B2"/>
              <w:right w:val="none" w:sz="4" w:space="0" w:color="6E6E6E"/>
            </w:tcBorders>
          </w:tcPr>
          <w:p w14:paraId="4E1B8704" w14:textId="77777777" w:rsidR="000C56C3" w:rsidRDefault="00133315">
            <w:pPr>
              <w:pStyle w:val="ProductList-TableBody"/>
            </w:pPr>
            <w:r>
              <w:t xml:space="preserve">PowerApps </w:t>
            </w:r>
            <w:r>
              <w:t>门户登录能力附加</w:t>
            </w:r>
            <w:r>
              <w:fldChar w:fldCharType="begin"/>
            </w:r>
            <w:r>
              <w:instrText xml:space="preserve"> XE "PowerApps </w:instrText>
            </w:r>
            <w:r>
              <w:instrText>门户登录能力附加</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1177C92"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2B7E4"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259146"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431666" w14:textId="77777777" w:rsidR="000C56C3" w:rsidRDefault="0013331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F3D70"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A4F197"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50A05"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E2553"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AD43E" w14:textId="77777777" w:rsidR="000C56C3" w:rsidRDefault="000C56C3">
            <w:pPr>
              <w:pStyle w:val="ProductList-TableBody"/>
              <w:jc w:val="center"/>
            </w:pPr>
          </w:p>
        </w:tc>
      </w:tr>
      <w:tr w:rsidR="000C56C3" w14:paraId="34659750" w14:textId="77777777">
        <w:tc>
          <w:tcPr>
            <w:tcW w:w="4660" w:type="dxa"/>
            <w:tcBorders>
              <w:top w:val="dashed" w:sz="4" w:space="0" w:color="B2B2B2"/>
              <w:left w:val="none" w:sz="4" w:space="0" w:color="6E6E6E"/>
              <w:bottom w:val="dashed" w:sz="4" w:space="0" w:color="B2B2B2"/>
              <w:right w:val="none" w:sz="4" w:space="0" w:color="6E6E6E"/>
            </w:tcBorders>
          </w:tcPr>
          <w:p w14:paraId="40124975" w14:textId="77777777" w:rsidR="000C56C3" w:rsidRDefault="00133315">
            <w:pPr>
              <w:pStyle w:val="ProductList-TableBody"/>
            </w:pPr>
            <w:r>
              <w:t xml:space="preserve">PowerApps </w:t>
            </w:r>
            <w:r>
              <w:t>门户页面视图能力附加</w:t>
            </w:r>
            <w:r>
              <w:fldChar w:fldCharType="begin"/>
            </w:r>
            <w:r>
              <w:instrText xml:space="preserve"> XE "PowerApps </w:instrText>
            </w:r>
            <w:r>
              <w:instrText>门户页面视图能力附加</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898E6E5"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EAD6B"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AFADA0"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49F19" w14:textId="77777777" w:rsidR="000C56C3" w:rsidRDefault="0013331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88953"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39301C"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77EC9"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7ABF9"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1D702E" w14:textId="77777777" w:rsidR="000C56C3" w:rsidRDefault="000C56C3">
            <w:pPr>
              <w:pStyle w:val="ProductList-TableBody"/>
              <w:jc w:val="center"/>
            </w:pPr>
          </w:p>
        </w:tc>
      </w:tr>
      <w:tr w:rsidR="000C56C3" w14:paraId="17914741" w14:textId="77777777">
        <w:tc>
          <w:tcPr>
            <w:tcW w:w="4660" w:type="dxa"/>
            <w:tcBorders>
              <w:top w:val="dashed" w:sz="4" w:space="0" w:color="B2B2B2"/>
              <w:left w:val="none" w:sz="4" w:space="0" w:color="6E6E6E"/>
              <w:bottom w:val="dashed" w:sz="4" w:space="0" w:color="B2B2B2"/>
              <w:right w:val="none" w:sz="4" w:space="0" w:color="6E6E6E"/>
            </w:tcBorders>
          </w:tcPr>
          <w:p w14:paraId="386AA29E" w14:textId="77777777" w:rsidR="000C56C3" w:rsidRDefault="00133315">
            <w:pPr>
              <w:pStyle w:val="ProductList-TableBody"/>
            </w:pPr>
            <w:r>
              <w:t xml:space="preserve">PowerApps </w:t>
            </w:r>
            <w:r>
              <w:t>和</w:t>
            </w:r>
            <w:r>
              <w:t xml:space="preserve"> Power Automate </w:t>
            </w:r>
            <w:r>
              <w:t>能力附加</w:t>
            </w:r>
            <w:r>
              <w:fldChar w:fldCharType="begin"/>
            </w:r>
            <w:r>
              <w:instrText xml:space="preserve"> XE "PowerApps </w:instrText>
            </w:r>
            <w:r>
              <w:instrText>和</w:instrText>
            </w:r>
            <w:r>
              <w:instrText xml:space="preserve"> Power Automate </w:instrText>
            </w:r>
            <w:r>
              <w:instrText>能力附加</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DED56F8"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E648D"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D443D3"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ABDE2" w14:textId="77777777" w:rsidR="000C56C3" w:rsidRDefault="0013331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364D6"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90487F"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A196A"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EDB2DA"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F329A3" w14:textId="77777777" w:rsidR="000C56C3" w:rsidRDefault="000C56C3">
            <w:pPr>
              <w:pStyle w:val="ProductList-TableBody"/>
              <w:jc w:val="center"/>
            </w:pPr>
          </w:p>
        </w:tc>
      </w:tr>
      <w:tr w:rsidR="000C56C3" w14:paraId="5068FDCF" w14:textId="77777777">
        <w:tc>
          <w:tcPr>
            <w:tcW w:w="4660" w:type="dxa"/>
            <w:tcBorders>
              <w:top w:val="dashed" w:sz="4" w:space="0" w:color="B2B2B2"/>
              <w:left w:val="none" w:sz="4" w:space="0" w:color="6E6E6E"/>
              <w:bottom w:val="dashed" w:sz="4" w:space="0" w:color="B2B2B2"/>
              <w:right w:val="none" w:sz="4" w:space="0" w:color="6E6E6E"/>
            </w:tcBorders>
          </w:tcPr>
          <w:p w14:paraId="3B6757F7" w14:textId="77777777" w:rsidR="000C56C3" w:rsidRDefault="00133315">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6A65FEC"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A9543"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CEB7B"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293BF"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AB37F"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D4CFF4"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A8730"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11FCA"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0D830A" w14:textId="77777777" w:rsidR="000C56C3" w:rsidRDefault="000C56C3">
            <w:pPr>
              <w:pStyle w:val="ProductList-TableBody"/>
              <w:jc w:val="center"/>
            </w:pPr>
          </w:p>
        </w:tc>
      </w:tr>
      <w:tr w:rsidR="000C56C3" w14:paraId="496096CA" w14:textId="77777777">
        <w:tc>
          <w:tcPr>
            <w:tcW w:w="4660" w:type="dxa"/>
            <w:tcBorders>
              <w:top w:val="dashed" w:sz="4" w:space="0" w:color="B2B2B2"/>
              <w:left w:val="none" w:sz="4" w:space="0" w:color="6E6E6E"/>
              <w:bottom w:val="dashed" w:sz="4" w:space="0" w:color="B2B2B2"/>
              <w:right w:val="none" w:sz="4" w:space="0" w:color="6E6E6E"/>
            </w:tcBorders>
          </w:tcPr>
          <w:p w14:paraId="66DDCCAF" w14:textId="77777777" w:rsidR="000C56C3" w:rsidRDefault="00133315">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6023149"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9A3F1"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83605E"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4CDE3"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B7235"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C90E94"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12DDE"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96474"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DFA8EF" w14:textId="77777777" w:rsidR="000C56C3" w:rsidRDefault="000C56C3">
            <w:pPr>
              <w:pStyle w:val="ProductList-TableBody"/>
              <w:jc w:val="center"/>
            </w:pPr>
          </w:p>
        </w:tc>
      </w:tr>
      <w:tr w:rsidR="000C56C3" w14:paraId="40CF39A4" w14:textId="77777777">
        <w:tc>
          <w:tcPr>
            <w:tcW w:w="4660" w:type="dxa"/>
            <w:tcBorders>
              <w:top w:val="dashed" w:sz="4" w:space="0" w:color="B2B2B2"/>
              <w:left w:val="none" w:sz="4" w:space="0" w:color="6E6E6E"/>
              <w:bottom w:val="dashed" w:sz="4" w:space="0" w:color="B2B2B2"/>
              <w:right w:val="none" w:sz="4" w:space="0" w:color="6E6E6E"/>
            </w:tcBorders>
          </w:tcPr>
          <w:p w14:paraId="1985A58B" w14:textId="77777777" w:rsidR="000C56C3" w:rsidRDefault="00133315">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72C7706"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EFD7E"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AF9C38"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8FB31"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96163"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3A03F5"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6A48B"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360D4"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369A6D" w14:textId="77777777" w:rsidR="000C56C3" w:rsidRDefault="000C56C3">
            <w:pPr>
              <w:pStyle w:val="ProductList-TableBody"/>
              <w:jc w:val="center"/>
            </w:pPr>
          </w:p>
        </w:tc>
      </w:tr>
      <w:tr w:rsidR="000C56C3" w14:paraId="32CA25CD" w14:textId="77777777">
        <w:tc>
          <w:tcPr>
            <w:tcW w:w="4660" w:type="dxa"/>
            <w:tcBorders>
              <w:top w:val="dashed" w:sz="4" w:space="0" w:color="B2B2B2"/>
              <w:left w:val="none" w:sz="4" w:space="0" w:color="6E6E6E"/>
              <w:bottom w:val="dashed" w:sz="4" w:space="0" w:color="B2B2B2"/>
              <w:right w:val="none" w:sz="4" w:space="0" w:color="6E6E6E"/>
            </w:tcBorders>
          </w:tcPr>
          <w:p w14:paraId="68E30D96" w14:textId="77777777" w:rsidR="000C56C3" w:rsidRDefault="00133315">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98D187E"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19447"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D26753"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29478"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6BE13"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06A9C1"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B3C8F"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3F2613"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A45E7F" w14:textId="77777777" w:rsidR="000C56C3" w:rsidRDefault="000C56C3">
            <w:pPr>
              <w:pStyle w:val="ProductList-TableBody"/>
              <w:jc w:val="center"/>
            </w:pPr>
          </w:p>
        </w:tc>
      </w:tr>
      <w:tr w:rsidR="000C56C3" w14:paraId="7928B8DB" w14:textId="77777777">
        <w:tc>
          <w:tcPr>
            <w:tcW w:w="4660" w:type="dxa"/>
            <w:tcBorders>
              <w:top w:val="dashed" w:sz="4" w:space="0" w:color="B2B2B2"/>
              <w:left w:val="none" w:sz="4" w:space="0" w:color="6E6E6E"/>
              <w:bottom w:val="dashed" w:sz="4" w:space="0" w:color="B2B2B2"/>
              <w:right w:val="none" w:sz="4" w:space="0" w:color="6E6E6E"/>
            </w:tcBorders>
          </w:tcPr>
          <w:p w14:paraId="1018EBA3" w14:textId="77777777" w:rsidR="000C56C3" w:rsidRDefault="00133315">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7148E9A"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F813C"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FDCC17"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B5A69"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82FA2"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E82A41"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9AF45"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5B19F"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6C0C83" w14:textId="77777777" w:rsidR="000C56C3" w:rsidRDefault="000C56C3">
            <w:pPr>
              <w:pStyle w:val="ProductList-TableBody"/>
              <w:jc w:val="center"/>
            </w:pPr>
          </w:p>
        </w:tc>
      </w:tr>
      <w:tr w:rsidR="000C56C3" w14:paraId="61FC3FC1" w14:textId="77777777">
        <w:tc>
          <w:tcPr>
            <w:tcW w:w="4660" w:type="dxa"/>
            <w:tcBorders>
              <w:top w:val="dashed" w:sz="4" w:space="0" w:color="B2B2B2"/>
              <w:left w:val="none" w:sz="4" w:space="0" w:color="6E6E6E"/>
              <w:bottom w:val="dashed" w:sz="4" w:space="0" w:color="B2B2B2"/>
              <w:right w:val="none" w:sz="4" w:space="0" w:color="6E6E6E"/>
            </w:tcBorders>
          </w:tcPr>
          <w:p w14:paraId="2A489D66" w14:textId="77777777" w:rsidR="000C56C3" w:rsidRDefault="00133315">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ECB2500"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74DC4"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4F06BC"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22C6C"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EE1B6"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95B89E"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85365"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044D44"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15020C" w14:textId="77777777" w:rsidR="000C56C3" w:rsidRDefault="000C56C3">
            <w:pPr>
              <w:pStyle w:val="ProductList-TableBody"/>
              <w:jc w:val="center"/>
            </w:pPr>
          </w:p>
        </w:tc>
      </w:tr>
      <w:tr w:rsidR="000C56C3" w14:paraId="40C88958" w14:textId="77777777">
        <w:tc>
          <w:tcPr>
            <w:tcW w:w="4660" w:type="dxa"/>
            <w:tcBorders>
              <w:top w:val="dashed" w:sz="4" w:space="0" w:color="B2B2B2"/>
              <w:left w:val="none" w:sz="4" w:space="0" w:color="6E6E6E"/>
              <w:bottom w:val="dashed" w:sz="4" w:space="0" w:color="B2B2B2"/>
              <w:right w:val="none" w:sz="4" w:space="0" w:color="6E6E6E"/>
            </w:tcBorders>
          </w:tcPr>
          <w:p w14:paraId="2526AE33" w14:textId="77777777" w:rsidR="000C56C3" w:rsidRDefault="00133315">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7F5A142"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84CCD"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E7168F"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594DBB"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7DA59"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5052E4"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89E09"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3BBB9"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E59D18" w14:textId="77777777" w:rsidR="000C56C3" w:rsidRDefault="000C56C3">
            <w:pPr>
              <w:pStyle w:val="ProductList-TableBody"/>
              <w:jc w:val="center"/>
            </w:pPr>
          </w:p>
        </w:tc>
      </w:tr>
      <w:tr w:rsidR="000C56C3" w14:paraId="1B31EA5B" w14:textId="77777777">
        <w:tc>
          <w:tcPr>
            <w:tcW w:w="4660" w:type="dxa"/>
            <w:tcBorders>
              <w:top w:val="dashed" w:sz="4" w:space="0" w:color="B2B2B2"/>
              <w:left w:val="none" w:sz="4" w:space="0" w:color="6E6E6E"/>
              <w:bottom w:val="dashed" w:sz="4" w:space="0" w:color="B2B2B2"/>
              <w:right w:val="none" w:sz="4" w:space="0" w:color="6E6E6E"/>
            </w:tcBorders>
          </w:tcPr>
          <w:p w14:paraId="6849D6D3" w14:textId="77777777" w:rsidR="000C56C3" w:rsidRDefault="00133315">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3C33F08"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602B4"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B28358"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5732D"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065A2"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47BAFD"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D4C2A"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F96C2"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0796D4" w14:textId="77777777" w:rsidR="000C56C3" w:rsidRDefault="000C56C3">
            <w:pPr>
              <w:pStyle w:val="ProductList-TableBody"/>
              <w:jc w:val="center"/>
            </w:pPr>
          </w:p>
        </w:tc>
      </w:tr>
      <w:tr w:rsidR="000C56C3" w14:paraId="2376861E" w14:textId="77777777">
        <w:tc>
          <w:tcPr>
            <w:tcW w:w="4660" w:type="dxa"/>
            <w:tcBorders>
              <w:top w:val="dashed" w:sz="4" w:space="0" w:color="B2B2B2"/>
              <w:left w:val="none" w:sz="4" w:space="0" w:color="6E6E6E"/>
              <w:bottom w:val="dashed" w:sz="4" w:space="0" w:color="B2B2B2"/>
              <w:right w:val="none" w:sz="4" w:space="0" w:color="6E6E6E"/>
            </w:tcBorders>
          </w:tcPr>
          <w:p w14:paraId="64F86665" w14:textId="77777777" w:rsidR="000C56C3" w:rsidRDefault="00133315">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87D2505"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1F766"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7CE1F1"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F4A4E1"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62CC5"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D06405"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A0795"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1AAF4"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A84BF4" w14:textId="77777777" w:rsidR="000C56C3" w:rsidRDefault="000C56C3">
            <w:pPr>
              <w:pStyle w:val="ProductList-TableBody"/>
              <w:jc w:val="center"/>
            </w:pPr>
          </w:p>
        </w:tc>
      </w:tr>
      <w:tr w:rsidR="000C56C3" w14:paraId="12E63F45" w14:textId="77777777">
        <w:tc>
          <w:tcPr>
            <w:tcW w:w="4660" w:type="dxa"/>
            <w:tcBorders>
              <w:top w:val="dashed" w:sz="4" w:space="0" w:color="B2B2B2"/>
              <w:left w:val="none" w:sz="4" w:space="0" w:color="6E6E6E"/>
              <w:bottom w:val="dashed" w:sz="4" w:space="0" w:color="B2B2B2"/>
              <w:right w:val="none" w:sz="4" w:space="0" w:color="6E6E6E"/>
            </w:tcBorders>
          </w:tcPr>
          <w:p w14:paraId="1503E266" w14:textId="77777777" w:rsidR="000C56C3" w:rsidRDefault="00133315">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111310E"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3C34D"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B812F4"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BD409"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23C5B"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235CA"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67234"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81D6B"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8D5442" w14:textId="77777777" w:rsidR="000C56C3" w:rsidRDefault="000C56C3">
            <w:pPr>
              <w:pStyle w:val="ProductList-TableBody"/>
              <w:jc w:val="center"/>
            </w:pPr>
          </w:p>
        </w:tc>
      </w:tr>
      <w:tr w:rsidR="000C56C3" w14:paraId="28051D2E" w14:textId="77777777">
        <w:tc>
          <w:tcPr>
            <w:tcW w:w="4660" w:type="dxa"/>
            <w:tcBorders>
              <w:top w:val="dashed" w:sz="4" w:space="0" w:color="B2B2B2"/>
              <w:left w:val="none" w:sz="4" w:space="0" w:color="6E6E6E"/>
              <w:bottom w:val="dashed" w:sz="4" w:space="0" w:color="B2B2B2"/>
              <w:right w:val="none" w:sz="4" w:space="0" w:color="6E6E6E"/>
            </w:tcBorders>
          </w:tcPr>
          <w:p w14:paraId="261604FF" w14:textId="77777777" w:rsidR="000C56C3" w:rsidRDefault="00133315">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5CA76B1"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825CA"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0E86C9"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57CAD"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CC067"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8E1B2A"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4FBE5"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0274F"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60AE22" w14:textId="77777777" w:rsidR="000C56C3" w:rsidRDefault="000C56C3">
            <w:pPr>
              <w:pStyle w:val="ProductList-TableBody"/>
              <w:jc w:val="center"/>
            </w:pPr>
          </w:p>
        </w:tc>
      </w:tr>
      <w:tr w:rsidR="000C56C3" w14:paraId="7C89C3F1" w14:textId="77777777">
        <w:tc>
          <w:tcPr>
            <w:tcW w:w="4660" w:type="dxa"/>
            <w:tcBorders>
              <w:top w:val="dashed" w:sz="4" w:space="0" w:color="B2B2B2"/>
              <w:left w:val="none" w:sz="4" w:space="0" w:color="6E6E6E"/>
              <w:bottom w:val="dashed" w:sz="4" w:space="0" w:color="B2B2B2"/>
              <w:right w:val="none" w:sz="4" w:space="0" w:color="6E6E6E"/>
            </w:tcBorders>
          </w:tcPr>
          <w:p w14:paraId="673D247B" w14:textId="77777777" w:rsidR="000C56C3" w:rsidRDefault="00133315">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FAD7A6C"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E3EC1"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FA2A76"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BBB1F"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66E54"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434CBB"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36EF5"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4A2B7"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832E09" w14:textId="77777777" w:rsidR="000C56C3" w:rsidRDefault="000C56C3">
            <w:pPr>
              <w:pStyle w:val="ProductList-TableBody"/>
              <w:jc w:val="center"/>
            </w:pPr>
          </w:p>
        </w:tc>
      </w:tr>
      <w:tr w:rsidR="000C56C3" w14:paraId="350AE3FC" w14:textId="77777777">
        <w:tc>
          <w:tcPr>
            <w:tcW w:w="4660" w:type="dxa"/>
            <w:tcBorders>
              <w:top w:val="dashed" w:sz="4" w:space="0" w:color="B2B2B2"/>
              <w:left w:val="none" w:sz="4" w:space="0" w:color="6E6E6E"/>
              <w:bottom w:val="dashed" w:sz="4" w:space="0" w:color="BFBFBF"/>
              <w:right w:val="none" w:sz="4" w:space="0" w:color="6E6E6E"/>
            </w:tcBorders>
          </w:tcPr>
          <w:p w14:paraId="4C2EE8FD" w14:textId="77777777" w:rsidR="000C56C3" w:rsidRDefault="00133315">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3EAD163D" w14:textId="77777777" w:rsidR="000C56C3" w:rsidRDefault="001333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B0452" w14:textId="77777777" w:rsidR="000C56C3" w:rsidRDefault="0013331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216F52"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B852BD" w14:textId="77777777" w:rsidR="000C56C3" w:rsidRDefault="00133315">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AEE1B" w14:textId="77777777" w:rsidR="000C56C3" w:rsidRDefault="0013331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9D6CA8"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E439E"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4F565"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56D3E0" w14:textId="77777777" w:rsidR="000C56C3" w:rsidRDefault="000C56C3">
            <w:pPr>
              <w:pStyle w:val="ProductList-TableBody"/>
              <w:jc w:val="center"/>
            </w:pPr>
          </w:p>
        </w:tc>
      </w:tr>
      <w:tr w:rsidR="000C56C3" w14:paraId="5FD94806" w14:textId="77777777">
        <w:tc>
          <w:tcPr>
            <w:tcW w:w="4660" w:type="dxa"/>
            <w:tcBorders>
              <w:top w:val="dashed" w:sz="4" w:space="0" w:color="BFBFBF"/>
              <w:left w:val="none" w:sz="4" w:space="0" w:color="6E6E6E"/>
              <w:bottom w:val="dashed" w:sz="4" w:space="0" w:color="B2B2B2"/>
              <w:right w:val="none" w:sz="4" w:space="0" w:color="6E6E6E"/>
            </w:tcBorders>
          </w:tcPr>
          <w:p w14:paraId="7DD90971" w14:textId="77777777" w:rsidR="000C56C3" w:rsidRDefault="00133315">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0A4C3E86" w14:textId="77777777" w:rsidR="000C56C3" w:rsidRDefault="001333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74192" w14:textId="77777777" w:rsidR="000C56C3" w:rsidRDefault="0013331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6B3BED"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6F4A5"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46063"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32BF50"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E21197"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C9AA2A"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920512" w14:textId="77777777" w:rsidR="000C56C3" w:rsidRDefault="000C56C3">
            <w:pPr>
              <w:pStyle w:val="ProductList-TableBody"/>
              <w:jc w:val="center"/>
            </w:pPr>
          </w:p>
        </w:tc>
      </w:tr>
      <w:tr w:rsidR="000C56C3" w14:paraId="0857680C" w14:textId="77777777">
        <w:tc>
          <w:tcPr>
            <w:tcW w:w="4660" w:type="dxa"/>
            <w:tcBorders>
              <w:top w:val="dashed" w:sz="4" w:space="0" w:color="B2B2B2"/>
              <w:left w:val="none" w:sz="4" w:space="0" w:color="6E6E6E"/>
              <w:bottom w:val="none" w:sz="4" w:space="0" w:color="BFBFBF"/>
              <w:right w:val="none" w:sz="4" w:space="0" w:color="6E6E6E"/>
            </w:tcBorders>
          </w:tcPr>
          <w:p w14:paraId="2DACE8C5" w14:textId="77777777" w:rsidR="000C56C3" w:rsidRDefault="00133315">
            <w:pPr>
              <w:pStyle w:val="ProductList-TableBody"/>
            </w:pPr>
            <w:r>
              <w:rPr>
                <w:color w:val="000000"/>
              </w:rPr>
              <w:t xml:space="preserve">Power </w:t>
            </w:r>
            <w:r>
              <w:rPr>
                <w:color w:val="000000"/>
              </w:rPr>
              <w:t>虚拟代理</w:t>
            </w:r>
            <w:r>
              <w:fldChar w:fldCharType="begin"/>
            </w:r>
            <w:r>
              <w:instrText xml:space="preserve"> XE "Power </w:instrText>
            </w:r>
            <w:r>
              <w:instrText>虚拟代理</w:instrText>
            </w:r>
            <w:r>
              <w:instrText xml:space="preserve">"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D6A9832"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D8CB4"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EBCDB9"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02778"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70AB2"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A24247"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58220"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DC17E"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24DDA3" w14:textId="77777777" w:rsidR="000C56C3" w:rsidRDefault="000C56C3">
            <w:pPr>
              <w:pStyle w:val="ProductList-TableBody"/>
              <w:jc w:val="center"/>
            </w:pPr>
          </w:p>
        </w:tc>
      </w:tr>
    </w:tbl>
    <w:p w14:paraId="1C3F3FD2" w14:textId="77777777" w:rsidR="000C56C3" w:rsidRDefault="00133315">
      <w:pPr>
        <w:pStyle w:val="ProductList-Offering1SubSection"/>
        <w:outlineLvl w:val="3"/>
      </w:pPr>
      <w:bookmarkStart w:id="309" w:name="_Sec785"/>
      <w:r>
        <w:t>2.</w:t>
      </w:r>
      <w:r>
        <w:t>产品条件</w:t>
      </w:r>
      <w:bookmarkEnd w:id="309"/>
    </w:p>
    <w:tbl>
      <w:tblPr>
        <w:tblStyle w:val="PURTable"/>
        <w:tblW w:w="0" w:type="dxa"/>
        <w:tblLook w:val="04A0" w:firstRow="1" w:lastRow="0" w:firstColumn="1" w:lastColumn="0" w:noHBand="0" w:noVBand="1"/>
      </w:tblPr>
      <w:tblGrid>
        <w:gridCol w:w="3620"/>
        <w:gridCol w:w="3648"/>
        <w:gridCol w:w="3648"/>
      </w:tblGrid>
      <w:tr w:rsidR="000C56C3" w14:paraId="566B0A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801C41" w14:textId="77777777" w:rsidR="000C56C3" w:rsidRDefault="00133315">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AC8AF98" w14:textId="77777777" w:rsidR="000C56C3" w:rsidRDefault="0013331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30054D16" w14:textId="77777777" w:rsidR="000C56C3" w:rsidRDefault="00133315">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w:t>
            </w:r>
            <w:r>
              <w:t>Power Automate</w:t>
            </w:r>
            <w:r>
              <w:t>、</w:t>
            </w:r>
            <w:r>
              <w:t>Power Apps</w:t>
            </w:r>
          </w:p>
        </w:tc>
      </w:tr>
      <w:tr w:rsidR="000C56C3" w14:paraId="51A64D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B8700" w14:textId="77777777" w:rsidR="000C56C3" w:rsidRDefault="00133315">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70582" w14:textId="77777777" w:rsidR="000C56C3" w:rsidRDefault="00133315">
            <w:pPr>
              <w:pStyle w:val="ProductList-TableBody"/>
            </w:pPr>
            <w:r>
              <w:rPr>
                <w:color w:val="404040"/>
              </w:rPr>
              <w:t>先决条件：不适用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B2565" w14:textId="77777777" w:rsidR="000C56C3" w:rsidRDefault="00133315">
            <w:pPr>
              <w:pStyle w:val="ProductList-TableBody"/>
            </w:pPr>
            <w:r>
              <w:rPr>
                <w:color w:val="404040"/>
              </w:rPr>
              <w:t>优惠：不适用</w:t>
            </w:r>
          </w:p>
        </w:tc>
      </w:tr>
      <w:tr w:rsidR="000C56C3" w14:paraId="379B3475" w14:textId="77777777">
        <w:tc>
          <w:tcPr>
            <w:tcW w:w="4040" w:type="dxa"/>
            <w:tcBorders>
              <w:top w:val="single" w:sz="4" w:space="0" w:color="000000"/>
              <w:left w:val="single" w:sz="4" w:space="0" w:color="000000"/>
              <w:bottom w:val="single" w:sz="4" w:space="0" w:color="000000"/>
              <w:right w:val="single" w:sz="4" w:space="0" w:color="000000"/>
            </w:tcBorders>
          </w:tcPr>
          <w:p w14:paraId="73E54434" w14:textId="77777777" w:rsidR="000C56C3" w:rsidRDefault="00133315">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w:t>
            </w:r>
            <w:r>
              <w:t>Power BI Pro</w:t>
            </w:r>
          </w:p>
        </w:tc>
        <w:tc>
          <w:tcPr>
            <w:tcW w:w="4040" w:type="dxa"/>
            <w:tcBorders>
              <w:top w:val="single" w:sz="4" w:space="0" w:color="000000"/>
              <w:left w:val="single" w:sz="4" w:space="0" w:color="000000"/>
              <w:bottom w:val="single" w:sz="4" w:space="0" w:color="000000"/>
              <w:right w:val="single" w:sz="4" w:space="0" w:color="000000"/>
            </w:tcBorders>
          </w:tcPr>
          <w:p w14:paraId="3D76701C" w14:textId="77777777" w:rsidR="000C56C3" w:rsidRDefault="00133315">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03B7A756" w14:textId="77777777" w:rsidR="000C56C3" w:rsidRDefault="00133315">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0C56C3" w14:paraId="3B5115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83868" w14:textId="77777777" w:rsidR="000C56C3" w:rsidRDefault="00133315">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D8C7B1" w14:textId="77777777" w:rsidR="000C56C3" w:rsidRDefault="00133315">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w:t>
            </w:r>
            <w:r>
              <w:t>Power Automate</w:t>
            </w:r>
            <w:r>
              <w:t>、</w:t>
            </w:r>
            <w:r>
              <w:t>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1D04E" w14:textId="77777777" w:rsidR="000C56C3" w:rsidRDefault="000C56C3">
            <w:pPr>
              <w:pStyle w:val="ProductList-TableBody"/>
            </w:pPr>
          </w:p>
        </w:tc>
      </w:tr>
    </w:tbl>
    <w:p w14:paraId="30B989C8" w14:textId="77777777" w:rsidR="000C56C3" w:rsidRDefault="000C56C3">
      <w:pPr>
        <w:pStyle w:val="ProductList-Body"/>
      </w:pPr>
    </w:p>
    <w:p w14:paraId="58E781C4" w14:textId="77777777" w:rsidR="000C56C3" w:rsidRDefault="00133315">
      <w:pPr>
        <w:pStyle w:val="ProductList-ClauseHeading"/>
        <w:outlineLvl w:val="4"/>
      </w:pPr>
      <w:r>
        <w:t xml:space="preserve">2.1 Power BI Report Server – </w:t>
      </w:r>
      <w:r>
        <w:t>运行实例</w:t>
      </w:r>
    </w:p>
    <w:p w14:paraId="446A1A50" w14:textId="77777777" w:rsidR="000C56C3" w:rsidRDefault="00133315">
      <w:pPr>
        <w:pStyle w:val="ProductList-Body"/>
      </w:pPr>
      <w:r>
        <w:t>对于每份</w:t>
      </w:r>
      <w:r>
        <w:t xml:space="preserve"> Microsoft Power BI Premium P </w:t>
      </w:r>
      <w:r>
        <w:t>订购许可，客户仅可在专供客户的用户使用的服务器上的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中或</w:t>
      </w:r>
      <w:r>
        <w:t xml:space="preserve"> Microsoft Azure </w:t>
      </w:r>
      <w:r>
        <w:t>服务上的共享服务器上的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中运行任意数量的</w:t>
      </w:r>
      <w:r>
        <w:t xml:space="preserve"> Power BI Report Server </w:t>
      </w:r>
      <w:r>
        <w:t>软件</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。除客户或其关联公司之一外，任何由其他实体管理或控制的用于此目的的专用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条款的约束。客户可在物理或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w:t>
      </w:r>
      <w:r>
        <w:t xml:space="preserve"> Power BI Report Server </w:t>
      </w:r>
      <w:r>
        <w:t>软件，但是不得超过其</w:t>
      </w:r>
      <w:r>
        <w:t xml:space="preserve"> Power BI Premium P </w:t>
      </w:r>
      <w:r>
        <w:t>计划所包含的内核数。如果在任何时候将任意</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映射到多个</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，则对于映射到该</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的每个附加</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，客户都需要一个附加订购许可。</w:t>
      </w:r>
    </w:p>
    <w:p w14:paraId="35804E4C" w14:textId="77777777" w:rsidR="000C56C3" w:rsidRDefault="000C56C3">
      <w:pPr>
        <w:pStyle w:val="ProductList-Body"/>
      </w:pPr>
    </w:p>
    <w:p w14:paraId="16488E48" w14:textId="77777777" w:rsidR="000C56C3" w:rsidRDefault="00133315">
      <w:pPr>
        <w:pStyle w:val="ProductList-ClauseHeading"/>
        <w:outlineLvl w:val="4"/>
      </w:pPr>
      <w:r>
        <w:t xml:space="preserve">2.2 Power BI Report Server – </w:t>
      </w:r>
      <w:r>
        <w:t>共享内容</w:t>
      </w:r>
    </w:p>
    <w:p w14:paraId="78871D5F" w14:textId="77777777" w:rsidR="000C56C3" w:rsidRDefault="00133315">
      <w:pPr>
        <w:pStyle w:val="ProductList-Body"/>
      </w:pPr>
      <w:r>
        <w:t>必须具备</w:t>
      </w:r>
      <w:r>
        <w:t xml:space="preserve"> Power BI Pro </w:t>
      </w:r>
      <w:r>
        <w:t>用户</w:t>
      </w:r>
      <w:r>
        <w:t xml:space="preserve"> SL </w:t>
      </w:r>
      <w:r>
        <w:t>才能使用</w:t>
      </w:r>
      <w:r>
        <w:t xml:space="preserve"> Power BI Report Server </w:t>
      </w:r>
      <w:r>
        <w:t>发布共享的</w:t>
      </w:r>
      <w:r>
        <w:t xml:space="preserve"> Power BI </w:t>
      </w:r>
      <w:r>
        <w:t>报告。</w:t>
      </w:r>
    </w:p>
    <w:p w14:paraId="727EAEB5" w14:textId="77777777" w:rsidR="000C56C3" w:rsidRDefault="000C56C3">
      <w:pPr>
        <w:pStyle w:val="ProductList-Body"/>
      </w:pPr>
    </w:p>
    <w:p w14:paraId="010156DC" w14:textId="77777777" w:rsidR="000C56C3" w:rsidRDefault="00133315">
      <w:pPr>
        <w:pStyle w:val="ProductList-ClauseHeading"/>
        <w:outlineLvl w:val="4"/>
      </w:pPr>
      <w:r>
        <w:t xml:space="preserve">2.3 SQL Server </w:t>
      </w:r>
      <w:r>
        <w:t>技术</w:t>
      </w:r>
    </w:p>
    <w:p w14:paraId="2B6DE833" w14:textId="77777777" w:rsidR="000C56C3" w:rsidRDefault="00133315">
      <w:pPr>
        <w:pStyle w:val="ProductList-Body"/>
      </w:pPr>
      <w:r>
        <w:t>只有在出于支持</w:t>
      </w:r>
      <w:r>
        <w:t xml:space="preserve"> Power BI Report Server </w:t>
      </w:r>
      <w:r>
        <w:t>和任何其他包括</w:t>
      </w:r>
      <w:r>
        <w:t xml:space="preserve"> SQL Server </w:t>
      </w:r>
      <w:r>
        <w:t>数据库软件的产品之目的时，客户才可以在专供客户使用的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内运行</w:t>
      </w:r>
      <w:r>
        <w:t xml:space="preserve"> Power BI Report Server </w:t>
      </w:r>
      <w:r>
        <w:t>中包含的任意</w:t>
      </w:r>
      <w:r>
        <w:t xml:space="preserve"> SQL Server </w:t>
      </w:r>
      <w:r>
        <w:t>数据库软件</w:t>
      </w:r>
      <w:r>
        <w:t xml:space="preserve"> (SQL Server Standard) </w:t>
      </w:r>
      <w:r>
        <w:t>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。除客户或其关联公司之一外，任何由其他实体管理或控制的用于此目的的专用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14:paraId="3271C1CC" w14:textId="77777777" w:rsidR="000C56C3" w:rsidRDefault="000C56C3">
      <w:pPr>
        <w:pStyle w:val="ProductList-Body"/>
        <w:jc w:val="right"/>
      </w:pPr>
    </w:p>
    <w:tbl>
      <w:tblPr>
        <w:tblStyle w:val="PURTable"/>
        <w:tblW w:w="0" w:type="dxa"/>
        <w:tblLook w:val="04A0" w:firstRow="1" w:lastRow="0" w:firstColumn="1" w:lastColumn="0" w:noHBand="0" w:noVBand="1"/>
      </w:tblPr>
      <w:tblGrid>
        <w:gridCol w:w="10916"/>
      </w:tblGrid>
      <w:tr w:rsidR="000C56C3" w14:paraId="01B0B3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248936" w14:textId="77777777" w:rsidR="000C56C3" w:rsidRDefault="00A753F3">
            <w:pPr>
              <w:pStyle w:val="ProductList-TableBody"/>
              <w:jc w:val="right"/>
            </w:pPr>
            <w:hyperlink w:anchor="_Sec842">
              <w:r w:rsidR="00133315">
                <w:rPr>
                  <w:color w:val="00467F"/>
                  <w:sz w:val="14"/>
                  <w:u w:val="single"/>
                </w:rPr>
                <w:t>目录</w:t>
              </w:r>
            </w:hyperlink>
            <w:r w:rsidR="00133315">
              <w:rPr>
                <w:sz w:val="14"/>
              </w:rPr>
              <w:t>/</w:t>
            </w:r>
            <w:hyperlink w:anchor="_Sec549">
              <w:r w:rsidR="00133315">
                <w:rPr>
                  <w:color w:val="00467F"/>
                  <w:sz w:val="14"/>
                  <w:u w:val="single"/>
                </w:rPr>
                <w:t>词汇表</w:t>
              </w:r>
            </w:hyperlink>
            <w:r w:rsidR="00133315">
              <w:rPr>
                <w:sz w:val="14"/>
              </w:rPr>
              <w:t>/</w:t>
            </w:r>
            <w:hyperlink w:anchor="_Sec844">
              <w:r w:rsidR="00133315">
                <w:rPr>
                  <w:color w:val="00467F"/>
                  <w:sz w:val="14"/>
                  <w:u w:val="single"/>
                </w:rPr>
                <w:t>索引</w:t>
              </w:r>
            </w:hyperlink>
          </w:p>
        </w:tc>
      </w:tr>
    </w:tbl>
    <w:p w14:paraId="72E2ED3E" w14:textId="77777777" w:rsidR="000C56C3" w:rsidRDefault="000C56C3">
      <w:pPr>
        <w:pStyle w:val="ProductList-Body"/>
      </w:pPr>
    </w:p>
    <w:p w14:paraId="06B46920" w14:textId="77777777" w:rsidR="000C56C3" w:rsidRDefault="00133315">
      <w:pPr>
        <w:pStyle w:val="ProductList-Offering2HeadingNoBorder"/>
        <w:outlineLvl w:val="2"/>
      </w:pPr>
      <w:bookmarkStart w:id="310" w:name="_Sec1279"/>
      <w:r>
        <w:t xml:space="preserve">GitHub </w:t>
      </w:r>
      <w:r>
        <w:t>产品</w:t>
      </w:r>
      <w:r>
        <w:t>/</w:t>
      </w:r>
      <w:r>
        <w:t>服务</w:t>
      </w:r>
      <w:bookmarkEnd w:id="310"/>
      <w:r>
        <w:fldChar w:fldCharType="begin"/>
      </w:r>
      <w:r>
        <w:instrText xml:space="preserve"> TC "</w:instrText>
      </w:r>
      <w:bookmarkStart w:id="311" w:name="_Toc31294809"/>
      <w:r>
        <w:instrText xml:space="preserve">GitHub </w:instrText>
      </w:r>
      <w:r>
        <w:instrText>产品</w:instrText>
      </w:r>
      <w:r>
        <w:instrText>/</w:instrText>
      </w:r>
      <w:r>
        <w:instrText>服务</w:instrText>
      </w:r>
      <w:bookmarkEnd w:id="311"/>
      <w:r>
        <w:instrText>" \l 3</w:instrText>
      </w:r>
      <w:r>
        <w:fldChar w:fldCharType="end"/>
      </w:r>
    </w:p>
    <w:p w14:paraId="5231B5EF" w14:textId="77777777" w:rsidR="000C56C3" w:rsidRDefault="00133315">
      <w:pPr>
        <w:pStyle w:val="ProductList-Offering1SubSection"/>
        <w:outlineLvl w:val="3"/>
      </w:pPr>
      <w:bookmarkStart w:id="312" w:name="_Sec1280"/>
      <w:r>
        <w:t>1.</w:t>
      </w:r>
      <w:r>
        <w:t>计划适用情况</w:t>
      </w:r>
      <w:bookmarkEnd w:id="312"/>
    </w:p>
    <w:tbl>
      <w:tblPr>
        <w:tblStyle w:val="PURTable"/>
        <w:tblW w:w="0" w:type="dxa"/>
        <w:tblLook w:val="04A0" w:firstRow="1" w:lastRow="0" w:firstColumn="1" w:lastColumn="0" w:noHBand="0" w:noVBand="1"/>
      </w:tblPr>
      <w:tblGrid>
        <w:gridCol w:w="4370"/>
        <w:gridCol w:w="721"/>
        <w:gridCol w:w="722"/>
        <w:gridCol w:w="726"/>
        <w:gridCol w:w="730"/>
        <w:gridCol w:w="736"/>
        <w:gridCol w:w="734"/>
        <w:gridCol w:w="728"/>
        <w:gridCol w:w="724"/>
        <w:gridCol w:w="725"/>
      </w:tblGrid>
      <w:tr w:rsidR="000C56C3" w14:paraId="460AB65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581D6C56" w14:textId="77777777" w:rsidR="000C56C3" w:rsidRDefault="00133315">
            <w:pPr>
              <w:pStyle w:val="ProductList-TableBody"/>
            </w:pPr>
            <w:r>
              <w:rPr>
                <w:color w:val="FFFFFF"/>
              </w:rPr>
              <w:t>在线服务</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D20943" w14:textId="77777777" w:rsidR="000C56C3" w:rsidRDefault="00133315">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3BA505E" w14:textId="77777777" w:rsidR="000C56C3" w:rsidRDefault="0013331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A9F7E5" w14:textId="77777777" w:rsidR="000C56C3" w:rsidRDefault="0013331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C97EC8C" w14:textId="77777777" w:rsidR="000C56C3" w:rsidRDefault="0013331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5AA754" w14:textId="77777777" w:rsidR="000C56C3" w:rsidRDefault="0013331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D20DA4" w14:textId="77777777" w:rsidR="000C56C3" w:rsidRDefault="0013331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8623B65" w14:textId="77777777" w:rsidR="000C56C3" w:rsidRDefault="0013331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B8D8469" w14:textId="77777777" w:rsidR="000C56C3" w:rsidRDefault="0013331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F1D6725" w14:textId="77777777" w:rsidR="000C56C3" w:rsidRDefault="00133315">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0C56C3" w14:paraId="3E155DFC" w14:textId="77777777">
        <w:tc>
          <w:tcPr>
            <w:tcW w:w="4520" w:type="dxa"/>
            <w:tcBorders>
              <w:top w:val="single" w:sz="4" w:space="0" w:color="FFFFFF"/>
              <w:left w:val="single" w:sz="4" w:space="0" w:color="FFFFFF"/>
              <w:bottom w:val="dashed" w:sz="4" w:space="0" w:color="B2B2B2"/>
              <w:right w:val="none" w:sz="4" w:space="0" w:color="B2B2B2"/>
            </w:tcBorders>
          </w:tcPr>
          <w:p w14:paraId="24029894" w14:textId="77777777" w:rsidR="000C56C3" w:rsidRDefault="00133315">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12A41F3D" w14:textId="77777777" w:rsidR="000C56C3" w:rsidRDefault="000C56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4F26DA" w14:textId="77777777" w:rsidR="000C56C3" w:rsidRDefault="000C56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923BCF" w14:textId="77777777" w:rsidR="000C56C3" w:rsidRDefault="000C56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0D3A09" w14:textId="77777777" w:rsidR="000C56C3" w:rsidRDefault="000C56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7829D7" w14:textId="77777777" w:rsidR="000C56C3" w:rsidRDefault="000C56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7E9C3EC"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0DEBA8" w14:textId="77777777" w:rsidR="000C56C3" w:rsidRDefault="000C56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166B58" w14:textId="77777777" w:rsidR="000C56C3" w:rsidRDefault="000C56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20C43F" w14:textId="77777777" w:rsidR="000C56C3" w:rsidRDefault="000C56C3">
            <w:pPr>
              <w:pStyle w:val="ProductList-TableBody"/>
              <w:jc w:val="center"/>
            </w:pPr>
          </w:p>
        </w:tc>
      </w:tr>
      <w:tr w:rsidR="000C56C3" w14:paraId="5B09E26D" w14:textId="77777777">
        <w:tc>
          <w:tcPr>
            <w:tcW w:w="4520" w:type="dxa"/>
            <w:tcBorders>
              <w:top w:val="dashed" w:sz="4" w:space="0" w:color="B2B2B2"/>
              <w:left w:val="single" w:sz="4" w:space="0" w:color="FFFFFF"/>
              <w:bottom w:val="dashed" w:sz="4" w:space="0" w:color="B2B2B2"/>
              <w:right w:val="none" w:sz="4" w:space="0" w:color="B2B2B2"/>
            </w:tcBorders>
          </w:tcPr>
          <w:p w14:paraId="54C34FC2" w14:textId="77777777" w:rsidR="000C56C3" w:rsidRDefault="00133315">
            <w:pPr>
              <w:pStyle w:val="ProductList-TableBody"/>
            </w:pPr>
            <w:r>
              <w:t>GitHub Advanced Security</w:t>
            </w:r>
            <w:r>
              <w:fldChar w:fldCharType="begin"/>
            </w:r>
            <w:r>
              <w:instrText xml:space="preserve"> XE "GitHub Advanced Security" </w:instrText>
            </w:r>
            <w:r>
              <w:fldChar w:fldCharType="end"/>
            </w:r>
            <w:r>
              <w:t>（用户</w:t>
            </w:r>
            <w:r>
              <w:t xml:space="preserve"> SL</w:t>
            </w:r>
            <w:r>
              <w:t>）</w:t>
            </w:r>
          </w:p>
        </w:tc>
        <w:tc>
          <w:tcPr>
            <w:tcW w:w="740" w:type="dxa"/>
            <w:tcBorders>
              <w:top w:val="dashed" w:sz="4" w:space="0" w:color="B2B2B2"/>
              <w:left w:val="none" w:sz="4" w:space="0" w:color="B2B2B2"/>
              <w:bottom w:val="dashed" w:sz="4" w:space="0" w:color="B2B2B2"/>
              <w:right w:val="single" w:sz="4" w:space="0" w:color="FFFFFF"/>
            </w:tcBorders>
          </w:tcPr>
          <w:p w14:paraId="63D7B3B2" w14:textId="77777777" w:rsidR="000C56C3" w:rsidRDefault="000C56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1594EB" w14:textId="77777777" w:rsidR="000C56C3" w:rsidRDefault="000C56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FEF2BC" w14:textId="77777777" w:rsidR="000C56C3" w:rsidRDefault="000C56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B2D755" w14:textId="77777777" w:rsidR="000C56C3" w:rsidRDefault="000C56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FBCB32" w14:textId="77777777" w:rsidR="000C56C3" w:rsidRDefault="000C56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BAF058B"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74912B" w14:textId="77777777" w:rsidR="000C56C3" w:rsidRDefault="000C56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F1F935" w14:textId="77777777" w:rsidR="000C56C3" w:rsidRDefault="000C56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F2573F" w14:textId="77777777" w:rsidR="000C56C3" w:rsidRDefault="000C56C3">
            <w:pPr>
              <w:pStyle w:val="ProductList-TableBody"/>
              <w:jc w:val="center"/>
            </w:pPr>
          </w:p>
        </w:tc>
      </w:tr>
      <w:tr w:rsidR="000C56C3" w14:paraId="26D93B5A" w14:textId="77777777">
        <w:tc>
          <w:tcPr>
            <w:tcW w:w="4520" w:type="dxa"/>
            <w:tcBorders>
              <w:top w:val="dashed" w:sz="4" w:space="0" w:color="B2B2B2"/>
              <w:left w:val="single" w:sz="4" w:space="0" w:color="FFFFFF"/>
              <w:bottom w:val="dashed" w:sz="4" w:space="0" w:color="B2B2B2"/>
              <w:right w:val="none" w:sz="4" w:space="0" w:color="B2B2B2"/>
            </w:tcBorders>
          </w:tcPr>
          <w:p w14:paraId="254067EF" w14:textId="77777777" w:rsidR="000C56C3" w:rsidRDefault="00133315">
            <w:pPr>
              <w:pStyle w:val="ProductList-TableBody"/>
            </w:pPr>
            <w:r>
              <w:t>GitHub Enterprise</w:t>
            </w:r>
            <w:r>
              <w:fldChar w:fldCharType="begin"/>
            </w:r>
            <w:r>
              <w:instrText xml:space="preserve"> XE "GitHub Enterprise" </w:instrText>
            </w:r>
            <w:r>
              <w:fldChar w:fldCharType="end"/>
            </w:r>
            <w:r>
              <w:t>（用户</w:t>
            </w:r>
            <w:r>
              <w:t xml:space="preserve"> SL</w:t>
            </w:r>
            <w:r>
              <w:t>）</w:t>
            </w:r>
          </w:p>
        </w:tc>
        <w:tc>
          <w:tcPr>
            <w:tcW w:w="740" w:type="dxa"/>
            <w:tcBorders>
              <w:top w:val="dashed" w:sz="4" w:space="0" w:color="B2B2B2"/>
              <w:left w:val="none" w:sz="4" w:space="0" w:color="B2B2B2"/>
              <w:bottom w:val="dashed" w:sz="4" w:space="0" w:color="B2B2B2"/>
              <w:right w:val="single" w:sz="4" w:space="0" w:color="FFFFFF"/>
            </w:tcBorders>
          </w:tcPr>
          <w:p w14:paraId="32E00ABA" w14:textId="77777777" w:rsidR="000C56C3" w:rsidRDefault="000C56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083F4F" w14:textId="77777777" w:rsidR="000C56C3" w:rsidRDefault="000C56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71AD50" w14:textId="77777777" w:rsidR="000C56C3" w:rsidRDefault="000C56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12BA51" w14:textId="77777777" w:rsidR="000C56C3" w:rsidRDefault="000C56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82909E" w14:textId="77777777" w:rsidR="000C56C3" w:rsidRDefault="000C56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FF2B30D"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CBAF4C" w14:textId="77777777" w:rsidR="000C56C3" w:rsidRDefault="000C56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10CB93" w14:textId="77777777" w:rsidR="000C56C3" w:rsidRDefault="000C56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5EC5DB" w14:textId="77777777" w:rsidR="000C56C3" w:rsidRDefault="000C56C3">
            <w:pPr>
              <w:pStyle w:val="ProductList-TableBody"/>
              <w:jc w:val="center"/>
            </w:pPr>
          </w:p>
        </w:tc>
      </w:tr>
      <w:tr w:rsidR="000C56C3" w14:paraId="4FC39352" w14:textId="77777777">
        <w:tc>
          <w:tcPr>
            <w:tcW w:w="4520" w:type="dxa"/>
            <w:tcBorders>
              <w:top w:val="dashed" w:sz="4" w:space="0" w:color="B2B2B2"/>
              <w:left w:val="single" w:sz="4" w:space="0" w:color="FFFFFF"/>
              <w:bottom w:val="dashed" w:sz="4" w:space="0" w:color="B2B2B2"/>
              <w:right w:val="none" w:sz="4" w:space="0" w:color="B2B2B2"/>
            </w:tcBorders>
          </w:tcPr>
          <w:p w14:paraId="76C6A889" w14:textId="77777777" w:rsidR="000C56C3" w:rsidRDefault="00133315">
            <w:pPr>
              <w:pStyle w:val="ProductList-TableBody"/>
            </w:pPr>
            <w:r>
              <w:t>GitHub Insights</w:t>
            </w:r>
            <w:r>
              <w:fldChar w:fldCharType="begin"/>
            </w:r>
            <w:r>
              <w:instrText xml:space="preserve"> XE "GitHub Insights" </w:instrText>
            </w:r>
            <w:r>
              <w:fldChar w:fldCharType="end"/>
            </w:r>
            <w:r>
              <w:t>（用户</w:t>
            </w:r>
            <w:r>
              <w:t xml:space="preserve"> SL</w:t>
            </w:r>
            <w:r>
              <w:t>）</w:t>
            </w:r>
          </w:p>
        </w:tc>
        <w:tc>
          <w:tcPr>
            <w:tcW w:w="740" w:type="dxa"/>
            <w:tcBorders>
              <w:top w:val="dashed" w:sz="4" w:space="0" w:color="B2B2B2"/>
              <w:left w:val="none" w:sz="4" w:space="0" w:color="B2B2B2"/>
              <w:bottom w:val="dashed" w:sz="4" w:space="0" w:color="B2B2B2"/>
              <w:right w:val="single" w:sz="4" w:space="0" w:color="FFFFFF"/>
            </w:tcBorders>
          </w:tcPr>
          <w:p w14:paraId="3E3C7C7E" w14:textId="77777777" w:rsidR="000C56C3" w:rsidRDefault="000C56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80B6D4" w14:textId="77777777" w:rsidR="000C56C3" w:rsidRDefault="000C56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F2C0AD" w14:textId="77777777" w:rsidR="000C56C3" w:rsidRDefault="000C56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D688A2" w14:textId="77777777" w:rsidR="000C56C3" w:rsidRDefault="000C56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449C3F" w14:textId="77777777" w:rsidR="000C56C3" w:rsidRDefault="000C56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82AFE39"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67824F" w14:textId="77777777" w:rsidR="000C56C3" w:rsidRDefault="000C56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FEF3FB" w14:textId="77777777" w:rsidR="000C56C3" w:rsidRDefault="000C56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E2B195" w14:textId="77777777" w:rsidR="000C56C3" w:rsidRDefault="000C56C3">
            <w:pPr>
              <w:pStyle w:val="ProductList-TableBody"/>
              <w:jc w:val="center"/>
            </w:pPr>
          </w:p>
        </w:tc>
      </w:tr>
      <w:tr w:rsidR="000C56C3" w14:paraId="06E5FD76" w14:textId="77777777">
        <w:tc>
          <w:tcPr>
            <w:tcW w:w="4520" w:type="dxa"/>
            <w:tcBorders>
              <w:top w:val="dashed" w:sz="4" w:space="0" w:color="B2B2B2"/>
              <w:left w:val="single" w:sz="4" w:space="0" w:color="FFFFFF"/>
              <w:bottom w:val="single" w:sz="4" w:space="0" w:color="FFFFFF"/>
              <w:right w:val="none" w:sz="4" w:space="0" w:color="B2B2B2"/>
            </w:tcBorders>
          </w:tcPr>
          <w:p w14:paraId="1CF783BD" w14:textId="77777777" w:rsidR="000C56C3" w:rsidRDefault="00133315">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5E85A00E" w14:textId="77777777" w:rsidR="000C56C3" w:rsidRDefault="000C56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5A3458" w14:textId="77777777" w:rsidR="000C56C3" w:rsidRDefault="000C56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96E616" w14:textId="77777777" w:rsidR="000C56C3" w:rsidRDefault="000C56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05DD31" w14:textId="77777777" w:rsidR="000C56C3" w:rsidRDefault="000C56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037CAB" w14:textId="77777777" w:rsidR="000C56C3" w:rsidRDefault="000C56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6D253C2"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E416B0" w14:textId="77777777" w:rsidR="000C56C3" w:rsidRDefault="000C56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473646" w14:textId="77777777" w:rsidR="000C56C3" w:rsidRDefault="000C56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FA218D" w14:textId="77777777" w:rsidR="000C56C3" w:rsidRDefault="000C56C3">
            <w:pPr>
              <w:pStyle w:val="ProductList-TableBody"/>
              <w:jc w:val="center"/>
            </w:pPr>
          </w:p>
        </w:tc>
      </w:tr>
    </w:tbl>
    <w:p w14:paraId="4039462C" w14:textId="77777777" w:rsidR="000C56C3" w:rsidRDefault="00133315">
      <w:pPr>
        <w:pStyle w:val="ProductList-Offering1SubSection"/>
        <w:outlineLvl w:val="3"/>
      </w:pPr>
      <w:bookmarkStart w:id="313" w:name="_Sec1281"/>
      <w:r>
        <w:t>2.</w:t>
      </w:r>
      <w:r>
        <w:t>产品条件</w:t>
      </w:r>
      <w:bookmarkEnd w:id="313"/>
    </w:p>
    <w:tbl>
      <w:tblPr>
        <w:tblStyle w:val="PURTable"/>
        <w:tblW w:w="0" w:type="dxa"/>
        <w:tblLook w:val="04A0" w:firstRow="1" w:lastRow="0" w:firstColumn="1" w:lastColumn="0" w:noHBand="0" w:noVBand="1"/>
      </w:tblPr>
      <w:tblGrid>
        <w:gridCol w:w="3639"/>
        <w:gridCol w:w="3522"/>
        <w:gridCol w:w="3755"/>
      </w:tblGrid>
      <w:tr w:rsidR="000C56C3" w14:paraId="2A112D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7045E990" w14:textId="77777777" w:rsidR="000C56C3" w:rsidRDefault="00133315">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4">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451E2283" w14:textId="77777777" w:rsidR="000C56C3" w:rsidRDefault="0013331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301ED654" w14:textId="77777777" w:rsidR="000C56C3" w:rsidRDefault="00133315">
            <w:pPr>
              <w:pStyle w:val="ProductList-TableBody"/>
            </w:pPr>
            <w:r>
              <w:rPr>
                <w:color w:val="404040"/>
              </w:rPr>
              <w:t>符合延期条件：不适用</w:t>
            </w:r>
          </w:p>
        </w:tc>
      </w:tr>
      <w:tr w:rsidR="000C56C3" w14:paraId="723376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B4CED" w14:textId="77777777" w:rsidR="000C56C3" w:rsidRDefault="00133315">
            <w:pPr>
              <w:pStyle w:val="ProductList-TableBody"/>
            </w:pPr>
            <w:r>
              <w:rPr>
                <w:color w:val="404040"/>
              </w:rPr>
              <w:t>迁移权利：不适用</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6C3192F" w14:textId="77777777" w:rsidR="000C56C3" w:rsidRDefault="00133315">
            <w:pPr>
              <w:pStyle w:val="ProductList-TableBody"/>
            </w:pPr>
            <w:r>
              <w:rPr>
                <w:color w:val="404040"/>
              </w:rPr>
              <w:t>先决条件：不适用</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5A9E7EE" w14:textId="77777777" w:rsidR="000C56C3" w:rsidRDefault="00133315">
            <w:pPr>
              <w:pStyle w:val="ProductList-TableBody"/>
            </w:pPr>
            <w:r>
              <w:rPr>
                <w:color w:val="404040"/>
              </w:rPr>
              <w:t>优惠：不适用</w:t>
            </w:r>
          </w:p>
        </w:tc>
      </w:tr>
      <w:tr w:rsidR="000C56C3" w14:paraId="54B3DAFB" w14:textId="77777777">
        <w:tc>
          <w:tcPr>
            <w:tcW w:w="4040" w:type="dxa"/>
            <w:tcBorders>
              <w:top w:val="single" w:sz="4" w:space="0" w:color="000000"/>
              <w:left w:val="single" w:sz="4" w:space="0" w:color="000000"/>
              <w:bottom w:val="single" w:sz="4" w:space="0" w:color="000000"/>
              <w:right w:val="single" w:sz="4" w:space="0" w:color="000000"/>
            </w:tcBorders>
          </w:tcPr>
          <w:p w14:paraId="3B5E41D8" w14:textId="77777777" w:rsidR="000C56C3" w:rsidRDefault="00133315">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A10BC95" w14:textId="77777777" w:rsidR="000C56C3" w:rsidRDefault="00133315">
            <w:pPr>
              <w:pStyle w:val="ProductList-TableBody"/>
            </w:pPr>
            <w:r>
              <w:rPr>
                <w:color w:val="404040"/>
              </w:rPr>
              <w:t>符合削减条件：不适用</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F1F740C" w14:textId="77777777" w:rsidR="000C56C3" w:rsidRDefault="00133315">
            <w:pPr>
              <w:pStyle w:val="ProductList-TableBody"/>
            </w:pPr>
            <w:r>
              <w:rPr>
                <w:color w:val="404040"/>
              </w:rPr>
              <w:t>符合削减条件</w:t>
            </w:r>
            <w:r>
              <w:rPr>
                <w:color w:val="404040"/>
              </w:rPr>
              <w:t xml:space="preserve"> (SCE)</w:t>
            </w:r>
            <w:r>
              <w:rPr>
                <w:color w:val="404040"/>
              </w:rPr>
              <w:t>：不适用</w:t>
            </w:r>
          </w:p>
        </w:tc>
      </w:tr>
      <w:tr w:rsidR="000C56C3" w14:paraId="121359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4BB3C" w14:textId="77777777" w:rsidR="000C56C3" w:rsidRDefault="00133315">
            <w:pPr>
              <w:pStyle w:val="ProductList-TableBody"/>
            </w:pPr>
            <w:r>
              <w:rPr>
                <w:color w:val="404040"/>
              </w:rPr>
              <w:t>学生使用权益：不适用</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BEF9D6C" w14:textId="77777777" w:rsidR="000C56C3" w:rsidRDefault="00133315">
            <w:pPr>
              <w:pStyle w:val="ProductList-TableBody"/>
            </w:pPr>
            <w:r>
              <w:rPr>
                <w:color w:val="404040"/>
              </w:rPr>
              <w:t>符合校正条件：不适用</w:t>
            </w:r>
          </w:p>
        </w:tc>
        <w:tc>
          <w:tcPr>
            <w:tcW w:w="4160" w:type="dxa"/>
            <w:tcBorders>
              <w:top w:val="single" w:sz="4" w:space="0" w:color="000000"/>
              <w:left w:val="single" w:sz="4" w:space="0" w:color="000000"/>
              <w:bottom w:val="single" w:sz="4" w:space="0" w:color="000000"/>
              <w:right w:val="single" w:sz="4" w:space="0" w:color="000000"/>
            </w:tcBorders>
          </w:tcPr>
          <w:p w14:paraId="62773404" w14:textId="77777777" w:rsidR="000C56C3" w:rsidRDefault="000C56C3">
            <w:pPr>
              <w:pStyle w:val="ProductList-TableBody"/>
            </w:pPr>
          </w:p>
        </w:tc>
      </w:tr>
    </w:tbl>
    <w:p w14:paraId="0B702544" w14:textId="77777777" w:rsidR="000C56C3" w:rsidRDefault="000C56C3">
      <w:pPr>
        <w:pStyle w:val="ProductList-Body"/>
      </w:pPr>
    </w:p>
    <w:p w14:paraId="685259D3" w14:textId="77777777" w:rsidR="000C56C3" w:rsidRDefault="00133315">
      <w:pPr>
        <w:pStyle w:val="ProductList-ClauseHeading"/>
        <w:outlineLvl w:val="4"/>
      </w:pPr>
      <w:r>
        <w:t>2.1 GitHub Enterprise</w:t>
      </w:r>
    </w:p>
    <w:p w14:paraId="3A4CCF5E" w14:textId="77777777" w:rsidR="000C56C3" w:rsidRDefault="00133315">
      <w:pPr>
        <w:pStyle w:val="ProductList-Body"/>
      </w:pPr>
      <w:r>
        <w:t>客户的许可用户可以访问和使用包括在</w:t>
      </w:r>
      <w:r>
        <w:t xml:space="preserve"> GitHub Enterprise </w:t>
      </w:r>
      <w:r>
        <w:t>中的</w:t>
      </w:r>
      <w:r>
        <w:t xml:space="preserve"> GitHub Enterprise Cloud </w:t>
      </w:r>
      <w:r>
        <w:t>在线服务（以前称为</w:t>
      </w:r>
      <w:r>
        <w:t>“</w:t>
      </w:r>
      <w:r>
        <w:t>企业云</w:t>
      </w:r>
      <w:r>
        <w:t>”</w:t>
      </w:r>
      <w:r>
        <w:t>）和</w:t>
      </w:r>
      <w:r>
        <w:t xml:space="preserve"> GitHub Enterprise Server </w:t>
      </w:r>
      <w:r>
        <w:t>本地软件（以前称为</w:t>
      </w:r>
      <w:r>
        <w:t>“GitHub Enterprise”</w:t>
      </w:r>
      <w:r>
        <w:t>或</w:t>
      </w:r>
      <w:r>
        <w:t>“GHE”</w:t>
      </w:r>
      <w:r>
        <w:t>）。</w:t>
      </w:r>
    </w:p>
    <w:p w14:paraId="2FBC0937" w14:textId="77777777" w:rsidR="000C56C3" w:rsidRDefault="000C56C3">
      <w:pPr>
        <w:pStyle w:val="ProductList-Body"/>
      </w:pPr>
    </w:p>
    <w:p w14:paraId="5BBA4212" w14:textId="77777777" w:rsidR="000C56C3" w:rsidRDefault="00133315">
      <w:pPr>
        <w:pStyle w:val="ProductList-ClauseHeading"/>
        <w:outlineLvl w:val="4"/>
      </w:pPr>
      <w:r>
        <w:t xml:space="preserve">2.2 GitHub Actions </w:t>
      </w:r>
      <w:r>
        <w:t>和</w:t>
      </w:r>
      <w:r>
        <w:t xml:space="preserve"> GitHub Packages</w:t>
      </w:r>
    </w:p>
    <w:p w14:paraId="13858422" w14:textId="77777777" w:rsidR="000C56C3" w:rsidRDefault="00133315">
      <w:pPr>
        <w:pStyle w:val="ProductList-Body"/>
      </w:pPr>
      <w:r>
        <w:t>客户只有在同时购买</w:t>
      </w:r>
      <w:r>
        <w:t xml:space="preserve"> GitHub Enterprise </w:t>
      </w:r>
      <w:r>
        <w:t>或包含</w:t>
      </w:r>
      <w:r>
        <w:t xml:space="preserve"> GitHub Enterprise </w:t>
      </w:r>
      <w:r>
        <w:t>的产品</w:t>
      </w:r>
      <w:r>
        <w:t>/</w:t>
      </w:r>
      <w:r>
        <w:t>服务的用户</w:t>
      </w:r>
      <w:r>
        <w:t xml:space="preserve"> SL </w:t>
      </w:r>
      <w:r>
        <w:t>的情况下，才能购买这些服务。</w:t>
      </w:r>
    </w:p>
    <w:p w14:paraId="042ACCCB" w14:textId="77777777" w:rsidR="000C56C3" w:rsidRDefault="000C56C3">
      <w:pPr>
        <w:pStyle w:val="ProductList-Body"/>
      </w:pPr>
    </w:p>
    <w:p w14:paraId="78FF4350" w14:textId="77777777" w:rsidR="000C56C3" w:rsidRDefault="00133315">
      <w:pPr>
        <w:pStyle w:val="ProductList-ClauseHeading"/>
        <w:outlineLvl w:val="4"/>
      </w:pPr>
      <w:r>
        <w:t xml:space="preserve">2.3 GitHub Advanced Security </w:t>
      </w:r>
      <w:r>
        <w:t>和</w:t>
      </w:r>
      <w:r>
        <w:t xml:space="preserve"> GitHub Insights</w:t>
      </w:r>
    </w:p>
    <w:p w14:paraId="73C63D69" w14:textId="77777777" w:rsidR="000C56C3" w:rsidRDefault="00133315">
      <w:pPr>
        <w:pStyle w:val="ProductList-Body"/>
      </w:pPr>
      <w:r>
        <w:t>客户可为其</w:t>
      </w:r>
      <w:r>
        <w:t xml:space="preserve"> GitHub Enterprise </w:t>
      </w:r>
      <w:r>
        <w:t>或包含</w:t>
      </w:r>
      <w:r>
        <w:t xml:space="preserve"> GitHub Enterprise </w:t>
      </w:r>
      <w:r>
        <w:t>的产品</w:t>
      </w:r>
      <w:r>
        <w:t>/</w:t>
      </w:r>
      <w:r>
        <w:t>服务的</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（以下简称</w:t>
      </w:r>
      <w:r>
        <w:t>“</w:t>
      </w:r>
      <w:r>
        <w:t>客户的</w:t>
      </w:r>
      <w:r>
        <w:t xml:space="preserve"> GitHub Enterprise </w:t>
      </w:r>
      <w:r>
        <w:t>用户）一并购买</w:t>
      </w:r>
      <w:r>
        <w:t xml:space="preserve"> GitHub Advanced Security </w:t>
      </w:r>
      <w:r>
        <w:t>和</w:t>
      </w:r>
      <w:r>
        <w:t xml:space="preserve"> GitHub Insights </w:t>
      </w:r>
      <w:r>
        <w:t>用户</w:t>
      </w:r>
      <w:r>
        <w:t xml:space="preserve"> SL</w:t>
      </w:r>
      <w:r>
        <w:t>，或仅购买其中之一，但前提是要为所有客户的</w:t>
      </w:r>
      <w:r>
        <w:t xml:space="preserve"> GitHub Enterprise </w:t>
      </w:r>
      <w:r>
        <w:t>用户购买此类服务的用户</w:t>
      </w:r>
      <w:r>
        <w:t xml:space="preserve"> SL</w:t>
      </w:r>
      <w:r>
        <w:t>。</w:t>
      </w:r>
    </w:p>
    <w:p w14:paraId="172ECDF9" w14:textId="77777777" w:rsidR="000C56C3" w:rsidRDefault="000C56C3">
      <w:pPr>
        <w:pStyle w:val="ProductList-Body"/>
      </w:pPr>
    </w:p>
    <w:p w14:paraId="79A0816D" w14:textId="77777777" w:rsidR="000C56C3" w:rsidRDefault="00133315">
      <w:pPr>
        <w:pStyle w:val="ProductList-ClauseHeading"/>
        <w:outlineLvl w:val="4"/>
      </w:pPr>
      <w:r>
        <w:t xml:space="preserve">2.4 </w:t>
      </w:r>
      <w:r>
        <w:t>培训和产品评测</w:t>
      </w:r>
    </w:p>
    <w:p w14:paraId="1D9226BD" w14:textId="77777777" w:rsidR="000C56C3" w:rsidRDefault="00133315">
      <w:pPr>
        <w:pStyle w:val="ProductList-Body"/>
      </w:pPr>
      <w:r>
        <w:t>无论客户的批量许可协议中有何相反条款，出于培训或产品评测目的访问</w:t>
      </w:r>
      <w:r>
        <w:t xml:space="preserve"> GitHub Enterprise </w:t>
      </w:r>
      <w:r>
        <w:t>软件或在线服务都需要拥有用户</w:t>
      </w:r>
      <w:r>
        <w:t xml:space="preserve"> SL</w:t>
      </w:r>
      <w:r>
        <w:t>。</w:t>
      </w:r>
    </w:p>
    <w:p w14:paraId="0AE4E91F" w14:textId="77777777" w:rsidR="000C56C3" w:rsidRDefault="000C56C3">
      <w:pPr>
        <w:pStyle w:val="ProductList-Body"/>
        <w:jc w:val="right"/>
      </w:pPr>
    </w:p>
    <w:tbl>
      <w:tblPr>
        <w:tblStyle w:val="PURTable"/>
        <w:tblW w:w="0" w:type="dxa"/>
        <w:tblLook w:val="04A0" w:firstRow="1" w:lastRow="0" w:firstColumn="1" w:lastColumn="0" w:noHBand="0" w:noVBand="1"/>
      </w:tblPr>
      <w:tblGrid>
        <w:gridCol w:w="10916"/>
      </w:tblGrid>
      <w:tr w:rsidR="000C56C3" w14:paraId="663DC4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CFF02E" w14:textId="77777777" w:rsidR="000C56C3" w:rsidRDefault="00A753F3">
            <w:pPr>
              <w:pStyle w:val="ProductList-TableBody"/>
              <w:jc w:val="right"/>
            </w:pPr>
            <w:hyperlink w:anchor="_Sec842">
              <w:r w:rsidR="00133315">
                <w:rPr>
                  <w:color w:val="00467F"/>
                  <w:sz w:val="14"/>
                  <w:u w:val="single"/>
                </w:rPr>
                <w:t>目录</w:t>
              </w:r>
            </w:hyperlink>
            <w:r w:rsidR="00133315">
              <w:rPr>
                <w:sz w:val="14"/>
              </w:rPr>
              <w:t>/</w:t>
            </w:r>
            <w:hyperlink w:anchor="_Sec549">
              <w:r w:rsidR="00133315">
                <w:rPr>
                  <w:color w:val="00467F"/>
                  <w:sz w:val="14"/>
                  <w:u w:val="single"/>
                </w:rPr>
                <w:t>词汇表</w:t>
              </w:r>
            </w:hyperlink>
            <w:r w:rsidR="00133315">
              <w:rPr>
                <w:sz w:val="14"/>
              </w:rPr>
              <w:t>/</w:t>
            </w:r>
            <w:hyperlink w:anchor="_Sec844">
              <w:r w:rsidR="00133315">
                <w:rPr>
                  <w:color w:val="00467F"/>
                  <w:sz w:val="14"/>
                  <w:u w:val="single"/>
                </w:rPr>
                <w:t>索引</w:t>
              </w:r>
            </w:hyperlink>
          </w:p>
        </w:tc>
      </w:tr>
    </w:tbl>
    <w:p w14:paraId="6AB1710E" w14:textId="77777777" w:rsidR="000C56C3" w:rsidRDefault="000C56C3">
      <w:pPr>
        <w:pStyle w:val="ProductList-Body"/>
      </w:pPr>
    </w:p>
    <w:p w14:paraId="344B2398" w14:textId="77777777" w:rsidR="000C56C3" w:rsidRDefault="00133315">
      <w:pPr>
        <w:pStyle w:val="ProductList-Offering2HeadingNoBorder"/>
        <w:outlineLvl w:val="2"/>
      </w:pPr>
      <w:bookmarkStart w:id="314" w:name="_Sec1209"/>
      <w:r>
        <w:t>Microsoft Kaizala Pro</w:t>
      </w:r>
      <w:bookmarkEnd w:id="314"/>
      <w:r>
        <w:fldChar w:fldCharType="begin"/>
      </w:r>
      <w:r>
        <w:instrText xml:space="preserve"> TC "</w:instrText>
      </w:r>
      <w:bookmarkStart w:id="315" w:name="_Toc31294810"/>
      <w:r>
        <w:instrText>Microsoft Kaizala Pro</w:instrText>
      </w:r>
      <w:bookmarkEnd w:id="315"/>
      <w:r>
        <w:instrText>" \l 3</w:instrText>
      </w:r>
      <w:r>
        <w:fldChar w:fldCharType="end"/>
      </w:r>
    </w:p>
    <w:p w14:paraId="41A13B36" w14:textId="77777777" w:rsidR="000C56C3" w:rsidRDefault="00133315">
      <w:pPr>
        <w:pStyle w:val="ProductList-Offering1SubSection"/>
        <w:outlineLvl w:val="3"/>
      </w:pPr>
      <w:bookmarkStart w:id="316" w:name="_Sec1210"/>
      <w:r>
        <w:t>1.</w:t>
      </w:r>
      <w:r>
        <w:t>计划可用性</w:t>
      </w:r>
      <w:bookmarkEnd w:id="316"/>
    </w:p>
    <w:tbl>
      <w:tblPr>
        <w:tblStyle w:val="PURTable"/>
        <w:tblW w:w="0" w:type="dxa"/>
        <w:tblLook w:val="04A0" w:firstRow="1" w:lastRow="0" w:firstColumn="1" w:lastColumn="0" w:noHBand="0" w:noVBand="1"/>
      </w:tblPr>
      <w:tblGrid>
        <w:gridCol w:w="4124"/>
        <w:gridCol w:w="799"/>
        <w:gridCol w:w="693"/>
        <w:gridCol w:w="812"/>
        <w:gridCol w:w="714"/>
        <w:gridCol w:w="729"/>
        <w:gridCol w:w="831"/>
        <w:gridCol w:w="708"/>
        <w:gridCol w:w="699"/>
        <w:gridCol w:w="807"/>
      </w:tblGrid>
      <w:tr w:rsidR="000C56C3" w14:paraId="6134AFA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1695AE9" w14:textId="77777777" w:rsidR="000C56C3" w:rsidRDefault="00133315">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21D183BF" w14:textId="77777777" w:rsidR="000C56C3" w:rsidRDefault="00133315">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B80DD3" w14:textId="77777777" w:rsidR="000C56C3" w:rsidRDefault="0013331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F756E2" w14:textId="77777777" w:rsidR="000C56C3" w:rsidRDefault="0013331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CCE00F" w14:textId="77777777" w:rsidR="000C56C3" w:rsidRDefault="0013331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BC95FC" w14:textId="77777777" w:rsidR="000C56C3" w:rsidRDefault="0013331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D2CC05" w14:textId="77777777" w:rsidR="000C56C3" w:rsidRDefault="0013331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E9D61A" w14:textId="77777777" w:rsidR="000C56C3" w:rsidRDefault="0013331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C767B4" w14:textId="77777777" w:rsidR="000C56C3" w:rsidRDefault="0013331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5071" w14:textId="77777777" w:rsidR="000C56C3" w:rsidRDefault="00133315">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0C56C3" w14:paraId="53CB7B2D" w14:textId="77777777">
        <w:tc>
          <w:tcPr>
            <w:tcW w:w="4520" w:type="dxa"/>
            <w:tcBorders>
              <w:top w:val="none" w:sz="4" w:space="0" w:color="BFBFBF"/>
              <w:left w:val="none" w:sz="4" w:space="0" w:color="000000"/>
              <w:bottom w:val="none" w:sz="4" w:space="0" w:color="7F7F7F"/>
              <w:right w:val="none" w:sz="4" w:space="0" w:color="000000"/>
            </w:tcBorders>
          </w:tcPr>
          <w:p w14:paraId="3D447BA1" w14:textId="77777777" w:rsidR="000C56C3" w:rsidRDefault="00133315">
            <w:pPr>
              <w:pStyle w:val="ProductList-TableBody"/>
            </w:pPr>
            <w:r>
              <w:t>Microsoft Kaizala Pro</w:t>
            </w:r>
            <w:r>
              <w:fldChar w:fldCharType="begin"/>
            </w:r>
            <w:r>
              <w:instrText xml:space="preserve"> XE "Microsoft Kaizala Pro" </w:instrText>
            </w:r>
            <w:r>
              <w:fldChar w:fldCharType="end"/>
            </w:r>
            <w:r>
              <w:t>（用户</w:t>
            </w:r>
            <w:r>
              <w:t xml:space="preserve"> SL</w:t>
            </w:r>
            <w:r>
              <w:t>）</w:t>
            </w:r>
          </w:p>
        </w:tc>
        <w:tc>
          <w:tcPr>
            <w:tcW w:w="860" w:type="dxa"/>
            <w:tcBorders>
              <w:top w:val="single" w:sz="6" w:space="0" w:color="FFFFFF"/>
              <w:left w:val="none" w:sz="4" w:space="0" w:color="000000"/>
              <w:bottom w:val="none" w:sz="4" w:space="0" w:color="7F7F7F"/>
              <w:right w:val="single" w:sz="6" w:space="0" w:color="FFFFFF"/>
            </w:tcBorders>
          </w:tcPr>
          <w:p w14:paraId="0747AC07" w14:textId="77777777" w:rsidR="000C56C3" w:rsidRDefault="001333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F4888"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AE67E3"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4718A"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4A190"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86D07A" w14:textId="77777777" w:rsidR="000C56C3" w:rsidRDefault="00133315">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8B6E1"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CB86C"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8BC32D" w14:textId="77777777" w:rsidR="000C56C3" w:rsidRDefault="000C56C3">
            <w:pPr>
              <w:pStyle w:val="ProductList-TableBody"/>
              <w:jc w:val="center"/>
            </w:pPr>
          </w:p>
        </w:tc>
      </w:tr>
    </w:tbl>
    <w:p w14:paraId="4041417E" w14:textId="77777777" w:rsidR="000C56C3" w:rsidRDefault="00133315">
      <w:pPr>
        <w:pStyle w:val="ProductList-Offering1SubSection"/>
        <w:outlineLvl w:val="3"/>
      </w:pPr>
      <w:bookmarkStart w:id="317" w:name="_Sec1211"/>
      <w:r>
        <w:t>2.</w:t>
      </w:r>
      <w:r>
        <w:t>产品条件</w:t>
      </w:r>
      <w:bookmarkEnd w:id="317"/>
    </w:p>
    <w:tbl>
      <w:tblPr>
        <w:tblStyle w:val="PURTable"/>
        <w:tblW w:w="0" w:type="dxa"/>
        <w:tblLook w:val="04A0" w:firstRow="1" w:lastRow="0" w:firstColumn="1" w:lastColumn="0" w:noHBand="0" w:noVBand="1"/>
      </w:tblPr>
      <w:tblGrid>
        <w:gridCol w:w="3639"/>
        <w:gridCol w:w="3629"/>
        <w:gridCol w:w="3648"/>
      </w:tblGrid>
      <w:tr w:rsidR="000C56C3" w14:paraId="5F83CC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7A57F1" w14:textId="77777777" w:rsidR="000C56C3" w:rsidRDefault="00133315">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A8C71DF" w14:textId="77777777" w:rsidR="000C56C3" w:rsidRDefault="0013331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F95022" w14:textId="77777777" w:rsidR="000C56C3" w:rsidRDefault="00133315">
            <w:pPr>
              <w:pStyle w:val="ProductList-TableBody"/>
            </w:pPr>
            <w:r>
              <w:rPr>
                <w:color w:val="404040"/>
              </w:rPr>
              <w:t>符合延期条件：不适用</w:t>
            </w:r>
          </w:p>
        </w:tc>
      </w:tr>
      <w:tr w:rsidR="000C56C3" w14:paraId="3F44D0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63F8D" w14:textId="77777777" w:rsidR="000C56C3" w:rsidRDefault="00133315">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0F032" w14:textId="77777777" w:rsidR="000C56C3" w:rsidRDefault="00133315">
            <w:pPr>
              <w:pStyle w:val="ProductList-TableBody"/>
            </w:pPr>
            <w:r>
              <w:rPr>
                <w:color w:val="404040"/>
              </w:rPr>
              <w:t>先决条件：不适用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B7E30" w14:textId="77777777" w:rsidR="000C56C3" w:rsidRDefault="00133315">
            <w:pPr>
              <w:pStyle w:val="ProductList-TableBody"/>
            </w:pPr>
            <w:r>
              <w:rPr>
                <w:color w:val="404040"/>
              </w:rPr>
              <w:t>促销：不适用</w:t>
            </w:r>
          </w:p>
        </w:tc>
      </w:tr>
      <w:tr w:rsidR="000C56C3" w14:paraId="51935D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1E2FB" w14:textId="77777777" w:rsidR="000C56C3" w:rsidRDefault="00133315">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1F3DA10F" w14:textId="77777777" w:rsidR="000C56C3" w:rsidRDefault="00133315">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1A58892E" w14:textId="77777777" w:rsidR="000C56C3" w:rsidRDefault="00133315">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0C56C3" w14:paraId="4221B2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ACC1D" w14:textId="77777777" w:rsidR="000C56C3" w:rsidRDefault="00133315">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25252790" w14:textId="77777777" w:rsidR="000C56C3" w:rsidRDefault="00133315">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1D6B8D8A" w14:textId="77777777" w:rsidR="000C56C3" w:rsidRDefault="000C56C3">
            <w:pPr>
              <w:pStyle w:val="ProductList-TableBody"/>
            </w:pPr>
          </w:p>
        </w:tc>
      </w:tr>
    </w:tbl>
    <w:p w14:paraId="21D87A72" w14:textId="77777777" w:rsidR="000C56C3" w:rsidRDefault="000C56C3">
      <w:pPr>
        <w:pStyle w:val="ProductList-Body"/>
        <w:jc w:val="right"/>
      </w:pPr>
    </w:p>
    <w:tbl>
      <w:tblPr>
        <w:tblStyle w:val="PURTable"/>
        <w:tblW w:w="0" w:type="dxa"/>
        <w:tblLook w:val="04A0" w:firstRow="1" w:lastRow="0" w:firstColumn="1" w:lastColumn="0" w:noHBand="0" w:noVBand="1"/>
      </w:tblPr>
      <w:tblGrid>
        <w:gridCol w:w="10916"/>
      </w:tblGrid>
      <w:tr w:rsidR="000C56C3" w14:paraId="4CC8A2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DE21F0" w14:textId="77777777" w:rsidR="000C56C3" w:rsidRDefault="00A753F3">
            <w:pPr>
              <w:pStyle w:val="ProductList-TableBody"/>
              <w:jc w:val="right"/>
            </w:pPr>
            <w:hyperlink w:anchor="_Sec842">
              <w:r w:rsidR="00133315">
                <w:rPr>
                  <w:color w:val="00467F"/>
                  <w:sz w:val="14"/>
                  <w:u w:val="single"/>
                </w:rPr>
                <w:t>目录</w:t>
              </w:r>
            </w:hyperlink>
            <w:r w:rsidR="00133315">
              <w:rPr>
                <w:sz w:val="14"/>
              </w:rPr>
              <w:t>/</w:t>
            </w:r>
            <w:hyperlink w:anchor="_Sec549">
              <w:r w:rsidR="00133315">
                <w:rPr>
                  <w:color w:val="00467F"/>
                  <w:sz w:val="14"/>
                  <w:u w:val="single"/>
                </w:rPr>
                <w:t>词汇表</w:t>
              </w:r>
            </w:hyperlink>
            <w:r w:rsidR="00133315">
              <w:rPr>
                <w:sz w:val="14"/>
              </w:rPr>
              <w:t>/</w:t>
            </w:r>
            <w:hyperlink w:anchor="_Sec844">
              <w:r w:rsidR="00133315">
                <w:rPr>
                  <w:color w:val="00467F"/>
                  <w:sz w:val="14"/>
                  <w:u w:val="single"/>
                </w:rPr>
                <w:t>索引</w:t>
              </w:r>
            </w:hyperlink>
          </w:p>
        </w:tc>
      </w:tr>
    </w:tbl>
    <w:p w14:paraId="4808DF9D" w14:textId="77777777" w:rsidR="000C56C3" w:rsidRDefault="000C56C3">
      <w:pPr>
        <w:pStyle w:val="ProductList-Body"/>
      </w:pPr>
    </w:p>
    <w:p w14:paraId="1777551E" w14:textId="77777777" w:rsidR="000C56C3" w:rsidRDefault="00133315">
      <w:pPr>
        <w:pStyle w:val="ProductList-Offering2HeadingNoBorder"/>
        <w:outlineLvl w:val="2"/>
      </w:pPr>
      <w:bookmarkStart w:id="318" w:name="_Sec1206"/>
      <w:r>
        <w:t>Microsoft Cloud App Security</w:t>
      </w:r>
      <w:bookmarkEnd w:id="318"/>
      <w:r>
        <w:fldChar w:fldCharType="begin"/>
      </w:r>
      <w:r>
        <w:instrText xml:space="preserve"> TC "</w:instrText>
      </w:r>
      <w:bookmarkStart w:id="319" w:name="_Toc31294811"/>
      <w:r>
        <w:instrText>Microsoft Cloud App Security</w:instrText>
      </w:r>
      <w:bookmarkEnd w:id="319"/>
      <w:r>
        <w:instrText>" \l 3</w:instrText>
      </w:r>
      <w:r>
        <w:fldChar w:fldCharType="end"/>
      </w:r>
    </w:p>
    <w:p w14:paraId="58091386" w14:textId="77777777" w:rsidR="000C56C3" w:rsidRDefault="00133315">
      <w:pPr>
        <w:pStyle w:val="ProductList-Offering1SubSection"/>
        <w:outlineLvl w:val="3"/>
      </w:pPr>
      <w:bookmarkStart w:id="320" w:name="_Sec1207"/>
      <w:r>
        <w:t>1.</w:t>
      </w:r>
      <w:r>
        <w:t>计划可用性</w:t>
      </w:r>
      <w:bookmarkEnd w:id="320"/>
    </w:p>
    <w:tbl>
      <w:tblPr>
        <w:tblStyle w:val="PURTable"/>
        <w:tblW w:w="0" w:type="dxa"/>
        <w:tblLook w:val="04A0" w:firstRow="1" w:lastRow="0" w:firstColumn="1" w:lastColumn="0" w:noHBand="0" w:noVBand="1"/>
      </w:tblPr>
      <w:tblGrid>
        <w:gridCol w:w="4122"/>
        <w:gridCol w:w="798"/>
        <w:gridCol w:w="699"/>
        <w:gridCol w:w="811"/>
        <w:gridCol w:w="714"/>
        <w:gridCol w:w="729"/>
        <w:gridCol w:w="831"/>
        <w:gridCol w:w="707"/>
        <w:gridCol w:w="698"/>
        <w:gridCol w:w="807"/>
      </w:tblGrid>
      <w:tr w:rsidR="000C56C3" w14:paraId="5EDCC8A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F3EDB49" w14:textId="77777777" w:rsidR="000C56C3" w:rsidRDefault="00133315">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596F7707" w14:textId="77777777" w:rsidR="000C56C3" w:rsidRDefault="00133315">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363CF5" w14:textId="77777777" w:rsidR="000C56C3" w:rsidRDefault="0013331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CD4EAE" w14:textId="77777777" w:rsidR="000C56C3" w:rsidRDefault="0013331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505496" w14:textId="77777777" w:rsidR="000C56C3" w:rsidRDefault="0013331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C9BD22" w14:textId="77777777" w:rsidR="000C56C3" w:rsidRDefault="0013331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699580" w14:textId="77777777" w:rsidR="000C56C3" w:rsidRDefault="0013331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99024D" w14:textId="77777777" w:rsidR="000C56C3" w:rsidRDefault="0013331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FA23A9" w14:textId="77777777" w:rsidR="000C56C3" w:rsidRDefault="0013331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36BC25" w14:textId="77777777" w:rsidR="000C56C3" w:rsidRDefault="00133315">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0C56C3" w14:paraId="7E59EB8E" w14:textId="77777777">
        <w:tc>
          <w:tcPr>
            <w:tcW w:w="4520" w:type="dxa"/>
            <w:tcBorders>
              <w:top w:val="none" w:sz="4" w:space="0" w:color="BFBFBF"/>
              <w:left w:val="none" w:sz="4" w:space="0" w:color="000000"/>
              <w:bottom w:val="dashed" w:sz="4" w:space="0" w:color="7F7F7F"/>
              <w:right w:val="none" w:sz="4" w:space="0" w:color="000000"/>
            </w:tcBorders>
          </w:tcPr>
          <w:p w14:paraId="570AC07A" w14:textId="77777777" w:rsidR="000C56C3" w:rsidRDefault="00133315">
            <w:pPr>
              <w:pStyle w:val="ProductList-TableBody"/>
            </w:pPr>
            <w:r>
              <w:t>Microsoft Cloud App Security</w:t>
            </w:r>
            <w:r>
              <w:fldChar w:fldCharType="begin"/>
            </w:r>
            <w:r>
              <w:instrText xml:space="preserve"> XE "Microsoft Cloud App Security" </w:instrText>
            </w:r>
            <w:r>
              <w:fldChar w:fldCharType="end"/>
            </w:r>
            <w:r>
              <w:t>（用户</w:t>
            </w:r>
            <w:r>
              <w:t xml:space="preserve"> SL</w:t>
            </w:r>
            <w:r>
              <w:t>）</w:t>
            </w:r>
          </w:p>
        </w:tc>
        <w:tc>
          <w:tcPr>
            <w:tcW w:w="860" w:type="dxa"/>
            <w:tcBorders>
              <w:top w:val="single" w:sz="6" w:space="0" w:color="FFFFFF"/>
              <w:left w:val="none" w:sz="4" w:space="0" w:color="000000"/>
              <w:bottom w:val="dashed" w:sz="4" w:space="0" w:color="7F7F7F"/>
              <w:right w:val="single" w:sz="6" w:space="0" w:color="FFFFFF"/>
            </w:tcBorders>
          </w:tcPr>
          <w:p w14:paraId="5286F44B" w14:textId="77777777" w:rsidR="000C56C3" w:rsidRDefault="001333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56B146" w14:textId="77777777" w:rsidR="000C56C3" w:rsidRDefault="0013331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DB7D9A"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E7F78"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D089E" w14:textId="77777777" w:rsidR="000C56C3" w:rsidRDefault="001333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E0700F"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37E769"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57990"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058205" w14:textId="77777777" w:rsidR="000C56C3" w:rsidRDefault="000C56C3">
            <w:pPr>
              <w:pStyle w:val="ProductList-TableBody"/>
              <w:jc w:val="center"/>
            </w:pPr>
          </w:p>
        </w:tc>
      </w:tr>
    </w:tbl>
    <w:p w14:paraId="5AAE9C72" w14:textId="77777777" w:rsidR="000C56C3" w:rsidRDefault="000C56C3">
      <w:pPr>
        <w:pStyle w:val="ProductList-Body"/>
      </w:pPr>
    </w:p>
    <w:p w14:paraId="77B4B6F9" w14:textId="77777777" w:rsidR="000C56C3" w:rsidRDefault="00133315">
      <w:pPr>
        <w:pStyle w:val="ProductList-Offering1SubSection"/>
        <w:outlineLvl w:val="3"/>
      </w:pPr>
      <w:bookmarkStart w:id="321" w:name="_Sec1208"/>
      <w:r>
        <w:t>2.</w:t>
      </w:r>
      <w:r>
        <w:t>产品条件</w:t>
      </w:r>
      <w:bookmarkEnd w:id="321"/>
    </w:p>
    <w:tbl>
      <w:tblPr>
        <w:tblStyle w:val="PURTable"/>
        <w:tblW w:w="0" w:type="dxa"/>
        <w:tblLook w:val="04A0" w:firstRow="1" w:lastRow="0" w:firstColumn="1" w:lastColumn="0" w:noHBand="0" w:noVBand="1"/>
      </w:tblPr>
      <w:tblGrid>
        <w:gridCol w:w="3639"/>
        <w:gridCol w:w="3629"/>
        <w:gridCol w:w="3648"/>
      </w:tblGrid>
      <w:tr w:rsidR="000C56C3" w14:paraId="3A585C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DC6E6F" w14:textId="77777777" w:rsidR="000C56C3" w:rsidRDefault="00133315">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5857B75" w14:textId="77777777" w:rsidR="000C56C3" w:rsidRDefault="0013331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CDDF6F9" w14:textId="77777777" w:rsidR="000C56C3" w:rsidRDefault="00133315">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0C56C3" w14:paraId="70E2A4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48974" w14:textId="77777777" w:rsidR="000C56C3" w:rsidRDefault="00133315">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A0AF1" w14:textId="77777777" w:rsidR="000C56C3" w:rsidRDefault="00133315">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2BDA7" w14:textId="77777777" w:rsidR="000C56C3" w:rsidRDefault="00133315">
            <w:pPr>
              <w:pStyle w:val="ProductList-TableBody"/>
            </w:pPr>
            <w:r>
              <w:rPr>
                <w:color w:val="404040"/>
              </w:rPr>
              <w:t>促销：不适用</w:t>
            </w:r>
          </w:p>
        </w:tc>
      </w:tr>
      <w:tr w:rsidR="000C56C3" w14:paraId="539B76E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CCE36B" w14:textId="77777777" w:rsidR="000C56C3" w:rsidRDefault="00133315">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3D4687" w14:textId="77777777" w:rsidR="000C56C3" w:rsidRDefault="00133315">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C78DE6" w14:textId="77777777" w:rsidR="000C56C3" w:rsidRDefault="00133315">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0C56C3" w14:paraId="32C4323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2DB7FE" w14:textId="77777777" w:rsidR="000C56C3" w:rsidRDefault="00133315">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F83B9B" w14:textId="77777777" w:rsidR="000C56C3" w:rsidRDefault="00133315">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1362DA" w14:textId="77777777" w:rsidR="000C56C3" w:rsidRDefault="000C56C3">
            <w:pPr>
              <w:pStyle w:val="ProductList-TableBody"/>
            </w:pPr>
          </w:p>
        </w:tc>
      </w:tr>
    </w:tbl>
    <w:p w14:paraId="2BC74CE9" w14:textId="77777777" w:rsidR="000C56C3" w:rsidRDefault="000C56C3">
      <w:pPr>
        <w:pStyle w:val="ProductList-Body"/>
        <w:jc w:val="right"/>
      </w:pPr>
    </w:p>
    <w:tbl>
      <w:tblPr>
        <w:tblStyle w:val="PURTable"/>
        <w:tblW w:w="0" w:type="dxa"/>
        <w:tblLook w:val="04A0" w:firstRow="1" w:lastRow="0" w:firstColumn="1" w:lastColumn="0" w:noHBand="0" w:noVBand="1"/>
      </w:tblPr>
      <w:tblGrid>
        <w:gridCol w:w="10916"/>
      </w:tblGrid>
      <w:tr w:rsidR="000C56C3" w14:paraId="47427C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DE53D3" w14:textId="77777777" w:rsidR="000C56C3" w:rsidRDefault="00A753F3">
            <w:pPr>
              <w:pStyle w:val="ProductList-TableBody"/>
              <w:jc w:val="right"/>
            </w:pPr>
            <w:hyperlink w:anchor="_Sec842">
              <w:r w:rsidR="00133315">
                <w:rPr>
                  <w:color w:val="00467F"/>
                  <w:sz w:val="14"/>
                  <w:u w:val="single"/>
                </w:rPr>
                <w:t>目录</w:t>
              </w:r>
            </w:hyperlink>
            <w:r w:rsidR="00133315">
              <w:rPr>
                <w:sz w:val="14"/>
              </w:rPr>
              <w:t>/</w:t>
            </w:r>
            <w:hyperlink w:anchor="_Sec549">
              <w:r w:rsidR="00133315">
                <w:rPr>
                  <w:color w:val="00467F"/>
                  <w:sz w:val="14"/>
                  <w:u w:val="single"/>
                </w:rPr>
                <w:t>词汇表</w:t>
              </w:r>
            </w:hyperlink>
            <w:r w:rsidR="00133315">
              <w:rPr>
                <w:sz w:val="14"/>
              </w:rPr>
              <w:t>/</w:t>
            </w:r>
            <w:hyperlink w:anchor="_Sec844">
              <w:r w:rsidR="00133315">
                <w:rPr>
                  <w:color w:val="00467F"/>
                  <w:sz w:val="14"/>
                  <w:u w:val="single"/>
                </w:rPr>
                <w:t>索引</w:t>
              </w:r>
            </w:hyperlink>
          </w:p>
        </w:tc>
      </w:tr>
    </w:tbl>
    <w:p w14:paraId="5CB1F2B6" w14:textId="77777777" w:rsidR="000C56C3" w:rsidRDefault="000C56C3">
      <w:pPr>
        <w:pStyle w:val="ProductList-Body"/>
      </w:pPr>
    </w:p>
    <w:p w14:paraId="31B90BC1" w14:textId="77777777" w:rsidR="000C56C3" w:rsidRDefault="00133315">
      <w:pPr>
        <w:pStyle w:val="ProductList-Offering2HeadingNoBorder"/>
        <w:outlineLvl w:val="2"/>
      </w:pPr>
      <w:bookmarkStart w:id="322" w:name="_Sec1284"/>
      <w:r>
        <w:t>面向</w:t>
      </w:r>
      <w:r>
        <w:t xml:space="preserve"> ISV </w:t>
      </w:r>
      <w:r>
        <w:t>的</w:t>
      </w:r>
      <w:r>
        <w:t xml:space="preserve"> Microsoft Graph </w:t>
      </w:r>
      <w:r>
        <w:t>数据连接</w:t>
      </w:r>
      <w:bookmarkEnd w:id="322"/>
      <w:r>
        <w:fldChar w:fldCharType="begin"/>
      </w:r>
      <w:r>
        <w:instrText xml:space="preserve"> TC "</w:instrText>
      </w:r>
      <w:bookmarkStart w:id="323" w:name="_Toc31294812"/>
      <w:r>
        <w:instrText>面向</w:instrText>
      </w:r>
      <w:r>
        <w:instrText xml:space="preserve"> ISV </w:instrText>
      </w:r>
      <w:r>
        <w:instrText>的</w:instrText>
      </w:r>
      <w:r>
        <w:instrText xml:space="preserve"> Microsoft Graph </w:instrText>
      </w:r>
      <w:r>
        <w:instrText>数据连接</w:instrText>
      </w:r>
      <w:bookmarkEnd w:id="323"/>
      <w:r>
        <w:instrText>" \l 3</w:instrText>
      </w:r>
      <w:r>
        <w:fldChar w:fldCharType="end"/>
      </w:r>
    </w:p>
    <w:p w14:paraId="2304CA93" w14:textId="77777777" w:rsidR="000C56C3" w:rsidRDefault="00133315">
      <w:pPr>
        <w:pStyle w:val="ProductList-Offering1SubSection"/>
        <w:outlineLvl w:val="3"/>
      </w:pPr>
      <w:bookmarkStart w:id="324" w:name="_Sec1285"/>
      <w:r>
        <w:t>1.</w:t>
      </w:r>
      <w:r>
        <w:t>计划适用情况</w:t>
      </w:r>
      <w:bookmarkEnd w:id="324"/>
    </w:p>
    <w:tbl>
      <w:tblPr>
        <w:tblStyle w:val="PURTable"/>
        <w:tblW w:w="0" w:type="dxa"/>
        <w:tblLook w:val="04A0" w:firstRow="1" w:lastRow="0" w:firstColumn="1" w:lastColumn="0" w:noHBand="0" w:noVBand="1"/>
      </w:tblPr>
      <w:tblGrid>
        <w:gridCol w:w="4369"/>
        <w:gridCol w:w="722"/>
        <w:gridCol w:w="722"/>
        <w:gridCol w:w="726"/>
        <w:gridCol w:w="730"/>
        <w:gridCol w:w="736"/>
        <w:gridCol w:w="734"/>
        <w:gridCol w:w="728"/>
        <w:gridCol w:w="724"/>
        <w:gridCol w:w="725"/>
      </w:tblGrid>
      <w:tr w:rsidR="000C56C3" w14:paraId="723539B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09DC2C9E" w14:textId="77777777" w:rsidR="000C56C3" w:rsidRDefault="00133315">
            <w:pPr>
              <w:pStyle w:val="ProductList-TableBody"/>
            </w:pPr>
            <w:r>
              <w:rPr>
                <w:color w:val="FFFFFF"/>
              </w:rPr>
              <w:t>在线服务</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A85A40" w14:textId="77777777" w:rsidR="000C56C3" w:rsidRDefault="00133315">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9B3392" w14:textId="77777777" w:rsidR="000C56C3" w:rsidRDefault="0013331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165E94" w14:textId="77777777" w:rsidR="000C56C3" w:rsidRDefault="0013331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371507" w14:textId="77777777" w:rsidR="000C56C3" w:rsidRDefault="0013331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92E8F66" w14:textId="77777777" w:rsidR="000C56C3" w:rsidRDefault="0013331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A401E70" w14:textId="77777777" w:rsidR="000C56C3" w:rsidRDefault="0013331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8DC751F" w14:textId="77777777" w:rsidR="000C56C3" w:rsidRDefault="0013331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C85F636" w14:textId="77777777" w:rsidR="000C56C3" w:rsidRDefault="0013331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A434831" w14:textId="77777777" w:rsidR="000C56C3" w:rsidRDefault="00133315">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0C56C3" w14:paraId="27FE759F" w14:textId="77777777">
        <w:tc>
          <w:tcPr>
            <w:tcW w:w="4520" w:type="dxa"/>
            <w:tcBorders>
              <w:top w:val="single" w:sz="4" w:space="0" w:color="FFFFFF"/>
              <w:left w:val="single" w:sz="4" w:space="0" w:color="FFFFFF"/>
              <w:bottom w:val="single" w:sz="4" w:space="0" w:color="FFFFFF"/>
              <w:right w:val="single" w:sz="4" w:space="0" w:color="FFFFFF"/>
            </w:tcBorders>
          </w:tcPr>
          <w:p w14:paraId="7EF43157" w14:textId="77777777" w:rsidR="000C56C3" w:rsidRDefault="00133315">
            <w:pPr>
              <w:pStyle w:val="ProductList-TableBody"/>
            </w:pPr>
            <w:r>
              <w:t>面向</w:t>
            </w:r>
            <w:r>
              <w:t xml:space="preserve"> ISV </w:t>
            </w:r>
            <w:r>
              <w:t>的</w:t>
            </w:r>
            <w:r>
              <w:t xml:space="preserve"> Microsoft Graph </w:t>
            </w:r>
            <w:r>
              <w:t>数据连接</w:t>
            </w:r>
            <w:r>
              <w:fldChar w:fldCharType="begin"/>
            </w:r>
            <w:r>
              <w:instrText xml:space="preserve"> XE "</w:instrText>
            </w:r>
            <w:r>
              <w:instrText>面向</w:instrText>
            </w:r>
            <w:r>
              <w:instrText xml:space="preserve"> ISV </w:instrText>
            </w:r>
            <w:r>
              <w:instrText>的</w:instrText>
            </w:r>
            <w:r>
              <w:instrText xml:space="preserve"> Microsoft Graph </w:instrText>
            </w:r>
            <w:r>
              <w:instrText>数据连接</w:instrText>
            </w:r>
            <w:r>
              <w:instrText xml:space="preserve">"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7915CD37" w14:textId="77777777" w:rsidR="000C56C3" w:rsidRDefault="000C56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6EA580" w14:textId="77777777" w:rsidR="000C56C3" w:rsidRDefault="000C56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CFF658" w14:textId="77777777" w:rsidR="000C56C3" w:rsidRDefault="000C56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2A5573" w14:textId="77777777" w:rsidR="000C56C3" w:rsidRDefault="000C56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1D018F" w14:textId="77777777" w:rsidR="000C56C3" w:rsidRDefault="000C56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6D18A30"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AF38F8" w14:textId="77777777" w:rsidR="000C56C3" w:rsidRDefault="000C56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293A4A" w14:textId="77777777" w:rsidR="000C56C3" w:rsidRDefault="000C56C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AE0B90" w14:textId="77777777" w:rsidR="000C56C3" w:rsidRDefault="000C56C3">
            <w:pPr>
              <w:pStyle w:val="ProductList-TableBody"/>
              <w:jc w:val="center"/>
            </w:pPr>
          </w:p>
        </w:tc>
      </w:tr>
    </w:tbl>
    <w:p w14:paraId="67F31439" w14:textId="77777777" w:rsidR="000C56C3" w:rsidRDefault="000C56C3">
      <w:pPr>
        <w:pStyle w:val="ProductList-Body"/>
      </w:pPr>
    </w:p>
    <w:p w14:paraId="735BC923" w14:textId="77777777" w:rsidR="000C56C3" w:rsidRDefault="00133315">
      <w:pPr>
        <w:pStyle w:val="ProductList-Offering1SubSection"/>
        <w:outlineLvl w:val="3"/>
      </w:pPr>
      <w:bookmarkStart w:id="325" w:name="_Sec1286"/>
      <w:r>
        <w:t>2.</w:t>
      </w:r>
      <w:r>
        <w:t>产品条件</w:t>
      </w:r>
      <w:bookmarkEnd w:id="325"/>
    </w:p>
    <w:tbl>
      <w:tblPr>
        <w:tblStyle w:val="PURTable"/>
        <w:tblW w:w="0" w:type="dxa"/>
        <w:tblLook w:val="04A0" w:firstRow="1" w:lastRow="0" w:firstColumn="1" w:lastColumn="0" w:noHBand="0" w:noVBand="1"/>
      </w:tblPr>
      <w:tblGrid>
        <w:gridCol w:w="3639"/>
        <w:gridCol w:w="3522"/>
        <w:gridCol w:w="3755"/>
      </w:tblGrid>
      <w:tr w:rsidR="000C56C3" w14:paraId="580D9C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23403C47" w14:textId="77777777" w:rsidR="000C56C3" w:rsidRDefault="00133315">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7">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72552D4E" w14:textId="77777777" w:rsidR="000C56C3" w:rsidRDefault="0013331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48B80E69" w14:textId="77777777" w:rsidR="000C56C3" w:rsidRDefault="00133315">
            <w:pPr>
              <w:pStyle w:val="ProductList-TableBody"/>
            </w:pPr>
            <w:r>
              <w:rPr>
                <w:color w:val="404040"/>
              </w:rPr>
              <w:t>符合延期条件：不适用</w:t>
            </w:r>
          </w:p>
        </w:tc>
      </w:tr>
      <w:tr w:rsidR="000C56C3" w14:paraId="3E811E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5CF1F" w14:textId="77777777" w:rsidR="000C56C3" w:rsidRDefault="00133315">
            <w:pPr>
              <w:pStyle w:val="ProductList-TableBody"/>
            </w:pPr>
            <w:r>
              <w:rPr>
                <w:color w:val="404040"/>
              </w:rPr>
              <w:t>迁移权利：不适用</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457987A" w14:textId="77777777" w:rsidR="000C56C3" w:rsidRDefault="00133315">
            <w:pPr>
              <w:pStyle w:val="ProductList-TableBody"/>
            </w:pPr>
            <w:r>
              <w:rPr>
                <w:color w:val="404040"/>
              </w:rPr>
              <w:t>先决条件：不适用</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F814D59" w14:textId="77777777" w:rsidR="000C56C3" w:rsidRDefault="00133315">
            <w:pPr>
              <w:pStyle w:val="ProductList-TableBody"/>
            </w:pPr>
            <w:r>
              <w:rPr>
                <w:color w:val="404040"/>
              </w:rPr>
              <w:t>促销：不适用</w:t>
            </w:r>
          </w:p>
        </w:tc>
      </w:tr>
      <w:tr w:rsidR="000C56C3" w14:paraId="5AE4B7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2E0C2" w14:textId="77777777" w:rsidR="000C56C3" w:rsidRDefault="00133315">
            <w:pPr>
              <w:pStyle w:val="ProductList-TableBody"/>
            </w:pPr>
            <w:r>
              <w:rPr>
                <w:color w:val="404040"/>
              </w:rPr>
              <w:t>合格用户免除：不适用</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9F573BB" w14:textId="77777777" w:rsidR="000C56C3" w:rsidRDefault="00133315">
            <w:pPr>
              <w:pStyle w:val="ProductList-TableBody"/>
            </w:pPr>
            <w:r>
              <w:rPr>
                <w:color w:val="404040"/>
              </w:rPr>
              <w:t>符合削减条件：不适用</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8658D26" w14:textId="77777777" w:rsidR="000C56C3" w:rsidRDefault="00133315">
            <w:pPr>
              <w:pStyle w:val="ProductList-TableBody"/>
            </w:pPr>
            <w:r>
              <w:rPr>
                <w:color w:val="404040"/>
              </w:rPr>
              <w:t>符合削减条件</w:t>
            </w:r>
            <w:r>
              <w:rPr>
                <w:color w:val="404040"/>
              </w:rPr>
              <w:t xml:space="preserve"> (SCE)</w:t>
            </w:r>
            <w:r>
              <w:rPr>
                <w:color w:val="404040"/>
              </w:rPr>
              <w:t>：不适用</w:t>
            </w:r>
          </w:p>
        </w:tc>
      </w:tr>
      <w:tr w:rsidR="000C56C3" w14:paraId="51E760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D35BB" w14:textId="77777777" w:rsidR="000C56C3" w:rsidRDefault="00133315">
            <w:pPr>
              <w:pStyle w:val="ProductList-TableBody"/>
            </w:pPr>
            <w:r>
              <w:rPr>
                <w:color w:val="404040"/>
              </w:rPr>
              <w:t>学生使用权益：不适用</w:t>
            </w:r>
          </w:p>
        </w:tc>
        <w:tc>
          <w:tcPr>
            <w:tcW w:w="3920" w:type="dxa"/>
            <w:tcBorders>
              <w:top w:val="single" w:sz="4" w:space="0" w:color="000000"/>
              <w:left w:val="single" w:sz="4" w:space="0" w:color="000000"/>
              <w:bottom w:val="single" w:sz="4" w:space="0" w:color="000000"/>
              <w:right w:val="single" w:sz="4" w:space="0" w:color="000000"/>
            </w:tcBorders>
          </w:tcPr>
          <w:p w14:paraId="5FB3081F" w14:textId="77777777" w:rsidR="000C56C3" w:rsidRDefault="00133315">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160" w:type="dxa"/>
            <w:tcBorders>
              <w:top w:val="single" w:sz="4" w:space="0" w:color="000000"/>
              <w:left w:val="single" w:sz="4" w:space="0" w:color="000000"/>
              <w:bottom w:val="single" w:sz="4" w:space="0" w:color="000000"/>
              <w:right w:val="single" w:sz="4" w:space="0" w:color="000000"/>
            </w:tcBorders>
          </w:tcPr>
          <w:p w14:paraId="724B6826" w14:textId="77777777" w:rsidR="000C56C3" w:rsidRDefault="000C56C3">
            <w:pPr>
              <w:pStyle w:val="ProductList-TableBody"/>
            </w:pPr>
          </w:p>
        </w:tc>
      </w:tr>
    </w:tbl>
    <w:p w14:paraId="34667CC2" w14:textId="77777777" w:rsidR="000C56C3" w:rsidRDefault="000C56C3">
      <w:pPr>
        <w:pStyle w:val="ProductList-Body"/>
        <w:jc w:val="right"/>
      </w:pPr>
    </w:p>
    <w:tbl>
      <w:tblPr>
        <w:tblStyle w:val="PURTable"/>
        <w:tblW w:w="0" w:type="dxa"/>
        <w:tblLook w:val="04A0" w:firstRow="1" w:lastRow="0" w:firstColumn="1" w:lastColumn="0" w:noHBand="0" w:noVBand="1"/>
      </w:tblPr>
      <w:tblGrid>
        <w:gridCol w:w="10916"/>
      </w:tblGrid>
      <w:tr w:rsidR="000C56C3" w14:paraId="036AB8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CCF1F2" w14:textId="77777777" w:rsidR="000C56C3" w:rsidRDefault="00A753F3">
            <w:pPr>
              <w:pStyle w:val="ProductList-TableBody"/>
              <w:jc w:val="right"/>
            </w:pPr>
            <w:hyperlink w:anchor="_Sec842">
              <w:r w:rsidR="00133315">
                <w:rPr>
                  <w:color w:val="00467F"/>
                  <w:sz w:val="14"/>
                  <w:u w:val="single"/>
                </w:rPr>
                <w:t>目录</w:t>
              </w:r>
            </w:hyperlink>
            <w:r w:rsidR="00133315">
              <w:rPr>
                <w:sz w:val="14"/>
              </w:rPr>
              <w:t>/</w:t>
            </w:r>
            <w:hyperlink w:anchor="_Sec549">
              <w:r w:rsidR="00133315">
                <w:rPr>
                  <w:color w:val="00467F"/>
                  <w:sz w:val="14"/>
                  <w:u w:val="single"/>
                </w:rPr>
                <w:t>词汇表</w:t>
              </w:r>
            </w:hyperlink>
            <w:r w:rsidR="00133315">
              <w:rPr>
                <w:sz w:val="14"/>
              </w:rPr>
              <w:t>/</w:t>
            </w:r>
            <w:hyperlink w:anchor="_Sec844">
              <w:r w:rsidR="00133315">
                <w:rPr>
                  <w:color w:val="00467F"/>
                  <w:sz w:val="14"/>
                  <w:u w:val="single"/>
                </w:rPr>
                <w:t>索引</w:t>
              </w:r>
            </w:hyperlink>
          </w:p>
        </w:tc>
      </w:tr>
    </w:tbl>
    <w:p w14:paraId="302528C4" w14:textId="77777777" w:rsidR="000C56C3" w:rsidRDefault="000C56C3">
      <w:pPr>
        <w:pStyle w:val="ProductList-Body"/>
      </w:pPr>
    </w:p>
    <w:p w14:paraId="1C99BBF3" w14:textId="77777777" w:rsidR="000C56C3" w:rsidRDefault="00133315">
      <w:pPr>
        <w:pStyle w:val="ProductList-Offering2HeadingNoBorder"/>
        <w:outlineLvl w:val="2"/>
      </w:pPr>
      <w:bookmarkStart w:id="326" w:name="_Sec630"/>
      <w:r>
        <w:t>Microsoft Intune</w:t>
      </w:r>
      <w:bookmarkEnd w:id="326"/>
      <w:r>
        <w:fldChar w:fldCharType="begin"/>
      </w:r>
      <w:r>
        <w:instrText xml:space="preserve"> TC "</w:instrText>
      </w:r>
      <w:bookmarkStart w:id="327" w:name="_Toc31294813"/>
      <w:r>
        <w:instrText>Microsoft Intune</w:instrText>
      </w:r>
      <w:bookmarkEnd w:id="327"/>
      <w:r>
        <w:instrText>" \l 3</w:instrText>
      </w:r>
      <w:r>
        <w:fldChar w:fldCharType="end"/>
      </w:r>
    </w:p>
    <w:p w14:paraId="50CC1D76" w14:textId="77777777" w:rsidR="000C56C3" w:rsidRDefault="00133315">
      <w:pPr>
        <w:pStyle w:val="ProductList-Offering1SubSection"/>
        <w:outlineLvl w:val="3"/>
      </w:pPr>
      <w:bookmarkStart w:id="328" w:name="_Sec714"/>
      <w:r>
        <w:t>1.</w:t>
      </w:r>
      <w:r>
        <w:t>计划适用情况</w:t>
      </w:r>
      <w:bookmarkEnd w:id="328"/>
    </w:p>
    <w:tbl>
      <w:tblPr>
        <w:tblStyle w:val="PURTable"/>
        <w:tblW w:w="0" w:type="dxa"/>
        <w:tblLook w:val="04A0" w:firstRow="1" w:lastRow="0" w:firstColumn="1" w:lastColumn="0" w:noHBand="0" w:noVBand="1"/>
      </w:tblPr>
      <w:tblGrid>
        <w:gridCol w:w="4122"/>
        <w:gridCol w:w="798"/>
        <w:gridCol w:w="699"/>
        <w:gridCol w:w="811"/>
        <w:gridCol w:w="714"/>
        <w:gridCol w:w="729"/>
        <w:gridCol w:w="831"/>
        <w:gridCol w:w="707"/>
        <w:gridCol w:w="698"/>
        <w:gridCol w:w="807"/>
      </w:tblGrid>
      <w:tr w:rsidR="000C56C3" w14:paraId="3DA493F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1931CF2" w14:textId="77777777" w:rsidR="000C56C3" w:rsidRDefault="00133315">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43CA4B07" w14:textId="77777777" w:rsidR="000C56C3" w:rsidRDefault="00133315">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AD2096" w14:textId="77777777" w:rsidR="000C56C3" w:rsidRDefault="0013331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C7FA8E" w14:textId="77777777" w:rsidR="000C56C3" w:rsidRDefault="0013331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E3C7D1" w14:textId="77777777" w:rsidR="000C56C3" w:rsidRDefault="0013331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757989" w14:textId="77777777" w:rsidR="000C56C3" w:rsidRDefault="0013331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C46A18" w14:textId="77777777" w:rsidR="000C56C3" w:rsidRDefault="0013331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26CECB" w14:textId="77777777" w:rsidR="000C56C3" w:rsidRDefault="0013331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D824CE" w14:textId="77777777" w:rsidR="000C56C3" w:rsidRDefault="0013331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08AB68" w14:textId="77777777" w:rsidR="000C56C3" w:rsidRDefault="00133315">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0C56C3" w14:paraId="1BF09ADC" w14:textId="77777777">
        <w:tc>
          <w:tcPr>
            <w:tcW w:w="4520" w:type="dxa"/>
            <w:tcBorders>
              <w:top w:val="none" w:sz="4" w:space="0" w:color="BFBFBF"/>
              <w:left w:val="none" w:sz="4" w:space="0" w:color="000000"/>
              <w:bottom w:val="dashed" w:sz="4" w:space="0" w:color="7F7F7F"/>
              <w:right w:val="none" w:sz="4" w:space="0" w:color="000000"/>
            </w:tcBorders>
          </w:tcPr>
          <w:p w14:paraId="6DCC5240" w14:textId="77777777" w:rsidR="000C56C3" w:rsidRDefault="00133315">
            <w:pPr>
              <w:pStyle w:val="ProductList-TableBody"/>
            </w:pPr>
            <w:r>
              <w:t>Microsoft Intune</w:t>
            </w:r>
            <w:r>
              <w:fldChar w:fldCharType="begin"/>
            </w:r>
            <w:r>
              <w:instrText xml:space="preserve"> XE "Microsoft Intune" </w:instrText>
            </w:r>
            <w:r>
              <w:fldChar w:fldCharType="end"/>
            </w:r>
            <w:r>
              <w:t>（用户</w:t>
            </w:r>
            <w:r>
              <w:t xml:space="preserve"> SL</w:t>
            </w:r>
            <w:r>
              <w:t>）</w:t>
            </w:r>
          </w:p>
        </w:tc>
        <w:tc>
          <w:tcPr>
            <w:tcW w:w="860" w:type="dxa"/>
            <w:tcBorders>
              <w:top w:val="single" w:sz="6" w:space="0" w:color="FFFFFF"/>
              <w:left w:val="none" w:sz="4" w:space="0" w:color="000000"/>
              <w:bottom w:val="dashed" w:sz="4" w:space="0" w:color="7F7F7F"/>
              <w:right w:val="single" w:sz="6" w:space="0" w:color="FFFFFF"/>
            </w:tcBorders>
          </w:tcPr>
          <w:p w14:paraId="527C48F3" w14:textId="77777777" w:rsidR="000C56C3" w:rsidRDefault="001333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77B1B" w14:textId="77777777" w:rsidR="000C56C3" w:rsidRDefault="0013331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0A72B5"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F5090"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270BD" w14:textId="77777777" w:rsidR="000C56C3" w:rsidRDefault="001333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4BE6FD"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95A11"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11610"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28667E" w14:textId="77777777" w:rsidR="000C56C3" w:rsidRDefault="000C56C3">
            <w:pPr>
              <w:pStyle w:val="ProductList-TableBody"/>
              <w:jc w:val="center"/>
            </w:pPr>
          </w:p>
        </w:tc>
      </w:tr>
      <w:tr w:rsidR="000C56C3" w14:paraId="55197DDD" w14:textId="77777777">
        <w:tc>
          <w:tcPr>
            <w:tcW w:w="4520" w:type="dxa"/>
            <w:tcBorders>
              <w:top w:val="dashed" w:sz="4" w:space="0" w:color="7F7F7F"/>
              <w:left w:val="none" w:sz="4" w:space="0" w:color="6E6E6E"/>
              <w:bottom w:val="dashed" w:sz="4" w:space="0" w:color="7F7F7F"/>
              <w:right w:val="none" w:sz="4" w:space="0" w:color="6E6E6E"/>
            </w:tcBorders>
          </w:tcPr>
          <w:p w14:paraId="7871AE67" w14:textId="77777777" w:rsidR="000C56C3" w:rsidRDefault="00133315">
            <w:pPr>
              <w:pStyle w:val="ProductList-TableBody"/>
            </w:pPr>
            <w:r>
              <w:t xml:space="preserve">Microsoft Intune </w:t>
            </w:r>
            <w:r>
              <w:t>附加</w:t>
            </w:r>
            <w:r>
              <w:fldChar w:fldCharType="begin"/>
            </w:r>
            <w:r>
              <w:instrText xml:space="preserve"> XE "Microsoft Intune </w:instrText>
            </w:r>
            <w:r>
              <w:instrText>附加</w:instrText>
            </w:r>
            <w:r>
              <w:instrText xml:space="preserve">" </w:instrText>
            </w:r>
            <w:r>
              <w:fldChar w:fldCharType="end"/>
            </w:r>
            <w:r>
              <w:t>（用户</w:t>
            </w:r>
            <w:r>
              <w:t xml:space="preserve"> SL</w:t>
            </w:r>
            <w:r>
              <w:t>）</w:t>
            </w:r>
          </w:p>
        </w:tc>
        <w:tc>
          <w:tcPr>
            <w:tcW w:w="860" w:type="dxa"/>
            <w:tcBorders>
              <w:top w:val="dashed" w:sz="4" w:space="0" w:color="7F7F7F"/>
              <w:left w:val="none" w:sz="4" w:space="0" w:color="6E6E6E"/>
              <w:bottom w:val="dashed" w:sz="4" w:space="0" w:color="7F7F7F"/>
              <w:right w:val="single" w:sz="6" w:space="0" w:color="FFFFFF"/>
            </w:tcBorders>
          </w:tcPr>
          <w:p w14:paraId="3C3CA65F" w14:textId="77777777" w:rsidR="000C56C3" w:rsidRDefault="001333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75536" w14:textId="77777777" w:rsidR="000C56C3" w:rsidRDefault="0013331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1CFC7D"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F3B9F"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F3866" w14:textId="77777777" w:rsidR="000C56C3" w:rsidRDefault="001333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D381A2"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1293A"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3755D6"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E4BC53" w14:textId="77777777" w:rsidR="000C56C3" w:rsidRDefault="000C56C3">
            <w:pPr>
              <w:pStyle w:val="ProductList-TableBody"/>
              <w:jc w:val="center"/>
            </w:pPr>
          </w:p>
        </w:tc>
      </w:tr>
      <w:tr w:rsidR="000C56C3" w14:paraId="37211CCB" w14:textId="77777777">
        <w:tc>
          <w:tcPr>
            <w:tcW w:w="4520" w:type="dxa"/>
            <w:tcBorders>
              <w:top w:val="dashed" w:sz="4" w:space="0" w:color="7F7F7F"/>
              <w:left w:val="none" w:sz="4" w:space="0" w:color="6E6E6E"/>
              <w:bottom w:val="dashed" w:sz="4" w:space="0" w:color="7F7F7F"/>
              <w:right w:val="none" w:sz="4" w:space="0" w:color="6E6E6E"/>
            </w:tcBorders>
          </w:tcPr>
          <w:p w14:paraId="4DFE6C96" w14:textId="77777777" w:rsidR="000C56C3" w:rsidRDefault="00133315">
            <w:pPr>
              <w:pStyle w:val="ProductList-TableBody"/>
            </w:pPr>
            <w:r>
              <w:t>Microsoft Intune for Devices</w:t>
            </w:r>
            <w:r>
              <w:fldChar w:fldCharType="begin"/>
            </w:r>
            <w:r>
              <w:instrText xml:space="preserve"> XE "Microsoft Intune for Devices" </w:instrText>
            </w:r>
            <w:r>
              <w:fldChar w:fldCharType="end"/>
            </w:r>
            <w:r>
              <w:t>（设备</w:t>
            </w:r>
            <w:r>
              <w:t xml:space="preserve"> SL</w:t>
            </w:r>
            <w:r>
              <w:t>）</w:t>
            </w:r>
          </w:p>
        </w:tc>
        <w:tc>
          <w:tcPr>
            <w:tcW w:w="860" w:type="dxa"/>
            <w:tcBorders>
              <w:top w:val="dashed" w:sz="4" w:space="0" w:color="7F7F7F"/>
              <w:left w:val="none" w:sz="4" w:space="0" w:color="6E6E6E"/>
              <w:bottom w:val="dashed" w:sz="4" w:space="0" w:color="7F7F7F"/>
              <w:right w:val="single" w:sz="6" w:space="0" w:color="FFFFFF"/>
            </w:tcBorders>
          </w:tcPr>
          <w:p w14:paraId="3498A683"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8B845" w14:textId="77777777" w:rsidR="000C56C3" w:rsidRDefault="00133315">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021040"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363147"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D5C51" w14:textId="77777777" w:rsidR="000C56C3" w:rsidRDefault="00133315">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9B5C00"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55E44"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E30B1"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BED5E8" w14:textId="77777777" w:rsidR="000C56C3" w:rsidRDefault="000C56C3">
            <w:pPr>
              <w:pStyle w:val="ProductList-TableBody"/>
              <w:jc w:val="center"/>
            </w:pPr>
          </w:p>
        </w:tc>
      </w:tr>
      <w:tr w:rsidR="000C56C3" w14:paraId="69DBCBDD" w14:textId="77777777">
        <w:tc>
          <w:tcPr>
            <w:tcW w:w="4520" w:type="dxa"/>
            <w:tcBorders>
              <w:top w:val="dashed" w:sz="4" w:space="0" w:color="7F7F7F"/>
              <w:left w:val="none" w:sz="4" w:space="0" w:color="6E6E6E"/>
              <w:bottom w:val="dashed" w:sz="4" w:space="0" w:color="949494"/>
              <w:right w:val="none" w:sz="4" w:space="0" w:color="6E6E6E"/>
            </w:tcBorders>
          </w:tcPr>
          <w:p w14:paraId="0C5A66B9" w14:textId="77777777" w:rsidR="000C56C3" w:rsidRDefault="00133315">
            <w:pPr>
              <w:pStyle w:val="ProductList-TableBody"/>
            </w:pPr>
            <w:r>
              <w:rPr>
                <w:color w:val="000000"/>
              </w:rPr>
              <w:t xml:space="preserve">Microsoft Intune </w:t>
            </w:r>
            <w:r>
              <w:rPr>
                <w:color w:val="000000"/>
              </w:rPr>
              <w:t>用户</w:t>
            </w:r>
            <w:r>
              <w:rPr>
                <w:color w:val="000000"/>
              </w:rPr>
              <w:t xml:space="preserve"> SL </w:t>
            </w:r>
            <w:r>
              <w:rPr>
                <w:color w:val="000000"/>
              </w:rPr>
              <w:t>附加额外存储空间</w:t>
            </w:r>
            <w:r>
              <w:rPr>
                <w:color w:val="000000"/>
              </w:rPr>
              <w:t xml:space="preserve"> 1 GB</w:t>
            </w:r>
            <w:r>
              <w:fldChar w:fldCharType="begin"/>
            </w:r>
            <w:r>
              <w:instrText xml:space="preserve"> XE "Microsoft Intune </w:instrText>
            </w:r>
            <w:r>
              <w:instrText>用户</w:instrText>
            </w:r>
            <w:r>
              <w:instrText xml:space="preserve"> SL </w:instrText>
            </w:r>
            <w:r>
              <w:instrText>附加额外存储空间</w:instrText>
            </w:r>
            <w:r>
              <w:instrText xml:space="preserv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03238BEC" w14:textId="77777777" w:rsidR="000C56C3" w:rsidRDefault="001333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B7F81"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173623"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47EA5"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B7BC1"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C758B4"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2D712"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193AB"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2B07ED" w14:textId="77777777" w:rsidR="000C56C3" w:rsidRDefault="000C56C3">
            <w:pPr>
              <w:pStyle w:val="ProductList-TableBody"/>
              <w:jc w:val="center"/>
            </w:pPr>
          </w:p>
        </w:tc>
      </w:tr>
      <w:tr w:rsidR="000C56C3" w14:paraId="3222CF18" w14:textId="77777777">
        <w:tc>
          <w:tcPr>
            <w:tcW w:w="4520" w:type="dxa"/>
            <w:tcBorders>
              <w:top w:val="dashed" w:sz="4" w:space="0" w:color="949494"/>
              <w:left w:val="none" w:sz="4" w:space="0" w:color="6E6E6E"/>
              <w:bottom w:val="dashed" w:sz="4" w:space="0" w:color="949494"/>
              <w:right w:val="none" w:sz="4" w:space="0" w:color="6E6E6E"/>
            </w:tcBorders>
          </w:tcPr>
          <w:p w14:paraId="3028C30A" w14:textId="77777777" w:rsidR="000C56C3" w:rsidRDefault="00133315">
            <w:pPr>
              <w:pStyle w:val="ProductList-TableBody"/>
            </w:pPr>
            <w:r>
              <w:t>Microsoft Intune for EDU</w:t>
            </w:r>
            <w:r>
              <w:t>（设备</w:t>
            </w:r>
            <w:r>
              <w:t xml:space="preserve"> SL</w:t>
            </w:r>
            <w:r>
              <w:t>）</w:t>
            </w:r>
          </w:p>
        </w:tc>
        <w:tc>
          <w:tcPr>
            <w:tcW w:w="860" w:type="dxa"/>
            <w:tcBorders>
              <w:top w:val="dashed" w:sz="4" w:space="0" w:color="949494"/>
              <w:left w:val="none" w:sz="4" w:space="0" w:color="6E6E6E"/>
              <w:bottom w:val="dashed" w:sz="4" w:space="0" w:color="949494"/>
              <w:right w:val="single" w:sz="6" w:space="0" w:color="FFFFFF"/>
            </w:tcBorders>
          </w:tcPr>
          <w:p w14:paraId="26CF23BC"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AB99D"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CF9F78"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57391"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F6B9F"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60ACD1"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D2CA02"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C80C6"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0501CC" w14:textId="77777777" w:rsidR="000C56C3" w:rsidRDefault="000C56C3">
            <w:pPr>
              <w:pStyle w:val="ProductList-TableBody"/>
              <w:jc w:val="center"/>
            </w:pPr>
          </w:p>
        </w:tc>
      </w:tr>
      <w:tr w:rsidR="000C56C3" w14:paraId="0928294A" w14:textId="77777777">
        <w:tc>
          <w:tcPr>
            <w:tcW w:w="4520" w:type="dxa"/>
            <w:tcBorders>
              <w:top w:val="dashed" w:sz="4" w:space="0" w:color="949494"/>
              <w:left w:val="none" w:sz="4" w:space="0" w:color="6E6E6E"/>
              <w:bottom w:val="dashed" w:sz="4" w:space="0" w:color="B7B7B7"/>
              <w:right w:val="none" w:sz="4" w:space="0" w:color="6E6E6E"/>
            </w:tcBorders>
          </w:tcPr>
          <w:p w14:paraId="7C6F9957" w14:textId="77777777" w:rsidR="000C56C3" w:rsidRDefault="00133315">
            <w:pPr>
              <w:pStyle w:val="ProductList-TableBody"/>
            </w:pPr>
            <w:r>
              <w:t>Microsoft Intune for EDU</w:t>
            </w:r>
            <w:r>
              <w:fldChar w:fldCharType="begin"/>
            </w:r>
            <w:r>
              <w:instrText xml:space="preserve"> XE "Microsoft Intune for EDU" </w:instrText>
            </w:r>
            <w:r>
              <w:fldChar w:fldCharType="end"/>
            </w:r>
            <w:r>
              <w:t>（用户</w:t>
            </w:r>
            <w:r>
              <w:t xml:space="preserve"> SL</w:t>
            </w:r>
            <w:r>
              <w:t>）</w:t>
            </w:r>
          </w:p>
        </w:tc>
        <w:tc>
          <w:tcPr>
            <w:tcW w:w="860" w:type="dxa"/>
            <w:tcBorders>
              <w:top w:val="dashed" w:sz="4" w:space="0" w:color="949494"/>
              <w:left w:val="none" w:sz="4" w:space="0" w:color="6E6E6E"/>
              <w:bottom w:val="dashed" w:sz="4" w:space="0" w:color="B7B7B7"/>
              <w:right w:val="single" w:sz="6" w:space="0" w:color="FFFFFF"/>
            </w:tcBorders>
          </w:tcPr>
          <w:p w14:paraId="605AA5B3"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3B10D"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FBFE37"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44A30"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EF4D8"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F3E168"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B0B94"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97FA78"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708EEE" w14:textId="77777777" w:rsidR="000C56C3" w:rsidRDefault="000C56C3">
            <w:pPr>
              <w:pStyle w:val="ProductList-TableBody"/>
              <w:jc w:val="center"/>
            </w:pPr>
          </w:p>
        </w:tc>
      </w:tr>
      <w:tr w:rsidR="000C56C3" w14:paraId="4F390F02" w14:textId="77777777">
        <w:tc>
          <w:tcPr>
            <w:tcW w:w="4520" w:type="dxa"/>
            <w:tcBorders>
              <w:top w:val="dashed" w:sz="4" w:space="0" w:color="B7B7B7"/>
              <w:left w:val="none" w:sz="4" w:space="0" w:color="6E6E6E"/>
              <w:bottom w:val="none" w:sz="4" w:space="0" w:color="BFBFBF"/>
              <w:right w:val="none" w:sz="4" w:space="0" w:color="6E6E6E"/>
            </w:tcBorders>
          </w:tcPr>
          <w:p w14:paraId="64C4B3C7" w14:textId="77777777" w:rsidR="000C56C3" w:rsidRDefault="00133315">
            <w:pPr>
              <w:pStyle w:val="ProductList-TableBody"/>
            </w:pPr>
            <w:r>
              <w:t xml:space="preserve">Microsoft Intune for EDU </w:t>
            </w:r>
            <w:r>
              <w:t>附加</w:t>
            </w:r>
            <w:r>
              <w:fldChar w:fldCharType="begin"/>
            </w:r>
            <w:r>
              <w:instrText xml:space="preserve"> XE "Microsoft Intune for EDU </w:instrText>
            </w:r>
            <w:r>
              <w:instrText>附加</w:instrText>
            </w:r>
            <w:r>
              <w:instrText xml:space="preserve">" </w:instrText>
            </w:r>
            <w:r>
              <w:fldChar w:fldCharType="end"/>
            </w:r>
            <w:r>
              <w:t>（用户</w:t>
            </w:r>
            <w:r>
              <w:t xml:space="preserve"> SL</w:t>
            </w:r>
            <w:r>
              <w:t>）</w:t>
            </w:r>
          </w:p>
        </w:tc>
        <w:tc>
          <w:tcPr>
            <w:tcW w:w="860" w:type="dxa"/>
            <w:tcBorders>
              <w:top w:val="dashed" w:sz="4" w:space="0" w:color="B7B7B7"/>
              <w:left w:val="none" w:sz="4" w:space="0" w:color="6E6E6E"/>
              <w:bottom w:val="none" w:sz="4" w:space="0" w:color="BFBFBF"/>
              <w:right w:val="single" w:sz="6" w:space="0" w:color="FFFFFF"/>
            </w:tcBorders>
          </w:tcPr>
          <w:p w14:paraId="6931C676"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78FA9"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6F045D"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71F94"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348A8"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173158"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CCE6B"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17A35A"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E2B4A5" w14:textId="77777777" w:rsidR="000C56C3" w:rsidRDefault="000C56C3">
            <w:pPr>
              <w:pStyle w:val="ProductList-TableBody"/>
              <w:jc w:val="center"/>
            </w:pPr>
          </w:p>
        </w:tc>
      </w:tr>
    </w:tbl>
    <w:p w14:paraId="5B019D50" w14:textId="77777777" w:rsidR="000C56C3" w:rsidRDefault="00133315">
      <w:pPr>
        <w:pStyle w:val="ProductList-Offering1SubSection"/>
        <w:outlineLvl w:val="3"/>
      </w:pPr>
      <w:bookmarkStart w:id="329" w:name="_Sec769"/>
      <w:r>
        <w:t>2.</w:t>
      </w:r>
      <w:r>
        <w:t>产品条件</w:t>
      </w:r>
      <w:bookmarkEnd w:id="329"/>
    </w:p>
    <w:tbl>
      <w:tblPr>
        <w:tblStyle w:val="PURTable"/>
        <w:tblW w:w="0" w:type="dxa"/>
        <w:tblLook w:val="04A0" w:firstRow="1" w:lastRow="0" w:firstColumn="1" w:lastColumn="0" w:noHBand="0" w:noVBand="1"/>
      </w:tblPr>
      <w:tblGrid>
        <w:gridCol w:w="3621"/>
        <w:gridCol w:w="3664"/>
        <w:gridCol w:w="3631"/>
      </w:tblGrid>
      <w:tr w:rsidR="000C56C3" w14:paraId="6F7615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FCDAE1" w14:textId="77777777" w:rsidR="000C56C3" w:rsidRDefault="00133315">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A65DB41" w14:textId="77777777" w:rsidR="000C56C3" w:rsidRDefault="0013331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60992D92" w14:textId="77777777" w:rsidR="000C56C3" w:rsidRDefault="00133315">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0C56C3" w14:paraId="382C92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4AD91" w14:textId="77777777" w:rsidR="000C56C3" w:rsidRDefault="00133315">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35F21" w14:textId="77777777" w:rsidR="000C56C3" w:rsidRDefault="00133315">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54B74" w14:textId="77777777" w:rsidR="000C56C3" w:rsidRDefault="00133315">
            <w:pPr>
              <w:pStyle w:val="ProductList-TableBody"/>
            </w:pPr>
            <w:r>
              <w:rPr>
                <w:color w:val="404040"/>
              </w:rPr>
              <w:t>促销：不适用</w:t>
            </w:r>
          </w:p>
        </w:tc>
      </w:tr>
      <w:tr w:rsidR="000C56C3" w14:paraId="6B942C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D5853" w14:textId="77777777" w:rsidR="000C56C3" w:rsidRDefault="00133315">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32322C7D" w14:textId="77777777" w:rsidR="000C56C3" w:rsidRDefault="00133315">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：所有（</w:t>
            </w:r>
            <w:r>
              <w:t>Microsoft Intune for EDU</w:t>
            </w:r>
            <w:r>
              <w:t>（设备</w:t>
            </w:r>
            <w:r>
              <w:t xml:space="preserve"> SL</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18410" w14:textId="77777777" w:rsidR="000C56C3" w:rsidRDefault="00133315">
            <w:pPr>
              <w:pStyle w:val="ProductList-TableBody"/>
            </w:pPr>
            <w:r>
              <w:rPr>
                <w:color w:val="404040"/>
              </w:rPr>
              <w:t>符合削减条件</w:t>
            </w:r>
            <w:r>
              <w:rPr>
                <w:color w:val="404040"/>
              </w:rPr>
              <w:t xml:space="preserve"> (SCE)</w:t>
            </w:r>
            <w:r>
              <w:rPr>
                <w:color w:val="404040"/>
              </w:rPr>
              <w:t>：不适用</w:t>
            </w:r>
          </w:p>
        </w:tc>
      </w:tr>
      <w:tr w:rsidR="000C56C3" w14:paraId="0B52D79E" w14:textId="77777777">
        <w:tc>
          <w:tcPr>
            <w:tcW w:w="4040" w:type="dxa"/>
            <w:tcBorders>
              <w:top w:val="single" w:sz="4" w:space="0" w:color="000000"/>
              <w:left w:val="single" w:sz="4" w:space="0" w:color="000000"/>
              <w:bottom w:val="single" w:sz="4" w:space="0" w:color="000000"/>
              <w:right w:val="single" w:sz="4" w:space="0" w:color="000000"/>
            </w:tcBorders>
          </w:tcPr>
          <w:p w14:paraId="2E830B5E" w14:textId="77777777" w:rsidR="000C56C3" w:rsidRDefault="00133315">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7457EE3C" w14:textId="77777777" w:rsidR="000C56C3" w:rsidRDefault="00133315">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6C5B72DF" w14:textId="77777777" w:rsidR="000C56C3" w:rsidRDefault="00133315">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04266C98" w14:textId="77777777" w:rsidR="000C56C3" w:rsidRDefault="000C56C3">
      <w:pPr>
        <w:pStyle w:val="ProductList-Body"/>
      </w:pPr>
    </w:p>
    <w:p w14:paraId="5120AC6E" w14:textId="77777777" w:rsidR="000C56C3" w:rsidRDefault="00133315">
      <w:pPr>
        <w:pStyle w:val="ProductList-ClauseHeading"/>
        <w:outlineLvl w:val="4"/>
      </w:pPr>
      <w:r>
        <w:t>2.1 Microsoft Intune for EDU</w:t>
      </w:r>
      <w:r>
        <w:t>（设备</w:t>
      </w:r>
      <w:r>
        <w:t xml:space="preserve"> SL</w:t>
      </w:r>
      <w:r>
        <w:t>）</w:t>
      </w:r>
    </w:p>
    <w:p w14:paraId="6D83CE0D" w14:textId="77777777" w:rsidR="000C56C3" w:rsidRDefault="00133315">
      <w:pPr>
        <w:pStyle w:val="ProductList-SubClauseHeading"/>
        <w:outlineLvl w:val="5"/>
      </w:pPr>
      <w:r>
        <w:t xml:space="preserve">2.1.1 </w:t>
      </w:r>
      <w:r>
        <w:t>期限</w:t>
      </w:r>
    </w:p>
    <w:p w14:paraId="7484BD9C" w14:textId="77777777" w:rsidR="000C56C3" w:rsidRDefault="00133315">
      <w:pPr>
        <w:pStyle w:val="ProductList-BodyIndented"/>
      </w:pPr>
      <w:r>
        <w:t>Microsoft Intune for EDU</w:t>
      </w:r>
      <w:r>
        <w:t>（设备</w:t>
      </w:r>
      <w:r>
        <w:t xml:space="preserve"> SL</w:t>
      </w:r>
      <w:r>
        <w:t>）订购</w:t>
      </w:r>
      <w:r>
        <w:t>(“Intune Device SL”</w:t>
      </w:r>
      <w:r>
        <w:t>）的期限为订购之日起六年。如果</w:t>
      </w:r>
      <w:r>
        <w:t xml:space="preserve"> Intune </w:t>
      </w:r>
      <w:r>
        <w:t>设备</w:t>
      </w:r>
      <w:r>
        <w:t xml:space="preserve"> SL </w:t>
      </w:r>
      <w:r>
        <w:t>的订购期限超出了购买该</w:t>
      </w:r>
      <w:r>
        <w:t xml:space="preserve"> Intune </w:t>
      </w:r>
      <w:r>
        <w:t>设备</w:t>
      </w:r>
      <w:r>
        <w:t xml:space="preserve"> SL </w:t>
      </w:r>
      <w:r>
        <w:t>所依据的客户批量许可协议的期满日，则此类协议的期限会根据</w:t>
      </w:r>
      <w:r>
        <w:t xml:space="preserve"> Intune </w:t>
      </w:r>
      <w:r>
        <w:t>设备</w:t>
      </w:r>
      <w:r>
        <w:t xml:space="preserve"> SL </w:t>
      </w:r>
      <w:r>
        <w:t>订购期间的需要适当延长。</w:t>
      </w:r>
    </w:p>
    <w:p w14:paraId="236AF14D" w14:textId="77777777" w:rsidR="000C56C3" w:rsidRDefault="000C56C3">
      <w:pPr>
        <w:pStyle w:val="ProductList-BodyIndented"/>
      </w:pPr>
    </w:p>
    <w:p w14:paraId="58B7D28A" w14:textId="77777777" w:rsidR="000C56C3" w:rsidRDefault="00133315">
      <w:pPr>
        <w:pStyle w:val="ProductList-SubClauseHeading"/>
        <w:outlineLvl w:val="5"/>
      </w:pPr>
      <w:r>
        <w:t xml:space="preserve">2.1.2 </w:t>
      </w:r>
      <w:r>
        <w:t>取消和重新分配</w:t>
      </w:r>
    </w:p>
    <w:p w14:paraId="1F14E17C" w14:textId="77777777" w:rsidR="000C56C3" w:rsidRDefault="00133315">
      <w:pPr>
        <w:pStyle w:val="ProductList-BodyIndented"/>
      </w:pPr>
      <w:r>
        <w:t>Microsoft Intune for EDU</w:t>
      </w:r>
      <w:r>
        <w:t>（设备</w:t>
      </w:r>
      <w:r>
        <w:t xml:space="preserve"> SL</w:t>
      </w:r>
      <w:r>
        <w:t>）不可取消，并且只有在之前分配有</w:t>
      </w:r>
      <w:r>
        <w:t xml:space="preserve"> Intune </w:t>
      </w:r>
      <w:r>
        <w:t>设备</w:t>
      </w:r>
      <w:r>
        <w:t xml:space="preserve"> SL </w:t>
      </w:r>
      <w:r>
        <w:t>的设备发生永久性硬件故障的情况下，才能将</w:t>
      </w:r>
      <w:r>
        <w:t xml:space="preserve"> Microsoft Intune for EDU</w:t>
      </w:r>
      <w:r>
        <w:t>（设备</w:t>
      </w:r>
      <w:r>
        <w:t xml:space="preserve"> SL</w:t>
      </w:r>
      <w:r>
        <w:t>）重新分配至相同型号的新设备（或制造商提供的同等替代品）。</w:t>
      </w:r>
    </w:p>
    <w:p w14:paraId="7F1B145B" w14:textId="77777777" w:rsidR="000C56C3" w:rsidRDefault="000C56C3">
      <w:pPr>
        <w:pStyle w:val="ProductList-BodyIndented"/>
      </w:pPr>
    </w:p>
    <w:p w14:paraId="4CE8DDBF" w14:textId="77777777" w:rsidR="000C56C3" w:rsidRDefault="00133315">
      <w:pPr>
        <w:pStyle w:val="ProductList-ClauseHeading"/>
        <w:outlineLvl w:val="4"/>
      </w:pPr>
      <w:r>
        <w:t>2.2 Microsoft Intune</w:t>
      </w:r>
      <w:r>
        <w:t>（设备</w:t>
      </w:r>
      <w:r>
        <w:t xml:space="preserve"> SL</w:t>
      </w:r>
      <w:r>
        <w:t>）</w:t>
      </w:r>
    </w:p>
    <w:p w14:paraId="1C8FB770" w14:textId="77777777" w:rsidR="000C56C3" w:rsidRDefault="00133315">
      <w:pPr>
        <w:pStyle w:val="ProductList-Body"/>
      </w:pPr>
      <w:r>
        <w:t xml:space="preserve">Microsoft Intune for Devices </w:t>
      </w:r>
      <w:r>
        <w:t>是一项新的</w:t>
      </w:r>
      <w:r>
        <w:t xml:space="preserve"> Intune </w:t>
      </w:r>
      <w:r>
        <w:t>服务。不再提供</w:t>
      </w:r>
      <w:r>
        <w:t xml:space="preserve"> Microsoft Intune</w:t>
      </w:r>
      <w:r>
        <w:t>（设备</w:t>
      </w:r>
      <w:r>
        <w:t xml:space="preserve"> SL</w:t>
      </w:r>
      <w:r>
        <w:t>）作为用户</w:t>
      </w:r>
      <w:r>
        <w:t xml:space="preserve"> SL </w:t>
      </w:r>
      <w:r>
        <w:t>的替代选择。具备现有</w:t>
      </w:r>
      <w:r>
        <w:t xml:space="preserve"> Microsoft Intune</w:t>
      </w:r>
      <w:r>
        <w:t>（设备</w:t>
      </w:r>
      <w:r>
        <w:t xml:space="preserve"> SL</w:t>
      </w:r>
      <w:r>
        <w:t>）的客户可以按照</w:t>
      </w:r>
      <w:r>
        <w:t xml:space="preserve"> 2018 </w:t>
      </w:r>
      <w:r>
        <w:t>年</w:t>
      </w:r>
      <w:r>
        <w:t xml:space="preserve"> 10 </w:t>
      </w:r>
      <w:r>
        <w:t>月</w:t>
      </w:r>
      <w:r>
        <w:t xml:space="preserve"> OST </w:t>
      </w:r>
      <w:r>
        <w:t>中的使用权利继续使用该服务。可以利用通过校正权利获取的</w:t>
      </w:r>
      <w:r>
        <w:t xml:space="preserve"> Microsoft Intune</w:t>
      </w:r>
      <w:r>
        <w:t>（设备</w:t>
      </w:r>
      <w:r>
        <w:t xml:space="preserve"> SL</w:t>
      </w:r>
      <w:r>
        <w:t>），按照那些相同的使用权利使用该服务。</w:t>
      </w:r>
    </w:p>
    <w:p w14:paraId="507D0F5D" w14:textId="77777777" w:rsidR="000C56C3" w:rsidRDefault="000C56C3">
      <w:pPr>
        <w:pStyle w:val="ProductList-Body"/>
      </w:pPr>
    </w:p>
    <w:p w14:paraId="68C34E28" w14:textId="77777777" w:rsidR="000C56C3" w:rsidRDefault="000C56C3">
      <w:pPr>
        <w:pStyle w:val="ProductList-Body"/>
        <w:jc w:val="right"/>
      </w:pPr>
    </w:p>
    <w:tbl>
      <w:tblPr>
        <w:tblStyle w:val="PURTable"/>
        <w:tblW w:w="0" w:type="dxa"/>
        <w:tblLook w:val="04A0" w:firstRow="1" w:lastRow="0" w:firstColumn="1" w:lastColumn="0" w:noHBand="0" w:noVBand="1"/>
      </w:tblPr>
      <w:tblGrid>
        <w:gridCol w:w="10916"/>
      </w:tblGrid>
      <w:tr w:rsidR="000C56C3" w14:paraId="629E10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9A3989" w14:textId="77777777" w:rsidR="000C56C3" w:rsidRDefault="00A753F3">
            <w:pPr>
              <w:pStyle w:val="ProductList-TableBody"/>
              <w:jc w:val="right"/>
            </w:pPr>
            <w:hyperlink w:anchor="_Sec842">
              <w:r w:rsidR="00133315">
                <w:rPr>
                  <w:color w:val="00467F"/>
                  <w:sz w:val="14"/>
                  <w:u w:val="single"/>
                </w:rPr>
                <w:t>目录</w:t>
              </w:r>
            </w:hyperlink>
            <w:r w:rsidR="00133315">
              <w:rPr>
                <w:sz w:val="14"/>
              </w:rPr>
              <w:t>/</w:t>
            </w:r>
            <w:hyperlink w:anchor="_Sec549">
              <w:r w:rsidR="00133315">
                <w:rPr>
                  <w:color w:val="00467F"/>
                  <w:sz w:val="14"/>
                  <w:u w:val="single"/>
                </w:rPr>
                <w:t>词汇表</w:t>
              </w:r>
            </w:hyperlink>
            <w:r w:rsidR="00133315">
              <w:rPr>
                <w:sz w:val="14"/>
              </w:rPr>
              <w:t>/</w:t>
            </w:r>
            <w:hyperlink w:anchor="_Sec844">
              <w:r w:rsidR="00133315">
                <w:rPr>
                  <w:color w:val="00467F"/>
                  <w:sz w:val="14"/>
                  <w:u w:val="single"/>
                </w:rPr>
                <w:t>索引</w:t>
              </w:r>
            </w:hyperlink>
          </w:p>
        </w:tc>
      </w:tr>
    </w:tbl>
    <w:p w14:paraId="64FBBA2C" w14:textId="77777777" w:rsidR="000C56C3" w:rsidRDefault="000C56C3">
      <w:pPr>
        <w:pStyle w:val="ProductList-Body"/>
      </w:pPr>
    </w:p>
    <w:p w14:paraId="282209AB" w14:textId="77777777" w:rsidR="000C56C3" w:rsidRDefault="00133315">
      <w:pPr>
        <w:pStyle w:val="ProductList-Offering2HeadingNoBorder"/>
        <w:outlineLvl w:val="2"/>
      </w:pPr>
      <w:bookmarkStart w:id="330" w:name="_Sec672"/>
      <w:r>
        <w:t>Microsoft Learning</w:t>
      </w:r>
      <w:bookmarkEnd w:id="330"/>
      <w:r>
        <w:fldChar w:fldCharType="begin"/>
      </w:r>
      <w:r>
        <w:instrText xml:space="preserve"> TC "</w:instrText>
      </w:r>
      <w:bookmarkStart w:id="331" w:name="_Toc31294814"/>
      <w:r>
        <w:instrText>Microsoft Learning</w:instrText>
      </w:r>
      <w:bookmarkEnd w:id="331"/>
      <w:r>
        <w:instrText>" \l 3</w:instrText>
      </w:r>
      <w:r>
        <w:fldChar w:fldCharType="end"/>
      </w:r>
    </w:p>
    <w:p w14:paraId="3CD9BD3D" w14:textId="77777777" w:rsidR="000C56C3" w:rsidRDefault="00133315">
      <w:pPr>
        <w:pStyle w:val="ProductList-Offering1SubSection"/>
        <w:outlineLvl w:val="3"/>
      </w:pPr>
      <w:bookmarkStart w:id="332" w:name="_Sec728"/>
      <w:r>
        <w:t>1.</w:t>
      </w:r>
      <w:r>
        <w:t>计划可用性</w:t>
      </w:r>
      <w:bookmarkEnd w:id="332"/>
    </w:p>
    <w:tbl>
      <w:tblPr>
        <w:tblStyle w:val="PURTable"/>
        <w:tblW w:w="0" w:type="dxa"/>
        <w:tblLook w:val="04A0" w:firstRow="1" w:lastRow="0" w:firstColumn="1" w:lastColumn="0" w:noHBand="0" w:noVBand="1"/>
      </w:tblPr>
      <w:tblGrid>
        <w:gridCol w:w="4256"/>
        <w:gridCol w:w="696"/>
        <w:gridCol w:w="688"/>
        <w:gridCol w:w="807"/>
        <w:gridCol w:w="712"/>
        <w:gridCol w:w="728"/>
        <w:gridCol w:w="828"/>
        <w:gridCol w:w="704"/>
        <w:gridCol w:w="695"/>
        <w:gridCol w:w="802"/>
      </w:tblGrid>
      <w:tr w:rsidR="000C56C3" w14:paraId="4B54409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83D9804" w14:textId="77777777" w:rsidR="000C56C3" w:rsidRDefault="00133315">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3DFD968A" w14:textId="77777777" w:rsidR="000C56C3" w:rsidRDefault="00133315">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84F1BE" w14:textId="77777777" w:rsidR="000C56C3" w:rsidRDefault="0013331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3AD60C" w14:textId="77777777" w:rsidR="000C56C3" w:rsidRDefault="0013331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3263E6" w14:textId="77777777" w:rsidR="000C56C3" w:rsidRDefault="0013331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2F4AB8" w14:textId="77777777" w:rsidR="000C56C3" w:rsidRDefault="0013331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52385B" w14:textId="77777777" w:rsidR="000C56C3" w:rsidRDefault="0013331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48C7C8" w14:textId="77777777" w:rsidR="000C56C3" w:rsidRDefault="0013331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2543DC" w14:textId="77777777" w:rsidR="000C56C3" w:rsidRDefault="0013331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A92098" w14:textId="77777777" w:rsidR="000C56C3" w:rsidRDefault="00133315">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0C56C3" w14:paraId="5CE11826" w14:textId="77777777">
        <w:tc>
          <w:tcPr>
            <w:tcW w:w="4660" w:type="dxa"/>
            <w:tcBorders>
              <w:top w:val="single" w:sz="6" w:space="0" w:color="FFFFFF"/>
              <w:left w:val="none" w:sz="4" w:space="0" w:color="6E6E6E"/>
              <w:bottom w:val="dashed" w:sz="4" w:space="0" w:color="BFBFBF"/>
              <w:right w:val="none" w:sz="4" w:space="0" w:color="6E6E6E"/>
            </w:tcBorders>
          </w:tcPr>
          <w:p w14:paraId="7A3F6EE5" w14:textId="77777777" w:rsidR="000C56C3" w:rsidRDefault="00133315">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E8E394E" w14:textId="77777777" w:rsidR="000C56C3" w:rsidRDefault="0013331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957C0"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E848AC"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8EC37"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ACC07"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01FE69"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9E220"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4D99D"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0D3CC4" w14:textId="77777777" w:rsidR="000C56C3" w:rsidRDefault="000C56C3">
            <w:pPr>
              <w:pStyle w:val="ProductList-TableBody"/>
              <w:jc w:val="center"/>
            </w:pPr>
          </w:p>
        </w:tc>
      </w:tr>
      <w:tr w:rsidR="000C56C3" w14:paraId="2B9EA361" w14:textId="77777777">
        <w:tc>
          <w:tcPr>
            <w:tcW w:w="4660" w:type="dxa"/>
            <w:tcBorders>
              <w:top w:val="dashed" w:sz="4" w:space="0" w:color="BFBFBF"/>
              <w:left w:val="none" w:sz="4" w:space="0" w:color="6E6E6E"/>
              <w:bottom w:val="dashed" w:sz="4" w:space="0" w:color="BFBFBF"/>
              <w:right w:val="none" w:sz="4" w:space="0" w:color="6E6E6E"/>
            </w:tcBorders>
          </w:tcPr>
          <w:p w14:paraId="426847D7" w14:textId="77777777" w:rsidR="000C56C3" w:rsidRDefault="00133315">
            <w:pPr>
              <w:pStyle w:val="ProductList-TableBody"/>
            </w:pPr>
            <w:r>
              <w:t xml:space="preserve">Microsoft Learning MCP 1 Exam </w:t>
            </w:r>
            <w:r>
              <w:t>代金券</w:t>
            </w:r>
            <w:r>
              <w:fldChar w:fldCharType="begin"/>
            </w:r>
            <w:r>
              <w:instrText xml:space="preserve"> XE "Microsoft Learning MCP 1 Exam </w:instrText>
            </w:r>
            <w:r>
              <w:instrText>代金券</w:instrText>
            </w:r>
            <w:r>
              <w:instrText xml:space="preserve">" </w:instrText>
            </w:r>
            <w:r>
              <w:fldChar w:fldCharType="end"/>
            </w:r>
            <w:r>
              <w:t>（服务</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598DB5F" w14:textId="77777777" w:rsidR="000C56C3" w:rsidRDefault="001333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4A44D"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C0012D"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FA0811"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46386"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3ABC28"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13861"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EC9FCD"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BB6F03" w14:textId="77777777" w:rsidR="000C56C3" w:rsidRDefault="000C56C3">
            <w:pPr>
              <w:pStyle w:val="ProductList-TableBody"/>
              <w:jc w:val="center"/>
            </w:pPr>
          </w:p>
        </w:tc>
      </w:tr>
      <w:tr w:rsidR="000C56C3" w14:paraId="3246D3F5" w14:textId="77777777">
        <w:tc>
          <w:tcPr>
            <w:tcW w:w="4660" w:type="dxa"/>
            <w:tcBorders>
              <w:top w:val="dashed" w:sz="4" w:space="0" w:color="BFBFBF"/>
              <w:left w:val="none" w:sz="4" w:space="0" w:color="6E6E6E"/>
              <w:bottom w:val="dashed" w:sz="4" w:space="0" w:color="BFBFBF"/>
              <w:right w:val="none" w:sz="4" w:space="0" w:color="6E6E6E"/>
            </w:tcBorders>
          </w:tcPr>
          <w:p w14:paraId="7FEE792E" w14:textId="77777777" w:rsidR="000C56C3" w:rsidRDefault="00133315">
            <w:pPr>
              <w:pStyle w:val="ProductList-TableBody"/>
            </w:pPr>
            <w:r>
              <w:t xml:space="preserve">Microsoft Learning MCP 30 Exam </w:t>
            </w:r>
            <w:r>
              <w:t>代金券</w:t>
            </w:r>
            <w:r>
              <w:fldChar w:fldCharType="begin"/>
            </w:r>
            <w:r>
              <w:instrText xml:space="preserve"> XE "Microsoft Learning MCP 30 Exam </w:instrText>
            </w:r>
            <w:r>
              <w:instrText>代金券</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AABDBB5" w14:textId="77777777" w:rsidR="000C56C3" w:rsidRDefault="0013331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8B4A7"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D734ED"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61BCC"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547B0"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0BF7F6"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48E14"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3B7CE5"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3318AF" w14:textId="77777777" w:rsidR="000C56C3" w:rsidRDefault="000C56C3">
            <w:pPr>
              <w:pStyle w:val="ProductList-TableBody"/>
              <w:jc w:val="center"/>
            </w:pPr>
          </w:p>
        </w:tc>
      </w:tr>
      <w:tr w:rsidR="000C56C3" w14:paraId="0CBD97BC" w14:textId="77777777">
        <w:tc>
          <w:tcPr>
            <w:tcW w:w="4660" w:type="dxa"/>
            <w:tcBorders>
              <w:top w:val="dashed" w:sz="4" w:space="0" w:color="BFBFBF"/>
              <w:left w:val="none" w:sz="4" w:space="0" w:color="6E6E6E"/>
              <w:bottom w:val="dashed" w:sz="4" w:space="0" w:color="BFBFBF"/>
              <w:right w:val="none" w:sz="4" w:space="0" w:color="6E6E6E"/>
            </w:tcBorders>
          </w:tcPr>
          <w:p w14:paraId="623E246F" w14:textId="77777777" w:rsidR="000C56C3" w:rsidRDefault="00133315">
            <w:pPr>
              <w:pStyle w:val="ProductList-TableBody"/>
            </w:pPr>
            <w:r>
              <w:t xml:space="preserve">Microsoft Learning MTA/MCA </w:t>
            </w:r>
            <w:r>
              <w:t>认证</w:t>
            </w:r>
            <w:r>
              <w:t xml:space="preserve"> 125 </w:t>
            </w:r>
            <w:r>
              <w:t>考试站点许可</w:t>
            </w:r>
            <w:r>
              <w:fldChar w:fldCharType="begin"/>
            </w:r>
            <w:r>
              <w:instrText xml:space="preserve"> XE "Microsoft Learning MTA/MCA </w:instrText>
            </w:r>
            <w:r>
              <w:instrText>认证</w:instrText>
            </w:r>
            <w:r>
              <w:instrText xml:space="preserve"> 125 </w:instrText>
            </w:r>
            <w:r>
              <w:instrText>考试站点许可</w:instrText>
            </w:r>
            <w:r>
              <w:instrText xml:space="preserve">" </w:instrText>
            </w:r>
            <w:r>
              <w:fldChar w:fldCharType="end"/>
            </w:r>
            <w:r>
              <w:t>（服务</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508ACA4" w14:textId="77777777" w:rsidR="000C56C3" w:rsidRDefault="0013331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3BBC9"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D7EE4E"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DE979"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29735"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7F9455"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6A770B"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5A5B5"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92D9E3" w14:textId="77777777" w:rsidR="000C56C3" w:rsidRDefault="000C56C3">
            <w:pPr>
              <w:pStyle w:val="ProductList-TableBody"/>
              <w:jc w:val="center"/>
            </w:pPr>
          </w:p>
        </w:tc>
      </w:tr>
      <w:tr w:rsidR="000C56C3" w14:paraId="501BD33A" w14:textId="77777777">
        <w:tc>
          <w:tcPr>
            <w:tcW w:w="4660" w:type="dxa"/>
            <w:tcBorders>
              <w:top w:val="dashed" w:sz="4" w:space="0" w:color="BFBFBF"/>
              <w:left w:val="none" w:sz="4" w:space="0" w:color="6E6E6E"/>
              <w:bottom w:val="dashed" w:sz="4" w:space="0" w:color="BFBFBF"/>
              <w:right w:val="none" w:sz="4" w:space="0" w:color="6E6E6E"/>
            </w:tcBorders>
          </w:tcPr>
          <w:p w14:paraId="6072B899" w14:textId="77777777" w:rsidR="000C56C3" w:rsidRDefault="00133315">
            <w:pPr>
              <w:pStyle w:val="ProductList-TableBody"/>
            </w:pPr>
            <w:r>
              <w:t xml:space="preserve">Microsoft Learning MOS/MCE </w:t>
            </w:r>
            <w:r>
              <w:t>认证</w:t>
            </w:r>
            <w:r>
              <w:t xml:space="preserve"> 125 </w:t>
            </w:r>
            <w:r>
              <w:t>考试站点许可</w:t>
            </w:r>
            <w:r>
              <w:fldChar w:fldCharType="begin"/>
            </w:r>
            <w:r>
              <w:instrText xml:space="preserve"> XE "Microsoft Learning MOS/MCE </w:instrText>
            </w:r>
            <w:r>
              <w:instrText>认证</w:instrText>
            </w:r>
            <w:r>
              <w:instrText xml:space="preserve"> 125 </w:instrText>
            </w:r>
            <w:r>
              <w:instrText>考试站点许可</w:instrText>
            </w:r>
            <w:r>
              <w:instrText xml:space="preserve">" </w:instrText>
            </w:r>
            <w:r>
              <w:fldChar w:fldCharType="end"/>
            </w:r>
            <w:r>
              <w:t>（服务</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C20B35A" w14:textId="77777777" w:rsidR="000C56C3" w:rsidRDefault="0013331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D6181"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E27B97"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C0EB9"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D91E4"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92CAFF"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25328"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CFA0E"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D19A5E" w14:textId="77777777" w:rsidR="000C56C3" w:rsidRDefault="000C56C3">
            <w:pPr>
              <w:pStyle w:val="ProductList-TableBody"/>
              <w:jc w:val="center"/>
            </w:pPr>
          </w:p>
        </w:tc>
      </w:tr>
      <w:tr w:rsidR="000C56C3" w14:paraId="010CB03E" w14:textId="77777777">
        <w:tc>
          <w:tcPr>
            <w:tcW w:w="4660" w:type="dxa"/>
            <w:tcBorders>
              <w:top w:val="dashed" w:sz="4" w:space="0" w:color="BFBFBF"/>
              <w:left w:val="none" w:sz="4" w:space="0" w:color="6E6E6E"/>
              <w:bottom w:val="none" w:sz="4" w:space="0" w:color="BFBFBF"/>
              <w:right w:val="none" w:sz="4" w:space="0" w:color="6E6E6E"/>
            </w:tcBorders>
          </w:tcPr>
          <w:p w14:paraId="5683320F" w14:textId="77777777" w:rsidR="000C56C3" w:rsidRDefault="00133315">
            <w:pPr>
              <w:pStyle w:val="ProductList-TableBody"/>
            </w:pPr>
            <w:r>
              <w:t xml:space="preserve">Microsoft Learning MOS/MTA/MCE </w:t>
            </w:r>
            <w:r>
              <w:t>认证</w:t>
            </w:r>
            <w:r>
              <w:t xml:space="preserve"> 500 </w:t>
            </w:r>
            <w:r>
              <w:t>考试站点许可</w:t>
            </w:r>
            <w:r>
              <w:fldChar w:fldCharType="begin"/>
            </w:r>
            <w:r>
              <w:instrText xml:space="preserve"> XE "Microsoft Learning MOS/MTA/MCE </w:instrText>
            </w:r>
            <w:r>
              <w:instrText>认证</w:instrText>
            </w:r>
            <w:r>
              <w:instrText xml:space="preserve"> 500 </w:instrText>
            </w:r>
            <w:r>
              <w:instrText>考试站点许可</w:instrText>
            </w:r>
            <w:r>
              <w:instrText xml:space="preserve">" </w:instrText>
            </w:r>
            <w:r>
              <w:fldChar w:fldCharType="end"/>
            </w:r>
            <w:r>
              <w:t>（服务</w:t>
            </w:r>
            <w:r>
              <w:t xml:space="preserve"> SL</w:t>
            </w:r>
            <w:r>
              <w:t>）</w:t>
            </w:r>
          </w:p>
        </w:tc>
        <w:tc>
          <w:tcPr>
            <w:tcW w:w="740" w:type="dxa"/>
            <w:tcBorders>
              <w:top w:val="dashed" w:sz="4" w:space="0" w:color="BFBFBF"/>
              <w:left w:val="none" w:sz="4" w:space="0" w:color="6E6E6E"/>
              <w:bottom w:val="none" w:sz="4" w:space="0" w:color="BFBFBF"/>
              <w:right w:val="single" w:sz="6" w:space="0" w:color="FFFFFF"/>
            </w:tcBorders>
          </w:tcPr>
          <w:p w14:paraId="02244910" w14:textId="77777777" w:rsidR="000C56C3" w:rsidRDefault="0013331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39599"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5EDD90"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692AA"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543D2"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D7B4BF"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DB4C4"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C9194"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79B475" w14:textId="77777777" w:rsidR="000C56C3" w:rsidRDefault="000C56C3">
            <w:pPr>
              <w:pStyle w:val="ProductList-TableBody"/>
              <w:jc w:val="center"/>
            </w:pPr>
          </w:p>
        </w:tc>
      </w:tr>
    </w:tbl>
    <w:p w14:paraId="5ED1F5CA" w14:textId="77777777" w:rsidR="000C56C3" w:rsidRDefault="00133315">
      <w:pPr>
        <w:pStyle w:val="ProductList-Offering1SubSection"/>
        <w:outlineLvl w:val="3"/>
      </w:pPr>
      <w:bookmarkStart w:id="333" w:name="_Sec783"/>
      <w:r>
        <w:t>2.</w:t>
      </w:r>
      <w:r>
        <w:t>产品条件</w:t>
      </w:r>
      <w:bookmarkEnd w:id="333"/>
    </w:p>
    <w:tbl>
      <w:tblPr>
        <w:tblStyle w:val="PURTable"/>
        <w:tblW w:w="0" w:type="dxa"/>
        <w:tblLook w:val="04A0" w:firstRow="1" w:lastRow="0" w:firstColumn="1" w:lastColumn="0" w:noHBand="0" w:noVBand="1"/>
      </w:tblPr>
      <w:tblGrid>
        <w:gridCol w:w="3639"/>
        <w:gridCol w:w="3629"/>
        <w:gridCol w:w="3648"/>
      </w:tblGrid>
      <w:tr w:rsidR="000C56C3" w14:paraId="59E664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CF3A39" w14:textId="77777777" w:rsidR="000C56C3" w:rsidRDefault="00133315">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3F97AF8" w14:textId="77777777" w:rsidR="000C56C3" w:rsidRDefault="0013331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EF42E7" w14:textId="77777777" w:rsidR="000C56C3" w:rsidRDefault="00133315">
            <w:pPr>
              <w:pStyle w:val="ProductList-TableBody"/>
            </w:pPr>
            <w:r>
              <w:rPr>
                <w:color w:val="404040"/>
              </w:rPr>
              <w:t>符合延期条件：不适用</w:t>
            </w:r>
          </w:p>
        </w:tc>
      </w:tr>
      <w:tr w:rsidR="000C56C3" w14:paraId="640B64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4684B" w14:textId="77777777" w:rsidR="000C56C3" w:rsidRDefault="00133315">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20DC5" w14:textId="77777777" w:rsidR="000C56C3" w:rsidRDefault="00133315">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6F03F" w14:textId="77777777" w:rsidR="000C56C3" w:rsidRDefault="00133315">
            <w:pPr>
              <w:pStyle w:val="ProductList-TableBody"/>
            </w:pPr>
            <w:r>
              <w:rPr>
                <w:color w:val="404040"/>
              </w:rPr>
              <w:t>促销：不适用</w:t>
            </w:r>
          </w:p>
        </w:tc>
      </w:tr>
      <w:tr w:rsidR="000C56C3" w14:paraId="7A3DD7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5C923" w14:textId="77777777" w:rsidR="000C56C3" w:rsidRDefault="00133315">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208F3" w14:textId="77777777" w:rsidR="000C56C3" w:rsidRDefault="00133315">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E25D2" w14:textId="77777777" w:rsidR="000C56C3" w:rsidRDefault="00133315">
            <w:pPr>
              <w:pStyle w:val="ProductList-TableBody"/>
            </w:pPr>
            <w:r>
              <w:rPr>
                <w:color w:val="404040"/>
              </w:rPr>
              <w:t>符合削减条件</w:t>
            </w:r>
            <w:r>
              <w:rPr>
                <w:color w:val="404040"/>
              </w:rPr>
              <w:t xml:space="preserve"> (SCE)</w:t>
            </w:r>
            <w:r>
              <w:rPr>
                <w:color w:val="404040"/>
              </w:rPr>
              <w:t>：不适用</w:t>
            </w:r>
          </w:p>
        </w:tc>
      </w:tr>
      <w:tr w:rsidR="000C56C3" w14:paraId="456D4A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E979D" w14:textId="77777777" w:rsidR="000C56C3" w:rsidRDefault="00133315">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B373A" w14:textId="77777777" w:rsidR="000C56C3" w:rsidRDefault="00133315">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29A10" w14:textId="77777777" w:rsidR="000C56C3" w:rsidRDefault="000C56C3">
            <w:pPr>
              <w:pStyle w:val="ProductList-TableBody"/>
            </w:pPr>
          </w:p>
        </w:tc>
      </w:tr>
    </w:tbl>
    <w:p w14:paraId="0CD0FA68" w14:textId="77777777" w:rsidR="000C56C3" w:rsidRDefault="000C56C3">
      <w:pPr>
        <w:pStyle w:val="ProductList-Body"/>
      </w:pPr>
    </w:p>
    <w:p w14:paraId="482327B2" w14:textId="77777777" w:rsidR="000C56C3" w:rsidRDefault="00133315">
      <w:pPr>
        <w:pStyle w:val="ProductList-ClauseHeading"/>
        <w:outlineLvl w:val="4"/>
      </w:pPr>
      <w:r>
        <w:t xml:space="preserve">2.1 </w:t>
      </w:r>
      <w:r>
        <w:t>培训券</w:t>
      </w:r>
    </w:p>
    <w:p w14:paraId="07B6AF2F" w14:textId="77777777" w:rsidR="000C56C3" w:rsidRDefault="00133315">
      <w:pPr>
        <w:pStyle w:val="ProductList-Body"/>
      </w:pPr>
      <w:r>
        <w:t>培训券在购买后提供，在购买日期的十二</w:t>
      </w:r>
      <w:r>
        <w:t xml:space="preserve"> (12) </w:t>
      </w:r>
      <w:r>
        <w:t>个月后过期。</w:t>
      </w:r>
    </w:p>
    <w:p w14:paraId="066B578C" w14:textId="77777777" w:rsidR="000C56C3" w:rsidRDefault="000C56C3">
      <w:pPr>
        <w:pStyle w:val="ProductList-Body"/>
      </w:pPr>
    </w:p>
    <w:p w14:paraId="5F0A558C" w14:textId="77777777" w:rsidR="000C56C3" w:rsidRDefault="00133315">
      <w:pPr>
        <w:pStyle w:val="ProductList-ClauseHeading"/>
        <w:outlineLvl w:val="4"/>
      </w:pPr>
      <w:r>
        <w:t xml:space="preserve">2.2 Microsoft Office </w:t>
      </w:r>
      <w:r>
        <w:t>专家</w:t>
      </w:r>
      <w:r>
        <w:t xml:space="preserve"> (MOS) Microsoft Technology Associate (MTA) </w:t>
      </w:r>
      <w:r>
        <w:t>和</w:t>
      </w:r>
      <w:r>
        <w:t xml:space="preserve"> Microsoft Certification Educator (MCE) </w:t>
      </w:r>
      <w:r>
        <w:t>考试站点许可</w:t>
      </w:r>
    </w:p>
    <w:p w14:paraId="2A80C4D6" w14:textId="77777777" w:rsidR="000C56C3" w:rsidRDefault="00133315">
      <w:pPr>
        <w:pStyle w:val="ProductList-Body"/>
      </w:pPr>
      <w:r>
        <w:t>客户必须是</w:t>
      </w:r>
      <w:r>
        <w:t xml:space="preserve"> Certiport/Pearson VUE </w:t>
      </w:r>
      <w:r>
        <w:t>授权测试中心，才能使用站点</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提供</w:t>
      </w:r>
      <w:r>
        <w:t xml:space="preserve"> MOS </w:t>
      </w:r>
      <w:r>
        <w:t>或</w:t>
      </w:r>
      <w:r>
        <w:t xml:space="preserve"> MTA </w:t>
      </w:r>
      <w:r>
        <w:t>考试。此站点</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将于购买日期起十二</w:t>
      </w:r>
      <w:r>
        <w:t xml:space="preserve"> (12) </w:t>
      </w:r>
      <w:r>
        <w:t>个月后过期。任何在期限结束时未予提供的考试均将作废。学术客户仅可向其教员和注册学生提供站点许可考试。</w:t>
      </w:r>
    </w:p>
    <w:p w14:paraId="290C0B94" w14:textId="77777777" w:rsidR="000C56C3" w:rsidRDefault="000C56C3">
      <w:pPr>
        <w:pStyle w:val="ProductList-Body"/>
        <w:jc w:val="right"/>
      </w:pPr>
    </w:p>
    <w:tbl>
      <w:tblPr>
        <w:tblStyle w:val="PURTable"/>
        <w:tblW w:w="0" w:type="dxa"/>
        <w:tblLook w:val="04A0" w:firstRow="1" w:lastRow="0" w:firstColumn="1" w:lastColumn="0" w:noHBand="0" w:noVBand="1"/>
      </w:tblPr>
      <w:tblGrid>
        <w:gridCol w:w="10916"/>
      </w:tblGrid>
      <w:tr w:rsidR="000C56C3" w14:paraId="7964E9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24EB55" w14:textId="77777777" w:rsidR="000C56C3" w:rsidRDefault="00A753F3">
            <w:pPr>
              <w:pStyle w:val="ProductList-TableBody"/>
              <w:jc w:val="right"/>
            </w:pPr>
            <w:hyperlink w:anchor="_Sec842">
              <w:r w:rsidR="00133315">
                <w:rPr>
                  <w:color w:val="00467F"/>
                  <w:sz w:val="14"/>
                  <w:u w:val="single"/>
                </w:rPr>
                <w:t>目录</w:t>
              </w:r>
            </w:hyperlink>
            <w:r w:rsidR="00133315">
              <w:rPr>
                <w:sz w:val="14"/>
              </w:rPr>
              <w:t>/</w:t>
            </w:r>
            <w:hyperlink w:anchor="_Sec549">
              <w:r w:rsidR="00133315">
                <w:rPr>
                  <w:color w:val="00467F"/>
                  <w:sz w:val="14"/>
                  <w:u w:val="single"/>
                </w:rPr>
                <w:t>词汇表</w:t>
              </w:r>
            </w:hyperlink>
            <w:r w:rsidR="00133315">
              <w:rPr>
                <w:sz w:val="14"/>
              </w:rPr>
              <w:t>/</w:t>
            </w:r>
            <w:hyperlink w:anchor="_Sec844">
              <w:r w:rsidR="00133315">
                <w:rPr>
                  <w:color w:val="00467F"/>
                  <w:sz w:val="14"/>
                  <w:u w:val="single"/>
                </w:rPr>
                <w:t>索引</w:t>
              </w:r>
            </w:hyperlink>
          </w:p>
        </w:tc>
      </w:tr>
    </w:tbl>
    <w:p w14:paraId="2F4D9B5F" w14:textId="77777777" w:rsidR="000C56C3" w:rsidRDefault="000C56C3">
      <w:pPr>
        <w:pStyle w:val="ProductList-Body"/>
      </w:pPr>
    </w:p>
    <w:p w14:paraId="4F4E6AE5" w14:textId="77777777" w:rsidR="000C56C3" w:rsidRDefault="00133315">
      <w:pPr>
        <w:pStyle w:val="ProductList-Offering2HeadingNoBorder"/>
        <w:outlineLvl w:val="2"/>
      </w:pPr>
      <w:bookmarkStart w:id="334" w:name="_Sec1148"/>
      <w:r>
        <w:t>Minecraft:Education Edition</w:t>
      </w:r>
      <w:bookmarkEnd w:id="334"/>
      <w:r>
        <w:fldChar w:fldCharType="begin"/>
      </w:r>
      <w:r>
        <w:instrText xml:space="preserve"> TC "</w:instrText>
      </w:r>
      <w:bookmarkStart w:id="335" w:name="_Toc31294815"/>
      <w:r>
        <w:instrText>Minecraft:Education Edition</w:instrText>
      </w:r>
      <w:bookmarkEnd w:id="335"/>
      <w:r>
        <w:instrText>" \l 3</w:instrText>
      </w:r>
      <w:r>
        <w:fldChar w:fldCharType="end"/>
      </w:r>
    </w:p>
    <w:p w14:paraId="0E67B5CD" w14:textId="77777777" w:rsidR="000C56C3" w:rsidRDefault="00133315">
      <w:pPr>
        <w:pStyle w:val="ProductList-Offering1SubSection"/>
        <w:outlineLvl w:val="3"/>
      </w:pPr>
      <w:bookmarkStart w:id="336" w:name="_Sec1149"/>
      <w:r>
        <w:t>1.</w:t>
      </w:r>
      <w:r>
        <w:t>计划可用性</w:t>
      </w:r>
      <w:bookmarkEnd w:id="336"/>
    </w:p>
    <w:tbl>
      <w:tblPr>
        <w:tblStyle w:val="PURTable"/>
        <w:tblW w:w="0" w:type="dxa"/>
        <w:tblLook w:val="04A0" w:firstRow="1" w:lastRow="0" w:firstColumn="1" w:lastColumn="0" w:noHBand="0" w:noVBand="1"/>
      </w:tblPr>
      <w:tblGrid>
        <w:gridCol w:w="4278"/>
        <w:gridCol w:w="686"/>
        <w:gridCol w:w="686"/>
        <w:gridCol w:w="805"/>
        <w:gridCol w:w="711"/>
        <w:gridCol w:w="727"/>
        <w:gridCol w:w="827"/>
        <w:gridCol w:w="703"/>
        <w:gridCol w:w="693"/>
        <w:gridCol w:w="800"/>
      </w:tblGrid>
      <w:tr w:rsidR="000C56C3" w14:paraId="3C5157A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BB62E73" w14:textId="77777777" w:rsidR="000C56C3" w:rsidRDefault="00133315">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5720B55D" w14:textId="77777777" w:rsidR="000C56C3" w:rsidRDefault="00133315">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DA847C" w14:textId="77777777" w:rsidR="000C56C3" w:rsidRDefault="0013331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193868" w14:textId="77777777" w:rsidR="000C56C3" w:rsidRDefault="0013331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959978" w14:textId="77777777" w:rsidR="000C56C3" w:rsidRDefault="0013331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2D4019" w14:textId="77777777" w:rsidR="000C56C3" w:rsidRDefault="0013331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00DF11" w14:textId="77777777" w:rsidR="000C56C3" w:rsidRDefault="0013331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7A5CCD" w14:textId="77777777" w:rsidR="000C56C3" w:rsidRDefault="0013331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470535" w14:textId="77777777" w:rsidR="000C56C3" w:rsidRDefault="0013331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9F88D7" w14:textId="77777777" w:rsidR="000C56C3" w:rsidRDefault="00133315">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0C56C3" w14:paraId="3D8D4E18" w14:textId="77777777">
        <w:tc>
          <w:tcPr>
            <w:tcW w:w="4660" w:type="dxa"/>
            <w:tcBorders>
              <w:top w:val="single" w:sz="6" w:space="0" w:color="FFFFFF"/>
              <w:left w:val="none" w:sz="4" w:space="0" w:color="6E6E6E"/>
              <w:bottom w:val="none" w:sz="4" w:space="0" w:color="BFBFBF"/>
              <w:right w:val="none" w:sz="4" w:space="0" w:color="6E6E6E"/>
            </w:tcBorders>
          </w:tcPr>
          <w:p w14:paraId="179B85D2" w14:textId="77777777" w:rsidR="000C56C3" w:rsidRDefault="00133315">
            <w:pPr>
              <w:pStyle w:val="ProductList-TableBody"/>
            </w:pPr>
            <w:r>
              <w:rPr>
                <w:color w:val="000000"/>
              </w:rPr>
              <w:t>Minecraft:Education Edition</w:t>
            </w:r>
            <w:r>
              <w:fldChar w:fldCharType="begin"/>
            </w:r>
            <w:r>
              <w:instrText xml:space="preserve"> XE "Minecraft:Education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446983F5" w14:textId="77777777" w:rsidR="000C56C3" w:rsidRDefault="0013331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83076"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67EC45"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FDEE5"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6CA23"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357D79"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B8637"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F8BE19" w14:textId="77777777" w:rsidR="000C56C3" w:rsidRDefault="00133315">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A1C848" w14:textId="77777777" w:rsidR="000C56C3" w:rsidRDefault="000C56C3">
            <w:pPr>
              <w:pStyle w:val="ProductList-TableBody"/>
              <w:jc w:val="center"/>
            </w:pPr>
          </w:p>
        </w:tc>
      </w:tr>
    </w:tbl>
    <w:p w14:paraId="70F9C3AF" w14:textId="77777777" w:rsidR="000C56C3" w:rsidRDefault="00133315">
      <w:pPr>
        <w:pStyle w:val="ProductList-Offering1SubSection"/>
        <w:outlineLvl w:val="3"/>
      </w:pPr>
      <w:bookmarkStart w:id="337" w:name="_Sec1150"/>
      <w:r>
        <w:t>2.</w:t>
      </w:r>
      <w:r>
        <w:t>产品条件</w:t>
      </w:r>
      <w:bookmarkEnd w:id="337"/>
    </w:p>
    <w:tbl>
      <w:tblPr>
        <w:tblStyle w:val="PURTable"/>
        <w:tblW w:w="0" w:type="dxa"/>
        <w:tblLook w:val="04A0" w:firstRow="1" w:lastRow="0" w:firstColumn="1" w:lastColumn="0" w:noHBand="0" w:noVBand="1"/>
      </w:tblPr>
      <w:tblGrid>
        <w:gridCol w:w="3639"/>
        <w:gridCol w:w="3629"/>
        <w:gridCol w:w="3648"/>
      </w:tblGrid>
      <w:tr w:rsidR="000C56C3" w14:paraId="5CC24F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D51007" w14:textId="77777777" w:rsidR="000C56C3" w:rsidRDefault="00133315">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0D4B555" w14:textId="77777777" w:rsidR="000C56C3" w:rsidRDefault="0013331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3D6115" w14:textId="77777777" w:rsidR="000C56C3" w:rsidRDefault="00133315">
            <w:pPr>
              <w:pStyle w:val="ProductList-TableBody"/>
            </w:pPr>
            <w:r>
              <w:rPr>
                <w:color w:val="404040"/>
              </w:rPr>
              <w:t>符合延期条件：不适用</w:t>
            </w:r>
          </w:p>
        </w:tc>
      </w:tr>
      <w:tr w:rsidR="000C56C3" w14:paraId="128FF5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AF8AD" w14:textId="77777777" w:rsidR="000C56C3" w:rsidRDefault="00133315">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2DB8B" w14:textId="77777777" w:rsidR="000C56C3" w:rsidRDefault="00133315">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D1D0B" w14:textId="77777777" w:rsidR="000C56C3" w:rsidRDefault="00133315">
            <w:pPr>
              <w:pStyle w:val="ProductList-TableBody"/>
            </w:pPr>
            <w:r>
              <w:rPr>
                <w:color w:val="404040"/>
              </w:rPr>
              <w:t>促销：不适用</w:t>
            </w:r>
          </w:p>
        </w:tc>
      </w:tr>
      <w:tr w:rsidR="000C56C3" w14:paraId="306240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FEC86" w14:textId="77777777" w:rsidR="000C56C3" w:rsidRDefault="00133315">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196E3" w14:textId="77777777" w:rsidR="000C56C3" w:rsidRDefault="00133315">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663DF" w14:textId="77777777" w:rsidR="000C56C3" w:rsidRDefault="00133315">
            <w:pPr>
              <w:pStyle w:val="ProductList-TableBody"/>
            </w:pPr>
            <w:r>
              <w:rPr>
                <w:color w:val="404040"/>
              </w:rPr>
              <w:t>符合削减条件</w:t>
            </w:r>
            <w:r>
              <w:rPr>
                <w:color w:val="404040"/>
              </w:rPr>
              <w:t xml:space="preserve"> (SCE)</w:t>
            </w:r>
            <w:r>
              <w:rPr>
                <w:color w:val="404040"/>
              </w:rPr>
              <w:t>：不适用</w:t>
            </w:r>
          </w:p>
        </w:tc>
      </w:tr>
      <w:tr w:rsidR="000C56C3" w14:paraId="419516C4" w14:textId="77777777">
        <w:tc>
          <w:tcPr>
            <w:tcW w:w="4040" w:type="dxa"/>
            <w:tcBorders>
              <w:top w:val="single" w:sz="4" w:space="0" w:color="000000"/>
              <w:left w:val="single" w:sz="4" w:space="0" w:color="000000"/>
              <w:bottom w:val="single" w:sz="4" w:space="0" w:color="000000"/>
              <w:right w:val="single" w:sz="4" w:space="0" w:color="000000"/>
            </w:tcBorders>
          </w:tcPr>
          <w:p w14:paraId="44626313" w14:textId="77777777" w:rsidR="000C56C3" w:rsidRDefault="00133315">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F9D9B" w14:textId="77777777" w:rsidR="000C56C3" w:rsidRDefault="00133315">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E04A5" w14:textId="77777777" w:rsidR="000C56C3" w:rsidRDefault="000C56C3">
            <w:pPr>
              <w:pStyle w:val="ProductList-TableBody"/>
            </w:pPr>
          </w:p>
        </w:tc>
      </w:tr>
    </w:tbl>
    <w:p w14:paraId="0F973B8B" w14:textId="77777777" w:rsidR="000C56C3" w:rsidRDefault="000C56C3">
      <w:pPr>
        <w:pStyle w:val="ProductList-Body"/>
        <w:jc w:val="right"/>
      </w:pPr>
    </w:p>
    <w:tbl>
      <w:tblPr>
        <w:tblStyle w:val="PURTable"/>
        <w:tblW w:w="0" w:type="dxa"/>
        <w:tblLook w:val="04A0" w:firstRow="1" w:lastRow="0" w:firstColumn="1" w:lastColumn="0" w:noHBand="0" w:noVBand="1"/>
      </w:tblPr>
      <w:tblGrid>
        <w:gridCol w:w="10916"/>
      </w:tblGrid>
      <w:tr w:rsidR="000C56C3" w14:paraId="57E7B4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D3EAE9" w14:textId="77777777" w:rsidR="000C56C3" w:rsidRDefault="00A753F3">
            <w:pPr>
              <w:pStyle w:val="ProductList-TableBody"/>
              <w:jc w:val="right"/>
            </w:pPr>
            <w:hyperlink w:anchor="_Sec842">
              <w:r w:rsidR="00133315">
                <w:rPr>
                  <w:color w:val="00467F"/>
                  <w:sz w:val="14"/>
                  <w:u w:val="single"/>
                </w:rPr>
                <w:t>目录</w:t>
              </w:r>
            </w:hyperlink>
            <w:r w:rsidR="00133315">
              <w:rPr>
                <w:sz w:val="14"/>
              </w:rPr>
              <w:t>/</w:t>
            </w:r>
            <w:hyperlink w:anchor="_Sec549">
              <w:r w:rsidR="00133315">
                <w:rPr>
                  <w:color w:val="00467F"/>
                  <w:sz w:val="14"/>
                  <w:u w:val="single"/>
                </w:rPr>
                <w:t>词汇表</w:t>
              </w:r>
            </w:hyperlink>
            <w:r w:rsidR="00133315">
              <w:rPr>
                <w:sz w:val="14"/>
              </w:rPr>
              <w:t>/</w:t>
            </w:r>
            <w:hyperlink w:anchor="_Sec844">
              <w:r w:rsidR="00133315">
                <w:rPr>
                  <w:color w:val="00467F"/>
                  <w:sz w:val="14"/>
                  <w:u w:val="single"/>
                </w:rPr>
                <w:t>索引</w:t>
              </w:r>
            </w:hyperlink>
          </w:p>
        </w:tc>
      </w:tr>
    </w:tbl>
    <w:p w14:paraId="6F15B2FA" w14:textId="77777777" w:rsidR="000C56C3" w:rsidRDefault="000C56C3">
      <w:pPr>
        <w:pStyle w:val="ProductList-Body"/>
      </w:pPr>
    </w:p>
    <w:p w14:paraId="2E8025D2" w14:textId="77777777" w:rsidR="000C56C3" w:rsidRDefault="00133315">
      <w:pPr>
        <w:pStyle w:val="ProductList-Offering2HeadingNoBorder"/>
        <w:outlineLvl w:val="2"/>
      </w:pPr>
      <w:bookmarkStart w:id="338" w:name="_Sec1287"/>
      <w:r>
        <w:t>附带</w:t>
      </w:r>
      <w:r>
        <w:t xml:space="preserve"> GitHub Enterprise </w:t>
      </w:r>
      <w:r>
        <w:t>的</w:t>
      </w:r>
      <w:r>
        <w:t xml:space="preserve"> Visual Studio</w:t>
      </w:r>
      <w:bookmarkEnd w:id="338"/>
      <w:r>
        <w:fldChar w:fldCharType="begin"/>
      </w:r>
      <w:r>
        <w:instrText xml:space="preserve"> TC "</w:instrText>
      </w:r>
      <w:bookmarkStart w:id="339" w:name="_Toc31294816"/>
      <w:r>
        <w:instrText>附带</w:instrText>
      </w:r>
      <w:r>
        <w:instrText xml:space="preserve"> GitHub Enterprise </w:instrText>
      </w:r>
      <w:r>
        <w:instrText>的</w:instrText>
      </w:r>
      <w:r>
        <w:instrText xml:space="preserve"> Visual Studio</w:instrText>
      </w:r>
      <w:bookmarkEnd w:id="339"/>
      <w:r>
        <w:instrText>" \l 3</w:instrText>
      </w:r>
      <w:r>
        <w:fldChar w:fldCharType="end"/>
      </w:r>
    </w:p>
    <w:p w14:paraId="0537ACA7" w14:textId="77777777" w:rsidR="000C56C3" w:rsidRDefault="00133315">
      <w:pPr>
        <w:pStyle w:val="ProductList-Offering1SubSection"/>
        <w:outlineLvl w:val="3"/>
      </w:pPr>
      <w:bookmarkStart w:id="340" w:name="_Sec1288"/>
      <w:r>
        <w:t>1.</w:t>
      </w:r>
      <w:r>
        <w:t>计划适用情况</w:t>
      </w:r>
      <w:bookmarkEnd w:id="340"/>
    </w:p>
    <w:tbl>
      <w:tblPr>
        <w:tblStyle w:val="PURTable"/>
        <w:tblW w:w="0" w:type="dxa"/>
        <w:tblLook w:val="04A0" w:firstRow="1" w:lastRow="0" w:firstColumn="1" w:lastColumn="0" w:noHBand="0" w:noVBand="1"/>
      </w:tblPr>
      <w:tblGrid>
        <w:gridCol w:w="4132"/>
        <w:gridCol w:w="797"/>
        <w:gridCol w:w="692"/>
        <w:gridCol w:w="811"/>
        <w:gridCol w:w="714"/>
        <w:gridCol w:w="729"/>
        <w:gridCol w:w="830"/>
        <w:gridCol w:w="707"/>
        <w:gridCol w:w="698"/>
        <w:gridCol w:w="806"/>
      </w:tblGrid>
      <w:tr w:rsidR="000C56C3" w14:paraId="671F1EF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3E74175" w14:textId="77777777" w:rsidR="000C56C3" w:rsidRDefault="00133315">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19C70796" w14:textId="77777777" w:rsidR="000C56C3" w:rsidRDefault="00133315">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7AD66B" w14:textId="77777777" w:rsidR="000C56C3" w:rsidRDefault="00133315">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8080F1" w14:textId="77777777" w:rsidR="000C56C3" w:rsidRDefault="00133315">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DF6E9F" w14:textId="77777777" w:rsidR="000C56C3" w:rsidRDefault="00133315">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A3B821" w14:textId="77777777" w:rsidR="000C56C3" w:rsidRDefault="00133315">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DBB92E" w14:textId="77777777" w:rsidR="000C56C3" w:rsidRDefault="00133315">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5C08D5" w14:textId="77777777" w:rsidR="000C56C3" w:rsidRDefault="00133315">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CB952A" w14:textId="77777777" w:rsidR="000C56C3" w:rsidRDefault="00133315">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265887" w14:textId="77777777" w:rsidR="000C56C3" w:rsidRDefault="00133315">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0C56C3" w14:paraId="3F19D237" w14:textId="77777777">
        <w:tc>
          <w:tcPr>
            <w:tcW w:w="4520" w:type="dxa"/>
            <w:tcBorders>
              <w:top w:val="none" w:sz="4" w:space="0" w:color="BFBFBF"/>
              <w:left w:val="none" w:sz="4" w:space="0" w:color="000000"/>
              <w:bottom w:val="dashed" w:sz="4" w:space="0" w:color="7F7F7F"/>
              <w:right w:val="none" w:sz="4" w:space="0" w:color="000000"/>
            </w:tcBorders>
          </w:tcPr>
          <w:p w14:paraId="2FF2CC9B" w14:textId="77777777" w:rsidR="000C56C3" w:rsidRDefault="00133315">
            <w:pPr>
              <w:pStyle w:val="ProductList-TableBody"/>
            </w:pPr>
            <w:r>
              <w:t>附带</w:t>
            </w:r>
            <w:r>
              <w:t xml:space="preserve"> GitHub Enterprise </w:t>
            </w:r>
            <w:r>
              <w:t>的</w:t>
            </w:r>
            <w:r>
              <w:t xml:space="preserve"> Visual Studio Enterprise</w:t>
            </w:r>
            <w:r>
              <w:fldChar w:fldCharType="begin"/>
            </w:r>
            <w:r>
              <w:instrText xml:space="preserve"> XE "</w:instrText>
            </w:r>
            <w:r>
              <w:instrText>附带</w:instrText>
            </w:r>
            <w:r>
              <w:instrText xml:space="preserve"> GitHub Enterprise </w:instrText>
            </w:r>
            <w:r>
              <w:instrText>的</w:instrText>
            </w:r>
            <w:r>
              <w:instrText xml:space="preserve"> Visual Studio Enterprise" </w:instrText>
            </w:r>
            <w:r>
              <w:fldChar w:fldCharType="end"/>
            </w:r>
            <w:r>
              <w:t>（用户</w:t>
            </w:r>
            <w:r>
              <w:t xml:space="preserve"> SL</w:t>
            </w:r>
            <w:r>
              <w:t>）</w:t>
            </w:r>
          </w:p>
        </w:tc>
        <w:tc>
          <w:tcPr>
            <w:tcW w:w="860" w:type="dxa"/>
            <w:tcBorders>
              <w:top w:val="single" w:sz="6" w:space="0" w:color="FFFFFF"/>
              <w:left w:val="none" w:sz="4" w:space="0" w:color="000000"/>
              <w:bottom w:val="dashed" w:sz="4" w:space="0" w:color="7F7F7F"/>
              <w:right w:val="single" w:sz="6" w:space="0" w:color="FFFFFF"/>
            </w:tcBorders>
          </w:tcPr>
          <w:p w14:paraId="10A033F9"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68CE1"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878122"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1D6AE"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5CF8B"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37C490"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A</w:t>
            </w:r>
            <w:r>
              <w:rPr>
                <w:color w:val="000000"/>
              </w:rPr>
              <w:t>、</w:t>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CA393"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C2163"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B9846B" w14:textId="77777777" w:rsidR="000C56C3" w:rsidRDefault="000C56C3">
            <w:pPr>
              <w:pStyle w:val="ProductList-TableBody"/>
              <w:jc w:val="center"/>
            </w:pPr>
          </w:p>
        </w:tc>
      </w:tr>
      <w:tr w:rsidR="000C56C3" w14:paraId="7EAF5D82" w14:textId="77777777">
        <w:tc>
          <w:tcPr>
            <w:tcW w:w="4520" w:type="dxa"/>
            <w:tcBorders>
              <w:top w:val="dashed" w:sz="4" w:space="0" w:color="7F7F7F"/>
              <w:left w:val="none" w:sz="4" w:space="0" w:color="000000"/>
              <w:bottom w:val="dashed" w:sz="4" w:space="0" w:color="7F7F7F"/>
              <w:right w:val="none" w:sz="4" w:space="0" w:color="000000"/>
            </w:tcBorders>
          </w:tcPr>
          <w:p w14:paraId="5CA25D8C" w14:textId="77777777" w:rsidR="000C56C3" w:rsidRDefault="00133315">
            <w:pPr>
              <w:pStyle w:val="ProductList-TableBody"/>
            </w:pPr>
            <w:r>
              <w:t>附带</w:t>
            </w:r>
            <w:r>
              <w:t xml:space="preserve"> GitHub Enterprise </w:t>
            </w:r>
            <w:r>
              <w:t>的</w:t>
            </w:r>
            <w:r>
              <w:t xml:space="preserve"> Visual Studio Professional</w:t>
            </w:r>
            <w:r>
              <w:fldChar w:fldCharType="begin"/>
            </w:r>
            <w:r>
              <w:instrText xml:space="preserve"> XE "</w:instrText>
            </w:r>
            <w:r>
              <w:instrText>附带</w:instrText>
            </w:r>
            <w:r>
              <w:instrText xml:space="preserve"> GitHub Enterprise </w:instrText>
            </w:r>
            <w:r>
              <w:instrText>的</w:instrText>
            </w:r>
            <w:r>
              <w:instrText xml:space="preserve"> Visual Studio Professional" </w:instrText>
            </w:r>
            <w:r>
              <w:fldChar w:fldCharType="end"/>
            </w:r>
            <w:r>
              <w:t>（用户</w:t>
            </w:r>
            <w:r>
              <w:t xml:space="preserve"> SL</w:t>
            </w:r>
            <w:r>
              <w:t>）</w:t>
            </w:r>
          </w:p>
        </w:tc>
        <w:tc>
          <w:tcPr>
            <w:tcW w:w="860" w:type="dxa"/>
            <w:tcBorders>
              <w:top w:val="dashed" w:sz="4" w:space="0" w:color="7F7F7F"/>
              <w:left w:val="none" w:sz="4" w:space="0" w:color="000000"/>
              <w:bottom w:val="dashed" w:sz="4" w:space="0" w:color="7F7F7F"/>
              <w:right w:val="single" w:sz="6" w:space="0" w:color="FFFFFF"/>
            </w:tcBorders>
          </w:tcPr>
          <w:p w14:paraId="5BEBAE55"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BD0FC"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DD5925"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1B52F"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0B6A0"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EAD6FD"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690F5"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3FA2C"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11246D" w14:textId="77777777" w:rsidR="000C56C3" w:rsidRDefault="000C56C3">
            <w:pPr>
              <w:pStyle w:val="ProductList-TableBody"/>
              <w:jc w:val="center"/>
            </w:pPr>
          </w:p>
        </w:tc>
      </w:tr>
      <w:tr w:rsidR="000C56C3" w14:paraId="63CF5295" w14:textId="77777777">
        <w:tc>
          <w:tcPr>
            <w:tcW w:w="4520" w:type="dxa"/>
            <w:tcBorders>
              <w:top w:val="dashed" w:sz="4" w:space="0" w:color="7F7F7F"/>
              <w:left w:val="none" w:sz="4" w:space="0" w:color="000000"/>
              <w:bottom w:val="dashed" w:sz="4" w:space="0" w:color="7F7F7F"/>
              <w:right w:val="none" w:sz="4" w:space="0" w:color="000000"/>
            </w:tcBorders>
          </w:tcPr>
          <w:p w14:paraId="28A3446E" w14:textId="77777777" w:rsidR="000C56C3" w:rsidRDefault="00133315">
            <w:pPr>
              <w:pStyle w:val="ProductList-TableBody"/>
            </w:pPr>
            <w:r>
              <w:t>适用于</w:t>
            </w:r>
            <w:r>
              <w:t xml:space="preserve"> Visual Studio Enterprise </w:t>
            </w:r>
            <w:r>
              <w:t>的</w:t>
            </w:r>
            <w:r>
              <w:t xml:space="preserve"> GitHub Enterprise</w:t>
            </w:r>
            <w:r>
              <w:fldChar w:fldCharType="begin"/>
            </w:r>
            <w:r>
              <w:instrText xml:space="preserve"> XE "</w:instrText>
            </w:r>
            <w:r>
              <w:instrText>适用于</w:instrText>
            </w:r>
            <w:r>
              <w:instrText xml:space="preserve"> Visual Studio Enterprise </w:instrText>
            </w:r>
            <w:r>
              <w:instrText>的</w:instrText>
            </w:r>
            <w:r>
              <w:instrText xml:space="preserve"> GitHub Enterprise" </w:instrText>
            </w:r>
            <w:r>
              <w:fldChar w:fldCharType="end"/>
            </w:r>
            <w:r>
              <w:t>（用户</w:t>
            </w:r>
            <w:r>
              <w:t xml:space="preserve"> SL</w:t>
            </w:r>
            <w:r>
              <w:t>）</w:t>
            </w:r>
          </w:p>
        </w:tc>
        <w:tc>
          <w:tcPr>
            <w:tcW w:w="860" w:type="dxa"/>
            <w:tcBorders>
              <w:top w:val="dashed" w:sz="4" w:space="0" w:color="7F7F7F"/>
              <w:left w:val="none" w:sz="4" w:space="0" w:color="000000"/>
              <w:bottom w:val="dashed" w:sz="4" w:space="0" w:color="7F7F7F"/>
              <w:right w:val="single" w:sz="6" w:space="0" w:color="FFFFFF"/>
            </w:tcBorders>
          </w:tcPr>
          <w:p w14:paraId="1A8501B6"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F5D1C"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C3EBA4"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3BEC8"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ACE14"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30C3C9"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3CCC9"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421E6"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753718" w14:textId="77777777" w:rsidR="000C56C3" w:rsidRDefault="000C56C3">
            <w:pPr>
              <w:pStyle w:val="ProductList-TableBody"/>
              <w:jc w:val="center"/>
            </w:pPr>
          </w:p>
        </w:tc>
      </w:tr>
      <w:tr w:rsidR="000C56C3" w14:paraId="6A97FBCD" w14:textId="77777777">
        <w:tc>
          <w:tcPr>
            <w:tcW w:w="4520" w:type="dxa"/>
            <w:tcBorders>
              <w:top w:val="dashed" w:sz="4" w:space="0" w:color="7F7F7F"/>
              <w:left w:val="none" w:sz="4" w:space="0" w:color="000000"/>
              <w:bottom w:val="single" w:sz="4" w:space="0" w:color="FFFFFF"/>
              <w:right w:val="none" w:sz="4" w:space="0" w:color="000000"/>
            </w:tcBorders>
          </w:tcPr>
          <w:p w14:paraId="23A0072E" w14:textId="77777777" w:rsidR="000C56C3" w:rsidRDefault="00133315">
            <w:pPr>
              <w:pStyle w:val="ProductList-TableBody"/>
            </w:pPr>
            <w:r>
              <w:t>适用于</w:t>
            </w:r>
            <w:r>
              <w:t xml:space="preserve"> Visual Studio Professional </w:t>
            </w:r>
            <w:r>
              <w:t>的</w:t>
            </w:r>
            <w:r>
              <w:t xml:space="preserve"> GitHub Enterprise</w:t>
            </w:r>
            <w:r>
              <w:fldChar w:fldCharType="begin"/>
            </w:r>
            <w:r>
              <w:instrText xml:space="preserve"> XE "</w:instrText>
            </w:r>
            <w:r>
              <w:instrText>适用于</w:instrText>
            </w:r>
            <w:r>
              <w:instrText xml:space="preserve"> Visual Studio Professional </w:instrText>
            </w:r>
            <w:r>
              <w:instrText>的</w:instrText>
            </w:r>
            <w:r>
              <w:instrText xml:space="preserve"> GitHub Enterprise" </w:instrText>
            </w:r>
            <w:r>
              <w:fldChar w:fldCharType="end"/>
            </w:r>
            <w:r>
              <w:t>（用户</w:t>
            </w:r>
            <w:r>
              <w:t xml:space="preserve"> SL</w:t>
            </w:r>
            <w:r>
              <w:t>）</w:t>
            </w:r>
          </w:p>
        </w:tc>
        <w:tc>
          <w:tcPr>
            <w:tcW w:w="860" w:type="dxa"/>
            <w:tcBorders>
              <w:top w:val="dashed" w:sz="4" w:space="0" w:color="7F7F7F"/>
              <w:left w:val="none" w:sz="4" w:space="0" w:color="000000"/>
              <w:bottom w:val="single" w:sz="4" w:space="0" w:color="FFFFFF"/>
              <w:right w:val="single" w:sz="6" w:space="0" w:color="FFFFFF"/>
            </w:tcBorders>
          </w:tcPr>
          <w:p w14:paraId="4D403C83"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E4E66"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F26C9C"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D5013"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5B39B"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381ED2" w14:textId="77777777" w:rsidR="000C56C3" w:rsidRDefault="00133315">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32C23" w14:textId="77777777" w:rsidR="000C56C3" w:rsidRDefault="000C56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1305A" w14:textId="77777777" w:rsidR="000C56C3" w:rsidRDefault="000C56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68CD47" w14:textId="77777777" w:rsidR="000C56C3" w:rsidRDefault="000C56C3">
            <w:pPr>
              <w:pStyle w:val="ProductList-TableBody"/>
              <w:jc w:val="center"/>
            </w:pPr>
          </w:p>
        </w:tc>
      </w:tr>
    </w:tbl>
    <w:p w14:paraId="63A3CD99" w14:textId="77777777" w:rsidR="000C56C3" w:rsidRDefault="00133315">
      <w:pPr>
        <w:pStyle w:val="ProductList-Offering1SubSection"/>
        <w:outlineLvl w:val="3"/>
      </w:pPr>
      <w:bookmarkStart w:id="341" w:name="_Sec1289"/>
      <w:r>
        <w:t>2.</w:t>
      </w:r>
      <w:r>
        <w:t>产品条件</w:t>
      </w:r>
      <w:bookmarkEnd w:id="341"/>
    </w:p>
    <w:tbl>
      <w:tblPr>
        <w:tblStyle w:val="PURTable"/>
        <w:tblW w:w="0" w:type="dxa"/>
        <w:tblLook w:val="04A0" w:firstRow="1" w:lastRow="0" w:firstColumn="1" w:lastColumn="0" w:noHBand="0" w:noVBand="1"/>
      </w:tblPr>
      <w:tblGrid>
        <w:gridCol w:w="3639"/>
        <w:gridCol w:w="3629"/>
        <w:gridCol w:w="3648"/>
      </w:tblGrid>
      <w:tr w:rsidR="000C56C3" w14:paraId="6CD649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135687" w14:textId="77777777" w:rsidR="000C56C3" w:rsidRDefault="00133315">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6EB3AC1" w14:textId="77777777" w:rsidR="000C56C3" w:rsidRDefault="00133315">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39E36A" w14:textId="77777777" w:rsidR="000C56C3" w:rsidRDefault="00133315">
            <w:pPr>
              <w:pStyle w:val="ProductList-TableBody"/>
            </w:pPr>
            <w:r>
              <w:rPr>
                <w:color w:val="404040"/>
              </w:rPr>
              <w:t>符合延期条件：不适用</w:t>
            </w:r>
          </w:p>
        </w:tc>
      </w:tr>
      <w:tr w:rsidR="000C56C3" w14:paraId="2005C2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F88B8" w14:textId="77777777" w:rsidR="000C56C3" w:rsidRDefault="00133315">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D0289" w14:textId="77777777" w:rsidR="000C56C3" w:rsidRDefault="00133315">
            <w:pPr>
              <w:pStyle w:val="ProductList-TableBody"/>
            </w:pPr>
            <w:r>
              <w:rPr>
                <w:color w:val="404040"/>
              </w:rPr>
              <w:t>先决条件：不适用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7402D" w14:textId="77777777" w:rsidR="000C56C3" w:rsidRDefault="00133315">
            <w:pPr>
              <w:pStyle w:val="ProductList-TableBody"/>
            </w:pPr>
            <w:r>
              <w:rPr>
                <w:color w:val="404040"/>
              </w:rPr>
              <w:t>促销：不适用</w:t>
            </w:r>
          </w:p>
        </w:tc>
      </w:tr>
      <w:tr w:rsidR="000C56C3" w14:paraId="2D9F7624" w14:textId="77777777">
        <w:tc>
          <w:tcPr>
            <w:tcW w:w="4040" w:type="dxa"/>
            <w:tcBorders>
              <w:top w:val="single" w:sz="4" w:space="0" w:color="000000"/>
              <w:left w:val="single" w:sz="4" w:space="0" w:color="000000"/>
              <w:bottom w:val="single" w:sz="4" w:space="0" w:color="000000"/>
              <w:right w:val="single" w:sz="4" w:space="0" w:color="000000"/>
            </w:tcBorders>
          </w:tcPr>
          <w:p w14:paraId="17FC20E0" w14:textId="77777777" w:rsidR="000C56C3" w:rsidRDefault="00133315">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5F27D" w14:textId="77777777" w:rsidR="000C56C3" w:rsidRDefault="00133315">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47955" w14:textId="77777777" w:rsidR="000C56C3" w:rsidRDefault="00133315">
            <w:pPr>
              <w:pStyle w:val="ProductList-TableBody"/>
            </w:pPr>
            <w:r>
              <w:rPr>
                <w:color w:val="404040"/>
              </w:rPr>
              <w:t>符合削减条件</w:t>
            </w:r>
            <w:r>
              <w:rPr>
                <w:color w:val="404040"/>
              </w:rPr>
              <w:t xml:space="preserve"> (SCE)</w:t>
            </w:r>
            <w:r>
              <w:rPr>
                <w:color w:val="404040"/>
              </w:rPr>
              <w:t>：不适用</w:t>
            </w:r>
          </w:p>
        </w:tc>
      </w:tr>
      <w:tr w:rsidR="000C56C3" w14:paraId="2EDA1D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408C3" w14:textId="77777777" w:rsidR="000C56C3" w:rsidRDefault="00133315">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0F7D5" w14:textId="77777777" w:rsidR="000C56C3" w:rsidRDefault="00133315">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07BCB" w14:textId="77777777" w:rsidR="000C56C3" w:rsidRDefault="000C56C3">
            <w:pPr>
              <w:pStyle w:val="ProductList-TableBody"/>
            </w:pPr>
          </w:p>
        </w:tc>
      </w:tr>
    </w:tbl>
    <w:p w14:paraId="00B0295F" w14:textId="77777777" w:rsidR="000C56C3" w:rsidRDefault="000C56C3">
      <w:pPr>
        <w:pStyle w:val="ProductList-Body"/>
      </w:pPr>
    </w:p>
    <w:p w14:paraId="012FE09B" w14:textId="77777777" w:rsidR="000C56C3" w:rsidRDefault="00133315">
      <w:pPr>
        <w:pStyle w:val="ProductList-ClauseHeading"/>
        <w:outlineLvl w:val="4"/>
      </w:pPr>
      <w:r>
        <w:t>2.1 GitHub Enterprise</w:t>
      </w:r>
    </w:p>
    <w:p w14:paraId="24C84B8A" w14:textId="77777777" w:rsidR="000C56C3" w:rsidRDefault="00133315">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可以访问和使用包括在</w:t>
      </w:r>
      <w:r>
        <w:t xml:space="preserve"> GitHub Enterprise </w:t>
      </w:r>
      <w:r>
        <w:t>中的</w:t>
      </w:r>
      <w:r>
        <w:t xml:space="preserve"> GitHub Enterprise Cloud </w:t>
      </w:r>
      <w:r>
        <w:t>在线服务和</w:t>
      </w:r>
      <w:r>
        <w:t xml:space="preserve"> GitHub Enterprise Server </w:t>
      </w:r>
      <w:r>
        <w:t>本地软件，如</w:t>
      </w:r>
      <w:hyperlink r:id="rId142">
        <w:r>
          <w:rPr>
            <w:color w:val="00467F"/>
            <w:u w:val="single"/>
          </w:rPr>
          <w:t>在线服务条款</w:t>
        </w:r>
      </w:hyperlink>
      <w:r>
        <w:t>中所述。</w:t>
      </w:r>
    </w:p>
    <w:p w14:paraId="3306B912" w14:textId="77777777" w:rsidR="000C56C3" w:rsidRDefault="000C56C3">
      <w:pPr>
        <w:pStyle w:val="ProductList-Body"/>
      </w:pPr>
    </w:p>
    <w:p w14:paraId="23F6C11E" w14:textId="77777777" w:rsidR="000C56C3" w:rsidRDefault="00133315">
      <w:pPr>
        <w:pStyle w:val="ProductList-ClauseHeading"/>
        <w:outlineLvl w:val="4"/>
      </w:pPr>
      <w:r>
        <w:t xml:space="preserve">2.2 GitHub Enterprise </w:t>
      </w:r>
      <w:r>
        <w:t>培训和产品评测</w:t>
      </w:r>
    </w:p>
    <w:p w14:paraId="4C5B685D" w14:textId="77777777" w:rsidR="000C56C3" w:rsidRDefault="00133315">
      <w:pPr>
        <w:pStyle w:val="ProductList-Body"/>
      </w:pPr>
      <w:r>
        <w:t>无论客户的批量许可协议中有何相反条款，出于培训或产品评测目的访问</w:t>
      </w:r>
      <w:r>
        <w:t xml:space="preserve"> GitHub Enterprise </w:t>
      </w:r>
      <w:r>
        <w:t>软件或在线服务都需要拥有用户</w:t>
      </w:r>
      <w:r>
        <w:t xml:space="preserve"> SL</w:t>
      </w:r>
      <w:r>
        <w:t>。</w:t>
      </w:r>
    </w:p>
    <w:p w14:paraId="69BF8C6A" w14:textId="77777777" w:rsidR="000C56C3" w:rsidRDefault="000C56C3">
      <w:pPr>
        <w:pStyle w:val="ProductList-Body"/>
      </w:pPr>
    </w:p>
    <w:p w14:paraId="747AB1BF" w14:textId="77777777" w:rsidR="000C56C3" w:rsidRDefault="00133315">
      <w:pPr>
        <w:pStyle w:val="ProductList-ClauseHeading"/>
        <w:outlineLvl w:val="4"/>
      </w:pPr>
      <w:r>
        <w:t xml:space="preserve">2.3 Visual Studio </w:t>
      </w:r>
      <w:r>
        <w:t>许可条款</w:t>
      </w:r>
    </w:p>
    <w:p w14:paraId="2201D42A" w14:textId="77777777" w:rsidR="000C56C3" w:rsidRDefault="00133315">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可以分别使用</w:t>
      </w:r>
      <w:r>
        <w:t xml:space="preserve"> Visual Studio Enterprise </w:t>
      </w:r>
      <w:r>
        <w:t>或</w:t>
      </w:r>
      <w:r>
        <w:t xml:space="preserve"> Visual Studio Professional</w:t>
      </w:r>
      <w:r>
        <w:t>，如同一条款和条件下的</w:t>
      </w:r>
      <w:r>
        <w:t xml:space="preserve"> Visual Studio </w:t>
      </w:r>
      <w:r>
        <w:t>产品条目中所述。</w:t>
      </w:r>
    </w:p>
    <w:p w14:paraId="3B3518C3" w14:textId="77777777" w:rsidR="000C56C3" w:rsidRDefault="000C56C3">
      <w:pPr>
        <w:pStyle w:val="ProductList-Body"/>
      </w:pPr>
    </w:p>
    <w:p w14:paraId="7F03D1F2" w14:textId="77777777" w:rsidR="000C56C3" w:rsidRDefault="00133315">
      <w:pPr>
        <w:pStyle w:val="ProductList-ClauseHeading"/>
        <w:outlineLvl w:val="4"/>
      </w:pPr>
      <w:r>
        <w:t xml:space="preserve">2.4 </w:t>
      </w:r>
      <w:r>
        <w:t>适用于</w:t>
      </w:r>
      <w:r>
        <w:t xml:space="preserve"> Visual Studio </w:t>
      </w:r>
      <w:r>
        <w:t>的</w:t>
      </w:r>
      <w:r>
        <w:t xml:space="preserve"> GitHub Enterprise </w:t>
      </w:r>
      <w:r>
        <w:t>许可</w:t>
      </w:r>
    </w:p>
    <w:p w14:paraId="509A1A56" w14:textId="77777777" w:rsidR="000C56C3" w:rsidRDefault="00133315">
      <w:pPr>
        <w:pStyle w:val="ProductList-Body"/>
      </w:pPr>
      <w:r>
        <w:t>客户可通过有效</w:t>
      </w:r>
      <w:r>
        <w:t xml:space="preserve"> Visual Studio </w:t>
      </w:r>
      <w:r>
        <w:t>订购为其任何</w:t>
      </w:r>
      <w:r>
        <w:t xml:space="preserve"> Visual Studio Enterprise </w:t>
      </w:r>
      <w:r>
        <w:t>或</w:t>
      </w:r>
      <w:r>
        <w:t xml:space="preserve"> Professional </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购买适用于</w:t>
      </w:r>
      <w:r>
        <w:t xml:space="preserve"> Visual Studio </w:t>
      </w:r>
      <w:r>
        <w:t>的</w:t>
      </w:r>
      <w:r>
        <w:t xml:space="preserve"> GitHub Enterprise </w:t>
      </w:r>
      <w:r>
        <w:t>许可。</w:t>
      </w:r>
    </w:p>
    <w:p w14:paraId="42F144F6" w14:textId="77777777" w:rsidR="000C56C3" w:rsidRDefault="000C56C3">
      <w:pPr>
        <w:pStyle w:val="ProductList-Body"/>
      </w:pPr>
    </w:p>
    <w:p w14:paraId="3CEF648A" w14:textId="77777777" w:rsidR="000C56C3" w:rsidRDefault="00133315">
      <w:pPr>
        <w:pStyle w:val="ProductList-ClauseHeading"/>
        <w:outlineLvl w:val="4"/>
      </w:pPr>
      <w:r>
        <w:t xml:space="preserve">2.5 </w:t>
      </w:r>
      <w:r>
        <w:t>升级许可</w:t>
      </w:r>
    </w:p>
    <w:p w14:paraId="46F0CD70" w14:textId="77777777" w:rsidR="000C56C3" w:rsidRDefault="00133315">
      <w:pPr>
        <w:pStyle w:val="ProductList-Body"/>
      </w:pPr>
      <w:r>
        <w:t>客户有资格按照</w:t>
      </w:r>
      <w:hyperlink w:anchor="_Sec576">
        <w:r>
          <w:rPr>
            <w:color w:val="00467F"/>
            <w:u w:val="single"/>
          </w:rPr>
          <w:t>附录</w:t>
        </w:r>
        <w:r>
          <w:rPr>
            <w:color w:val="00467F"/>
            <w:u w:val="single"/>
          </w:rPr>
          <w:t xml:space="preserve"> B – </w:t>
        </w:r>
        <w:r>
          <w:rPr>
            <w:color w:val="00467F"/>
            <w:u w:val="single"/>
          </w:rPr>
          <w:t>软件保障</w:t>
        </w:r>
      </w:hyperlink>
      <w:r>
        <w:t>中的</w:t>
      </w:r>
      <w:r>
        <w:t>“</w:t>
      </w:r>
      <w:r>
        <w:t>升级许可可用性</w:t>
      </w:r>
      <w:r>
        <w:t>”</w:t>
      </w:r>
      <w:r>
        <w:t>为其任何附带</w:t>
      </w:r>
      <w:r>
        <w:t xml:space="preserve"> GitHub Enterprise </w:t>
      </w:r>
      <w:r>
        <w:t>的</w:t>
      </w:r>
      <w:r>
        <w:t xml:space="preserve"> Visual Studio Professional </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购买附带</w:t>
      </w:r>
      <w:r>
        <w:t xml:space="preserve"> GitHub Enterprise </w:t>
      </w:r>
      <w:r>
        <w:t>的</w:t>
      </w:r>
      <w:r>
        <w:t xml:space="preserve"> Visual Studio Enterprise </w:t>
      </w:r>
      <w:r>
        <w:t>升级许可。</w:t>
      </w:r>
    </w:p>
    <w:p w14:paraId="1F060A38" w14:textId="77777777" w:rsidR="000C56C3" w:rsidRDefault="000C56C3">
      <w:pPr>
        <w:pStyle w:val="ProductList-Body"/>
        <w:jc w:val="right"/>
      </w:pPr>
    </w:p>
    <w:tbl>
      <w:tblPr>
        <w:tblStyle w:val="PURTable"/>
        <w:tblW w:w="0" w:type="dxa"/>
        <w:tblLook w:val="04A0" w:firstRow="1" w:lastRow="0" w:firstColumn="1" w:lastColumn="0" w:noHBand="0" w:noVBand="1"/>
      </w:tblPr>
      <w:tblGrid>
        <w:gridCol w:w="10916"/>
      </w:tblGrid>
      <w:tr w:rsidR="000C56C3" w14:paraId="5F2248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C2D997" w14:textId="77777777" w:rsidR="000C56C3" w:rsidRDefault="00A753F3">
            <w:pPr>
              <w:pStyle w:val="ProductList-TableBody"/>
              <w:jc w:val="right"/>
            </w:pPr>
            <w:hyperlink w:anchor="_Sec842">
              <w:r w:rsidR="00133315">
                <w:rPr>
                  <w:color w:val="00467F"/>
                  <w:sz w:val="14"/>
                  <w:u w:val="single"/>
                </w:rPr>
                <w:t>目录</w:t>
              </w:r>
            </w:hyperlink>
            <w:r w:rsidR="00133315">
              <w:rPr>
                <w:sz w:val="14"/>
              </w:rPr>
              <w:t>/</w:t>
            </w:r>
            <w:hyperlink w:anchor="_Sec549">
              <w:r w:rsidR="00133315">
                <w:rPr>
                  <w:color w:val="00467F"/>
                  <w:sz w:val="14"/>
                  <w:u w:val="single"/>
                </w:rPr>
                <w:t>词汇表</w:t>
              </w:r>
            </w:hyperlink>
            <w:r w:rsidR="00133315">
              <w:rPr>
                <w:sz w:val="14"/>
              </w:rPr>
              <w:t>/</w:t>
            </w:r>
            <w:hyperlink w:anchor="_Sec844">
              <w:r w:rsidR="00133315">
                <w:rPr>
                  <w:color w:val="00467F"/>
                  <w:sz w:val="14"/>
                  <w:u w:val="single"/>
                </w:rPr>
                <w:t>索引</w:t>
              </w:r>
            </w:hyperlink>
          </w:p>
        </w:tc>
      </w:tr>
    </w:tbl>
    <w:p w14:paraId="4135DE66" w14:textId="77777777" w:rsidR="000C56C3" w:rsidRDefault="000C56C3">
      <w:pPr>
        <w:pStyle w:val="ProductList-Body"/>
      </w:pPr>
    </w:p>
    <w:p w14:paraId="16A57145" w14:textId="77777777" w:rsidR="000C56C3" w:rsidRDefault="000C56C3">
      <w:pPr>
        <w:sectPr w:rsidR="000C56C3">
          <w:headerReference w:type="default" r:id="rId143"/>
          <w:footerReference w:type="default" r:id="rId144"/>
          <w:type w:val="continuous"/>
          <w:pgSz w:w="12240" w:h="15840" w:code="1"/>
          <w:pgMar w:top="1170" w:right="720" w:bottom="720" w:left="720" w:header="432" w:footer="288" w:gutter="0"/>
          <w:cols w:space="360"/>
        </w:sectPr>
      </w:pPr>
    </w:p>
    <w:p w14:paraId="63F727E0" w14:textId="77777777" w:rsidR="000C56C3" w:rsidRDefault="00133315">
      <w:pPr>
        <w:pStyle w:val="ProductList-SectionHeading"/>
        <w:pageBreakBefore/>
        <w:outlineLvl w:val="0"/>
      </w:pPr>
      <w:bookmarkStart w:id="342" w:name="_Sec549"/>
      <w:bookmarkEnd w:id="212"/>
      <w:r>
        <w:t>词汇表</w:t>
      </w:r>
      <w:r>
        <w:fldChar w:fldCharType="begin"/>
      </w:r>
      <w:r>
        <w:instrText xml:space="preserve"> TC "</w:instrText>
      </w:r>
      <w:bookmarkStart w:id="343" w:name="_Toc31294817"/>
      <w:r>
        <w:instrText>词汇表</w:instrText>
      </w:r>
      <w:bookmarkEnd w:id="343"/>
      <w:r>
        <w:instrText>" \l 1</w:instrText>
      </w:r>
      <w:r>
        <w:fldChar w:fldCharType="end"/>
      </w:r>
    </w:p>
    <w:p w14:paraId="1BC1A4FA" w14:textId="77777777" w:rsidR="000C56C3" w:rsidRDefault="00133315">
      <w:pPr>
        <w:pStyle w:val="ProductList-Offering1Heading"/>
        <w:outlineLvl w:val="1"/>
      </w:pPr>
      <w:bookmarkStart w:id="344" w:name="_Sec550"/>
      <w:r>
        <w:t>属性</w:t>
      </w:r>
      <w:bookmarkEnd w:id="344"/>
      <w:r>
        <w:fldChar w:fldCharType="begin"/>
      </w:r>
      <w:r>
        <w:instrText xml:space="preserve"> TC "</w:instrText>
      </w:r>
      <w:bookmarkStart w:id="345" w:name="_Toc31294818"/>
      <w:r>
        <w:instrText>属性</w:instrText>
      </w:r>
      <w:bookmarkEnd w:id="345"/>
      <w:r>
        <w:instrText>" \l 2</w:instrText>
      </w:r>
      <w:r>
        <w:fldChar w:fldCharType="end"/>
      </w:r>
    </w:p>
    <w:p w14:paraId="6EE2D42C" w14:textId="77777777" w:rsidR="000C56C3" w:rsidRDefault="00133315">
      <w:pPr>
        <w:pStyle w:val="ProductList-BodySpaced"/>
      </w:pPr>
      <w:r>
        <w:t>每个产品说明内的表格会标明属性，指定适用于产品的权利或条件。</w:t>
      </w:r>
    </w:p>
    <w:p w14:paraId="0EF29585" w14:textId="77777777" w:rsidR="000C56C3" w:rsidRDefault="000C56C3">
      <w:pPr>
        <w:pStyle w:val="ProductList-BodySpaced"/>
      </w:pPr>
    </w:p>
    <w:p w14:paraId="0B5EDAC6" w14:textId="77777777" w:rsidR="000C56C3" w:rsidRDefault="00133315">
      <w:pPr>
        <w:pStyle w:val="ProductList-BodySpaced"/>
      </w:pPr>
      <w:r>
        <w:rPr>
          <w:b/>
          <w:color w:val="00188F"/>
        </w:rPr>
        <w:t>附加软件</w:t>
      </w:r>
      <w:r>
        <w:t>：服务器产品的使用权利中指明的软件，客户可在任何设备上将其与服务器软件配合使用。</w:t>
      </w:r>
    </w:p>
    <w:p w14:paraId="50FB8E08" w14:textId="77777777" w:rsidR="000C56C3" w:rsidRDefault="00133315">
      <w:pPr>
        <w:pStyle w:val="ProductList-BodySpaced"/>
      </w:pPr>
      <w:r>
        <w:rPr>
          <w:b/>
          <w:color w:val="00188F"/>
        </w:rPr>
        <w:t>附加和来自软件保障</w:t>
      </w:r>
      <w:r>
        <w:t>：表示该产品以</w:t>
      </w:r>
      <w:r>
        <w:t>“</w:t>
      </w:r>
      <w:r>
        <w:t>附加</w:t>
      </w:r>
      <w:r>
        <w:t>”</w:t>
      </w:r>
      <w:r>
        <w:t>和</w:t>
      </w:r>
      <w:r>
        <w:t>/</w:t>
      </w:r>
      <w:r>
        <w:t>或</w:t>
      </w:r>
      <w:r>
        <w:t>“</w:t>
      </w:r>
      <w:r>
        <w:t>来自软件保障</w:t>
      </w:r>
      <w:r>
        <w:t>”</w:t>
      </w:r>
      <w:r>
        <w:t>的形式提供。如需了解详细信息，请参阅</w:t>
      </w:r>
      <w:hyperlink w:anchor="_Sec1237">
        <w:r>
          <w:rPr>
            <w:color w:val="00467F"/>
            <w:u w:val="single"/>
          </w:rPr>
          <w:t>附录</w:t>
        </w:r>
        <w:r>
          <w:rPr>
            <w:color w:val="00467F"/>
            <w:u w:val="single"/>
          </w:rPr>
          <w:t xml:space="preserve"> C - </w:t>
        </w:r>
        <w:r>
          <w:rPr>
            <w:color w:val="00467F"/>
            <w:u w:val="single"/>
          </w:rPr>
          <w:t>在线服务附加和其他过渡许可</w:t>
        </w:r>
      </w:hyperlink>
      <w:r>
        <w:t>。</w:t>
      </w:r>
    </w:p>
    <w:p w14:paraId="5D84BA45" w14:textId="77777777" w:rsidR="000C56C3" w:rsidRDefault="00133315">
      <w:pPr>
        <w:pStyle w:val="ProductList-BodySpaced"/>
      </w:pPr>
      <w:r>
        <w:rPr>
          <w:b/>
          <w:color w:val="00188F"/>
        </w:rPr>
        <w:t>客户端访问要求</w:t>
      </w:r>
      <w:r>
        <w:t>：指示当用户和设备访问服务器产品时是否需要提供</w:t>
      </w:r>
      <w:r>
        <w:t xml:space="preserve"> CAL</w:t>
      </w:r>
      <w:r>
        <w:t>。</w:t>
      </w:r>
    </w:p>
    <w:p w14:paraId="47EAE273" w14:textId="77777777" w:rsidR="000C56C3" w:rsidRDefault="00133315">
      <w:pPr>
        <w:pStyle w:val="ProductList-BodySpaced"/>
      </w:pPr>
      <w:r>
        <w:rPr>
          <w:b/>
          <w:color w:val="00188F"/>
        </w:rPr>
        <w:t>灾难恢复</w:t>
      </w:r>
      <w:r>
        <w:t>：面向软件保障客户提供的使用软件进行有条件灾难恢复的权利；请参阅</w:t>
      </w:r>
      <w:r>
        <w:t>“</w:t>
      </w:r>
      <w:hyperlink w:anchor="_Sec564">
        <w:r>
          <w:rPr>
            <w:color w:val="00467F"/>
            <w:u w:val="single"/>
          </w:rPr>
          <w:t>附录</w:t>
        </w:r>
        <w:r>
          <w:rPr>
            <w:color w:val="00467F"/>
            <w:u w:val="single"/>
          </w:rPr>
          <w:t xml:space="preserve"> B</w:t>
        </w:r>
      </w:hyperlink>
      <w:r>
        <w:t xml:space="preserve"> – </w:t>
      </w:r>
      <w:r>
        <w:t>软件保障</w:t>
      </w:r>
      <w:r>
        <w:t>”</w:t>
      </w:r>
      <w:r>
        <w:t>中的</w:t>
      </w:r>
      <w:hyperlink w:anchor="_Sec588">
        <w:r>
          <w:rPr>
            <w:color w:val="00467F"/>
            <w:u w:val="single"/>
          </w:rPr>
          <w:t>“</w:t>
        </w:r>
        <w:r>
          <w:rPr>
            <w:color w:val="00467F"/>
            <w:u w:val="single"/>
          </w:rPr>
          <w:t>服务器</w:t>
        </w:r>
        <w:r>
          <w:rPr>
            <w:color w:val="00467F"/>
            <w:u w:val="single"/>
          </w:rPr>
          <w:t xml:space="preserve"> – </w:t>
        </w:r>
        <w:r>
          <w:rPr>
            <w:color w:val="00467F"/>
            <w:u w:val="single"/>
          </w:rPr>
          <w:t>灾难恢复权利</w:t>
        </w:r>
        <w:r>
          <w:rPr>
            <w:color w:val="00467F"/>
            <w:u w:val="single"/>
          </w:rPr>
          <w:t>”</w:t>
        </w:r>
      </w:hyperlink>
      <w:r>
        <w:t>一节，了解详细信息</w:t>
      </w:r>
    </w:p>
    <w:p w14:paraId="18FE3982" w14:textId="77777777" w:rsidR="000C56C3" w:rsidRDefault="00133315">
      <w:pPr>
        <w:pStyle w:val="ProductList-BodySpaced"/>
      </w:pPr>
      <w:r>
        <w:rPr>
          <w:b/>
          <w:color w:val="00188F"/>
        </w:rPr>
        <w:t>降级版本</w:t>
      </w:r>
      <w:r>
        <w:t>：与指定的较高版本对应的获准的较低版本。根据通用许可条款的规定，客户可以使用获准的较低版本来替代已取得许可的较高版本。</w:t>
      </w:r>
    </w:p>
    <w:p w14:paraId="6BF100FF" w14:textId="77777777" w:rsidR="000C56C3" w:rsidRDefault="00133315">
      <w:pPr>
        <w:pStyle w:val="ProductList-BodySpaced"/>
      </w:pPr>
      <w:r>
        <w:rPr>
          <w:b/>
          <w:color w:val="00188F"/>
        </w:rPr>
        <w:t>符合延期条件</w:t>
      </w:r>
      <w:r>
        <w:t>：企业和企业订购许可协议中说明了符合延期条件的在线服务。</w:t>
      </w:r>
    </w:p>
    <w:p w14:paraId="17C02F80" w14:textId="77777777" w:rsidR="000C56C3" w:rsidRDefault="00133315">
      <w:pPr>
        <w:pStyle w:val="ProductList-BodySpaced"/>
      </w:pPr>
      <w:r>
        <w:rPr>
          <w:b/>
          <w:color w:val="00188F"/>
        </w:rPr>
        <w:t>外部用户访问要求</w:t>
      </w:r>
      <w:r>
        <w:t>：指明</w:t>
      </w:r>
      <w:r>
        <w:fldChar w:fldCharType="begin"/>
      </w:r>
      <w:r>
        <w:instrText xml:space="preserve"> AutoTextList   \s NoStyle \t "</w:instrText>
      </w:r>
      <w:r>
        <w:instrText>外部用户指除客户或其关联公司的员工、现场承包商或现场代理商之外的其他用户。</w:instrText>
      </w:r>
      <w:r>
        <w:instrText xml:space="preserve">" </w:instrText>
      </w:r>
      <w:r>
        <w:fldChar w:fldCharType="separate"/>
      </w:r>
      <w:r>
        <w:rPr>
          <w:color w:val="0563C1"/>
        </w:rPr>
        <w:t>外部用户</w:t>
      </w:r>
      <w:r>
        <w:fldChar w:fldCharType="end"/>
      </w:r>
      <w:r>
        <w:t>访问所需满足的特定许可要求或选项。</w:t>
      </w:r>
    </w:p>
    <w:p w14:paraId="42EAF487" w14:textId="77777777" w:rsidR="000C56C3" w:rsidRDefault="00133315">
      <w:pPr>
        <w:pStyle w:val="ProductList-BodySpaced"/>
      </w:pPr>
      <w:r>
        <w:rPr>
          <w:b/>
          <w:color w:val="00188F"/>
        </w:rPr>
        <w:t>故障转移权利</w:t>
      </w:r>
      <w:r>
        <w:t>：一项软件保障权益，允许客户运行</w:t>
      </w:r>
      <w:r>
        <w:t>“</w:t>
      </w:r>
      <w:r>
        <w:t>产品</w:t>
      </w:r>
      <w:r>
        <w:t>”</w:t>
      </w:r>
      <w:r>
        <w:t>条目中描述的被动故障转移实例。</w:t>
      </w:r>
    </w:p>
    <w:p w14:paraId="4AB3AD45" w14:textId="77777777" w:rsidR="000C56C3" w:rsidRDefault="00133315">
      <w:pPr>
        <w:pStyle w:val="ProductList-BodySpaced"/>
      </w:pPr>
      <w:r>
        <w:rPr>
          <w:b/>
          <w:color w:val="00188F"/>
        </w:rPr>
        <w:t>所含技术</w:t>
      </w:r>
      <w:r>
        <w:t>：指明产品中包括的其他</w:t>
      </w:r>
      <w:r>
        <w:t xml:space="preserve"> Microsoft </w:t>
      </w:r>
      <w:r>
        <w:t>组件；请参阅通用许可条款中的</w:t>
      </w:r>
      <w:r>
        <w:t>“</w:t>
      </w:r>
      <w:r>
        <w:t>所含技术</w:t>
      </w:r>
      <w:r>
        <w:t>”</w:t>
      </w:r>
      <w:r>
        <w:t>一节，了解详细信息。</w:t>
      </w:r>
    </w:p>
    <w:p w14:paraId="6A0AFBD1" w14:textId="77777777" w:rsidR="000C56C3" w:rsidRDefault="00133315">
      <w:pPr>
        <w:pStyle w:val="ProductList-BodySpaced"/>
      </w:pPr>
      <w:r>
        <w:rPr>
          <w:b/>
          <w:color w:val="00188F"/>
        </w:rPr>
        <w:t>许可移动性</w:t>
      </w:r>
      <w:r>
        <w:t>：软件保障客户享有的，在标准时间表之外的时间里重新分配许可，或在其数据中心以外的多租户服务器上使用产品的权利；请参阅</w:t>
      </w:r>
      <w:r>
        <w:t>“</w:t>
      </w:r>
      <w:hyperlink w:anchor="_Sec564">
        <w:r>
          <w:rPr>
            <w:color w:val="00467F"/>
            <w:u w:val="single"/>
          </w:rPr>
          <w:t>附录</w:t>
        </w:r>
        <w:r>
          <w:rPr>
            <w:color w:val="00467F"/>
            <w:u w:val="single"/>
          </w:rPr>
          <w:t xml:space="preserve"> B</w:t>
        </w:r>
      </w:hyperlink>
      <w:r>
        <w:t xml:space="preserve"> — </w:t>
      </w:r>
      <w:r>
        <w:t>软件保障</w:t>
      </w:r>
      <w:r>
        <w:t>”</w:t>
      </w:r>
      <w:r>
        <w:t>中的</w:t>
      </w:r>
      <w:r>
        <w:t>“</w:t>
      </w:r>
      <w:r>
        <w:t>许可移动性</w:t>
      </w:r>
      <w:r>
        <w:t>”</w:t>
      </w:r>
      <w:r>
        <w:t>一节，了解详细信息。</w:t>
      </w:r>
    </w:p>
    <w:p w14:paraId="426B7344" w14:textId="77777777" w:rsidR="000C56C3" w:rsidRDefault="00133315">
      <w:pPr>
        <w:pStyle w:val="ProductList-BodySpaced"/>
      </w:pPr>
      <w:r>
        <w:rPr>
          <w:b/>
          <w:color w:val="00188F"/>
        </w:rPr>
        <w:t>许可条款</w:t>
      </w:r>
      <w:r>
        <w:t>：约束产品部署和使用的条款和条件。</w:t>
      </w:r>
    </w:p>
    <w:p w14:paraId="2F31D896" w14:textId="77777777" w:rsidR="000C56C3" w:rsidRDefault="00133315">
      <w:pPr>
        <w:pStyle w:val="ProductList-BodySpaced"/>
      </w:pPr>
      <w:r>
        <w:rPr>
          <w:b/>
          <w:color w:val="00188F"/>
        </w:rPr>
        <w:t>迁移权利</w:t>
      </w:r>
      <w:r>
        <w:t>：客户可以按照产品说明或产品列表中发布的特殊条款的说明从软件或其他产品的先前版本升级。客户还具有非标准降级权利，可以使用同一产品或其他产品的早期版本来替代许可版本。</w:t>
      </w:r>
    </w:p>
    <w:p w14:paraId="264EC703" w14:textId="77777777" w:rsidR="000C56C3" w:rsidRDefault="00133315">
      <w:pPr>
        <w:pStyle w:val="ProductList-BodySpaced"/>
      </w:pPr>
      <w:r>
        <w:rPr>
          <w:b/>
          <w:color w:val="00188F"/>
        </w:rPr>
        <w:t>先决条件</w:t>
      </w:r>
      <w:r>
        <w:t>：指明必须满足哪些额外条件才能购买产品许可。</w:t>
      </w:r>
    </w:p>
    <w:p w14:paraId="373593BC" w14:textId="77777777" w:rsidR="000C56C3" w:rsidRDefault="00133315">
      <w:pPr>
        <w:pStyle w:val="ProductList-BodySpaced"/>
      </w:pPr>
      <w:r>
        <w:rPr>
          <w:b/>
          <w:color w:val="00188F"/>
        </w:rPr>
        <w:t>先决条件（软件保障）</w:t>
      </w:r>
      <w:r>
        <w:t>：指明必须满足哪些额外条件才能购买产品的软件保障。</w:t>
      </w:r>
    </w:p>
    <w:p w14:paraId="1D715E61" w14:textId="77777777" w:rsidR="000C56C3" w:rsidRDefault="00133315">
      <w:pPr>
        <w:pStyle w:val="ProductList-BodySpaced"/>
      </w:pPr>
      <w:r>
        <w:rPr>
          <w:b/>
          <w:color w:val="00188F"/>
        </w:rPr>
        <w:t>早期版本</w:t>
      </w:r>
      <w:r>
        <w:t>：产品的先前版本以及可用日期。</w:t>
      </w:r>
    </w:p>
    <w:p w14:paraId="213E62DE" w14:textId="77777777" w:rsidR="000C56C3" w:rsidRDefault="00133315">
      <w:pPr>
        <w:pStyle w:val="ProductList-BodySpaced"/>
      </w:pPr>
      <w:r>
        <w:rPr>
          <w:b/>
          <w:color w:val="00188F"/>
        </w:rPr>
        <w:t>声明</w:t>
      </w:r>
      <w:r>
        <w:t>：标识产品的相应声明；请参阅</w:t>
      </w:r>
      <w:hyperlink w:anchor="_Sec537">
        <w:r>
          <w:rPr>
            <w:color w:val="00467F"/>
            <w:u w:val="single"/>
          </w:rPr>
          <w:t>通用许可条款</w:t>
        </w:r>
      </w:hyperlink>
      <w:r>
        <w:t>中的</w:t>
      </w:r>
      <w:r>
        <w:t>“</w:t>
      </w:r>
      <w:r>
        <w:t>声明</w:t>
      </w:r>
      <w:r>
        <w:t>”</w:t>
      </w:r>
      <w:r>
        <w:t>一节，了解详细信息。</w:t>
      </w:r>
    </w:p>
    <w:p w14:paraId="716397E4" w14:textId="77777777" w:rsidR="000C56C3" w:rsidRDefault="00133315">
      <w:pPr>
        <w:pStyle w:val="ProductList-BodySpaced"/>
      </w:pPr>
      <w:r>
        <w:rPr>
          <w:b/>
          <w:color w:val="00188F"/>
        </w:rPr>
        <w:t>在线订购计划</w:t>
      </w:r>
      <w:r>
        <w:rPr>
          <w:b/>
          <w:color w:val="00188F"/>
        </w:rPr>
        <w:t xml:space="preserve"> (OSP)</w:t>
      </w:r>
      <w:r>
        <w:t>：通过在线订购计划获得的产品。</w:t>
      </w:r>
    </w:p>
    <w:p w14:paraId="14C6FD57" w14:textId="77777777" w:rsidR="000C56C3" w:rsidRDefault="00133315">
      <w:pPr>
        <w:pStyle w:val="ProductList-BodySpaced"/>
      </w:pPr>
      <w:r>
        <w:rPr>
          <w:b/>
          <w:color w:val="00188F"/>
        </w:rPr>
        <w:t>产品组</w:t>
      </w:r>
      <w:r>
        <w:t>：指明产品所属的产品组，用于确定价格折扣。共有三个产品组类别：应用程序、服务器和系统。</w:t>
      </w:r>
    </w:p>
    <w:p w14:paraId="30F1C1A8" w14:textId="77777777" w:rsidR="000C56C3" w:rsidRDefault="00133315">
      <w:pPr>
        <w:pStyle w:val="ProductList-BodySpaced"/>
      </w:pPr>
      <w:r>
        <w:rPr>
          <w:b/>
          <w:color w:val="00188F"/>
        </w:rPr>
        <w:t>产品特定许可条款</w:t>
      </w:r>
      <w:r>
        <w:t>：指明下面的使用权利表列出了约束部署和使用产品之活动的产品特定条款和条件。</w:t>
      </w:r>
    </w:p>
    <w:p w14:paraId="459F15B5" w14:textId="77777777" w:rsidR="000C56C3" w:rsidRDefault="00133315">
      <w:pPr>
        <w:pStyle w:val="ProductList-BodySpaced"/>
      </w:pPr>
      <w:r>
        <w:rPr>
          <w:b/>
          <w:color w:val="00188F"/>
        </w:rPr>
        <w:t>优惠</w:t>
      </w:r>
      <w:r>
        <w:t>：表示限时优惠按照</w:t>
      </w:r>
      <w:r>
        <w:t>“</w:t>
      </w:r>
      <w:hyperlink w:anchor="_Sec572">
        <w:r>
          <w:rPr>
            <w:color w:val="00467F"/>
            <w:u w:val="single"/>
          </w:rPr>
          <w:t>附录</w:t>
        </w:r>
        <w:r>
          <w:rPr>
            <w:color w:val="00467F"/>
            <w:u w:val="single"/>
          </w:rPr>
          <w:t xml:space="preserve"> F</w:t>
        </w:r>
      </w:hyperlink>
      <w:r>
        <w:t xml:space="preserve"> – </w:t>
      </w:r>
      <w:r>
        <w:t>优惠</w:t>
      </w:r>
      <w:r>
        <w:t>”</w:t>
      </w:r>
      <w:r>
        <w:t>中的规定适用于该产品。</w:t>
      </w:r>
    </w:p>
    <w:p w14:paraId="0310AC21" w14:textId="77777777" w:rsidR="000C56C3" w:rsidRDefault="00133315">
      <w:pPr>
        <w:pStyle w:val="ProductList-BodySpaced"/>
      </w:pPr>
      <w:r>
        <w:rPr>
          <w:b/>
          <w:color w:val="00188F"/>
        </w:rPr>
        <w:t>合格用户免除</w:t>
      </w:r>
      <w:r>
        <w:t>：免除适用于仅根据这些许可之一来访问产品的用户。无论协议中有何相反规定，这些用户都不会被计为客户批量许可协议下的合格用户。</w:t>
      </w:r>
    </w:p>
    <w:p w14:paraId="31A82CA1" w14:textId="77777777" w:rsidR="000C56C3" w:rsidRDefault="00133315">
      <w:pPr>
        <w:pStyle w:val="ProductList-BodySpaced"/>
      </w:pPr>
      <w:r>
        <w:rPr>
          <w:b/>
          <w:color w:val="00188F"/>
        </w:rPr>
        <w:t>符合削减条件</w:t>
      </w:r>
      <w:r>
        <w:t>：企业许可登记表、企业订购许可登记表、</w:t>
      </w:r>
      <w:r>
        <w:t xml:space="preserve">Microsoft Azure </w:t>
      </w:r>
      <w:r>
        <w:t>许可登记表或教育解决方案许可登记表客户可以报告削减许可或已分配年度承诺的在线服务。</w:t>
      </w:r>
    </w:p>
    <w:p w14:paraId="1BC4F0A3" w14:textId="77777777" w:rsidR="000C56C3" w:rsidRDefault="00133315">
      <w:pPr>
        <w:pStyle w:val="ProductList-BodySpaced"/>
      </w:pPr>
      <w:r>
        <w:rPr>
          <w:b/>
          <w:color w:val="00188F"/>
        </w:rPr>
        <w:t>符合削减条件</w:t>
      </w:r>
      <w:r>
        <w:rPr>
          <w:b/>
          <w:color w:val="00188F"/>
        </w:rPr>
        <w:t xml:space="preserve"> (SCE)</w:t>
      </w:r>
      <w:r>
        <w:t>：服务器和云许可登记表客户在连续十二</w:t>
      </w:r>
      <w:r>
        <w:t xml:space="preserve"> (12) </w:t>
      </w:r>
      <w:r>
        <w:t>个月后可以报告削减订购许可或未来已分配年度承诺的产品。</w:t>
      </w:r>
    </w:p>
    <w:p w14:paraId="6D506704" w14:textId="77777777" w:rsidR="000C56C3" w:rsidRDefault="00133315">
      <w:pPr>
        <w:pStyle w:val="ProductList-BodySpaced"/>
      </w:pPr>
      <w:r>
        <w:rPr>
          <w:b/>
          <w:color w:val="00188F"/>
        </w:rPr>
        <w:t>漫游权利</w:t>
      </w:r>
      <w:r>
        <w:t>：一项软件保障权益，允许赋予</w:t>
      </w:r>
      <w:r>
        <w:fldChar w:fldCharType="begin"/>
      </w:r>
      <w:r>
        <w:instrText xml:space="preserve"> AutoTextList   \s NoStyle \t "</w:instrText>
      </w:r>
      <w:r>
        <w:instrText>许可设备是指分配了许可证、专供客户使用的单个物理硬件系统。任何由第三方管理或控制的专用设备均受外包软件管理条款的约束。在本定义中，硬件分区或刀片被视为单独的设备。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某些访问和使用权利。</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可以使用</w:t>
      </w:r>
      <w:r>
        <w:fldChar w:fldCharType="begin"/>
      </w:r>
      <w:r>
        <w:instrText xml:space="preserve"> AutoTextList   \s NoStyle \t "</w:instrText>
      </w:r>
      <w:r>
        <w:instrText>合格第三方设备是指不由客户或其关联公司直接或间接控制的设备（例如，第三方的公共自助服务设备）。</w:instrText>
      </w:r>
      <w:r>
        <w:instrText xml:space="preserve">" </w:instrText>
      </w:r>
      <w:r>
        <w:fldChar w:fldCharType="separate"/>
      </w:r>
      <w:r>
        <w:rPr>
          <w:color w:val="0563C1"/>
        </w:rPr>
        <w:t>合格的第三方设备</w:t>
      </w:r>
      <w:r>
        <w:fldChar w:fldCharType="end"/>
      </w:r>
      <w:r>
        <w:t xml:space="preserve"> (i) </w:t>
      </w:r>
      <w:r>
        <w:t>远程访问和使用在专供客户使用的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上所运行软件的允许实例或副本，</w:t>
      </w:r>
      <w:r>
        <w:t xml:space="preserve">(ii) </w:t>
      </w:r>
      <w:r>
        <w:t>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中本地使用允许的实例或副本，或者</w:t>
      </w:r>
      <w:r>
        <w:t xml:space="preserve"> (iii) </w:t>
      </w:r>
      <w:r>
        <w:t>通过</w:t>
      </w:r>
      <w:r>
        <w:t xml:space="preserve"> Windows to Go </w:t>
      </w:r>
      <w:r>
        <w:t>在</w:t>
      </w:r>
      <w:r>
        <w:t xml:space="preserve"> USB </w:t>
      </w:r>
      <w:r>
        <w:t>驱动器上本地访问软件的允许实例或副本，每种情况都仅用于工作相关目的，即便用户不在客户现场。其他任何用户不得在同一时间采用同一</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使用该软件。即使客户批量许可协议中有任何相反的规定，合格台式计算机和设备也不包括客户的用户根据漫游权利单独访问和使用软件和任何（其他）企业产品的任何合格第三方设备。</w:t>
      </w:r>
    </w:p>
    <w:p w14:paraId="408D016F" w14:textId="77777777" w:rsidR="000C56C3" w:rsidRDefault="00133315">
      <w:pPr>
        <w:pStyle w:val="ProductList-BodySpaced"/>
      </w:pPr>
      <w:r>
        <w:rPr>
          <w:b/>
          <w:color w:val="00188F"/>
        </w:rPr>
        <w:t>软件保障等效权利</w:t>
      </w:r>
      <w:r>
        <w:t>：在订购期内，通过服务器和云许可登记表或</w:t>
      </w:r>
      <w:r>
        <w:t xml:space="preserve"> Microsoft </w:t>
      </w:r>
      <w:r>
        <w:t>产品和服务协议获取的软件</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提供与附带软件保障的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相同的软件保障权利和权益。</w:t>
      </w:r>
    </w:p>
    <w:p w14:paraId="7C7CD843" w14:textId="77777777" w:rsidR="000C56C3" w:rsidRDefault="00133315">
      <w:pPr>
        <w:pStyle w:val="ProductList-BodySpaced"/>
      </w:pPr>
      <w:r>
        <w:rPr>
          <w:b/>
          <w:color w:val="00188F"/>
        </w:rPr>
        <w:t>自托管</w:t>
      </w:r>
      <w:r>
        <w:t>：一项软件保障权益，允许出于有条件托管之用途使用产品；请参阅</w:t>
      </w:r>
      <w:r>
        <w:t>“</w:t>
      </w:r>
      <w:hyperlink w:anchor="_Sec564">
        <w:r>
          <w:rPr>
            <w:color w:val="00467F"/>
            <w:u w:val="single"/>
          </w:rPr>
          <w:t>附录</w:t>
        </w:r>
        <w:r>
          <w:rPr>
            <w:color w:val="00467F"/>
            <w:u w:val="single"/>
          </w:rPr>
          <w:t xml:space="preserve"> B</w:t>
        </w:r>
      </w:hyperlink>
      <w:r>
        <w:t xml:space="preserve"> – </w:t>
      </w:r>
      <w:r>
        <w:t>软件保障</w:t>
      </w:r>
      <w:r>
        <w:t>”</w:t>
      </w:r>
      <w:r>
        <w:t>中的</w:t>
      </w:r>
      <w:r>
        <w:t>“</w:t>
      </w:r>
      <w:r>
        <w:t>服务器</w:t>
      </w:r>
      <w:r>
        <w:t xml:space="preserve"> – </w:t>
      </w:r>
      <w:r>
        <w:t>自托管应用程序</w:t>
      </w:r>
      <w:r>
        <w:t>”</w:t>
      </w:r>
      <w:r>
        <w:t>一节，了解详细信息。</w:t>
      </w:r>
    </w:p>
    <w:p w14:paraId="5C81737B" w14:textId="77777777" w:rsidR="000C56C3" w:rsidRDefault="00133315">
      <w:pPr>
        <w:pStyle w:val="ProductList-BodySpaced"/>
      </w:pPr>
      <w:r>
        <w:rPr>
          <w:b/>
          <w:color w:val="00188F"/>
        </w:rPr>
        <w:t>软件保障权益组</w:t>
      </w:r>
      <w:r>
        <w:t>：指明产品的类别，用于确定广泛适用于该产品组的软件保障权益，如</w:t>
      </w:r>
      <w:r>
        <w:t>“</w:t>
      </w:r>
      <w:hyperlink w:anchor="_Sec564">
        <w:r>
          <w:rPr>
            <w:color w:val="00467F"/>
            <w:u w:val="single"/>
          </w:rPr>
          <w:t>附录</w:t>
        </w:r>
        <w:r>
          <w:rPr>
            <w:color w:val="00467F"/>
            <w:u w:val="single"/>
          </w:rPr>
          <w:t xml:space="preserve"> B</w:t>
        </w:r>
      </w:hyperlink>
      <w:r>
        <w:t xml:space="preserve"> – </w:t>
      </w:r>
      <w:r>
        <w:t>软件保障</w:t>
      </w:r>
      <w:r>
        <w:t>”</w:t>
      </w:r>
      <w:r>
        <w:t>中所列。</w:t>
      </w:r>
    </w:p>
    <w:p w14:paraId="6D381A4F" w14:textId="77777777" w:rsidR="000C56C3" w:rsidRDefault="00133315">
      <w:pPr>
        <w:pStyle w:val="ProductList-BodySpaced"/>
      </w:pPr>
      <w:r>
        <w:rPr>
          <w:b/>
          <w:color w:val="00188F"/>
        </w:rPr>
        <w:t>学生使用权益</w:t>
      </w:r>
      <w:r>
        <w:t>：利用该选项，按整个组织的总体数量取得合格产品许可的机构可以按照</w:t>
      </w:r>
      <w:r>
        <w:t xml:space="preserve"> 1:15 </w:t>
      </w:r>
      <w:r>
        <w:t>或</w:t>
      </w:r>
      <w:r>
        <w:t xml:space="preserve"> 1:40</w:t>
      </w:r>
      <w:r>
        <w:t>（</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或职员</w:t>
      </w:r>
      <w:r>
        <w:t>/</w:t>
      </w:r>
      <w:r>
        <w:t>教员用户与学生之比）的比例为其学生授予产品使用许可，且无需支付额外费用。</w:t>
      </w:r>
      <w:hyperlink w:anchor="_Sec1230">
        <w:r>
          <w:rPr>
            <w:color w:val="00467F"/>
            <w:u w:val="single"/>
          </w:rPr>
          <w:t>附录</w:t>
        </w:r>
        <w:r>
          <w:rPr>
            <w:color w:val="00467F"/>
            <w:u w:val="single"/>
          </w:rPr>
          <w:t xml:space="preserve"> H – </w:t>
        </w:r>
        <w:r>
          <w:rPr>
            <w:color w:val="00467F"/>
            <w:u w:val="single"/>
          </w:rPr>
          <w:t>学生使用权益和学术计划</w:t>
        </w:r>
      </w:hyperlink>
      <w:r>
        <w:t>中介绍了合格产品和有资格获得学生使用权益的产品及相应的比例。此类学生许可可能不会计入最小订单要求。学生的使用活动受通过学生使用权益获得许可的产品的许可条款的约束。依据学生使用权益使用产品的权利将于学生不再是机构成员时过期。</w:t>
      </w:r>
    </w:p>
    <w:p w14:paraId="1C5646BB" w14:textId="77777777" w:rsidR="000C56C3" w:rsidRDefault="00133315">
      <w:pPr>
        <w:pStyle w:val="ProductList-BodySpaced"/>
      </w:pPr>
      <w:r>
        <w:rPr>
          <w:b/>
          <w:color w:val="00188F"/>
        </w:rPr>
        <w:t>套件</w:t>
      </w:r>
      <w:r>
        <w:t>：包含还可单独许可的组件的产品。套件根据分配给单个用户或设备的单个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进行授权，并允许在该单个设备上或由该单个用户使用其所有组件。套件的组件不得分散到不同的设备上使用，也不得由不同的用户使用。</w:t>
      </w:r>
    </w:p>
    <w:p w14:paraId="34E43B7E" w14:textId="77777777" w:rsidR="000C56C3" w:rsidRDefault="00133315">
      <w:pPr>
        <w:pStyle w:val="ProductList-BodySpaced"/>
      </w:pPr>
      <w:r>
        <w:rPr>
          <w:b/>
          <w:color w:val="00188F"/>
        </w:rPr>
        <w:t>符合校正条件</w:t>
      </w:r>
      <w:r>
        <w:t>：企业或企业订购客户可以通过校正订单或年度订购流程订购而不是每月订购一次的在线服务订购许可。</w:t>
      </w:r>
    </w:p>
    <w:p w14:paraId="32CB1628" w14:textId="77777777" w:rsidR="000C56C3" w:rsidRDefault="00133315">
      <w:pPr>
        <w:pStyle w:val="ProductList-BodySpaced"/>
      </w:pPr>
      <w:r>
        <w:rPr>
          <w:b/>
          <w:color w:val="00188F"/>
        </w:rPr>
        <w:t>最新折扣</w:t>
      </w:r>
      <w:r>
        <w:t>：最新折扣是适用于在协议的第一年订购产品许可且拥有相应的合格产品的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的开放式价值订购客户的折扣。</w:t>
      </w:r>
    </w:p>
    <w:p w14:paraId="341DDE04" w14:textId="77777777" w:rsidR="000C56C3" w:rsidRDefault="000C56C3">
      <w:pPr>
        <w:pStyle w:val="ProductList-BodySpaced"/>
        <w:jc w:val="right"/>
      </w:pPr>
    </w:p>
    <w:tbl>
      <w:tblPr>
        <w:tblStyle w:val="PURTable"/>
        <w:tblW w:w="0" w:type="dxa"/>
        <w:tblLook w:val="04A0" w:firstRow="1" w:lastRow="0" w:firstColumn="1" w:lastColumn="0" w:noHBand="0" w:noVBand="1"/>
      </w:tblPr>
      <w:tblGrid>
        <w:gridCol w:w="10916"/>
      </w:tblGrid>
      <w:tr w:rsidR="000C56C3" w14:paraId="047531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DAFEFD" w14:textId="77777777" w:rsidR="000C56C3" w:rsidRDefault="00A753F3">
            <w:pPr>
              <w:pStyle w:val="ProductList-TableBody"/>
              <w:jc w:val="right"/>
            </w:pPr>
            <w:hyperlink w:anchor="_Sec842">
              <w:r w:rsidR="00133315">
                <w:rPr>
                  <w:color w:val="00467F"/>
                  <w:sz w:val="14"/>
                  <w:u w:val="single"/>
                </w:rPr>
                <w:t>目录</w:t>
              </w:r>
            </w:hyperlink>
            <w:r w:rsidR="00133315">
              <w:rPr>
                <w:sz w:val="14"/>
              </w:rPr>
              <w:t>/</w:t>
            </w:r>
            <w:hyperlink w:anchor="_Sec549">
              <w:r w:rsidR="00133315">
                <w:rPr>
                  <w:color w:val="00467F"/>
                  <w:sz w:val="14"/>
                  <w:u w:val="single"/>
                </w:rPr>
                <w:t>词汇表</w:t>
              </w:r>
            </w:hyperlink>
            <w:r w:rsidR="00133315">
              <w:rPr>
                <w:sz w:val="14"/>
              </w:rPr>
              <w:t>/</w:t>
            </w:r>
            <w:hyperlink w:anchor="_Sec844">
              <w:r w:rsidR="00133315">
                <w:rPr>
                  <w:color w:val="00467F"/>
                  <w:sz w:val="14"/>
                  <w:u w:val="single"/>
                </w:rPr>
                <w:t>索引</w:t>
              </w:r>
            </w:hyperlink>
          </w:p>
        </w:tc>
      </w:tr>
    </w:tbl>
    <w:p w14:paraId="1EF19837" w14:textId="77777777" w:rsidR="000C56C3" w:rsidRDefault="000C56C3">
      <w:pPr>
        <w:pStyle w:val="ProductList-BodySpaced"/>
      </w:pPr>
    </w:p>
    <w:p w14:paraId="35693AC4" w14:textId="77777777" w:rsidR="000C56C3" w:rsidRDefault="00133315">
      <w:pPr>
        <w:pStyle w:val="ProductList-Offering1Heading"/>
        <w:outlineLvl w:val="1"/>
      </w:pPr>
      <w:bookmarkStart w:id="346" w:name="_Sec551"/>
      <w:r>
        <w:t>单元格值</w:t>
      </w:r>
      <w:bookmarkEnd w:id="346"/>
      <w:r>
        <w:fldChar w:fldCharType="begin"/>
      </w:r>
      <w:r>
        <w:instrText xml:space="preserve"> TC "</w:instrText>
      </w:r>
      <w:bookmarkStart w:id="347" w:name="_Toc31294819"/>
      <w:r>
        <w:instrText>单元格值</w:instrText>
      </w:r>
      <w:bookmarkEnd w:id="347"/>
      <w:r>
        <w:instrText>" \l 2</w:instrText>
      </w:r>
      <w:r>
        <w:fldChar w:fldCharType="end"/>
      </w:r>
    </w:p>
    <w:p w14:paraId="2100414E" w14:textId="77777777" w:rsidR="000C56C3" w:rsidRDefault="00133315">
      <w:pPr>
        <w:pStyle w:val="ProductList-BodySpaced"/>
      </w:pPr>
      <w:r>
        <w:t>单元格值在每个产品说明中的计划可用性表格中会用到，用来指明每个计划中该产品的提供方式。批量许可计划协议中定义了这些产品提供类型。</w:t>
      </w:r>
    </w:p>
    <w:p w14:paraId="21D6077C" w14:textId="77777777" w:rsidR="000C56C3" w:rsidRDefault="000C56C3">
      <w:pPr>
        <w:pStyle w:val="ProductList-BodySpaced"/>
      </w:pPr>
    </w:p>
    <w:p w14:paraId="2AE9D1BA" w14:textId="77777777" w:rsidR="000C56C3" w:rsidRDefault="00133315">
      <w:pPr>
        <w:pStyle w:val="ProductList-BodySpaced"/>
      </w:pPr>
      <w:r>
        <w:rPr>
          <w:b/>
          <w:color w:val="00188F"/>
        </w:rPr>
        <w:t xml:space="preserve">A </w:t>
      </w:r>
      <w:r>
        <w:t xml:space="preserve">= </w:t>
      </w:r>
      <w:r>
        <w:rPr>
          <w:color w:val="00188F"/>
        </w:rPr>
        <w:t>附加产品</w:t>
      </w:r>
      <w:r>
        <w:t>：该产品作为附加产品提供。</w:t>
      </w:r>
    </w:p>
    <w:p w14:paraId="671F9074" w14:textId="77777777" w:rsidR="000C56C3" w:rsidRDefault="00133315">
      <w:pPr>
        <w:pStyle w:val="ProductList-BodySpaced"/>
      </w:pPr>
      <w:r>
        <w:rPr>
          <w:b/>
          <w:color w:val="00188F"/>
        </w:rPr>
        <w:t xml:space="preserve">AO </w:t>
      </w:r>
      <w:r>
        <w:t xml:space="preserve">= </w:t>
      </w:r>
      <w:r>
        <w:rPr>
          <w:color w:val="00188F"/>
        </w:rPr>
        <w:t>附加产品（组织范围）</w:t>
      </w:r>
      <w:r>
        <w:t>：该产品会作为附加产品提供，且必须为整个组织订购。</w:t>
      </w:r>
    </w:p>
    <w:p w14:paraId="40F5A1B6" w14:textId="77777777" w:rsidR="000C56C3" w:rsidRDefault="00133315">
      <w:pPr>
        <w:pStyle w:val="ProductList-BodySpaced"/>
      </w:pPr>
      <w:r>
        <w:rPr>
          <w:b/>
        </w:rPr>
        <w:t xml:space="preserve">AF </w:t>
      </w:r>
      <w:r>
        <w:rPr>
          <w:color w:val="000000"/>
        </w:rPr>
        <w:t xml:space="preserve">= </w:t>
      </w:r>
      <w:r>
        <w:rPr>
          <w:color w:val="00188F"/>
        </w:rPr>
        <w:t>附加产品（教员）</w:t>
      </w:r>
      <w:r>
        <w:rPr>
          <w:color w:val="000000"/>
        </w:rPr>
        <w:t>：</w:t>
      </w:r>
      <w:r>
        <w:t>该产品以中小学校计划的附加产品的形式提供，并且必须以涵盖所有教员和职员的整个组织为单位获得许可。</w:t>
      </w:r>
    </w:p>
    <w:p w14:paraId="2A49885A" w14:textId="77777777" w:rsidR="000C56C3" w:rsidRDefault="00133315">
      <w:pPr>
        <w:pStyle w:val="ProductList-BodySpaced"/>
      </w:pPr>
      <w:r>
        <w:rPr>
          <w:b/>
        </w:rPr>
        <w:t xml:space="preserve">AP </w:t>
      </w:r>
      <w:r>
        <w:rPr>
          <w:color w:val="000000"/>
        </w:rPr>
        <w:t xml:space="preserve">= </w:t>
      </w:r>
      <w:r>
        <w:rPr>
          <w:color w:val="00188F"/>
        </w:rPr>
        <w:t xml:space="preserve">EES 2017 </w:t>
      </w:r>
      <w:r>
        <w:rPr>
          <w:color w:val="00188F"/>
        </w:rPr>
        <w:t>中的附加产品</w:t>
      </w:r>
      <w:r>
        <w:rPr>
          <w:color w:val="000000"/>
        </w:rPr>
        <w:t>：</w:t>
      </w:r>
      <w:r>
        <w:t>该产品以（发布日期在</w:t>
      </w:r>
      <w:r>
        <w:t xml:space="preserve"> 2017 </w:t>
      </w:r>
      <w:r>
        <w:t>年</w:t>
      </w:r>
      <w:r>
        <w:t xml:space="preserve"> 10 </w:t>
      </w:r>
      <w:r>
        <w:t>月或之后的）教育解决方案许可登记表的附加产品的形式提供。</w:t>
      </w:r>
    </w:p>
    <w:p w14:paraId="6200B83D" w14:textId="77777777" w:rsidR="000C56C3" w:rsidRDefault="00133315">
      <w:pPr>
        <w:pStyle w:val="ProductList-BodySpaced"/>
      </w:pPr>
      <w:r>
        <w:rPr>
          <w:b/>
        </w:rPr>
        <w:t xml:space="preserve">AS </w:t>
      </w:r>
      <w:r>
        <w:rPr>
          <w:color w:val="000000"/>
        </w:rPr>
        <w:t xml:space="preserve">= </w:t>
      </w:r>
      <w:r>
        <w:rPr>
          <w:color w:val="00188F"/>
        </w:rPr>
        <w:t>附加产品（中小学校）</w:t>
      </w:r>
      <w:r>
        <w:rPr>
          <w:color w:val="000000"/>
        </w:rPr>
        <w:t>：</w:t>
      </w:r>
      <w:r>
        <w:t>该产品仅以中小学校计划的附加产品的形式提供。</w:t>
      </w:r>
    </w:p>
    <w:p w14:paraId="50A8EA4E" w14:textId="77777777" w:rsidR="000C56C3" w:rsidRDefault="00133315">
      <w:pPr>
        <w:pStyle w:val="ProductList-BodySpaced"/>
      </w:pPr>
      <w:r>
        <w:rPr>
          <w:b/>
          <w:color w:val="00188F"/>
        </w:rPr>
        <w:t>E</w:t>
      </w:r>
      <w:r>
        <w:t xml:space="preserve"> = </w:t>
      </w:r>
      <w:r>
        <w:rPr>
          <w:color w:val="00188F"/>
        </w:rPr>
        <w:t>企业产品</w:t>
      </w:r>
      <w:r>
        <w:t>：该产品作为企业产品而不是台式计算机产品提供。</w:t>
      </w:r>
    </w:p>
    <w:p w14:paraId="7B318C9F" w14:textId="77777777" w:rsidR="000C56C3" w:rsidRDefault="00133315">
      <w:pPr>
        <w:pStyle w:val="ProductList-BodySpaced"/>
      </w:pPr>
      <w:r>
        <w:rPr>
          <w:b/>
          <w:color w:val="00188F"/>
        </w:rPr>
        <w:t>ED</w:t>
      </w:r>
      <w:r>
        <w:t xml:space="preserve"> = </w:t>
      </w:r>
      <w:r>
        <w:rPr>
          <w:color w:val="00188F"/>
        </w:rPr>
        <w:t>教育台式计算机</w:t>
      </w:r>
      <w:r>
        <w:t>：该产品依照（发布日期在</w:t>
      </w:r>
      <w:r>
        <w:t xml:space="preserve"> 2017 </w:t>
      </w:r>
      <w:r>
        <w:t>年</w:t>
      </w:r>
      <w:r>
        <w:t xml:space="preserve"> 10 </w:t>
      </w:r>
      <w:r>
        <w:t>月之前的）</w:t>
      </w:r>
      <w:r>
        <w:t>“</w:t>
      </w:r>
      <w:r>
        <w:t>教育解决方案许可登记表</w:t>
      </w:r>
      <w:r>
        <w:t>”</w:t>
      </w:r>
      <w:r>
        <w:t>和</w:t>
      </w:r>
      <w:r>
        <w:t>“</w:t>
      </w:r>
      <w:r>
        <w:t>开放式价值订购</w:t>
      </w:r>
      <w:r>
        <w:t xml:space="preserve"> – </w:t>
      </w:r>
      <w:r>
        <w:t>教育解决方案</w:t>
      </w:r>
      <w:r>
        <w:t>”</w:t>
      </w:r>
      <w:r>
        <w:t>，作为带有</w:t>
      </w:r>
      <w:r>
        <w:t xml:space="preserve"> Enterprise CAL Suite </w:t>
      </w:r>
      <w:r>
        <w:t>或</w:t>
      </w:r>
      <w:r>
        <w:t xml:space="preserve"> Core CAL Suite </w:t>
      </w:r>
      <w:r>
        <w:t>的教育台式计算机平台产品提供，且必须以整个组织（包括所有教员和职员）为单位获得许可。</w:t>
      </w:r>
    </w:p>
    <w:p w14:paraId="36ECAB3F" w14:textId="77777777" w:rsidR="000C56C3" w:rsidRDefault="00133315">
      <w:pPr>
        <w:pStyle w:val="ProductList-BodySpaced"/>
      </w:pPr>
      <w:r>
        <w:rPr>
          <w:b/>
          <w:color w:val="00188F"/>
        </w:rPr>
        <w:t>EO</w:t>
      </w:r>
      <w:r>
        <w:t xml:space="preserve"> = </w:t>
      </w:r>
      <w:r>
        <w:rPr>
          <w:color w:val="00188F"/>
        </w:rPr>
        <w:t>企业在线服务</w:t>
      </w:r>
      <w:r>
        <w:t>：该在线服务作为企业在线服务或平台在线服务提供，并满足企业产品要求。</w:t>
      </w:r>
      <w:r>
        <w:t xml:space="preserve">Core CAL Suite </w:t>
      </w:r>
      <w:r>
        <w:t>和</w:t>
      </w:r>
      <w:r>
        <w:t xml:space="preserve"> Enterprise CAL Suite </w:t>
      </w:r>
      <w:r>
        <w:t>的</w:t>
      </w:r>
      <w:r>
        <w:t xml:space="preserve"> EO </w:t>
      </w:r>
      <w:r>
        <w:t>需要对应的</w:t>
      </w:r>
      <w:r>
        <w:t xml:space="preserve"> CAL Suite Bridge</w:t>
      </w:r>
      <w:r>
        <w:t>。</w:t>
      </w:r>
    </w:p>
    <w:p w14:paraId="3072508D" w14:textId="77777777" w:rsidR="000C56C3" w:rsidRDefault="00133315">
      <w:pPr>
        <w:pStyle w:val="ProductList-BodySpaced"/>
      </w:pPr>
      <w:r>
        <w:rPr>
          <w:b/>
          <w:color w:val="00188F"/>
        </w:rPr>
        <w:t>EP</w:t>
      </w:r>
      <w:r>
        <w:rPr>
          <w:color w:val="000000"/>
        </w:rPr>
        <w:t xml:space="preserve"> = </w:t>
      </w:r>
      <w:r>
        <w:rPr>
          <w:color w:val="00188F"/>
        </w:rPr>
        <w:t>教育平台产品</w:t>
      </w:r>
      <w:r>
        <w:t>：该产品依照（发布日期在</w:t>
      </w:r>
      <w:r>
        <w:t xml:space="preserve"> 2017 </w:t>
      </w:r>
      <w:r>
        <w:t>年</w:t>
      </w:r>
      <w:r>
        <w:t xml:space="preserve"> 10 </w:t>
      </w:r>
      <w:r>
        <w:t>月或之后的）</w:t>
      </w:r>
      <w:r>
        <w:t>“</w:t>
      </w:r>
      <w:r>
        <w:t>教育解决方案许可登记表</w:t>
      </w:r>
      <w:r>
        <w:t>”</w:t>
      </w:r>
      <w:r>
        <w:t>，以教育平台产品的形式提供，且必须以整个组织（包括所有</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）为单位获得许可，或按全部学生数量获得许可。</w:t>
      </w:r>
    </w:p>
    <w:p w14:paraId="2C8901B2" w14:textId="77777777" w:rsidR="000C56C3" w:rsidRDefault="00133315">
      <w:pPr>
        <w:pStyle w:val="ProductList-BodySpaced"/>
      </w:pPr>
      <w:r>
        <w:rPr>
          <w:b/>
          <w:color w:val="00188F"/>
        </w:rPr>
        <w:t>OM</w:t>
      </w:r>
      <w:r>
        <w:t xml:space="preserve"> = </w:t>
      </w:r>
      <w:r>
        <w:rPr>
          <w:color w:val="00188F"/>
        </w:rPr>
        <w:t>最低开放计划</w:t>
      </w:r>
      <w:r>
        <w:t>：每份许可单独计为</w:t>
      </w:r>
      <w:r>
        <w:t xml:space="preserve"> 5 </w:t>
      </w:r>
      <w:r>
        <w:t>份许可，以限定开放许可和开放式价值中的最小初始订单。</w:t>
      </w:r>
    </w:p>
    <w:p w14:paraId="1F12E6A7" w14:textId="77777777" w:rsidR="000C56C3" w:rsidRDefault="00133315">
      <w:pPr>
        <w:pStyle w:val="ProductList-BodySpaced"/>
      </w:pPr>
      <w:r>
        <w:rPr>
          <w:b/>
          <w:color w:val="00188F"/>
        </w:rPr>
        <w:t>OW</w:t>
      </w:r>
      <w:r>
        <w:t xml:space="preserve"> = </w:t>
      </w:r>
      <w:r>
        <w:rPr>
          <w:color w:val="00188F"/>
        </w:rPr>
        <w:t>组织范围</w:t>
      </w:r>
      <w:r>
        <w:t>：在组织范围选项下可用。</w:t>
      </w:r>
    </w:p>
    <w:p w14:paraId="3327581B" w14:textId="77777777" w:rsidR="000C56C3" w:rsidRDefault="00133315">
      <w:pPr>
        <w:pStyle w:val="ProductList-BodySpaced"/>
      </w:pPr>
      <w:r>
        <w:rPr>
          <w:b/>
          <w:color w:val="00188F"/>
        </w:rPr>
        <w:t>P</w:t>
      </w:r>
      <w:r>
        <w:t xml:space="preserve"> = </w:t>
      </w:r>
      <w:r>
        <w:rPr>
          <w:color w:val="00188F"/>
        </w:rPr>
        <w:t>开放式价值中的非组织范围</w:t>
      </w:r>
      <w:r>
        <w:t>：该产品在开放式价值中的非组织范围内提供。</w:t>
      </w:r>
    </w:p>
    <w:p w14:paraId="076BC992" w14:textId="77777777" w:rsidR="000C56C3" w:rsidRDefault="00133315">
      <w:pPr>
        <w:pStyle w:val="ProductList-BodySpaced"/>
      </w:pPr>
      <w:r>
        <w:rPr>
          <w:b/>
          <w:color w:val="00188F"/>
        </w:rPr>
        <w:t>S</w:t>
      </w:r>
      <w:r>
        <w:rPr>
          <w:color w:val="000000"/>
        </w:rPr>
        <w:t xml:space="preserve"> = </w:t>
      </w:r>
      <w:r>
        <w:rPr>
          <w:color w:val="00188F"/>
        </w:rPr>
        <w:t>学生产品（仅限中小学校）</w:t>
      </w:r>
      <w:r>
        <w:t>：该产品仅会以学生产品的形式，通过中小学校计划提供；必须为全部学生订购该产品。</w:t>
      </w:r>
    </w:p>
    <w:p w14:paraId="4D209DA3" w14:textId="77777777" w:rsidR="000C56C3" w:rsidRDefault="00133315">
      <w:pPr>
        <w:pStyle w:val="ProductList-BodySpaced"/>
      </w:pPr>
      <w:r>
        <w:rPr>
          <w:b/>
          <w:color w:val="00188F"/>
        </w:rPr>
        <w:t xml:space="preserve">SD </w:t>
      </w:r>
      <w:r>
        <w:t xml:space="preserve">= </w:t>
      </w:r>
      <w:r>
        <w:rPr>
          <w:color w:val="00188F"/>
        </w:rPr>
        <w:t>中小学校台式计算机平台产品</w:t>
      </w:r>
      <w:r>
        <w:t>：该产品以带有</w:t>
      </w:r>
      <w:r>
        <w:t xml:space="preserve"> Enterprise CAL Suite </w:t>
      </w:r>
      <w:r>
        <w:t>或</w:t>
      </w:r>
      <w:r>
        <w:t xml:space="preserve"> Core CAL Suite </w:t>
      </w:r>
      <w:r>
        <w:t>的中小学校台式计算机平台产品的形式，通过中小学校计划提供。一个</w:t>
      </w:r>
      <w:r>
        <w:t xml:space="preserve"> SD </w:t>
      </w:r>
      <w:r>
        <w:t>计为三个单位。</w:t>
      </w:r>
    </w:p>
    <w:p w14:paraId="774C4782" w14:textId="77777777" w:rsidR="000C56C3" w:rsidRDefault="00133315">
      <w:pPr>
        <w:pStyle w:val="ProductList-BodySpaced"/>
      </w:pPr>
      <w:r>
        <w:rPr>
          <w:b/>
          <w:color w:val="00188F"/>
        </w:rPr>
        <w:t>ST</w:t>
      </w:r>
      <w:r>
        <w:t xml:space="preserve"> = </w:t>
      </w:r>
      <w:r>
        <w:rPr>
          <w:color w:val="00188F"/>
        </w:rPr>
        <w:t>教育版产品</w:t>
      </w:r>
      <w:r>
        <w:t>：该产品作为教育版产品提供，并且必须为全部学生订购。</w:t>
      </w:r>
    </w:p>
    <w:p w14:paraId="44604980" w14:textId="77777777" w:rsidR="000C56C3" w:rsidRDefault="00133315">
      <w:pPr>
        <w:pStyle w:val="ProductList-BodySpaced"/>
      </w:pPr>
      <w:r>
        <w:rPr>
          <w:b/>
          <w:color w:val="00188F"/>
        </w:rPr>
        <w:t>SP</w:t>
      </w:r>
      <w:r>
        <w:t xml:space="preserve"> = </w:t>
      </w:r>
      <w:r>
        <w:rPr>
          <w:color w:val="00188F"/>
        </w:rPr>
        <w:t>服务器和工具产品</w:t>
      </w:r>
      <w:r>
        <w:t>：该产品是依照服务器和云许可登记表提供的服务器和工具产品。</w:t>
      </w:r>
    </w:p>
    <w:p w14:paraId="3CF09655" w14:textId="77777777" w:rsidR="000C56C3" w:rsidRDefault="00133315">
      <w:pPr>
        <w:pStyle w:val="ProductList-BodySpaced"/>
      </w:pPr>
      <w:r>
        <w:rPr>
          <w:b/>
          <w:color w:val="00188F"/>
        </w:rPr>
        <w:t>UC</w:t>
      </w:r>
      <w:r>
        <w:t xml:space="preserve"> = </w:t>
      </w:r>
      <w:r>
        <w:rPr>
          <w:color w:val="00188F"/>
        </w:rPr>
        <w:t>政府社区云服务（仅美国）</w:t>
      </w:r>
      <w:r>
        <w:t>：在线服务作为政府社区云（仅限美国）服务提供。对于在线服务套件的</w:t>
      </w:r>
      <w:r>
        <w:t xml:space="preserve"> UC </w:t>
      </w:r>
      <w:r>
        <w:t>可用性，请参阅套件中各个组件的</w:t>
      </w:r>
      <w:r>
        <w:t>“</w:t>
      </w:r>
      <w:r>
        <w:t>计划可用性</w:t>
      </w:r>
      <w:r>
        <w:t>”</w:t>
      </w:r>
      <w:r>
        <w:t>表。</w:t>
      </w:r>
    </w:p>
    <w:p w14:paraId="74C404C1" w14:textId="77777777" w:rsidR="000C56C3" w:rsidRDefault="000C56C3">
      <w:pPr>
        <w:pStyle w:val="ProductList-BodySpaced"/>
        <w:jc w:val="right"/>
      </w:pPr>
    </w:p>
    <w:tbl>
      <w:tblPr>
        <w:tblStyle w:val="PURTable"/>
        <w:tblW w:w="0" w:type="dxa"/>
        <w:tblLook w:val="04A0" w:firstRow="1" w:lastRow="0" w:firstColumn="1" w:lastColumn="0" w:noHBand="0" w:noVBand="1"/>
      </w:tblPr>
      <w:tblGrid>
        <w:gridCol w:w="10916"/>
      </w:tblGrid>
      <w:tr w:rsidR="000C56C3" w14:paraId="13C68E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F76410" w14:textId="77777777" w:rsidR="000C56C3" w:rsidRDefault="00A753F3">
            <w:pPr>
              <w:pStyle w:val="ProductList-TableBody"/>
              <w:jc w:val="right"/>
            </w:pPr>
            <w:hyperlink w:anchor="_Sec842">
              <w:r w:rsidR="00133315">
                <w:rPr>
                  <w:color w:val="00467F"/>
                  <w:sz w:val="14"/>
                  <w:u w:val="single"/>
                </w:rPr>
                <w:t>目录</w:t>
              </w:r>
            </w:hyperlink>
            <w:r w:rsidR="00133315">
              <w:rPr>
                <w:sz w:val="14"/>
              </w:rPr>
              <w:t>/</w:t>
            </w:r>
            <w:hyperlink w:anchor="_Sec549">
              <w:r w:rsidR="00133315">
                <w:rPr>
                  <w:color w:val="00467F"/>
                  <w:sz w:val="14"/>
                  <w:u w:val="single"/>
                </w:rPr>
                <w:t>词汇表</w:t>
              </w:r>
            </w:hyperlink>
            <w:r w:rsidR="00133315">
              <w:rPr>
                <w:sz w:val="14"/>
              </w:rPr>
              <w:t>/</w:t>
            </w:r>
            <w:hyperlink w:anchor="_Sec844">
              <w:r w:rsidR="00133315">
                <w:rPr>
                  <w:color w:val="00467F"/>
                  <w:sz w:val="14"/>
                  <w:u w:val="single"/>
                </w:rPr>
                <w:t>索引</w:t>
              </w:r>
            </w:hyperlink>
          </w:p>
        </w:tc>
      </w:tr>
    </w:tbl>
    <w:p w14:paraId="435D87E0" w14:textId="77777777" w:rsidR="000C56C3" w:rsidRDefault="000C56C3">
      <w:pPr>
        <w:pStyle w:val="ProductList-BodySpaced"/>
      </w:pPr>
    </w:p>
    <w:p w14:paraId="76327935" w14:textId="77777777" w:rsidR="000C56C3" w:rsidRDefault="00133315">
      <w:pPr>
        <w:pStyle w:val="ProductList-Offering1Heading"/>
        <w:outlineLvl w:val="1"/>
      </w:pPr>
      <w:bookmarkStart w:id="348" w:name="_Sec552"/>
      <w:r>
        <w:t>列标题</w:t>
      </w:r>
      <w:bookmarkEnd w:id="348"/>
      <w:r>
        <w:fldChar w:fldCharType="begin"/>
      </w:r>
      <w:r>
        <w:instrText xml:space="preserve"> TC "</w:instrText>
      </w:r>
      <w:bookmarkStart w:id="349" w:name="_Toc31294820"/>
      <w:r>
        <w:instrText>列标题</w:instrText>
      </w:r>
      <w:bookmarkEnd w:id="349"/>
      <w:r>
        <w:instrText>" \l 2</w:instrText>
      </w:r>
      <w:r>
        <w:fldChar w:fldCharType="end"/>
      </w:r>
    </w:p>
    <w:p w14:paraId="0960E87C" w14:textId="77777777" w:rsidR="000C56C3" w:rsidRDefault="00133315">
      <w:pPr>
        <w:pStyle w:val="ProductList-BodySpaced"/>
      </w:pPr>
      <w:r>
        <w:t>列标题显示在每个产品说明的计划可用性表中，会按计划、提供类型、分值和可用日期来组织计划可用性。</w:t>
      </w:r>
    </w:p>
    <w:p w14:paraId="65C384D5" w14:textId="77777777" w:rsidR="000C56C3" w:rsidRDefault="000C56C3">
      <w:pPr>
        <w:pStyle w:val="ProductList-BodySpaced"/>
      </w:pPr>
    </w:p>
    <w:p w14:paraId="18CBCA87" w14:textId="77777777" w:rsidR="000C56C3" w:rsidRDefault="00133315">
      <w:pPr>
        <w:pStyle w:val="ProductList-BodySpaced"/>
      </w:pPr>
      <w:r>
        <w:rPr>
          <w:b/>
          <w:color w:val="00188F"/>
        </w:rPr>
        <w:t>CSP</w:t>
      </w:r>
      <w:r>
        <w:rPr>
          <w:color w:val="000000"/>
        </w:rPr>
        <w:t xml:space="preserve">= </w:t>
      </w:r>
      <w:r>
        <w:rPr>
          <w:color w:val="00188F"/>
        </w:rPr>
        <w:t xml:space="preserve">Microsoft </w:t>
      </w:r>
      <w:r>
        <w:rPr>
          <w:color w:val="00188F"/>
        </w:rPr>
        <w:t>云协议</w:t>
      </w:r>
      <w:r>
        <w:t>：</w:t>
      </w:r>
      <w:r>
        <w:rPr>
          <w:color w:val="000000"/>
        </w:rPr>
        <w:t xml:space="preserve">Microsoft </w:t>
      </w:r>
      <w:r>
        <w:rPr>
          <w:color w:val="000000"/>
        </w:rPr>
        <w:t>云协议用于云解决方案提供商计划。</w:t>
      </w:r>
    </w:p>
    <w:p w14:paraId="5D256D24" w14:textId="77777777" w:rsidR="000C56C3" w:rsidRDefault="00133315">
      <w:pPr>
        <w:pStyle w:val="ProductList-BodySpaced"/>
      </w:pPr>
      <w:r>
        <w:rPr>
          <w:b/>
          <w:color w:val="00188F"/>
        </w:rPr>
        <w:t>DA</w:t>
      </w:r>
      <w:r>
        <w:t xml:space="preserve">= </w:t>
      </w:r>
      <w:r>
        <w:rPr>
          <w:color w:val="00188F"/>
        </w:rPr>
        <w:t>可用日期</w:t>
      </w:r>
      <w:r>
        <w:t>：这是产品首次发布的日期，显示形式为月</w:t>
      </w:r>
      <w:r>
        <w:t>/</w:t>
      </w:r>
      <w:r>
        <w:t>年。对于软件，该日期为微软发布许可以供订购的日期，或用户可在批量许可服务中心</w:t>
      </w:r>
      <w:r>
        <w:t xml:space="preserve"> (VLSC) </w:t>
      </w:r>
      <w:r>
        <w:t>下载的日期，以二者中较早的为准。</w:t>
      </w:r>
    </w:p>
    <w:p w14:paraId="7FD8DE95" w14:textId="77777777" w:rsidR="000C56C3" w:rsidRDefault="00133315">
      <w:pPr>
        <w:pStyle w:val="ProductList-BodySpaced"/>
      </w:pPr>
      <w:r>
        <w:rPr>
          <w:b/>
          <w:color w:val="00188F"/>
        </w:rPr>
        <w:t>EA/EAS</w:t>
      </w:r>
      <w:r>
        <w:t xml:space="preserve"> = </w:t>
      </w:r>
      <w:r>
        <w:rPr>
          <w:color w:val="00188F"/>
        </w:rPr>
        <w:t>企业协议与企业订购协议</w:t>
      </w:r>
      <w:r>
        <w:t>：包括企业和企业订购许可登记表，包括服务器云许可登记表。</w:t>
      </w:r>
    </w:p>
    <w:p w14:paraId="3DDFF889" w14:textId="77777777" w:rsidR="000C56C3" w:rsidRDefault="00133315">
      <w:pPr>
        <w:pStyle w:val="ProductList-BodySpaced"/>
      </w:pPr>
      <w:r>
        <w:rPr>
          <w:b/>
          <w:color w:val="00188F"/>
        </w:rPr>
        <w:t>EES</w:t>
      </w:r>
      <w:r>
        <w:t xml:space="preserve"> = </w:t>
      </w:r>
      <w:r>
        <w:rPr>
          <w:color w:val="00188F"/>
        </w:rPr>
        <w:t>教育解决方案许可登记表</w:t>
      </w:r>
      <w:r>
        <w:t>：包括大专院校和中小学校协议</w:t>
      </w:r>
      <w:r>
        <w:t xml:space="preserve"> (CASA) </w:t>
      </w:r>
      <w:r>
        <w:t>下的教育解决方案许可登记表和中小学校许可登记表。</w:t>
      </w:r>
    </w:p>
    <w:p w14:paraId="544E63BB" w14:textId="77777777" w:rsidR="000C56C3" w:rsidRDefault="00133315">
      <w:pPr>
        <w:pStyle w:val="ProductList-BodySpaced"/>
      </w:pPr>
      <w:r>
        <w:rPr>
          <w:b/>
          <w:color w:val="00188F"/>
        </w:rPr>
        <w:t>L</w:t>
      </w:r>
      <w:r>
        <w:t xml:space="preserve"> = </w:t>
      </w:r>
      <w:r>
        <w:rPr>
          <w:color w:val="00188F"/>
        </w:rPr>
        <w:t>许可</w:t>
      </w:r>
      <w:r>
        <w:t>：为所示软件许可指定的分值。如果分值为插入语，则这是</w:t>
      </w:r>
      <w:r>
        <w:t xml:space="preserve"> CASA </w:t>
      </w:r>
      <w:r>
        <w:t>的值。</w:t>
      </w:r>
    </w:p>
    <w:p w14:paraId="5E54CD1B" w14:textId="77777777" w:rsidR="000C56C3" w:rsidRDefault="00133315">
      <w:pPr>
        <w:pStyle w:val="ProductList-BodySpaced"/>
      </w:pPr>
      <w:r>
        <w:rPr>
          <w:b/>
          <w:color w:val="00188F"/>
        </w:rPr>
        <w:t xml:space="preserve">L/SA </w:t>
      </w:r>
      <w:r>
        <w:t xml:space="preserve">= </w:t>
      </w:r>
      <w:r>
        <w:rPr>
          <w:color w:val="00188F"/>
        </w:rPr>
        <w:t>许可及软件保障</w:t>
      </w:r>
      <w:r>
        <w:t>：在同时提供可购买的许可及软件保障时指定的分值。</w:t>
      </w:r>
    </w:p>
    <w:p w14:paraId="764D6C48" w14:textId="77777777" w:rsidR="000C56C3" w:rsidRDefault="00133315">
      <w:pPr>
        <w:pStyle w:val="ProductList-BodySpaced"/>
      </w:pPr>
      <w:r>
        <w:rPr>
          <w:b/>
          <w:color w:val="00188F"/>
        </w:rPr>
        <w:t>MPSA</w:t>
      </w:r>
      <w:r>
        <w:t xml:space="preserve"> = </w:t>
      </w:r>
      <w:r>
        <w:rPr>
          <w:color w:val="00188F"/>
        </w:rPr>
        <w:t xml:space="preserve">Microsoft </w:t>
      </w:r>
      <w:r>
        <w:rPr>
          <w:color w:val="00188F"/>
        </w:rPr>
        <w:t>产品和服务协议</w:t>
      </w:r>
      <w:r>
        <w:t>。</w:t>
      </w:r>
    </w:p>
    <w:p w14:paraId="13400071" w14:textId="77777777" w:rsidR="000C56C3" w:rsidRDefault="00133315">
      <w:pPr>
        <w:pStyle w:val="ProductList-BodySpaced"/>
      </w:pPr>
      <w:r>
        <w:rPr>
          <w:b/>
          <w:color w:val="00188F"/>
        </w:rPr>
        <w:t>OL</w:t>
      </w:r>
      <w:r>
        <w:t xml:space="preserve"> = </w:t>
      </w:r>
      <w:r>
        <w:rPr>
          <w:color w:val="00188F"/>
        </w:rPr>
        <w:t>开放许可</w:t>
      </w:r>
      <w:r>
        <w:t>：开放许可包括开放许可、学术开放许可、政府开放许可以及慈善开放许可（如果适用）。</w:t>
      </w:r>
    </w:p>
    <w:p w14:paraId="195DB350" w14:textId="77777777" w:rsidR="000C56C3" w:rsidRDefault="00133315">
      <w:pPr>
        <w:pStyle w:val="ProductList-BodySpaced"/>
      </w:pPr>
      <w:r>
        <w:rPr>
          <w:b/>
          <w:color w:val="00188F"/>
        </w:rPr>
        <w:t>OV/OVS</w:t>
      </w:r>
      <w:r>
        <w:t xml:space="preserve">= </w:t>
      </w:r>
      <w:r>
        <w:rPr>
          <w:color w:val="00188F"/>
        </w:rPr>
        <w:t>开放式价值和开放式价值订购：</w:t>
      </w:r>
      <w:r>
        <w:t>包括开放式价值、开放式价值订购、政府开放式价值和政府开放式价值订购。</w:t>
      </w:r>
    </w:p>
    <w:p w14:paraId="3AB4C9BF" w14:textId="77777777" w:rsidR="000C56C3" w:rsidRDefault="00133315">
      <w:pPr>
        <w:pStyle w:val="ProductList-BodySpaced"/>
      </w:pPr>
      <w:r>
        <w:rPr>
          <w:b/>
          <w:color w:val="00188F"/>
        </w:rPr>
        <w:t>OVS-ES</w:t>
      </w:r>
      <w:r>
        <w:t xml:space="preserve"> = </w:t>
      </w:r>
      <w:r>
        <w:rPr>
          <w:color w:val="00188F"/>
        </w:rPr>
        <w:t>开放式价值订购</w:t>
      </w:r>
      <w:r>
        <w:rPr>
          <w:color w:val="00188F"/>
        </w:rPr>
        <w:t xml:space="preserve"> – </w:t>
      </w:r>
      <w:r>
        <w:rPr>
          <w:color w:val="00188F"/>
        </w:rPr>
        <w:t>教育解决方案</w:t>
      </w:r>
      <w:r>
        <w:t>。</w:t>
      </w:r>
    </w:p>
    <w:p w14:paraId="44AC7B61" w14:textId="77777777" w:rsidR="000C56C3" w:rsidRDefault="00133315">
      <w:pPr>
        <w:pStyle w:val="ProductList-BodySpaced"/>
      </w:pPr>
      <w:r>
        <w:rPr>
          <w:b/>
          <w:color w:val="00188F"/>
        </w:rPr>
        <w:t>分值</w:t>
      </w:r>
      <w:r>
        <w:t xml:space="preserve"> = </w:t>
      </w:r>
      <w:r>
        <w:t>分配给产品的该值用于计算适用于客户批量许可协议的批量定价水平。</w:t>
      </w:r>
    </w:p>
    <w:p w14:paraId="28060DA9" w14:textId="77777777" w:rsidR="000C56C3" w:rsidRDefault="00133315">
      <w:pPr>
        <w:pStyle w:val="ProductList-BodySpaced"/>
      </w:pPr>
      <w:r>
        <w:rPr>
          <w:b/>
          <w:color w:val="00188F"/>
        </w:rPr>
        <w:t>SA</w:t>
      </w:r>
      <w:r>
        <w:t xml:space="preserve"> = </w:t>
      </w:r>
      <w:r>
        <w:rPr>
          <w:color w:val="00188F"/>
        </w:rPr>
        <w:t>软件保障</w:t>
      </w:r>
      <w:r>
        <w:t>：为所指示的软件提供软件保障时指定的分值。</w:t>
      </w:r>
    </w:p>
    <w:p w14:paraId="0B46C292" w14:textId="77777777" w:rsidR="000C56C3" w:rsidRDefault="00133315">
      <w:pPr>
        <w:pStyle w:val="ProductList-BodySpaced"/>
      </w:pPr>
      <w:r>
        <w:rPr>
          <w:b/>
          <w:color w:val="00188F"/>
        </w:rPr>
        <w:t>S/S+</w:t>
      </w:r>
      <w:r>
        <w:t xml:space="preserve"> = </w:t>
      </w:r>
      <w:r>
        <w:rPr>
          <w:color w:val="00188F"/>
        </w:rPr>
        <w:t>选择和选择附加</w:t>
      </w:r>
      <w:r>
        <w:t>：这还包括学术选择、学术选择附加、政府选择和政府选择附加。</w:t>
      </w:r>
    </w:p>
    <w:p w14:paraId="34A31B07" w14:textId="77777777" w:rsidR="000C56C3" w:rsidRDefault="000C56C3">
      <w:pPr>
        <w:pStyle w:val="ProductList-BodySpaced"/>
        <w:jc w:val="right"/>
      </w:pPr>
    </w:p>
    <w:tbl>
      <w:tblPr>
        <w:tblStyle w:val="PURTable"/>
        <w:tblW w:w="0" w:type="dxa"/>
        <w:tblLook w:val="04A0" w:firstRow="1" w:lastRow="0" w:firstColumn="1" w:lastColumn="0" w:noHBand="0" w:noVBand="1"/>
      </w:tblPr>
      <w:tblGrid>
        <w:gridCol w:w="10916"/>
      </w:tblGrid>
      <w:tr w:rsidR="000C56C3" w14:paraId="63FD7A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50BA06" w14:textId="77777777" w:rsidR="000C56C3" w:rsidRDefault="00A753F3">
            <w:pPr>
              <w:pStyle w:val="ProductList-TableBody"/>
              <w:jc w:val="right"/>
            </w:pPr>
            <w:hyperlink w:anchor="_Sec842">
              <w:r w:rsidR="00133315">
                <w:rPr>
                  <w:color w:val="00467F"/>
                  <w:sz w:val="14"/>
                  <w:u w:val="single"/>
                </w:rPr>
                <w:t>目录</w:t>
              </w:r>
            </w:hyperlink>
            <w:r w:rsidR="00133315">
              <w:rPr>
                <w:sz w:val="14"/>
              </w:rPr>
              <w:t>/</w:t>
            </w:r>
            <w:hyperlink w:anchor="_Sec549">
              <w:r w:rsidR="00133315">
                <w:rPr>
                  <w:color w:val="00467F"/>
                  <w:sz w:val="14"/>
                  <w:u w:val="single"/>
                </w:rPr>
                <w:t>词汇表</w:t>
              </w:r>
            </w:hyperlink>
            <w:r w:rsidR="00133315">
              <w:rPr>
                <w:sz w:val="14"/>
              </w:rPr>
              <w:t>/</w:t>
            </w:r>
            <w:hyperlink w:anchor="_Sec844">
              <w:r w:rsidR="00133315">
                <w:rPr>
                  <w:color w:val="00467F"/>
                  <w:sz w:val="14"/>
                  <w:u w:val="single"/>
                </w:rPr>
                <w:t>索引</w:t>
              </w:r>
            </w:hyperlink>
          </w:p>
        </w:tc>
      </w:tr>
    </w:tbl>
    <w:p w14:paraId="0E47F60B" w14:textId="77777777" w:rsidR="000C56C3" w:rsidRDefault="000C56C3">
      <w:pPr>
        <w:pStyle w:val="ProductList-BodySpaced"/>
      </w:pPr>
    </w:p>
    <w:p w14:paraId="79B6C315" w14:textId="77777777" w:rsidR="000C56C3" w:rsidRDefault="00133315">
      <w:pPr>
        <w:pStyle w:val="ProductList-Offering1Heading"/>
        <w:outlineLvl w:val="1"/>
      </w:pPr>
      <w:bookmarkStart w:id="350" w:name="_Sec553"/>
      <w:r>
        <w:t>定义</w:t>
      </w:r>
      <w:bookmarkEnd w:id="350"/>
      <w:r>
        <w:fldChar w:fldCharType="begin"/>
      </w:r>
      <w:r>
        <w:instrText xml:space="preserve"> TC "</w:instrText>
      </w:r>
      <w:bookmarkStart w:id="351" w:name="_Toc31294821"/>
      <w:r>
        <w:instrText>定义</w:instrText>
      </w:r>
      <w:bookmarkEnd w:id="351"/>
      <w:r>
        <w:instrText>" \l 2</w:instrText>
      </w:r>
      <w:r>
        <w:fldChar w:fldCharType="end"/>
      </w:r>
    </w:p>
    <w:p w14:paraId="7366FA95" w14:textId="77777777" w:rsidR="000C56C3" w:rsidRDefault="00133315">
      <w:pPr>
        <w:pStyle w:val="ProductList-BodySpaced"/>
      </w:pPr>
      <w:r>
        <w:rPr>
          <w:b/>
          <w:color w:val="00188F"/>
        </w:rPr>
        <w:t>学术计划</w:t>
      </w:r>
      <w:r>
        <w:t>是指</w:t>
      </w:r>
      <w:r>
        <w:t xml:space="preserve"> MPSA</w:t>
      </w:r>
      <w:r>
        <w:t>、学术选择许可以及针对学术、大专院校协议或中小学校协议和开放式价值订购</w:t>
      </w:r>
      <w:r>
        <w:t xml:space="preserve"> – </w:t>
      </w:r>
      <w:r>
        <w:t>教育解决方案的选择附加的学术采购客户。</w:t>
      </w:r>
    </w:p>
    <w:p w14:paraId="50A80D01" w14:textId="77777777" w:rsidR="000C56C3" w:rsidRDefault="00133315">
      <w:pPr>
        <w:pStyle w:val="ProductList-BodySpaced"/>
      </w:pPr>
      <w:r>
        <w:rPr>
          <w:b/>
          <w:color w:val="00188F"/>
        </w:rPr>
        <w:t>附加</w:t>
      </w:r>
      <w:r>
        <w:t>是指在之前获得的一个（或一组）合格许可之外购买（并与之关联）的许可。附加许可分配给单个合格用户（按客户许可登记表中的定义），或分配给与合格许可相同的服务器或设备。对于在</w:t>
      </w:r>
      <w:r>
        <w:t xml:space="preserve"> OST </w:t>
      </w:r>
      <w:r>
        <w:t>中未单独显示的任何附加用户</w:t>
      </w:r>
      <w:r>
        <w:t xml:space="preserve"> SL</w:t>
      </w:r>
      <w:r>
        <w:t>，同一服务的完全用户</w:t>
      </w:r>
      <w:r>
        <w:t xml:space="preserve"> SL </w:t>
      </w:r>
      <w:r>
        <w:t>的许可条款适用。</w:t>
      </w:r>
    </w:p>
    <w:p w14:paraId="5A07C856" w14:textId="77777777" w:rsidR="000C56C3" w:rsidRDefault="00133315">
      <w:pPr>
        <w:pStyle w:val="ProductList-BodySpaced"/>
      </w:pPr>
      <w:r>
        <w:rPr>
          <w:b/>
          <w:color w:val="00188F"/>
        </w:rPr>
        <w:t>附加</w:t>
      </w:r>
      <w:r>
        <w:rPr>
          <w:b/>
          <w:color w:val="00188F"/>
        </w:rPr>
        <w:t xml:space="preserve"> CAL</w:t>
      </w:r>
      <w:r>
        <w:t>是指该</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必须与基本</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一起使用。</w:t>
      </w:r>
    </w:p>
    <w:p w14:paraId="779D7770" w14:textId="77777777" w:rsidR="000C56C3" w:rsidRDefault="00133315">
      <w:pPr>
        <w:pStyle w:val="ProductList-BodySpaced"/>
      </w:pPr>
      <w:r>
        <w:rPr>
          <w:b/>
          <w:color w:val="00188F"/>
        </w:rPr>
        <w:t>附加外部连接器许可</w:t>
      </w:r>
      <w:r>
        <w:t>是指该</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必须与基本</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一起使用。</w:t>
      </w:r>
    </w:p>
    <w:p w14:paraId="6EFBE89D" w14:textId="77777777" w:rsidR="000C56C3" w:rsidRDefault="00133315">
      <w:pPr>
        <w:pStyle w:val="ProductList-BodySpaced"/>
      </w:pPr>
      <w:r>
        <w:rPr>
          <w:b/>
          <w:color w:val="00188F"/>
        </w:rPr>
        <w:t>授权外包商</w:t>
      </w:r>
      <w:r>
        <w:t>指非</w:t>
      </w:r>
      <w:r>
        <w:fldChar w:fldCharType="begin"/>
      </w:r>
      <w:r>
        <w:instrText xml:space="preserve"> AutoTextList   \s NoStyle \t "</w:instrText>
      </w:r>
      <w:r>
        <w:instrText>所列提供商包括</w:instrText>
      </w:r>
      <w:r>
        <w:instrText xml:space="preserve"> Microsoft </w:instrText>
      </w:r>
      <w:r>
        <w:instrText>在</w:instrText>
      </w:r>
      <w:r>
        <w:instrText xml:space="preserve"> http://aka.ms/listedproviders </w:instrText>
      </w:r>
      <w:r>
        <w:instrText>上列明的实体。</w:instrText>
      </w:r>
      <w:r>
        <w:instrText xml:space="preserve">Microsoft </w:instrText>
      </w:r>
      <w:r>
        <w:instrText>可能不时新增</w:instrText>
      </w:r>
      <w:r>
        <w:instrText xml:space="preserve"> http://aka.ms/listedproviders </w:instrText>
      </w:r>
      <w:r>
        <w:instrText>上的所列提供商。</w:instrText>
      </w:r>
      <w:r>
        <w:instrText xml:space="preserve">" </w:instrText>
      </w:r>
      <w:r>
        <w:fldChar w:fldCharType="separate"/>
      </w:r>
      <w:r>
        <w:rPr>
          <w:color w:val="0563C1"/>
        </w:rPr>
        <w:t>所列提供商</w:t>
      </w:r>
      <w:r>
        <w:fldChar w:fldCharType="end"/>
      </w:r>
      <w:r>
        <w:t>且在外包服务中不使用</w:t>
      </w:r>
      <w:r>
        <w:fldChar w:fldCharType="begin"/>
      </w:r>
      <w:r>
        <w:instrText xml:space="preserve"> AutoTextList   \s NoStyle \t "</w:instrText>
      </w:r>
      <w:r>
        <w:instrText>所列提供商包括</w:instrText>
      </w:r>
      <w:r>
        <w:instrText xml:space="preserve"> Microsoft </w:instrText>
      </w:r>
      <w:r>
        <w:instrText>在</w:instrText>
      </w:r>
      <w:r>
        <w:instrText xml:space="preserve"> http://aka.ms/listedproviders </w:instrText>
      </w:r>
      <w:r>
        <w:instrText>上列明的实体。</w:instrText>
      </w:r>
      <w:r>
        <w:instrText xml:space="preserve">Microsoft </w:instrText>
      </w:r>
      <w:r>
        <w:instrText>可能不时新增</w:instrText>
      </w:r>
      <w:r>
        <w:instrText xml:space="preserve"> http://aka.ms/listedproviders </w:instrText>
      </w:r>
      <w:r>
        <w:instrText>上的所列提供商。</w:instrText>
      </w:r>
      <w:r>
        <w:instrText xml:space="preserve">" </w:instrText>
      </w:r>
      <w:r>
        <w:fldChar w:fldCharType="separate"/>
      </w:r>
      <w:r>
        <w:rPr>
          <w:color w:val="0563C1"/>
        </w:rPr>
        <w:t>所列提供商</w:t>
      </w:r>
      <w:r>
        <w:fldChar w:fldCharType="end"/>
      </w:r>
      <w:r>
        <w:t>作为数据中心提供商的任何第三方。</w:t>
      </w:r>
    </w:p>
    <w:p w14:paraId="5117C2A6" w14:textId="77777777" w:rsidR="000C56C3" w:rsidRDefault="00133315">
      <w:pPr>
        <w:pStyle w:val="ProductList-BodySpaced"/>
      </w:pPr>
      <w:r>
        <w:rPr>
          <w:b/>
          <w:color w:val="00188F"/>
        </w:rPr>
        <w:t>CAL</w:t>
      </w:r>
      <w:r>
        <w:t xml:space="preserve"> </w:t>
      </w:r>
      <w:r>
        <w:t>是指客户端访问许可，可以按用户或设备分配（视情况而定）。用户</w:t>
      </w:r>
      <w:r>
        <w:t xml:space="preserve"> CAL </w:t>
      </w:r>
      <w:r>
        <w:t>允许用户从任何设备访问服务器软件的相应版本或者服务器软件的先前版本。设备</w:t>
      </w:r>
      <w:r>
        <w:t xml:space="preserve"> CAL </w:t>
      </w:r>
      <w:r>
        <w:t>允许任意用户从某个设备访问服务器软件的相应版本或者服务器软件的先前版本。</w:t>
      </w:r>
      <w:r>
        <w:t xml:space="preserve">CAL </w:t>
      </w:r>
      <w:r>
        <w:t>允许访问仅在客户的许可服务器上运行的服务器软件。</w:t>
      </w:r>
    </w:p>
    <w:p w14:paraId="17933EA3" w14:textId="77777777" w:rsidR="000C56C3" w:rsidRDefault="00133315">
      <w:pPr>
        <w:pStyle w:val="ProductList-BodySpaced"/>
      </w:pPr>
      <w:r>
        <w:rPr>
          <w:b/>
          <w:color w:val="00188F"/>
        </w:rPr>
        <w:t xml:space="preserve">CAL </w:t>
      </w:r>
      <w:r>
        <w:rPr>
          <w:b/>
          <w:color w:val="00188F"/>
        </w:rPr>
        <w:t>等效许可</w:t>
      </w:r>
      <w:r>
        <w:t>是指产品的</w:t>
      </w:r>
      <w:r>
        <w:t>“</w:t>
      </w:r>
      <w:r>
        <w:t>服务器软件访问</w:t>
      </w:r>
      <w:r>
        <w:t>”</w:t>
      </w:r>
      <w:r>
        <w:t>表中指明的用户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或</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w:t>
      </w:r>
      <w:hyperlink w:anchor="_Sec591">
        <w:r>
          <w:rPr>
            <w:color w:val="00467F"/>
            <w:u w:val="single"/>
          </w:rPr>
          <w:t>附录</w:t>
        </w:r>
        <w:r>
          <w:rPr>
            <w:color w:val="00467F"/>
            <w:u w:val="single"/>
          </w:rPr>
          <w:t xml:space="preserve"> A</w:t>
        </w:r>
      </w:hyperlink>
      <w:r>
        <w:t xml:space="preserve">“CAL </w:t>
      </w:r>
      <w:r>
        <w:t>等效许可表</w:t>
      </w:r>
      <w:r>
        <w:t>”</w:t>
      </w:r>
      <w:r>
        <w:t>中所指明的相应的</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或</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（如适用）。仅在客户在服务器产品的可用日期后购买</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，或者客户在可用日期拥有有效的软件保障的情况下，</w:t>
      </w:r>
      <w:r>
        <w:t xml:space="preserve">CAL Suite </w:t>
      </w:r>
      <w:r>
        <w:t>才是</w:t>
      </w:r>
      <w:r>
        <w:t xml:space="preserve"> CAL </w:t>
      </w:r>
      <w:r>
        <w:t>等效许可。</w:t>
      </w:r>
    </w:p>
    <w:p w14:paraId="06D6AF03" w14:textId="77777777" w:rsidR="000C56C3" w:rsidRDefault="00133315">
      <w:pPr>
        <w:pStyle w:val="ProductList-BodySpaced"/>
      </w:pPr>
      <w:r>
        <w:rPr>
          <w:b/>
          <w:color w:val="00188F"/>
        </w:rPr>
        <w:t>客户端</w:t>
      </w:r>
      <w:r>
        <w:rPr>
          <w:b/>
          <w:color w:val="00188F"/>
        </w:rPr>
        <w:t xml:space="preserve"> OSE</w:t>
      </w:r>
      <w:r>
        <w:t>是指运行客户端操作系统的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7504B79D" w14:textId="77777777" w:rsidR="000C56C3" w:rsidRDefault="00133315">
      <w:pPr>
        <w:pStyle w:val="ProductList-BodySpaced"/>
      </w:pPr>
      <w:r>
        <w:rPr>
          <w:b/>
          <w:color w:val="00188F"/>
        </w:rPr>
        <w:t>群集</w:t>
      </w:r>
      <w:r>
        <w:rPr>
          <w:b/>
          <w:color w:val="00188F"/>
        </w:rPr>
        <w:t xml:space="preserve"> HPC </w:t>
      </w:r>
      <w:r>
        <w:rPr>
          <w:b/>
          <w:color w:val="00188F"/>
        </w:rPr>
        <w:t>应用程序</w:t>
      </w:r>
      <w:r>
        <w:t>是指可并行解决复杂的计算问题或一组紧密相关的计算问题的高性能计算应用程序。群集</w:t>
      </w:r>
      <w:r>
        <w:t xml:space="preserve"> HPC </w:t>
      </w:r>
      <w:r>
        <w:t>应用程序将复杂计算问题分割成一组作业和任务，并由</w:t>
      </w:r>
      <w:r>
        <w:t xml:space="preserve"> Microsoft HPC </w:t>
      </w:r>
      <w:r>
        <w:t>包或类似的</w:t>
      </w:r>
      <w:r>
        <w:t xml:space="preserve"> HPC </w:t>
      </w:r>
      <w:r>
        <w:t>中间件提供的作业计划程序进行协调。作业计划程序将这些作业和任务并行分配到</w:t>
      </w:r>
      <w:r>
        <w:t xml:space="preserve"> HPC </w:t>
      </w:r>
      <w:r>
        <w:t>群集中运行的一部或多部计算机中。</w:t>
      </w:r>
    </w:p>
    <w:p w14:paraId="510504B6" w14:textId="77777777" w:rsidR="000C56C3" w:rsidRDefault="00133315">
      <w:pPr>
        <w:pStyle w:val="ProductList-BodySpaced"/>
      </w:pPr>
      <w:r>
        <w:rPr>
          <w:b/>
          <w:color w:val="00188F"/>
        </w:rPr>
        <w:t>群集节点</w:t>
      </w:r>
      <w:r>
        <w:t>是专门用于运行</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或为</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提供作业计划服务的设备。</w:t>
      </w:r>
    </w:p>
    <w:p w14:paraId="48928B90" w14:textId="77777777" w:rsidR="000C56C3" w:rsidRDefault="00133315">
      <w:pPr>
        <w:pStyle w:val="ProductList-BodySpaced"/>
      </w:pPr>
      <w:r>
        <w:rPr>
          <w:b/>
          <w:color w:val="00188F"/>
        </w:rPr>
        <w:t>内核系数</w:t>
      </w:r>
      <w:r>
        <w:t>是指一个与特定</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有关的数值，用于确定为</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上所有</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获得许可所需的许可数量。</w:t>
      </w:r>
    </w:p>
    <w:p w14:paraId="3900FE29" w14:textId="77777777" w:rsidR="000C56C3" w:rsidRDefault="00133315">
      <w:pPr>
        <w:pStyle w:val="ProductList-BodySpaced"/>
      </w:pPr>
      <w:r>
        <w:rPr>
          <w:b/>
          <w:color w:val="00188F"/>
        </w:rPr>
        <w:t xml:space="preserve">Cycle Harvesting </w:t>
      </w:r>
      <w:r>
        <w:rPr>
          <w:b/>
          <w:color w:val="00188F"/>
        </w:rPr>
        <w:t>节点</w:t>
      </w:r>
      <w:r>
        <w:t>是指非专门用于运行</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或</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作业计划服务的设备。</w:t>
      </w:r>
    </w:p>
    <w:p w14:paraId="7623457B" w14:textId="77777777" w:rsidR="000C56C3" w:rsidRDefault="00133315">
      <w:pPr>
        <w:pStyle w:val="ProductList-BodySpaced"/>
      </w:pPr>
      <w:r>
        <w:rPr>
          <w:b/>
          <w:color w:val="00188F"/>
        </w:rPr>
        <w:t>数据中心提供商</w:t>
      </w:r>
      <w:r>
        <w:t>指直接或间接为其他服务提供商提供基础结构或软件服务的实体。</w:t>
      </w:r>
      <w:r>
        <w:t xml:space="preserve">Microsoft </w:t>
      </w:r>
      <w:r>
        <w:t>也可能通过</w:t>
      </w:r>
      <w:r>
        <w:t xml:space="preserve"> Microsoft Azure </w:t>
      </w:r>
      <w:r>
        <w:t>发挥数据中心提供商的作用。</w:t>
      </w:r>
    </w:p>
    <w:p w14:paraId="422D70AD" w14:textId="77777777" w:rsidR="000C56C3" w:rsidRDefault="00133315">
      <w:pPr>
        <w:pStyle w:val="ProductList-BodySpaced"/>
      </w:pPr>
      <w:r>
        <w:rPr>
          <w:b/>
          <w:color w:val="00188F"/>
        </w:rPr>
        <w:t>“</w:t>
      </w:r>
      <w:r>
        <w:rPr>
          <w:b/>
          <w:color w:val="00188F"/>
        </w:rPr>
        <w:t>教育合格用户</w:t>
      </w:r>
      <w:r>
        <w:rPr>
          <w:b/>
          <w:color w:val="00188F"/>
        </w:rPr>
        <w:t>”</w:t>
      </w:r>
      <w:r>
        <w:t>指为了机构的利益访问或使用教育平台产品的员工或承包商（学生除外）。</w:t>
      </w:r>
    </w:p>
    <w:p w14:paraId="64487363" w14:textId="77777777" w:rsidR="000C56C3" w:rsidRDefault="00133315">
      <w:pPr>
        <w:pStyle w:val="ProductList-BodySpaced"/>
      </w:pPr>
      <w:r>
        <w:rPr>
          <w:b/>
          <w:color w:val="00188F"/>
        </w:rPr>
        <w:t>嵌入式统一解决方案</w:t>
      </w:r>
      <w:r>
        <w:t>指由客户的经销商开发并向客户授予许可，且可以为嵌入式</w:t>
      </w:r>
      <w:r>
        <w:t xml:space="preserve"> SL </w:t>
      </w:r>
      <w:r>
        <w:t>产品添加重要和主要功能的商业应用程序。</w:t>
      </w:r>
    </w:p>
    <w:p w14:paraId="4A7F954D" w14:textId="77777777" w:rsidR="000C56C3" w:rsidRDefault="00133315">
      <w:pPr>
        <w:pStyle w:val="ProductList-BodySpaced"/>
      </w:pPr>
      <w:r>
        <w:rPr>
          <w:b/>
          <w:color w:val="00188F"/>
        </w:rPr>
        <w:t>外部连接器许可</w:t>
      </w:r>
      <w:r>
        <w:t>是指分配给专供客户使用的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的许可，</w:t>
      </w:r>
      <w:r>
        <w:fldChar w:fldCharType="begin"/>
      </w:r>
      <w:r>
        <w:instrText xml:space="preserve"> AutoTextList   \s NoStyle \t "</w:instrText>
      </w:r>
      <w:r>
        <w:instrText>外部用户指除客户或其关联公司的员工、现场承包商或现场代理商之外的其他用户。</w:instrText>
      </w:r>
      <w:r>
        <w:instrText xml:space="preserve">" </w:instrText>
      </w:r>
      <w:r>
        <w:fldChar w:fldCharType="separate"/>
      </w:r>
      <w:r>
        <w:rPr>
          <w:color w:val="0563C1"/>
        </w:rPr>
        <w:t>外部用户</w:t>
      </w:r>
      <w:r>
        <w:fldChar w:fldCharType="end"/>
      </w:r>
      <w:r>
        <w:t>利用该许可，可以访问服务器软件的相应版本或服务器软件的先前版本。</w:t>
      </w:r>
    </w:p>
    <w:p w14:paraId="1B8F79E0" w14:textId="77777777" w:rsidR="000C56C3" w:rsidRDefault="00133315">
      <w:pPr>
        <w:pStyle w:val="ProductList-BodySpaced"/>
      </w:pPr>
      <w:r>
        <w:rPr>
          <w:b/>
          <w:color w:val="00188F"/>
        </w:rPr>
        <w:t>外部用户</w:t>
      </w:r>
      <w:r>
        <w:t>指除客户或其关联公司的员工、现场承包商或现场代理商之外的其他用户。</w:t>
      </w:r>
    </w:p>
    <w:p w14:paraId="6A43441D" w14:textId="77777777" w:rsidR="000C56C3" w:rsidRDefault="00133315">
      <w:pPr>
        <w:pStyle w:val="ProductList-BodySpaced"/>
      </w:pPr>
      <w:r>
        <w:rPr>
          <w:b/>
          <w:color w:val="00188F"/>
        </w:rPr>
        <w:t>故障转移</w:t>
      </w:r>
      <w:r>
        <w:rPr>
          <w:b/>
          <w:color w:val="00188F"/>
        </w:rPr>
        <w:t xml:space="preserve"> OSE</w:t>
      </w:r>
      <w:r>
        <w:t xml:space="preserve"> </w:t>
      </w:r>
      <w:r>
        <w:t>是指一种</w:t>
      </w:r>
      <w:r>
        <w:t xml:space="preserve"> OSE</w:t>
      </w:r>
      <w:r>
        <w:t>（在涉及</w:t>
      </w:r>
      <w:r>
        <w:t xml:space="preserve"> Azure </w:t>
      </w:r>
      <w:r>
        <w:t>混合权益时则指</w:t>
      </w:r>
      <w:r>
        <w:t xml:space="preserve"> SQL Server </w:t>
      </w:r>
      <w:r>
        <w:t>虚拟机），其中的服务器软件被动实例在预测到故障转移事件时运行。</w:t>
      </w:r>
    </w:p>
    <w:p w14:paraId="31990027" w14:textId="77777777" w:rsidR="000C56C3" w:rsidRDefault="00133315">
      <w:pPr>
        <w:pStyle w:val="ProductList-BodySpaced"/>
      </w:pPr>
      <w:r>
        <w:rPr>
          <w:b/>
          <w:color w:val="00188F"/>
        </w:rPr>
        <w:t>政府社区云（仅限美国）</w:t>
      </w:r>
      <w:r>
        <w:t>是指仅向社区提供的在线服务。除非另行说明，否则政府社区云服务的使用权利和与之对等的标准多租户服务的使用权利相同。合格在线服务作为政府社区云服务和非政府社区云服务提供。可通过其中任意一种形式为客户提供这些服务，但不能混合使用两种形式。指定为政府社区云服务的在线服务不得与特定的非政府社区云服务部署在同一域中。</w:t>
      </w:r>
    </w:p>
    <w:p w14:paraId="55A7960F" w14:textId="77777777" w:rsidR="000C56C3" w:rsidRDefault="00133315">
      <w:pPr>
        <w:pStyle w:val="ProductList-BodySpaced"/>
      </w:pPr>
      <w:r>
        <w:rPr>
          <w:b/>
          <w:color w:val="00188F"/>
        </w:rPr>
        <w:t>毕业生</w:t>
      </w:r>
      <w:r>
        <w:t>指符合以下条件的学生：</w:t>
      </w:r>
      <w:r>
        <w:t xml:space="preserve">(1) </w:t>
      </w:r>
      <w:r>
        <w:t>在中小学校或组织内的教育机构中的成绩或水平达到了进入学院或大学的资格，或者</w:t>
      </w:r>
      <w:r>
        <w:t xml:space="preserve"> (2) </w:t>
      </w:r>
      <w:r>
        <w:t>在组织内部的学院或大学获得文凭或学位。</w:t>
      </w:r>
    </w:p>
    <w:p w14:paraId="193498A4" w14:textId="77777777" w:rsidR="000C56C3" w:rsidRDefault="00133315">
      <w:pPr>
        <w:pStyle w:val="ProductList-BodySpaced"/>
      </w:pPr>
      <w:r>
        <w:rPr>
          <w:b/>
          <w:color w:val="00188F"/>
        </w:rPr>
        <w:t>硬件线程</w:t>
      </w:r>
      <w:r>
        <w:t>是</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物理处理器</w:t>
      </w:r>
      <w:r>
        <w:fldChar w:fldCharType="end"/>
      </w:r>
      <w:r>
        <w:t>中的</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物理内核</w:t>
      </w:r>
      <w:r>
        <w:fldChar w:fldCharType="end"/>
      </w:r>
      <w:r>
        <w:t>或超线程。</w:t>
      </w:r>
    </w:p>
    <w:p w14:paraId="11D0813B" w14:textId="77777777" w:rsidR="000C56C3" w:rsidRDefault="00133315">
      <w:pPr>
        <w:pStyle w:val="ProductList-BodySpaced"/>
      </w:pPr>
      <w:r>
        <w:rPr>
          <w:b/>
          <w:color w:val="00188F"/>
        </w:rPr>
        <w:t xml:space="preserve">High Performance Computing (“HPC”) </w:t>
      </w:r>
      <w:r>
        <w:rPr>
          <w:b/>
          <w:color w:val="00188F"/>
        </w:rPr>
        <w:t>工作负荷</w:t>
      </w:r>
      <w:r>
        <w:rPr>
          <w:b/>
          <w:color w:val="00188F"/>
        </w:rPr>
        <w:t>”</w:t>
      </w:r>
      <w:r>
        <w:t>指将服务器软件用于运行</w:t>
      </w:r>
      <w:r>
        <w:fldChar w:fldCharType="begin"/>
      </w:r>
      <w:r>
        <w:instrText xml:space="preserve"> AutoTextList   \s NoStyle \t "</w:instrText>
      </w:r>
      <w:r>
        <w:instrText>群集节点是专门用于运行群集</w:instrText>
      </w:r>
      <w:r>
        <w:instrText xml:space="preserve"> HPC </w:instrText>
      </w:r>
      <w:r>
        <w:instrText>应用程序或为群集</w:instrText>
      </w:r>
      <w:r>
        <w:instrText xml:space="preserve"> HPC </w:instrText>
      </w:r>
      <w:r>
        <w:instrText>应用程序提供作业计划服务的设备。</w:instrText>
      </w:r>
      <w:r>
        <w:instrText xml:space="preserve">" </w:instrText>
      </w:r>
      <w:r>
        <w:fldChar w:fldCharType="separate"/>
      </w:r>
      <w:r>
        <w:rPr>
          <w:color w:val="0563C1"/>
        </w:rPr>
        <w:t>群集节点</w:t>
      </w:r>
      <w:r>
        <w:fldChar w:fldCharType="end"/>
      </w:r>
      <w:r>
        <w:t>并出于支持</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的目的，根据在</w:t>
      </w:r>
      <w:r>
        <w:fldChar w:fldCharType="begin"/>
      </w:r>
      <w:r>
        <w:instrText xml:space="preserve"> AutoTextList   \s NoStyle \t "</w:instrText>
      </w:r>
      <w:r>
        <w:instrText>群集节点是专门用于运行群集</w:instrText>
      </w:r>
      <w:r>
        <w:instrText xml:space="preserve"> HPC </w:instrText>
      </w:r>
      <w:r>
        <w:instrText>应用程序或为群集</w:instrText>
      </w:r>
      <w:r>
        <w:instrText xml:space="preserve"> HPC </w:instrText>
      </w:r>
      <w:r>
        <w:instrText>应用程序提供作业计划服务的设备。</w:instrText>
      </w:r>
      <w:r>
        <w:instrText xml:space="preserve">" </w:instrText>
      </w:r>
      <w:r>
        <w:fldChar w:fldCharType="separate"/>
      </w:r>
      <w:r>
        <w:rPr>
          <w:color w:val="0563C1"/>
        </w:rPr>
        <w:t>群集节点</w:t>
      </w:r>
      <w:r>
        <w:fldChar w:fldCharType="end"/>
      </w:r>
      <w:r>
        <w:t>上进行安全性、存储、性能增强和系统管理的需要，将服务器软件与其他软件结合使用。</w:t>
      </w:r>
    </w:p>
    <w:p w14:paraId="06FA6A03" w14:textId="77777777" w:rsidR="000C56C3" w:rsidRDefault="00133315">
      <w:pPr>
        <w:pStyle w:val="ProductList-BodySpaced"/>
      </w:pPr>
      <w:r>
        <w:rPr>
          <w:b/>
          <w:color w:val="00188F"/>
        </w:rPr>
        <w:t>实例</w:t>
      </w:r>
      <w:r>
        <w:t>是指通过执行软件的安装程序或复制现有</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创建的软件映像。</w:t>
      </w:r>
    </w:p>
    <w:p w14:paraId="4FC1A3B2" w14:textId="77777777" w:rsidR="000C56C3" w:rsidRDefault="00133315">
      <w:pPr>
        <w:pStyle w:val="ProductList-BodySpaced"/>
      </w:pPr>
      <w:r>
        <w:rPr>
          <w:b/>
          <w:color w:val="00188F"/>
        </w:rPr>
        <w:t>知识工作者</w:t>
      </w:r>
      <w:r>
        <w:t>是指任何为了机构的利益或基于用户与机构间的关系使用产品或合格设备的员工（包括学生员工）、承包商或志愿者。此定义不包括产品条款中规定的要从知识工作者定义中排除的任何产品的用户。</w:t>
      </w:r>
    </w:p>
    <w:p w14:paraId="52B1BCC1" w14:textId="77777777" w:rsidR="000C56C3" w:rsidRDefault="00133315">
      <w:pPr>
        <w:pStyle w:val="ProductList-BodySpaced"/>
      </w:pPr>
      <w:r>
        <w:rPr>
          <w:b/>
          <w:color w:val="00188F"/>
        </w:rPr>
        <w:t>许可</w:t>
      </w:r>
      <w:r>
        <w:t>是指下载、安装、访问和使用某个产品的权利。</w:t>
      </w:r>
    </w:p>
    <w:p w14:paraId="07A310D5" w14:textId="77777777" w:rsidR="000C56C3" w:rsidRDefault="00133315">
      <w:pPr>
        <w:pStyle w:val="ProductList-BodySpaced"/>
      </w:pPr>
      <w:r>
        <w:rPr>
          <w:b/>
          <w:color w:val="00188F"/>
        </w:rPr>
        <w:t>许可设备</w:t>
      </w:r>
      <w:r>
        <w:t>是指分配了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许可证</w:t>
      </w:r>
      <w:r>
        <w:fldChar w:fldCharType="end"/>
      </w:r>
      <w:r>
        <w:t>、专供客户使用的单个物理硬件系统。除客户或其关联公司之一外，任何由其他实体管理或控制的专用设备均受</w:t>
      </w:r>
      <w:hyperlink w:anchor="_Sec537">
        <w:r>
          <w:rPr>
            <w:color w:val="00467F"/>
            <w:u w:val="single"/>
          </w:rPr>
          <w:t>外包软件管理</w:t>
        </w:r>
      </w:hyperlink>
      <w:r>
        <w:t>条款的约束。在本定义中，硬件分区或刀片被视为单独的设备。</w:t>
      </w:r>
    </w:p>
    <w:p w14:paraId="15C97141" w14:textId="77777777" w:rsidR="000C56C3" w:rsidRDefault="00133315">
      <w:pPr>
        <w:pStyle w:val="ProductList-BodySpaced"/>
      </w:pPr>
      <w:r>
        <w:rPr>
          <w:b/>
          <w:color w:val="00188F"/>
        </w:rPr>
        <w:t>通过软件保障实现的许可移动性合作伙伴</w:t>
      </w:r>
      <w:r>
        <w:t>指</w:t>
      </w:r>
      <w:r>
        <w:t xml:space="preserve"> </w:t>
      </w:r>
      <w:hyperlink r:id="rId145">
        <w:r>
          <w:rPr>
            <w:color w:val="00467F"/>
            <w:u w:val="single"/>
          </w:rPr>
          <w:t>https://www.microsoft.com/en-us/licensing/licensing-programs/software-assurance-license-mobility</w:t>
        </w:r>
      </w:hyperlink>
      <w:r>
        <w:t xml:space="preserve"> </w:t>
      </w:r>
      <w:r>
        <w:t>上标明的经</w:t>
      </w:r>
      <w:r>
        <w:t xml:space="preserve"> Microsoft </w:t>
      </w:r>
      <w:r>
        <w:t>授权可以在共享服务器上托管客户的软件的实体。</w:t>
      </w:r>
    </w:p>
    <w:p w14:paraId="6C0A9517" w14:textId="77777777" w:rsidR="000C56C3" w:rsidRDefault="00133315">
      <w:pPr>
        <w:pStyle w:val="ProductList-BodySpaced"/>
      </w:pPr>
      <w:r>
        <w:rPr>
          <w:b/>
          <w:color w:val="00188F"/>
        </w:rPr>
        <w:t>许可服务器</w:t>
      </w:r>
      <w:r>
        <w:t>是指分配了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、专供客户使用的单个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条款的约束。在本定义中，硬件分区或刀片被视为单独的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w:t>
      </w:r>
    </w:p>
    <w:p w14:paraId="6D068252" w14:textId="77777777" w:rsidR="000C56C3" w:rsidRDefault="00133315">
      <w:pPr>
        <w:pStyle w:val="ProductList-BodySpaced"/>
      </w:pPr>
      <w:r>
        <w:rPr>
          <w:b/>
          <w:color w:val="00188F"/>
        </w:rPr>
        <w:t>许可用户</w:t>
      </w:r>
      <w:r>
        <w:t>是指分配了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的个人。</w:t>
      </w:r>
    </w:p>
    <w:p w14:paraId="2DC28471" w14:textId="77777777" w:rsidR="000C56C3" w:rsidRDefault="00133315">
      <w:pPr>
        <w:pStyle w:val="ProductList-BodySpaced"/>
      </w:pPr>
      <w:r>
        <w:rPr>
          <w:b/>
          <w:color w:val="00188F"/>
        </w:rPr>
        <w:t>所列提供商</w:t>
      </w:r>
      <w:r>
        <w:t>包括</w:t>
      </w:r>
      <w:r>
        <w:t xml:space="preserve"> Microsoft </w:t>
      </w:r>
      <w:r>
        <w:t>在</w:t>
      </w:r>
      <w:hyperlink r:id="rId146">
        <w:r>
          <w:rPr>
            <w:color w:val="00467F"/>
            <w:u w:val="single"/>
          </w:rPr>
          <w:t xml:space="preserve"> http://aka.ms/listedproviders</w:t>
        </w:r>
      </w:hyperlink>
      <w:r>
        <w:t xml:space="preserve"> </w:t>
      </w:r>
      <w:r>
        <w:t>上列明的实体。</w:t>
      </w:r>
      <w:r>
        <w:t xml:space="preserve">Microsoft </w:t>
      </w:r>
      <w:r>
        <w:t>可能不时新增</w:t>
      </w:r>
      <w:hyperlink r:id="rId147">
        <w:r>
          <w:rPr>
            <w:color w:val="00467F"/>
            <w:u w:val="single"/>
          </w:rPr>
          <w:t xml:space="preserve"> http://aka.ms/listedproviders</w:t>
        </w:r>
      </w:hyperlink>
      <w:r>
        <w:t xml:space="preserve"> </w:t>
      </w:r>
      <w:r>
        <w:t>上的</w:t>
      </w:r>
      <w:r>
        <w:fldChar w:fldCharType="begin"/>
      </w:r>
      <w:r>
        <w:instrText xml:space="preserve"> AutoTextList   \s NoStyle \t "</w:instrText>
      </w:r>
      <w:r>
        <w:instrText>所列提供商包括</w:instrText>
      </w:r>
      <w:r>
        <w:instrText xml:space="preserve"> Microsoft </w:instrText>
      </w:r>
      <w:r>
        <w:instrText>在</w:instrText>
      </w:r>
      <w:r>
        <w:instrText xml:space="preserve"> http://aka.ms/listedproviders </w:instrText>
      </w:r>
      <w:r>
        <w:instrText>上列明的实体。</w:instrText>
      </w:r>
      <w:r>
        <w:instrText xml:space="preserve">Microsoft </w:instrText>
      </w:r>
      <w:r>
        <w:instrText>可能不时新增</w:instrText>
      </w:r>
      <w:r>
        <w:instrText xml:space="preserve"> http://aka.ms/listedproviders </w:instrText>
      </w:r>
      <w:r>
        <w:instrText>上的所列提供商。</w:instrText>
      </w:r>
      <w:r>
        <w:instrText xml:space="preserve">" </w:instrText>
      </w:r>
      <w:r>
        <w:fldChar w:fldCharType="separate"/>
      </w:r>
      <w:r>
        <w:rPr>
          <w:color w:val="0563C1"/>
        </w:rPr>
        <w:t>所列提供商</w:t>
      </w:r>
      <w:r>
        <w:fldChar w:fldCharType="end"/>
      </w:r>
      <w:r>
        <w:t>；如果客户的</w:t>
      </w:r>
      <w:r>
        <w:fldChar w:fldCharType="begin"/>
      </w:r>
      <w:r>
        <w:instrText xml:space="preserve"> AutoTextList   \s NoStyle \t "</w:instrText>
      </w:r>
      <w:r>
        <w:instrText>授权外包商指非所列提供商且在外包服务中不使用所列提供商作为数据中心提供商的任何第三方。</w:instrText>
      </w:r>
      <w:r>
        <w:instrText xml:space="preserve">" </w:instrText>
      </w:r>
      <w:r>
        <w:fldChar w:fldCharType="separate"/>
      </w:r>
      <w:r>
        <w:rPr>
          <w:color w:val="0563C1"/>
        </w:rPr>
        <w:t>授权外包商</w:t>
      </w:r>
      <w:r>
        <w:fldChar w:fldCharType="end"/>
      </w:r>
      <w:r>
        <w:t>状态终止，客户可以在状态更改之日起一年内以之前</w:t>
      </w:r>
      <w:r>
        <w:fldChar w:fldCharType="begin"/>
      </w:r>
      <w:r>
        <w:instrText xml:space="preserve"> AutoTextList   \s NoStyle \t "</w:instrText>
      </w:r>
      <w:r>
        <w:instrText>授权外包商指非所列提供商且在外包服务中不使用所列提供商作为数据中心提供商的任何第三方。</w:instrText>
      </w:r>
      <w:r>
        <w:instrText xml:space="preserve">" </w:instrText>
      </w:r>
      <w:r>
        <w:fldChar w:fldCharType="separate"/>
      </w:r>
      <w:r>
        <w:rPr>
          <w:color w:val="0563C1"/>
        </w:rPr>
        <w:t>授权外包商</w:t>
      </w:r>
      <w:r>
        <w:fldChar w:fldCharType="end"/>
      </w:r>
      <w:r>
        <w:t>的身份继续使用外包商。</w:t>
      </w:r>
    </w:p>
    <w:p w14:paraId="1A5FB83F" w14:textId="77777777" w:rsidR="000C56C3" w:rsidRDefault="00133315">
      <w:pPr>
        <w:pStyle w:val="ProductList-BodySpaced"/>
      </w:pPr>
      <w:r>
        <w:rPr>
          <w:b/>
          <w:color w:val="00188F"/>
        </w:rPr>
        <w:t>管理许可</w:t>
      </w:r>
      <w:r>
        <w:rPr>
          <w:b/>
          <w:color w:val="00188F"/>
        </w:rPr>
        <w:t xml:space="preserve"> (ML)</w:t>
      </w:r>
      <w:r>
        <w:t xml:space="preserve"> </w:t>
      </w:r>
      <w:r>
        <w:t>指允许按服务器软件的相应版本或服务器软件的任意早期版本管理一个或多个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的许可。有两种类别的管理许可：服务器管理许可和客户端管理许可。有三种类型的客户端管理许可：用户、</w:t>
      </w:r>
      <w:r>
        <w:t xml:space="preserve">OSE </w:t>
      </w:r>
      <w:r>
        <w:t>和设备。用户管理许可允许管理由某一用户访问的任意</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r>
        <w:t xml:space="preserve">OSE </w:t>
      </w:r>
      <w:r>
        <w:t>管理许可允许管理由任意用户访问的一个</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；设备管理许可（</w:t>
      </w:r>
      <w:r>
        <w:t xml:space="preserve">Core CAL Suite </w:t>
      </w:r>
      <w:r>
        <w:t>或</w:t>
      </w:r>
      <w:r>
        <w:t xml:space="preserve"> Enterprise CAL Suite</w:t>
      </w:r>
      <w:r>
        <w:t>）允许管理一台设备上的任意</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652C1084" w14:textId="77777777" w:rsidR="000C56C3" w:rsidRDefault="00133315">
      <w:pPr>
        <w:pStyle w:val="ProductList-BodySpaced"/>
      </w:pPr>
      <w:r>
        <w:rPr>
          <w:b/>
          <w:color w:val="00188F"/>
        </w:rPr>
        <w:t>管理许可等效许可</w:t>
      </w:r>
      <w:r>
        <w:t>是指产品的</w:t>
      </w:r>
      <w:r>
        <w:t>“</w:t>
      </w:r>
      <w:r>
        <w:t>管理许可</w:t>
      </w:r>
      <w:r>
        <w:t>”</w:t>
      </w:r>
      <w:r>
        <w:t>表中指明的用户</w:t>
      </w:r>
      <w:r>
        <w:t xml:space="preserve"> SL</w:t>
      </w:r>
      <w:r>
        <w:t>，或</w:t>
      </w:r>
      <w:hyperlink w:anchor="_Sec591">
        <w:r>
          <w:rPr>
            <w:color w:val="00467F"/>
            <w:u w:val="single"/>
          </w:rPr>
          <w:t>附录</w:t>
        </w:r>
        <w:r>
          <w:rPr>
            <w:color w:val="00467F"/>
            <w:u w:val="single"/>
          </w:rPr>
          <w:t xml:space="preserve"> A</w:t>
        </w:r>
      </w:hyperlink>
      <w:r>
        <w:t>“</w:t>
      </w:r>
      <w:r>
        <w:t>管理许可等效许可表</w:t>
      </w:r>
      <w:r>
        <w:t>”</w:t>
      </w:r>
      <w:r>
        <w:t>中所指明的</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或</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（如适用）。仅在客户在服务器产品的可用日期后购买许可，或者客户在可用日期时就拥有有效的软件保障的情况下，</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才是管理许可等效许可。</w:t>
      </w:r>
    </w:p>
    <w:p w14:paraId="66828AAB" w14:textId="77777777" w:rsidR="000C56C3" w:rsidRDefault="00133315">
      <w:pPr>
        <w:pStyle w:val="ProductList-BodySpaced"/>
      </w:pPr>
      <w:r>
        <w:rPr>
          <w:b/>
          <w:color w:val="00188F"/>
        </w:rPr>
        <w:t>管理</w:t>
      </w:r>
      <w:r>
        <w:rPr>
          <w:b/>
          <w:color w:val="00188F"/>
        </w:rPr>
        <w:t xml:space="preserve"> OSE</w:t>
      </w:r>
      <w:r>
        <w:t xml:space="preserve"> </w:t>
      </w:r>
      <w:r>
        <w:t>是指请求或接收有关与</w:t>
      </w:r>
      <w:r>
        <w:t xml:space="preserve"> OSE </w:t>
      </w:r>
      <w:r>
        <w:t>直接或间接关联的硬件或软件的数据、配置与</w:t>
      </w:r>
      <w:r>
        <w:t xml:space="preserve"> OSE </w:t>
      </w:r>
      <w:r>
        <w:t>直接或间接关联的硬件或软件，或向与</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直接或间接关联的硬件或软件发出指令。这不包括检查设备或</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是否存在。</w:t>
      </w:r>
    </w:p>
    <w:p w14:paraId="390E9F7C" w14:textId="77777777" w:rsidR="000C56C3" w:rsidRDefault="00133315">
      <w:pPr>
        <w:pStyle w:val="ProductList-BodySpaced"/>
      </w:pPr>
      <w:r>
        <w:rPr>
          <w:b/>
          <w:color w:val="00188F"/>
        </w:rPr>
        <w:t>操作系统环境</w:t>
      </w:r>
      <w:r>
        <w:rPr>
          <w:b/>
          <w:color w:val="00188F"/>
        </w:rPr>
        <w:t xml:space="preserve"> (OSE)</w:t>
      </w:r>
      <w:r>
        <w:t xml:space="preserve"> </w:t>
      </w:r>
      <w:r>
        <w:t>是指一个操作系统实例的全部或部分，或一个启用单独计算机标识（主计算机名称或类似的唯一标识符）或单独管理权限的虚拟（或称为仿真）操作系统实例的全部或部分，以及配置为在该操作系统实例或上述部件上运行的应用程序（如果有）的实例。物理硬件系统可以包含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w:t>
      </w:r>
      <w:r>
        <w:t>/</w:t>
      </w:r>
      <w:r>
        <w:t>或一个或多个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14:paraId="010917F7" w14:textId="77777777" w:rsidR="000C56C3" w:rsidRDefault="00133315">
      <w:pPr>
        <w:pStyle w:val="ProductList-BodySpaced"/>
      </w:pPr>
      <w:r>
        <w:rPr>
          <w:b/>
          <w:color w:val="00188F"/>
        </w:rPr>
        <w:t>物理内核</w:t>
      </w:r>
      <w:r>
        <w:t>是</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中的内核。</w:t>
      </w:r>
    </w:p>
    <w:p w14:paraId="54E90FE2" w14:textId="77777777" w:rsidR="000C56C3" w:rsidRDefault="00133315">
      <w:pPr>
        <w:pStyle w:val="ProductList-BodySpaced"/>
      </w:pPr>
      <w:r>
        <w:rPr>
          <w:b/>
          <w:color w:val="00188F"/>
        </w:rPr>
        <w:t>物理</w:t>
      </w:r>
      <w:r>
        <w:rPr>
          <w:b/>
          <w:color w:val="00188F"/>
        </w:rPr>
        <w:t xml:space="preserve"> OSE</w:t>
      </w:r>
      <w:r>
        <w:t xml:space="preserve"> </w:t>
      </w:r>
      <w:r>
        <w:t>是指配置为直接在物理硬件系统上运行的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。用于运行硬件虚拟化软件或提供硬件虚拟化服务的操作系统实例将被视为</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的一部分。</w:t>
      </w:r>
    </w:p>
    <w:p w14:paraId="0C1330F1" w14:textId="77777777" w:rsidR="000C56C3" w:rsidRDefault="00133315">
      <w:pPr>
        <w:pStyle w:val="ProductList-BodySpaced"/>
      </w:pPr>
      <w:r>
        <w:rPr>
          <w:b/>
          <w:color w:val="00188F"/>
        </w:rPr>
        <w:t>物理处理器</w:t>
      </w:r>
      <w:r>
        <w:t>是指物理硬件系统中的处理器。</w:t>
      </w:r>
    </w:p>
    <w:p w14:paraId="57493257" w14:textId="77777777" w:rsidR="000C56C3" w:rsidRDefault="00133315">
      <w:pPr>
        <w:pStyle w:val="ProductList-BodySpaced"/>
      </w:pPr>
      <w:r>
        <w:rPr>
          <w:b/>
          <w:color w:val="00188F"/>
        </w:rPr>
        <w:t>主要用户</w:t>
      </w:r>
      <w:r>
        <w:t>指在任意九十</w:t>
      </w:r>
      <w:r>
        <w:t xml:space="preserve"> (90) </w:t>
      </w:r>
      <w:r>
        <w:t>天内使用</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的时间超过</w:t>
      </w:r>
      <w:r>
        <w:t xml:space="preserve"> 50% </w:t>
      </w:r>
      <w:r>
        <w:t>的用户。</w:t>
      </w:r>
    </w:p>
    <w:p w14:paraId="2E1D1490" w14:textId="77777777" w:rsidR="000C56C3" w:rsidRDefault="00133315">
      <w:pPr>
        <w:pStyle w:val="ProductList-BodySpaced"/>
      </w:pPr>
      <w:r>
        <w:rPr>
          <w:b/>
          <w:color w:val="00188F"/>
        </w:rPr>
        <w:t>主要工作负载</w:t>
      </w:r>
      <w:r>
        <w:t>：在</w:t>
      </w:r>
      <w:r>
        <w:t>“</w:t>
      </w:r>
      <w:r>
        <w:t>产品</w:t>
      </w:r>
      <w:r>
        <w:t>”</w:t>
      </w:r>
      <w:r>
        <w:t>条目的</w:t>
      </w:r>
      <w:r>
        <w:t>“</w:t>
      </w:r>
      <w:r>
        <w:t>使用权利</w:t>
      </w:r>
      <w:r>
        <w:t>”</w:t>
      </w:r>
      <w:r>
        <w:t>一节中指一种</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，服务器软件实例在其中运行；或者，在涉及</w:t>
      </w:r>
      <w:r>
        <w:t xml:space="preserve"> Azure </w:t>
      </w:r>
      <w:r>
        <w:t>混合权益时，指</w:t>
      </w:r>
      <w:r>
        <w:t xml:space="preserve"> SQL Server </w:t>
      </w:r>
      <w:r>
        <w:t>虚拟机。</w:t>
      </w:r>
    </w:p>
    <w:p w14:paraId="2CAAB3CD" w14:textId="77777777" w:rsidR="000C56C3" w:rsidRDefault="00133315">
      <w:pPr>
        <w:pStyle w:val="ProductList-BodySpaced"/>
      </w:pPr>
      <w:r>
        <w:rPr>
          <w:b/>
          <w:color w:val="00188F"/>
        </w:rPr>
        <w:t>生产环境</w:t>
      </w:r>
      <w:r>
        <w:t>指运行生产工作负载或访问生产数据的任何物理或虚拟</w:t>
      </w:r>
      <w:r>
        <w:t xml:space="preserve"> OSE</w:t>
      </w:r>
      <w:r>
        <w:t>，或托管一个或多个运行生产工作负载或访问生产数据的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w:t>
      </w:r>
    </w:p>
    <w:p w14:paraId="2BC090FF" w14:textId="77777777" w:rsidR="000C56C3" w:rsidRDefault="00133315">
      <w:pPr>
        <w:pStyle w:val="ProductList-BodySpaced"/>
      </w:pPr>
      <w:r>
        <w:rPr>
          <w:b/>
          <w:color w:val="00188F"/>
        </w:rPr>
        <w:t>合格第三方设备</w:t>
      </w:r>
      <w:r>
        <w:t>是指不由客户或其关联公司直接或间接控制的设备（例如，第三方的公共自助服务设备）。</w:t>
      </w:r>
    </w:p>
    <w:p w14:paraId="15875218" w14:textId="77777777" w:rsidR="000C56C3" w:rsidRDefault="00133315">
      <w:pPr>
        <w:pStyle w:val="ProductList-BodySpaced"/>
      </w:pPr>
      <w:r>
        <w:rPr>
          <w:b/>
          <w:color w:val="00188F"/>
        </w:rPr>
        <w:t>运行实例</w:t>
      </w:r>
      <w:r>
        <w:t>是指被加载到内存中并为其执行了一条或多条指令的软件</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。（客户将软件的实例加载到内存中并执行其一条或多条指令即为</w:t>
      </w:r>
      <w:r>
        <w:t>“</w:t>
      </w:r>
      <w:r>
        <w:t>运行实例</w:t>
      </w:r>
      <w:r>
        <w:t>”</w:t>
      </w:r>
      <w:r>
        <w:t>。）实例一经运行，那么在从内存中将其删除之前，该实例将被视为一直在运行（不管其指令是否继续执行）。</w:t>
      </w:r>
    </w:p>
    <w:p w14:paraId="036512D4" w14:textId="77777777" w:rsidR="000C56C3" w:rsidRDefault="00133315">
      <w:pPr>
        <w:pStyle w:val="ProductList-BodySpaced"/>
      </w:pPr>
      <w:r>
        <w:rPr>
          <w:b/>
          <w:color w:val="00188F"/>
        </w:rPr>
        <w:t xml:space="preserve">SL </w:t>
      </w:r>
      <w:r>
        <w:t>是指订购</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，允许在指定的时间范围内访问软件或托管的服务。</w:t>
      </w:r>
    </w:p>
    <w:p w14:paraId="578FF3A8" w14:textId="77777777" w:rsidR="000C56C3" w:rsidRDefault="00133315">
      <w:pPr>
        <w:pStyle w:val="ProductList-BodySpaced"/>
      </w:pPr>
      <w:r>
        <w:rPr>
          <w:b/>
          <w:color w:val="00188F"/>
        </w:rPr>
        <w:t>服务器</w:t>
      </w:r>
      <w:r>
        <w:t>是指一种能够运行服务器软件的物理硬件系统。</w:t>
      </w:r>
    </w:p>
    <w:p w14:paraId="4883470D" w14:textId="77777777" w:rsidR="000C56C3" w:rsidRDefault="00133315">
      <w:pPr>
        <w:pStyle w:val="ProductList-BodySpaced"/>
      </w:pPr>
      <w:r>
        <w:rPr>
          <w:b/>
          <w:color w:val="00188F"/>
        </w:rPr>
        <w:t>服务器场</w:t>
      </w:r>
      <w:r>
        <w:t>可以是单个数据中心，也可以是两个数据中心，但每个数据中心的地理距离不超过四个时区，或位于</w:t>
      </w:r>
      <w:r>
        <w:t xml:space="preserve"> EU </w:t>
      </w:r>
      <w:r>
        <w:t>或</w:t>
      </w:r>
      <w:r>
        <w:t xml:space="preserve"> EFTA </w:t>
      </w:r>
      <w:r>
        <w:t>范围内。用户可以将数据中心从一个服务器场移动到另一个服务器场，但间隔不能太短。（</w:t>
      </w:r>
      <w:r>
        <w:t xml:space="preserve">EU </w:t>
      </w:r>
      <w:r>
        <w:t>是指欧盟；</w:t>
      </w:r>
      <w:r>
        <w:t xml:space="preserve">EFTA </w:t>
      </w:r>
      <w:r>
        <w:t>是指欧洲自由贸易联盟）。</w:t>
      </w:r>
    </w:p>
    <w:p w14:paraId="6F49A173" w14:textId="77777777" w:rsidR="000C56C3" w:rsidRDefault="00133315">
      <w:pPr>
        <w:pStyle w:val="ProductList-BodySpaced"/>
      </w:pPr>
      <w:r>
        <w:rPr>
          <w:b/>
          <w:color w:val="00188F"/>
        </w:rPr>
        <w:t>升级</w:t>
      </w:r>
      <w:r>
        <w:t>是指在之前获得的基本许可之外购买（并与之关联）的许可。对于在</w:t>
      </w:r>
      <w:r>
        <w:t xml:space="preserve"> OST </w:t>
      </w:r>
      <w:r>
        <w:t>中未单独显示的任何升级用户</w:t>
      </w:r>
      <w:r>
        <w:t xml:space="preserve"> SL</w:t>
      </w:r>
      <w:r>
        <w:t>，适用于同等完全用户</w:t>
      </w:r>
      <w:r>
        <w:t xml:space="preserve"> SL </w:t>
      </w:r>
      <w:r>
        <w:t>的许可条款适用。</w:t>
      </w:r>
    </w:p>
    <w:p w14:paraId="76C3AFE9" w14:textId="77777777" w:rsidR="000C56C3" w:rsidRDefault="00133315">
      <w:pPr>
        <w:pStyle w:val="ProductList-BodySpaced"/>
      </w:pPr>
      <w:r>
        <w:t>“</w:t>
      </w:r>
      <w:r>
        <w:rPr>
          <w:b/>
          <w:color w:val="00188F"/>
        </w:rPr>
        <w:t>学生</w:t>
      </w:r>
      <w:r>
        <w:t>”</w:t>
      </w:r>
      <w:r>
        <w:t>指在隶属于机构组织的任何教育机构中登记的任何个人，包括全日制和非全日制学生。</w:t>
      </w:r>
    </w:p>
    <w:p w14:paraId="4C4076A7" w14:textId="77777777" w:rsidR="000C56C3" w:rsidRDefault="00133315">
      <w:pPr>
        <w:pStyle w:val="ProductList-BodySpaced"/>
      </w:pPr>
      <w:r>
        <w:t>“</w:t>
      </w:r>
      <w:r>
        <w:rPr>
          <w:b/>
          <w:color w:val="00188F"/>
        </w:rPr>
        <w:t>学生合格设备</w:t>
      </w:r>
      <w:r>
        <w:t>”</w:t>
      </w:r>
      <w:r>
        <w:t>指由学生所有、租赁或控制的合格设备，或由组织所有、租赁或控制并分配给学生专门使用的合格设备。</w:t>
      </w:r>
    </w:p>
    <w:p w14:paraId="6014CBFE" w14:textId="77777777" w:rsidR="000C56C3" w:rsidRDefault="00133315">
      <w:pPr>
        <w:pStyle w:val="ProductList-BodySpaced"/>
      </w:pPr>
      <w:r>
        <w:rPr>
          <w:b/>
          <w:color w:val="00188F"/>
        </w:rPr>
        <w:t>虚拟内核</w:t>
      </w:r>
      <w:r>
        <w:t>是指虚拟硬件系统中的处理能力单元。虚拟内核是一个或多个硬件线程的虚拟表示形式。</w:t>
      </w:r>
    </w:p>
    <w:p w14:paraId="18E2BB9F" w14:textId="77777777" w:rsidR="000C56C3" w:rsidRDefault="00133315">
      <w:pPr>
        <w:pStyle w:val="ProductList-BodySpaced"/>
      </w:pPr>
      <w:r>
        <w:rPr>
          <w:b/>
          <w:color w:val="00188F"/>
        </w:rPr>
        <w:t>虚拟</w:t>
      </w:r>
      <w:r>
        <w:rPr>
          <w:b/>
          <w:color w:val="00188F"/>
        </w:rPr>
        <w:t xml:space="preserve"> OSE</w:t>
      </w:r>
      <w:r>
        <w:t xml:space="preserve"> </w:t>
      </w:r>
      <w:r>
        <w:t>是指配置为在虚拟硬件系统上运行的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4D448F43" w14:textId="77777777" w:rsidR="000C56C3" w:rsidRDefault="00133315">
      <w:pPr>
        <w:pStyle w:val="ProductList-BodySpaced"/>
      </w:pPr>
      <w:r>
        <w:rPr>
          <w:b/>
          <w:color w:val="00188F"/>
        </w:rPr>
        <w:t xml:space="preserve">Web </w:t>
      </w:r>
      <w:r>
        <w:rPr>
          <w:b/>
          <w:color w:val="00188F"/>
        </w:rPr>
        <w:t>工作负荷</w:t>
      </w:r>
      <w:r>
        <w:t>（也称为</w:t>
      </w:r>
      <w:r>
        <w:rPr>
          <w:color w:val="00188F"/>
        </w:rPr>
        <w:t xml:space="preserve">“Internet Web </w:t>
      </w:r>
      <w:r>
        <w:rPr>
          <w:color w:val="00188F"/>
        </w:rPr>
        <w:t>解决方案</w:t>
      </w:r>
      <w:r>
        <w:rPr>
          <w:color w:val="00188F"/>
        </w:rPr>
        <w:t>”</w:t>
      </w:r>
      <w:r>
        <w:t>）包括可公开访问的网页、网站、</w:t>
      </w:r>
      <w:r>
        <w:t xml:space="preserve">Web </w:t>
      </w:r>
      <w:r>
        <w:t>应用程序、</w:t>
      </w:r>
      <w:r>
        <w:t xml:space="preserve">Web </w:t>
      </w:r>
      <w:r>
        <w:t>服务和</w:t>
      </w:r>
      <w:r>
        <w:t>/</w:t>
      </w:r>
      <w:r>
        <w:t>或</w:t>
      </w:r>
      <w:r>
        <w:t xml:space="preserve"> POP3 </w:t>
      </w:r>
      <w:r>
        <w:t>邮件服务。请注意，对</w:t>
      </w:r>
      <w:r>
        <w:t xml:space="preserve"> Internet Web </w:t>
      </w:r>
      <w:r>
        <w:t>解决方案中的软件提供的内容、信息和应用程序的访问权并不局限于客户或其关联公司的员工。</w:t>
      </w:r>
    </w:p>
    <w:p w14:paraId="5A38E8A3" w14:textId="77777777" w:rsidR="000C56C3" w:rsidRDefault="00133315">
      <w:pPr>
        <w:pStyle w:val="ProductList-BodySpaced"/>
      </w:pPr>
      <w:r>
        <w:t>您可以使用</w:t>
      </w:r>
      <w:r>
        <w:t xml:space="preserve"> Internet Web </w:t>
      </w:r>
      <w:r>
        <w:t>解决方案中的软件来运行：</w:t>
      </w:r>
    </w:p>
    <w:p w14:paraId="54419340" w14:textId="77777777" w:rsidR="000C56C3" w:rsidRDefault="00133315" w:rsidP="00133315">
      <w:pPr>
        <w:pStyle w:val="ProductList-Bullet"/>
        <w:numPr>
          <w:ilvl w:val="0"/>
          <w:numId w:val="53"/>
        </w:numPr>
      </w:pPr>
      <w:r>
        <w:t xml:space="preserve">Web </w:t>
      </w:r>
      <w:r>
        <w:t>服务器软件（例如</w:t>
      </w:r>
      <w:r>
        <w:t xml:space="preserve"> Microsoft Internet </w:t>
      </w:r>
      <w:r>
        <w:t>信息服务），以及管理或安全代理（例如</w:t>
      </w:r>
      <w:r>
        <w:t xml:space="preserve"> System Center Operations Manager </w:t>
      </w:r>
      <w:r>
        <w:t>代理）；</w:t>
      </w:r>
    </w:p>
    <w:p w14:paraId="72BAD683" w14:textId="77777777" w:rsidR="000C56C3" w:rsidRDefault="00133315" w:rsidP="00133315">
      <w:pPr>
        <w:pStyle w:val="ProductList-Bullet"/>
        <w:numPr>
          <w:ilvl w:val="0"/>
          <w:numId w:val="53"/>
        </w:numPr>
      </w:pPr>
      <w:r>
        <w:t>仅用于支持</w:t>
      </w:r>
      <w:r>
        <w:t xml:space="preserve"> Internet Web </w:t>
      </w:r>
      <w:r>
        <w:t>解决方案的数据库引擎软件（例如</w:t>
      </w:r>
      <w:r>
        <w:t xml:space="preserve"> Microsoft SQL Server</w:t>
      </w:r>
      <w:r>
        <w:t>）；或</w:t>
      </w:r>
    </w:p>
    <w:p w14:paraId="04C45EBF" w14:textId="77777777" w:rsidR="000C56C3" w:rsidRDefault="00133315" w:rsidP="00133315">
      <w:pPr>
        <w:pStyle w:val="ProductList-Bullet"/>
        <w:numPr>
          <w:ilvl w:val="0"/>
          <w:numId w:val="53"/>
        </w:numPr>
      </w:pPr>
      <w:r>
        <w:t>提供</w:t>
      </w:r>
      <w:r>
        <w:t xml:space="preserve"> Internet </w:t>
      </w:r>
      <w:r>
        <w:t>名称到</w:t>
      </w:r>
      <w:r>
        <w:t xml:space="preserve"> IP </w:t>
      </w:r>
      <w:r>
        <w:t>地址解析的域名系统</w:t>
      </w:r>
      <w:r>
        <w:t xml:space="preserve"> (DNS) </w:t>
      </w:r>
      <w:r>
        <w:t>服务，只要该功能不是该软件实例的唯一功能即可。</w:t>
      </w:r>
    </w:p>
    <w:p w14:paraId="7C73824D" w14:textId="77777777" w:rsidR="000C56C3" w:rsidRDefault="00133315">
      <w:pPr>
        <w:pStyle w:val="ProductList-BodySpaced"/>
      </w:pPr>
      <w:r>
        <w:rPr>
          <w:b/>
          <w:color w:val="00188F"/>
        </w:rPr>
        <w:t>带</w:t>
      </w:r>
      <w:r>
        <w:rPr>
          <w:b/>
          <w:color w:val="00188F"/>
        </w:rPr>
        <w:t xml:space="preserve"> Hyper-V </w:t>
      </w:r>
      <w:r>
        <w:rPr>
          <w:b/>
          <w:color w:val="00188F"/>
        </w:rPr>
        <w:t>隔离的</w:t>
      </w:r>
      <w:r>
        <w:rPr>
          <w:b/>
          <w:color w:val="00188F"/>
        </w:rPr>
        <w:t xml:space="preserve"> Windows Server </w:t>
      </w:r>
      <w:r>
        <w:rPr>
          <w:b/>
          <w:color w:val="00188F"/>
        </w:rPr>
        <w:t>容器</w:t>
      </w:r>
      <w:r>
        <w:rPr>
          <w:color w:val="000000"/>
        </w:rPr>
        <w:t>（以前称为</w:t>
      </w:r>
      <w:r>
        <w:rPr>
          <w:color w:val="000000"/>
        </w:rPr>
        <w:t>“</w:t>
      </w:r>
      <w:r>
        <w:t xml:space="preserve">Hyper-V </w:t>
      </w:r>
      <w:r>
        <w:t>容器</w:t>
      </w:r>
      <w:r>
        <w:fldChar w:fldCharType="begin"/>
      </w:r>
      <w:r>
        <w:instrText xml:space="preserve"> XE "Hyper-V </w:instrText>
      </w:r>
      <w:r>
        <w:instrText>容器</w:instrText>
      </w:r>
      <w:r>
        <w:instrText xml:space="preserve">" </w:instrText>
      </w:r>
      <w:r>
        <w:fldChar w:fldCharType="end"/>
      </w:r>
      <w:r>
        <w:t>”</w:t>
      </w:r>
      <w:r>
        <w:t>）是</w:t>
      </w:r>
      <w:r>
        <w:t xml:space="preserve"> Windows Server </w:t>
      </w:r>
      <w:r>
        <w:t>中的一项可以利用虚拟操作系统环境托管一个或多个</w:t>
      </w:r>
      <w:r>
        <w:t xml:space="preserve"> Windows Server </w:t>
      </w:r>
      <w:r>
        <w:t>容器的容器技术。每个用于托管一个或多个</w:t>
      </w:r>
      <w:r>
        <w:t xml:space="preserve"> Windows Server </w:t>
      </w:r>
      <w:r>
        <w:t>容器的</w:t>
      </w:r>
      <w:r>
        <w:t xml:space="preserve"> Hyper-V </w:t>
      </w:r>
      <w:r>
        <w:t>隔离实例均被视作一个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14:paraId="765AB7A9" w14:textId="77777777" w:rsidR="000C56C3" w:rsidRDefault="00133315">
      <w:pPr>
        <w:pStyle w:val="ProductList-BodySpaced"/>
      </w:pPr>
      <w:r>
        <w:rPr>
          <w:b/>
          <w:color w:val="00188F"/>
        </w:rPr>
        <w:t>无</w:t>
      </w:r>
      <w:r>
        <w:rPr>
          <w:b/>
          <w:color w:val="00188F"/>
        </w:rPr>
        <w:t xml:space="preserve"> Hyper-V </w:t>
      </w:r>
      <w:r>
        <w:rPr>
          <w:b/>
          <w:color w:val="00188F"/>
        </w:rPr>
        <w:t>隔离的</w:t>
      </w:r>
      <w:r>
        <w:rPr>
          <w:b/>
          <w:color w:val="00188F"/>
        </w:rPr>
        <w:t xml:space="preserve"> Windows Server </w:t>
      </w:r>
      <w:r>
        <w:rPr>
          <w:b/>
          <w:color w:val="00188F"/>
        </w:rPr>
        <w:t>容器</w:t>
      </w:r>
      <w:r>
        <w:t>（以前称为</w:t>
      </w:r>
      <w:r>
        <w:t xml:space="preserve">“Windows Server </w:t>
      </w:r>
      <w:r>
        <w:t>容器</w:t>
      </w:r>
      <w:r>
        <w:fldChar w:fldCharType="begin"/>
      </w:r>
      <w:r>
        <w:instrText xml:space="preserve"> XE "Windows Server </w:instrText>
      </w:r>
      <w:r>
        <w:instrText>容器</w:instrText>
      </w:r>
      <w:r>
        <w:instrText xml:space="preserve">" </w:instrText>
      </w:r>
      <w:r>
        <w:fldChar w:fldCharType="end"/>
      </w:r>
      <w:r>
        <w:t>”</w:t>
      </w:r>
      <w:r>
        <w:t>）是</w:t>
      </w:r>
      <w:r>
        <w:t xml:space="preserve"> Windows Server </w:t>
      </w:r>
      <w:r>
        <w:t>软件的一项功能。</w:t>
      </w:r>
    </w:p>
    <w:p w14:paraId="1144B99F" w14:textId="77777777" w:rsidR="000C56C3" w:rsidRDefault="00133315">
      <w:pPr>
        <w:pStyle w:val="ProductList-BodySpaced"/>
      </w:pPr>
      <w:r>
        <w:rPr>
          <w:b/>
          <w:color w:val="00188F"/>
        </w:rPr>
        <w:t xml:space="preserve">Windows </w:t>
      </w:r>
      <w:r>
        <w:rPr>
          <w:b/>
          <w:color w:val="00188F"/>
        </w:rPr>
        <w:t>软件组件</w:t>
      </w:r>
      <w:r>
        <w:t>是指产品中包括</w:t>
      </w:r>
      <w:r>
        <w:t xml:space="preserve"> Windows </w:t>
      </w:r>
      <w:r>
        <w:t>软件的组件。</w:t>
      </w:r>
      <w:r>
        <w:t>Microsoft .NET Framework</w:t>
      </w:r>
      <w:r>
        <w:t>、</w:t>
      </w:r>
      <w:r>
        <w:t xml:space="preserve">Microsoft </w:t>
      </w:r>
      <w:r>
        <w:t>数据访问组件、</w:t>
      </w:r>
      <w:r>
        <w:t xml:space="preserve">PowerShell </w:t>
      </w:r>
      <w:r>
        <w:t>软件以及某些与</w:t>
      </w:r>
      <w:r>
        <w:t xml:space="preserve"> Microsoft Build</w:t>
      </w:r>
      <w:r>
        <w:t>、</w:t>
      </w:r>
      <w:r>
        <w:t xml:space="preserve">Windows </w:t>
      </w:r>
      <w:r>
        <w:t>身份验证基础、</w:t>
      </w:r>
      <w:r>
        <w:t xml:space="preserve">Windows JAVAScript </w:t>
      </w:r>
      <w:r>
        <w:t>库、</w:t>
      </w:r>
      <w:r>
        <w:t xml:space="preserve">Debghelp.dll </w:t>
      </w:r>
      <w:r>
        <w:t>以及</w:t>
      </w:r>
      <w:r>
        <w:t xml:space="preserve"> Web Deploy </w:t>
      </w:r>
      <w:r>
        <w:t>技术相关的</w:t>
      </w:r>
      <w:r>
        <w:t xml:space="preserve"> .dlls </w:t>
      </w:r>
      <w:r>
        <w:t>均是</w:t>
      </w:r>
      <w:r>
        <w:t xml:space="preserve"> Windows </w:t>
      </w:r>
      <w:r>
        <w:t>软件组件。</w:t>
      </w:r>
    </w:p>
    <w:p w14:paraId="1491B98B" w14:textId="77777777" w:rsidR="000C56C3" w:rsidRDefault="000C56C3">
      <w:pPr>
        <w:pStyle w:val="ProductList-BodySpaced"/>
        <w:jc w:val="right"/>
      </w:pPr>
    </w:p>
    <w:tbl>
      <w:tblPr>
        <w:tblStyle w:val="PURTable"/>
        <w:tblW w:w="0" w:type="dxa"/>
        <w:tblLook w:val="04A0" w:firstRow="1" w:lastRow="0" w:firstColumn="1" w:lastColumn="0" w:noHBand="0" w:noVBand="1"/>
      </w:tblPr>
      <w:tblGrid>
        <w:gridCol w:w="10916"/>
      </w:tblGrid>
      <w:tr w:rsidR="000C56C3" w14:paraId="34D67D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87C67D" w14:textId="77777777" w:rsidR="000C56C3" w:rsidRDefault="00A753F3">
            <w:pPr>
              <w:pStyle w:val="ProductList-TableBody"/>
              <w:jc w:val="right"/>
            </w:pPr>
            <w:hyperlink w:anchor="_Sec842">
              <w:r w:rsidR="00133315">
                <w:rPr>
                  <w:color w:val="00467F"/>
                  <w:sz w:val="14"/>
                  <w:u w:val="single"/>
                </w:rPr>
                <w:t>目录</w:t>
              </w:r>
            </w:hyperlink>
            <w:r w:rsidR="00133315">
              <w:rPr>
                <w:sz w:val="14"/>
              </w:rPr>
              <w:t>/</w:t>
            </w:r>
            <w:hyperlink w:anchor="_Sec549">
              <w:r w:rsidR="00133315">
                <w:rPr>
                  <w:color w:val="00467F"/>
                  <w:sz w:val="14"/>
                  <w:u w:val="single"/>
                </w:rPr>
                <w:t>词汇表</w:t>
              </w:r>
            </w:hyperlink>
            <w:r w:rsidR="00133315">
              <w:rPr>
                <w:sz w:val="14"/>
              </w:rPr>
              <w:t>/</w:t>
            </w:r>
            <w:hyperlink w:anchor="_Sec844">
              <w:r w:rsidR="00133315">
                <w:rPr>
                  <w:color w:val="00467F"/>
                  <w:sz w:val="14"/>
                  <w:u w:val="single"/>
                </w:rPr>
                <w:t>索引</w:t>
              </w:r>
            </w:hyperlink>
          </w:p>
        </w:tc>
      </w:tr>
    </w:tbl>
    <w:p w14:paraId="23A1497E" w14:textId="77777777" w:rsidR="000C56C3" w:rsidRDefault="000C56C3">
      <w:pPr>
        <w:pStyle w:val="ProductList-BodySpaced"/>
      </w:pPr>
    </w:p>
    <w:p w14:paraId="1096BA1E" w14:textId="77777777" w:rsidR="000C56C3" w:rsidRDefault="000C56C3">
      <w:pPr>
        <w:sectPr w:rsidR="000C56C3">
          <w:headerReference w:type="default" r:id="rId148"/>
          <w:footerReference w:type="default" r:id="rId149"/>
          <w:type w:val="continuous"/>
          <w:pgSz w:w="12240" w:h="15840" w:code="1"/>
          <w:pgMar w:top="1170" w:right="720" w:bottom="720" w:left="720" w:header="432" w:footer="288" w:gutter="0"/>
          <w:cols w:space="360"/>
        </w:sectPr>
      </w:pPr>
    </w:p>
    <w:p w14:paraId="016EC2F4" w14:textId="77777777" w:rsidR="000C56C3" w:rsidRDefault="00133315">
      <w:pPr>
        <w:pStyle w:val="ProductList-SectionHeading"/>
        <w:pageBreakBefore/>
        <w:outlineLvl w:val="0"/>
      </w:pPr>
      <w:bookmarkStart w:id="352" w:name="_Sec591"/>
      <w:bookmarkEnd w:id="342"/>
      <w:r>
        <w:t>附录</w:t>
      </w:r>
      <w:r>
        <w:t xml:space="preserve"> A – CAL/ML </w:t>
      </w:r>
      <w:r>
        <w:t>等效许可</w:t>
      </w:r>
      <w:r>
        <w:fldChar w:fldCharType="begin"/>
      </w:r>
      <w:r>
        <w:instrText xml:space="preserve"> TC "</w:instrText>
      </w:r>
      <w:bookmarkStart w:id="353" w:name="_Toc31294822"/>
      <w:r>
        <w:instrText>附录</w:instrText>
      </w:r>
      <w:r>
        <w:instrText xml:space="preserve"> A – CAL/ML </w:instrText>
      </w:r>
      <w:r>
        <w:instrText>等效许可</w:instrText>
      </w:r>
      <w:bookmarkEnd w:id="353"/>
      <w:r>
        <w:instrText>" \l 1</w:instrText>
      </w:r>
      <w:r>
        <w:fldChar w:fldCharType="end"/>
      </w:r>
    </w:p>
    <w:p w14:paraId="1139CB02" w14:textId="77777777" w:rsidR="000C56C3" w:rsidRDefault="00133315">
      <w:pPr>
        <w:pStyle w:val="ProductList-Body"/>
      </w:pPr>
      <w:r>
        <w:t>对运行于客户</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上的服务器软件的访问权或</w:t>
      </w:r>
      <w:r>
        <w:fldChar w:fldCharType="begin"/>
      </w:r>
      <w:r>
        <w:instrText xml:space="preserve"> AutoTextList   \s NoStyle \t "</w:instrText>
      </w:r>
      <w:r>
        <w:instrText>管理</w:instrText>
      </w:r>
      <w:r>
        <w:instrText xml:space="preserve"> OSE </w:instrText>
      </w:r>
      <w:r>
        <w:instrText>是指请求或接收有关与</w:instrText>
      </w:r>
      <w:r>
        <w:instrText xml:space="preserve"> OSE </w:instrText>
      </w:r>
      <w:r>
        <w:instrText>直接或间接关联的硬件或软件的数据、配置与</w:instrText>
      </w:r>
      <w:r>
        <w:instrText xml:space="preserve"> OSE </w:instrText>
      </w:r>
      <w:r>
        <w:instrText>直接或间接关联的硬件或软件，或向与</w:instrText>
      </w:r>
      <w:r>
        <w:instrText xml:space="preserve"> OSE </w:instrText>
      </w:r>
      <w:r>
        <w:instrText>直接或间接关联的硬件或软件发出指令。这不包括检查设备或</w:instrText>
      </w:r>
      <w:r>
        <w:instrText xml:space="preserve"> OSE </w:instrText>
      </w:r>
      <w:r>
        <w:instrText>是否存在。</w:instrText>
      </w:r>
      <w:r>
        <w:instrText xml:space="preserve">" </w:instrText>
      </w:r>
      <w:r>
        <w:fldChar w:fldCharType="separate"/>
      </w:r>
      <w:r>
        <w:rPr>
          <w:color w:val="0563C1"/>
        </w:rPr>
        <w:t>管理</w:t>
      </w:r>
      <w:r>
        <w:rPr>
          <w:color w:val="0563C1"/>
        </w:rPr>
        <w:t xml:space="preserve"> OSE</w:t>
      </w:r>
      <w:r>
        <w:fldChar w:fldCharType="end"/>
      </w:r>
      <w:r>
        <w:t xml:space="preserve"> </w:t>
      </w:r>
      <w:r>
        <w:t>的权利通过</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和在线服务</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提供。如果某个服务器行中某个单元格带有蓝色底纹，则表明其所在列的</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或</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满足访问（或管理）该</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产品基本功能或附加功能的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要求。必须在产品可用日期之后购买</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或者在此类日期拥有有效软件保障范围，才能满足</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产品的当前版本的访问要求。</w:t>
      </w:r>
    </w:p>
    <w:p w14:paraId="712DC053" w14:textId="77777777" w:rsidR="000C56C3" w:rsidRDefault="000C56C3">
      <w:pPr>
        <w:pStyle w:val="ProductList-Body"/>
      </w:pPr>
    </w:p>
    <w:tbl>
      <w:tblPr>
        <w:tblStyle w:val="PURTable"/>
        <w:tblW w:w="0" w:type="dxa"/>
        <w:tblLook w:val="04A0" w:firstRow="1" w:lastRow="0" w:firstColumn="1" w:lastColumn="0" w:noHBand="0" w:noVBand="1"/>
      </w:tblPr>
      <w:tblGrid>
        <w:gridCol w:w="521"/>
        <w:gridCol w:w="457"/>
        <w:gridCol w:w="474"/>
        <w:gridCol w:w="474"/>
        <w:gridCol w:w="457"/>
        <w:gridCol w:w="530"/>
        <w:gridCol w:w="537"/>
        <w:gridCol w:w="544"/>
        <w:gridCol w:w="530"/>
        <w:gridCol w:w="457"/>
        <w:gridCol w:w="530"/>
        <w:gridCol w:w="537"/>
        <w:gridCol w:w="544"/>
        <w:gridCol w:w="530"/>
        <w:gridCol w:w="457"/>
        <w:gridCol w:w="457"/>
        <w:gridCol w:w="467"/>
        <w:gridCol w:w="583"/>
        <w:gridCol w:w="459"/>
        <w:gridCol w:w="457"/>
        <w:gridCol w:w="457"/>
        <w:gridCol w:w="457"/>
      </w:tblGrid>
      <w:tr w:rsidR="000C56C3" w14:paraId="5510F14E"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03382921" w14:textId="77777777" w:rsidR="000C56C3" w:rsidRDefault="000C56C3">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C8E8153" w14:textId="77777777" w:rsidR="000C56C3" w:rsidRDefault="00133315">
            <w:pPr>
              <w:pStyle w:val="ProductList-TableBody"/>
              <w:jc w:val="center"/>
            </w:pPr>
            <w:r>
              <w:rPr>
                <w:color w:val="FFFFFF"/>
              </w:rPr>
              <w:t xml:space="preserve"> Office 365 </w:t>
            </w:r>
            <w:r>
              <w:rPr>
                <w:color w:val="FFFFFF"/>
              </w:rPr>
              <w:t>企业版</w:t>
            </w:r>
            <w:r>
              <w:rPr>
                <w:color w:val="FFFFFF"/>
              </w:rPr>
              <w:t>/</w:t>
            </w:r>
            <w:r>
              <w:rPr>
                <w:color w:val="FFFFFF"/>
              </w:rPr>
              <w:t>教育版</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220418AF" w14:textId="77777777" w:rsidR="000C56C3" w:rsidRDefault="00133315">
            <w:pPr>
              <w:pStyle w:val="ProductList-TableBody"/>
              <w:jc w:val="center"/>
            </w:pPr>
            <w:r>
              <w:rPr>
                <w:color w:val="FFFFFF"/>
              </w:rPr>
              <w:t>核心</w:t>
            </w:r>
            <w:r>
              <w:rPr>
                <w:color w:val="FFFFFF"/>
              </w:rPr>
              <w:t xml:space="preserv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1233BFA7" w14:textId="77777777" w:rsidR="000C56C3" w:rsidRDefault="00133315">
            <w:pPr>
              <w:pStyle w:val="ProductList-TableBody"/>
              <w:jc w:val="center"/>
            </w:pPr>
            <w:r>
              <w:rPr>
                <w:color w:val="FFFFFF"/>
              </w:rPr>
              <w:t>企业</w:t>
            </w:r>
            <w:r>
              <w:rPr>
                <w:color w:val="FFFFFF"/>
              </w:rPr>
              <w:t xml:space="preserv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664C277B" w14:textId="77777777" w:rsidR="000C56C3" w:rsidRDefault="00133315">
            <w:pPr>
              <w:pStyle w:val="ProductList-TableBody"/>
              <w:jc w:val="center"/>
            </w:pPr>
            <w:r>
              <w:rPr>
                <w:color w:val="FFFFFF"/>
              </w:rPr>
              <w:t>企业移动性</w:t>
            </w:r>
            <w:r>
              <w:rPr>
                <w:color w:val="FFFFFF"/>
              </w:rPr>
              <w:t xml:space="preserve"> + </w:t>
            </w:r>
            <w:r>
              <w:rPr>
                <w:color w:val="FFFFFF"/>
              </w:rPr>
              <w:t>安全性</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2939445" w14:textId="77777777" w:rsidR="000C56C3" w:rsidRDefault="00133315">
            <w:pPr>
              <w:pStyle w:val="ProductList-TableBody"/>
              <w:jc w:val="center"/>
            </w:pPr>
            <w:r>
              <w:rPr>
                <w:color w:val="FFFFFF"/>
              </w:rPr>
              <w:t xml:space="preserve">Microsoft 365 </w:t>
            </w:r>
            <w:r>
              <w:rPr>
                <w:color w:val="FFFFFF"/>
              </w:rPr>
              <w:t>教育版</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42ABD4D6" w14:textId="77777777" w:rsidR="000C56C3" w:rsidRDefault="00133315">
            <w:pPr>
              <w:pStyle w:val="ProductList-TableBody"/>
              <w:jc w:val="center"/>
            </w:pPr>
            <w:r>
              <w:rPr>
                <w:color w:val="FFFFFF"/>
              </w:rPr>
              <w:t>Microsoft 365</w:t>
            </w:r>
          </w:p>
        </w:tc>
      </w:tr>
      <w:tr w:rsidR="000C56C3" w14:paraId="6611DF03" w14:textId="77777777">
        <w:tc>
          <w:tcPr>
            <w:tcW w:w="360" w:type="dxa"/>
            <w:tcBorders>
              <w:top w:val="none" w:sz="4" w:space="0" w:color="BFBFBF"/>
              <w:left w:val="none" w:sz="24" w:space="0" w:color="808080"/>
              <w:bottom w:val="single" w:sz="4" w:space="0" w:color="FFFFFF"/>
              <w:right w:val="single" w:sz="6" w:space="0" w:color="FFFFFF"/>
            </w:tcBorders>
          </w:tcPr>
          <w:p w14:paraId="060615D5" w14:textId="77777777" w:rsidR="000C56C3" w:rsidRDefault="00133315">
            <w:pPr>
              <w:pStyle w:val="ProductList-TableBody"/>
            </w:pPr>
            <w:r>
              <w:t>服务器</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2802D59" w14:textId="77777777" w:rsidR="000C56C3" w:rsidRDefault="00133315">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A58862C" w14:textId="77777777" w:rsidR="000C56C3" w:rsidRDefault="00133315">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12033D5" w14:textId="77777777" w:rsidR="000C56C3" w:rsidRDefault="00133315">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B7130F2" w14:textId="77777777" w:rsidR="000C56C3" w:rsidRDefault="00133315">
            <w:pPr>
              <w:pStyle w:val="ProductList-TableBody"/>
              <w:jc w:val="center"/>
            </w:pPr>
            <w:r>
              <w:rPr>
                <w:color w:val="FFFFFF"/>
              </w:rPr>
              <w:t>套件</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06F8118" w14:textId="77777777" w:rsidR="000C56C3" w:rsidRDefault="00133315">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0B82CA4" w14:textId="77777777" w:rsidR="000C56C3" w:rsidRDefault="00133315">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4956EE3" w14:textId="77777777" w:rsidR="000C56C3" w:rsidRDefault="00133315">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3CBE191" w14:textId="77777777" w:rsidR="000C56C3" w:rsidRDefault="00133315">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F994F1E" w14:textId="77777777" w:rsidR="000C56C3" w:rsidRDefault="00133315">
            <w:pPr>
              <w:pStyle w:val="ProductList-TableBody"/>
              <w:jc w:val="center"/>
            </w:pPr>
            <w:r>
              <w:rPr>
                <w:color w:val="FFFFFF"/>
              </w:rPr>
              <w:t>套件</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77D0AC4" w14:textId="77777777" w:rsidR="000C56C3" w:rsidRDefault="00133315">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312C504" w14:textId="77777777" w:rsidR="000C56C3" w:rsidRDefault="00133315">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21CECB2" w14:textId="77777777" w:rsidR="000C56C3" w:rsidRDefault="00133315">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AB10BA9" w14:textId="77777777" w:rsidR="000C56C3" w:rsidRDefault="00133315">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5191633" w14:textId="77777777" w:rsidR="000C56C3" w:rsidRDefault="00133315">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E75837D" w14:textId="77777777" w:rsidR="000C56C3" w:rsidRDefault="00133315">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D420789" w14:textId="77777777" w:rsidR="000C56C3" w:rsidRDefault="00133315">
            <w:pPr>
              <w:pStyle w:val="ProductList-TableBody"/>
              <w:jc w:val="center"/>
            </w:pPr>
            <w:r>
              <w:rPr>
                <w:color w:val="FFFFFF"/>
              </w:rPr>
              <w:t>A3</w:t>
            </w:r>
            <w:r>
              <w:rPr>
                <w:color w:val="FFFFFF"/>
              </w:rPr>
              <w:t>（带核心</w:t>
            </w:r>
            <w:r>
              <w:rPr>
                <w:color w:val="FFFFFF"/>
              </w:rPr>
              <w:t xml:space="preserve"> CAL</w:t>
            </w:r>
            <w:r>
              <w:rPr>
                <w:color w:val="FFFFFF"/>
              </w:rPr>
              <w:t>）</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7927E44A" w14:textId="77777777" w:rsidR="000C56C3" w:rsidRDefault="00133315">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A6DDCB4" w14:textId="77777777" w:rsidR="000C56C3" w:rsidRDefault="00133315">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3B89592" w14:textId="77777777" w:rsidR="000C56C3" w:rsidRDefault="00133315">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B4ED403" w14:textId="77777777" w:rsidR="000C56C3" w:rsidRDefault="00133315">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A2845FE" w14:textId="77777777" w:rsidR="000C56C3" w:rsidRDefault="00133315">
            <w:pPr>
              <w:pStyle w:val="ProductList-TableBody"/>
              <w:jc w:val="center"/>
            </w:pPr>
            <w:r>
              <w:rPr>
                <w:color w:val="FFFFFF"/>
              </w:rPr>
              <w:t>E5</w:t>
            </w:r>
          </w:p>
        </w:tc>
      </w:tr>
      <w:tr w:rsidR="000C56C3" w14:paraId="4005A38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6A569B4" w14:textId="77777777" w:rsidR="000C56C3" w:rsidRDefault="00133315">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22D502A6" w14:textId="77777777" w:rsidR="000C56C3" w:rsidRDefault="000C56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D34F21" w14:textId="77777777" w:rsidR="000C56C3" w:rsidRDefault="000C56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8F8101" w14:textId="77777777" w:rsidR="000C56C3" w:rsidRDefault="000C56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54B8F1" w14:textId="77777777" w:rsidR="000C56C3" w:rsidRDefault="000C56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47A429" w14:textId="77777777" w:rsidR="000C56C3" w:rsidRDefault="000C56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716BA0" w14:textId="77777777" w:rsidR="000C56C3" w:rsidRDefault="000C56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3A8B79" w14:textId="77777777" w:rsidR="000C56C3" w:rsidRDefault="000C56C3">
            <w:pPr>
              <w:pStyle w:val="ProductList-TableBody"/>
            </w:pPr>
          </w:p>
        </w:tc>
      </w:tr>
      <w:tr w:rsidR="000C56C3" w14:paraId="11C51EDE" w14:textId="77777777">
        <w:tc>
          <w:tcPr>
            <w:tcW w:w="360" w:type="dxa"/>
            <w:tcBorders>
              <w:top w:val="dashed" w:sz="4" w:space="0" w:color="BFBFBF"/>
              <w:left w:val="none" w:sz="24" w:space="0" w:color="808080"/>
              <w:bottom w:val="dashed" w:sz="4" w:space="0" w:color="BFBFBF"/>
              <w:right w:val="single" w:sz="6" w:space="0" w:color="FFFFFF"/>
            </w:tcBorders>
          </w:tcPr>
          <w:p w14:paraId="33606F81" w14:textId="77777777" w:rsidR="000C56C3" w:rsidRDefault="00A753F3">
            <w:pPr>
              <w:pStyle w:val="ProductList-TableBody"/>
            </w:pPr>
            <w:hyperlink w:anchor="_Sec793">
              <w:r w:rsidR="00133315">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A27771" w14:textId="77777777" w:rsidR="000C56C3" w:rsidRDefault="000C56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CCD9C8" w14:textId="77777777" w:rsidR="000C56C3" w:rsidRDefault="000C56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CB9C2F" w14:textId="77777777" w:rsidR="000C56C3" w:rsidRDefault="000C56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337856" w14:textId="77777777" w:rsidR="000C56C3" w:rsidRDefault="000C56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9C5D1A" w14:textId="77777777" w:rsidR="000C56C3" w:rsidRDefault="000C56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AC6A76" w14:textId="77777777" w:rsidR="000C56C3" w:rsidRDefault="000C56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7D1DAA" w14:textId="77777777" w:rsidR="000C56C3" w:rsidRDefault="000C56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E7D2B5" w14:textId="77777777" w:rsidR="000C56C3" w:rsidRDefault="000C56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8B3C54" w14:textId="77777777" w:rsidR="000C56C3" w:rsidRDefault="000C56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961C6F" w14:textId="77777777" w:rsidR="000C56C3" w:rsidRDefault="000C56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CDB7D3" w14:textId="77777777" w:rsidR="000C56C3" w:rsidRDefault="000C56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11F571" w14:textId="77777777" w:rsidR="000C56C3" w:rsidRDefault="000C56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01B716" w14:textId="77777777" w:rsidR="000C56C3" w:rsidRDefault="000C56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D981F7" w14:textId="77777777" w:rsidR="000C56C3" w:rsidRDefault="000C56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5B9254" w14:textId="77777777" w:rsidR="000C56C3" w:rsidRDefault="000C56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09AA2A" w14:textId="77777777" w:rsidR="000C56C3" w:rsidRDefault="000C56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0D1B44D" w14:textId="77777777" w:rsidR="000C56C3" w:rsidRDefault="000C56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FE9371" w14:textId="77777777" w:rsidR="000C56C3" w:rsidRDefault="000C56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6B02A2" w14:textId="77777777" w:rsidR="000C56C3" w:rsidRDefault="000C56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50E91D" w14:textId="77777777" w:rsidR="000C56C3" w:rsidRDefault="000C56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0BE109" w14:textId="77777777" w:rsidR="000C56C3" w:rsidRDefault="000C56C3">
            <w:pPr>
              <w:pStyle w:val="ProductList-TableBody"/>
              <w:jc w:val="center"/>
            </w:pPr>
          </w:p>
        </w:tc>
      </w:tr>
      <w:tr w:rsidR="000C56C3" w14:paraId="49DCB702" w14:textId="77777777">
        <w:tc>
          <w:tcPr>
            <w:tcW w:w="360" w:type="dxa"/>
            <w:tcBorders>
              <w:top w:val="dashed" w:sz="4" w:space="0" w:color="BFBFBF"/>
              <w:left w:val="none" w:sz="24" w:space="0" w:color="808080"/>
              <w:bottom w:val="single" w:sz="4" w:space="0" w:color="FFFFFF"/>
              <w:right w:val="single" w:sz="6" w:space="0" w:color="FFFFFF"/>
            </w:tcBorders>
          </w:tcPr>
          <w:p w14:paraId="523DE338" w14:textId="77777777" w:rsidR="000C56C3" w:rsidRDefault="00A753F3">
            <w:pPr>
              <w:pStyle w:val="ProductList-TableBody"/>
            </w:pPr>
            <w:hyperlink w:anchor="_Sec793">
              <w:r w:rsidR="00133315">
                <w:rPr>
                  <w:color w:val="00467F"/>
                  <w:u w:val="single"/>
                </w:rPr>
                <w:t>附加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42BA81" w14:textId="77777777" w:rsidR="000C56C3" w:rsidRDefault="000C56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F9B491" w14:textId="77777777" w:rsidR="000C56C3" w:rsidRDefault="000C56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90E004" w14:textId="77777777" w:rsidR="000C56C3" w:rsidRDefault="000C56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EEBBEA" w14:textId="77777777" w:rsidR="000C56C3" w:rsidRDefault="000C56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ABDE45" w14:textId="77777777" w:rsidR="000C56C3" w:rsidRDefault="000C56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7AC3E0" w14:textId="77777777" w:rsidR="000C56C3" w:rsidRDefault="000C56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B934CD" w14:textId="77777777" w:rsidR="000C56C3" w:rsidRDefault="000C56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2B80CD" w14:textId="77777777" w:rsidR="000C56C3" w:rsidRDefault="000C56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F91AA1" w14:textId="77777777" w:rsidR="000C56C3" w:rsidRDefault="000C56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7F6A87" w14:textId="77777777" w:rsidR="000C56C3" w:rsidRDefault="000C56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26A74A" w14:textId="77777777" w:rsidR="000C56C3" w:rsidRDefault="000C56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ECB199" w14:textId="77777777" w:rsidR="000C56C3" w:rsidRDefault="000C56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663431" w14:textId="77777777" w:rsidR="000C56C3" w:rsidRDefault="000C56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ED0E12" w14:textId="77777777" w:rsidR="000C56C3" w:rsidRDefault="000C56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41B350" w14:textId="77777777" w:rsidR="000C56C3" w:rsidRDefault="000C56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88D7C2" w14:textId="77777777" w:rsidR="000C56C3" w:rsidRDefault="000C56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8CA0332" w14:textId="77777777" w:rsidR="000C56C3" w:rsidRDefault="000C56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E96736" w14:textId="77777777" w:rsidR="000C56C3" w:rsidRDefault="000C56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29587C" w14:textId="77777777" w:rsidR="000C56C3" w:rsidRDefault="000C56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346D07" w14:textId="77777777" w:rsidR="000C56C3" w:rsidRDefault="000C56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47999C" w14:textId="77777777" w:rsidR="000C56C3" w:rsidRDefault="000C56C3">
            <w:pPr>
              <w:pStyle w:val="ProductList-TableBody"/>
              <w:jc w:val="center"/>
            </w:pPr>
          </w:p>
        </w:tc>
      </w:tr>
      <w:tr w:rsidR="000C56C3" w14:paraId="4444402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365B08D" w14:textId="77777777" w:rsidR="000C56C3" w:rsidRDefault="00133315">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5F32EF7B" w14:textId="77777777" w:rsidR="000C56C3" w:rsidRDefault="000C56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1A2EDB" w14:textId="77777777" w:rsidR="000C56C3" w:rsidRDefault="000C56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78453FC" w14:textId="77777777" w:rsidR="000C56C3" w:rsidRDefault="000C56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96CEE0" w14:textId="77777777" w:rsidR="000C56C3" w:rsidRDefault="000C56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8B4988" w14:textId="77777777" w:rsidR="000C56C3" w:rsidRDefault="000C56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90BE4C" w14:textId="77777777" w:rsidR="000C56C3" w:rsidRDefault="000C56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E145ED" w14:textId="77777777" w:rsidR="000C56C3" w:rsidRDefault="000C56C3">
            <w:pPr>
              <w:pStyle w:val="ProductList-TableBody"/>
            </w:pPr>
          </w:p>
        </w:tc>
      </w:tr>
      <w:tr w:rsidR="000C56C3" w14:paraId="18697DB2" w14:textId="77777777">
        <w:tc>
          <w:tcPr>
            <w:tcW w:w="360" w:type="dxa"/>
            <w:tcBorders>
              <w:top w:val="dashed" w:sz="4" w:space="0" w:color="BFBFBF"/>
              <w:left w:val="none" w:sz="24" w:space="0" w:color="808080"/>
              <w:bottom w:val="dashed" w:sz="4" w:space="0" w:color="BFBFBF"/>
              <w:right w:val="single" w:sz="6" w:space="0" w:color="FFFFFF"/>
            </w:tcBorders>
          </w:tcPr>
          <w:p w14:paraId="095F0F90" w14:textId="77777777" w:rsidR="000C56C3" w:rsidRDefault="00A753F3">
            <w:pPr>
              <w:pStyle w:val="ProductList-TableBody"/>
            </w:pPr>
            <w:hyperlink w:anchor="_Sec793">
              <w:r w:rsidR="00133315">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E4BB8A" w14:textId="77777777" w:rsidR="000C56C3" w:rsidRDefault="000C56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FB67C3" w14:textId="77777777" w:rsidR="000C56C3" w:rsidRDefault="000C56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C87A63" w14:textId="77777777" w:rsidR="000C56C3" w:rsidRDefault="000C56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0BD393" w14:textId="77777777" w:rsidR="000C56C3" w:rsidRDefault="000C56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C07D4D" w14:textId="77777777" w:rsidR="000C56C3" w:rsidRDefault="000C56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93D715" w14:textId="77777777" w:rsidR="000C56C3" w:rsidRDefault="000C56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AEE784" w14:textId="77777777" w:rsidR="000C56C3" w:rsidRDefault="000C56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F49736" w14:textId="77777777" w:rsidR="000C56C3" w:rsidRDefault="000C56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59A771" w14:textId="77777777" w:rsidR="000C56C3" w:rsidRDefault="000C56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797611" w14:textId="77777777" w:rsidR="000C56C3" w:rsidRDefault="000C56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B31FBF" w14:textId="77777777" w:rsidR="000C56C3" w:rsidRDefault="000C56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D5DDB9" w14:textId="77777777" w:rsidR="000C56C3" w:rsidRDefault="000C56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A7B516" w14:textId="77777777" w:rsidR="000C56C3" w:rsidRDefault="000C56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DACD48" w14:textId="77777777" w:rsidR="000C56C3" w:rsidRDefault="000C56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021726" w14:textId="77777777" w:rsidR="000C56C3" w:rsidRDefault="000C56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3EFE65" w14:textId="77777777" w:rsidR="000C56C3" w:rsidRDefault="000C56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7B2509E" w14:textId="77777777" w:rsidR="000C56C3" w:rsidRDefault="000C56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CB94D8" w14:textId="77777777" w:rsidR="000C56C3" w:rsidRDefault="000C56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19D4F9" w14:textId="77777777" w:rsidR="000C56C3" w:rsidRDefault="000C56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0C1845" w14:textId="77777777" w:rsidR="000C56C3" w:rsidRDefault="000C56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0BD14F" w14:textId="77777777" w:rsidR="000C56C3" w:rsidRDefault="000C56C3">
            <w:pPr>
              <w:pStyle w:val="ProductList-TableBody"/>
              <w:jc w:val="center"/>
            </w:pPr>
          </w:p>
        </w:tc>
      </w:tr>
      <w:tr w:rsidR="000C56C3" w14:paraId="5753E4F7" w14:textId="77777777">
        <w:tc>
          <w:tcPr>
            <w:tcW w:w="360" w:type="dxa"/>
            <w:tcBorders>
              <w:top w:val="dashed" w:sz="4" w:space="0" w:color="BFBFBF"/>
              <w:left w:val="none" w:sz="24" w:space="0" w:color="808080"/>
              <w:bottom w:val="single" w:sz="4" w:space="0" w:color="FFFFFF"/>
              <w:right w:val="single" w:sz="6" w:space="0" w:color="FFFFFF"/>
            </w:tcBorders>
          </w:tcPr>
          <w:p w14:paraId="2207DFC5" w14:textId="77777777" w:rsidR="000C56C3" w:rsidRDefault="00A753F3">
            <w:pPr>
              <w:pStyle w:val="ProductList-TableBody"/>
            </w:pPr>
            <w:hyperlink w:anchor="_Sec793">
              <w:r w:rsidR="00133315">
                <w:rPr>
                  <w:color w:val="00467F"/>
                  <w:u w:val="single"/>
                </w:rPr>
                <w:t>附加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2054B2" w14:textId="77777777" w:rsidR="000C56C3" w:rsidRDefault="000C56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5DF91F" w14:textId="77777777" w:rsidR="000C56C3" w:rsidRDefault="000C56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2AE689" w14:textId="77777777" w:rsidR="000C56C3" w:rsidRDefault="000C56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DB1286" w14:textId="77777777" w:rsidR="000C56C3" w:rsidRDefault="000C56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628927" w14:textId="77777777" w:rsidR="000C56C3" w:rsidRDefault="000C56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347B5B" w14:textId="77777777" w:rsidR="000C56C3" w:rsidRDefault="000C56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6D11E5" w14:textId="77777777" w:rsidR="000C56C3" w:rsidRDefault="000C56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54751A" w14:textId="77777777" w:rsidR="000C56C3" w:rsidRDefault="000C56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1D4A66" w14:textId="77777777" w:rsidR="000C56C3" w:rsidRDefault="000C56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BC10BB" w14:textId="77777777" w:rsidR="000C56C3" w:rsidRDefault="000C56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DAC26F" w14:textId="77777777" w:rsidR="000C56C3" w:rsidRDefault="000C56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61D067" w14:textId="77777777" w:rsidR="000C56C3" w:rsidRDefault="000C56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84BC1D" w14:textId="77777777" w:rsidR="000C56C3" w:rsidRDefault="000C56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315CF5" w14:textId="77777777" w:rsidR="000C56C3" w:rsidRDefault="000C56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C7F43A" w14:textId="77777777" w:rsidR="000C56C3" w:rsidRDefault="000C56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F12B04" w14:textId="77777777" w:rsidR="000C56C3" w:rsidRDefault="000C56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E0BF90B" w14:textId="77777777" w:rsidR="000C56C3" w:rsidRDefault="000C56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5DE480" w14:textId="77777777" w:rsidR="000C56C3" w:rsidRDefault="000C56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13E39B" w14:textId="77777777" w:rsidR="000C56C3" w:rsidRDefault="000C56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0F9ABC" w14:textId="77777777" w:rsidR="000C56C3" w:rsidRDefault="000C56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AFE793" w14:textId="77777777" w:rsidR="000C56C3" w:rsidRDefault="000C56C3">
            <w:pPr>
              <w:pStyle w:val="ProductList-TableBody"/>
              <w:jc w:val="center"/>
            </w:pPr>
          </w:p>
        </w:tc>
      </w:tr>
      <w:tr w:rsidR="000C56C3" w14:paraId="045481F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883CD84" w14:textId="77777777" w:rsidR="000C56C3" w:rsidRDefault="00133315">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03702F7A" w14:textId="77777777" w:rsidR="000C56C3" w:rsidRDefault="000C56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DA0BBA" w14:textId="77777777" w:rsidR="000C56C3" w:rsidRDefault="000C56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009F16" w14:textId="77777777" w:rsidR="000C56C3" w:rsidRDefault="000C56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E3D188" w14:textId="77777777" w:rsidR="000C56C3" w:rsidRDefault="000C56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5EA2445" w14:textId="77777777" w:rsidR="000C56C3" w:rsidRDefault="000C56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7E716A" w14:textId="77777777" w:rsidR="000C56C3" w:rsidRDefault="000C56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D1BD36" w14:textId="77777777" w:rsidR="000C56C3" w:rsidRDefault="000C56C3">
            <w:pPr>
              <w:pStyle w:val="ProductList-TableBody"/>
            </w:pPr>
          </w:p>
        </w:tc>
      </w:tr>
      <w:tr w:rsidR="000C56C3" w14:paraId="4BDC173C" w14:textId="77777777">
        <w:tc>
          <w:tcPr>
            <w:tcW w:w="360" w:type="dxa"/>
            <w:tcBorders>
              <w:top w:val="dashed" w:sz="4" w:space="0" w:color="BFBFBF"/>
              <w:left w:val="none" w:sz="24" w:space="0" w:color="808080"/>
              <w:bottom w:val="dashed" w:sz="4" w:space="0" w:color="BFBFBF"/>
              <w:right w:val="single" w:sz="6" w:space="0" w:color="FFFFFF"/>
            </w:tcBorders>
          </w:tcPr>
          <w:p w14:paraId="390A5677" w14:textId="77777777" w:rsidR="000C56C3" w:rsidRDefault="00A753F3">
            <w:pPr>
              <w:pStyle w:val="ProductList-TableBody"/>
            </w:pPr>
            <w:hyperlink w:anchor="_Sec798">
              <w:r w:rsidR="00133315">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A3F17D" w14:textId="77777777" w:rsidR="000C56C3" w:rsidRDefault="000C56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743595" w14:textId="77777777" w:rsidR="000C56C3" w:rsidRDefault="000C56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38618E" w14:textId="77777777" w:rsidR="000C56C3" w:rsidRDefault="000C56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0368EA" w14:textId="77777777" w:rsidR="000C56C3" w:rsidRDefault="000C56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DCBB2B" w14:textId="77777777" w:rsidR="000C56C3" w:rsidRDefault="000C56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051226" w14:textId="77777777" w:rsidR="000C56C3" w:rsidRDefault="000C56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96181E" w14:textId="77777777" w:rsidR="000C56C3" w:rsidRDefault="000C56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280859" w14:textId="77777777" w:rsidR="000C56C3" w:rsidRDefault="000C56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D502D1" w14:textId="77777777" w:rsidR="000C56C3" w:rsidRDefault="000C56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D9E685" w14:textId="77777777" w:rsidR="000C56C3" w:rsidRDefault="000C56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6D2096" w14:textId="77777777" w:rsidR="000C56C3" w:rsidRDefault="000C56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87CAAD" w14:textId="77777777" w:rsidR="000C56C3" w:rsidRDefault="000C56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771175" w14:textId="77777777" w:rsidR="000C56C3" w:rsidRDefault="000C56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E5A1B4" w14:textId="77777777" w:rsidR="000C56C3" w:rsidRDefault="000C56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7934F5" w14:textId="77777777" w:rsidR="000C56C3" w:rsidRDefault="000C56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F1682E" w14:textId="77777777" w:rsidR="000C56C3" w:rsidRDefault="000C56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63689FF" w14:textId="77777777" w:rsidR="000C56C3" w:rsidRDefault="000C56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58DAF2" w14:textId="77777777" w:rsidR="000C56C3" w:rsidRDefault="000C56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D4518D" w14:textId="77777777" w:rsidR="000C56C3" w:rsidRDefault="000C56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496DAF" w14:textId="77777777" w:rsidR="000C56C3" w:rsidRDefault="000C56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0195CA" w14:textId="77777777" w:rsidR="000C56C3" w:rsidRDefault="000C56C3">
            <w:pPr>
              <w:pStyle w:val="ProductList-TableBody"/>
              <w:jc w:val="center"/>
            </w:pPr>
          </w:p>
        </w:tc>
      </w:tr>
      <w:tr w:rsidR="000C56C3" w14:paraId="72C3BE40" w14:textId="77777777">
        <w:tc>
          <w:tcPr>
            <w:tcW w:w="360" w:type="dxa"/>
            <w:tcBorders>
              <w:top w:val="dashed" w:sz="4" w:space="0" w:color="BFBFBF"/>
              <w:left w:val="none" w:sz="24" w:space="0" w:color="808080"/>
              <w:bottom w:val="single" w:sz="4" w:space="0" w:color="FFFFFF"/>
              <w:right w:val="single" w:sz="6" w:space="0" w:color="FFFFFF"/>
            </w:tcBorders>
          </w:tcPr>
          <w:p w14:paraId="5574431E" w14:textId="77777777" w:rsidR="000C56C3" w:rsidRDefault="00A753F3">
            <w:pPr>
              <w:pStyle w:val="ProductList-TableBody"/>
            </w:pPr>
            <w:hyperlink w:anchor="_Sec798">
              <w:r w:rsidR="00133315">
                <w:rPr>
                  <w:color w:val="00467F"/>
                  <w:u w:val="single"/>
                </w:rPr>
                <w:t>附加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3FCC6F" w14:textId="77777777" w:rsidR="000C56C3" w:rsidRDefault="000C56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92A5CC" w14:textId="77777777" w:rsidR="000C56C3" w:rsidRDefault="000C56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EF7D64" w14:textId="77777777" w:rsidR="000C56C3" w:rsidRDefault="000C56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AA4FF3" w14:textId="77777777" w:rsidR="000C56C3" w:rsidRDefault="000C56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CA0966" w14:textId="77777777" w:rsidR="000C56C3" w:rsidRDefault="000C56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D76C03" w14:textId="77777777" w:rsidR="000C56C3" w:rsidRDefault="000C56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57A6C1" w14:textId="77777777" w:rsidR="000C56C3" w:rsidRDefault="000C56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A4F0AA" w14:textId="77777777" w:rsidR="000C56C3" w:rsidRDefault="000C56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B1663A" w14:textId="77777777" w:rsidR="000C56C3" w:rsidRDefault="000C56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AB88F3" w14:textId="77777777" w:rsidR="000C56C3" w:rsidRDefault="000C56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B1BB5E" w14:textId="77777777" w:rsidR="000C56C3" w:rsidRDefault="000C56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6DC24B" w14:textId="77777777" w:rsidR="000C56C3" w:rsidRDefault="000C56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C3731E" w14:textId="77777777" w:rsidR="000C56C3" w:rsidRDefault="000C56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23FE65" w14:textId="77777777" w:rsidR="000C56C3" w:rsidRDefault="000C56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E340E2" w14:textId="77777777" w:rsidR="000C56C3" w:rsidRDefault="000C56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3CEFEC" w14:textId="77777777" w:rsidR="000C56C3" w:rsidRDefault="000C56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DCD1810" w14:textId="77777777" w:rsidR="000C56C3" w:rsidRDefault="000C56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20E3CB" w14:textId="77777777" w:rsidR="000C56C3" w:rsidRDefault="000C56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CFD59C" w14:textId="77777777" w:rsidR="000C56C3" w:rsidRDefault="000C56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42ACF9" w14:textId="77777777" w:rsidR="000C56C3" w:rsidRDefault="000C56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F28422" w14:textId="77777777" w:rsidR="000C56C3" w:rsidRDefault="000C56C3">
            <w:pPr>
              <w:pStyle w:val="ProductList-TableBody"/>
              <w:jc w:val="center"/>
            </w:pPr>
          </w:p>
        </w:tc>
      </w:tr>
      <w:tr w:rsidR="000C56C3" w14:paraId="44308C0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A669C67" w14:textId="77777777" w:rsidR="000C56C3" w:rsidRDefault="00133315">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2D8B0A3D" w14:textId="77777777" w:rsidR="000C56C3" w:rsidRDefault="000C56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149270" w14:textId="77777777" w:rsidR="000C56C3" w:rsidRDefault="000C56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42A915" w14:textId="77777777" w:rsidR="000C56C3" w:rsidRDefault="000C56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5D4EAA" w14:textId="77777777" w:rsidR="000C56C3" w:rsidRDefault="000C56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09FA6E6" w14:textId="77777777" w:rsidR="000C56C3" w:rsidRDefault="000C56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D2A8E9" w14:textId="77777777" w:rsidR="000C56C3" w:rsidRDefault="000C56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A6C717" w14:textId="77777777" w:rsidR="000C56C3" w:rsidRDefault="000C56C3">
            <w:pPr>
              <w:pStyle w:val="ProductList-TableBody"/>
            </w:pPr>
          </w:p>
        </w:tc>
      </w:tr>
      <w:tr w:rsidR="000C56C3" w14:paraId="03BBB556" w14:textId="77777777">
        <w:tc>
          <w:tcPr>
            <w:tcW w:w="360" w:type="dxa"/>
            <w:tcBorders>
              <w:top w:val="dashed" w:sz="4" w:space="0" w:color="BFBFBF"/>
              <w:left w:val="none" w:sz="24" w:space="0" w:color="808080"/>
              <w:bottom w:val="single" w:sz="4" w:space="0" w:color="FFFFFF"/>
              <w:right w:val="single" w:sz="6" w:space="0" w:color="FFFFFF"/>
            </w:tcBorders>
          </w:tcPr>
          <w:p w14:paraId="1578DE1C" w14:textId="77777777" w:rsidR="000C56C3" w:rsidRDefault="00A753F3">
            <w:pPr>
              <w:pStyle w:val="ProductList-TableBody"/>
            </w:pPr>
            <w:hyperlink w:anchor="_Sec798">
              <w:r w:rsidR="00133315">
                <w:rPr>
                  <w:color w:val="00467F"/>
                  <w:u w:val="single"/>
                </w:rPr>
                <w:t>基本</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8ED8B6C" w14:textId="77777777" w:rsidR="000C56C3" w:rsidRDefault="000C56C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C0A915E" w14:textId="77777777" w:rsidR="000C56C3" w:rsidRDefault="000C56C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C77828A" w14:textId="77777777" w:rsidR="000C56C3" w:rsidRDefault="000C56C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FD7B53B" w14:textId="77777777" w:rsidR="000C56C3" w:rsidRDefault="000C56C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150951E" w14:textId="77777777" w:rsidR="000C56C3" w:rsidRDefault="000C56C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B755CF7" w14:textId="77777777" w:rsidR="000C56C3" w:rsidRDefault="000C56C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07C4AFE" w14:textId="77777777" w:rsidR="000C56C3" w:rsidRDefault="000C56C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B55D540" w14:textId="77777777" w:rsidR="000C56C3" w:rsidRDefault="000C56C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6E2F66E" w14:textId="77777777" w:rsidR="000C56C3" w:rsidRDefault="000C56C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C14AF4D" w14:textId="77777777" w:rsidR="000C56C3" w:rsidRDefault="000C56C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09618E7" w14:textId="77777777" w:rsidR="000C56C3" w:rsidRDefault="000C56C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946408A" w14:textId="77777777" w:rsidR="000C56C3" w:rsidRDefault="000C56C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726DA42" w14:textId="77777777" w:rsidR="000C56C3" w:rsidRDefault="000C56C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88FCD93" w14:textId="77777777" w:rsidR="000C56C3" w:rsidRDefault="000C56C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FCE51B3" w14:textId="77777777" w:rsidR="000C56C3" w:rsidRDefault="000C56C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9211CF1" w14:textId="77777777" w:rsidR="000C56C3" w:rsidRDefault="000C56C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56600604" w14:textId="77777777" w:rsidR="000C56C3" w:rsidRDefault="000C56C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CD3B7B2" w14:textId="77777777" w:rsidR="000C56C3" w:rsidRDefault="000C56C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13B0540" w14:textId="77777777" w:rsidR="000C56C3" w:rsidRDefault="000C56C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0453D11" w14:textId="77777777" w:rsidR="000C56C3" w:rsidRDefault="000C56C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B44A6B2" w14:textId="77777777" w:rsidR="000C56C3" w:rsidRDefault="000C56C3">
            <w:pPr>
              <w:pStyle w:val="ProductList-TableBody"/>
              <w:jc w:val="center"/>
            </w:pPr>
          </w:p>
        </w:tc>
      </w:tr>
      <w:tr w:rsidR="000C56C3" w14:paraId="03C1414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3286055" w14:textId="77777777" w:rsidR="000C56C3" w:rsidRDefault="00133315">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4F0490A4" w14:textId="77777777" w:rsidR="000C56C3" w:rsidRDefault="000C56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2DD5C4" w14:textId="77777777" w:rsidR="000C56C3" w:rsidRDefault="000C56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6EB983" w14:textId="77777777" w:rsidR="000C56C3" w:rsidRDefault="000C56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CFB36D" w14:textId="77777777" w:rsidR="000C56C3" w:rsidRDefault="000C56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7233875" w14:textId="77777777" w:rsidR="000C56C3" w:rsidRDefault="000C56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39D4DD" w14:textId="77777777" w:rsidR="000C56C3" w:rsidRDefault="000C56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A825DC" w14:textId="77777777" w:rsidR="000C56C3" w:rsidRDefault="000C56C3">
            <w:pPr>
              <w:pStyle w:val="ProductList-TableBody"/>
            </w:pPr>
          </w:p>
        </w:tc>
      </w:tr>
      <w:tr w:rsidR="000C56C3" w14:paraId="3C7807A1" w14:textId="77777777">
        <w:tc>
          <w:tcPr>
            <w:tcW w:w="360" w:type="dxa"/>
            <w:tcBorders>
              <w:top w:val="dashed" w:sz="4" w:space="0" w:color="BFBFBF"/>
              <w:left w:val="none" w:sz="24" w:space="0" w:color="808080"/>
              <w:bottom w:val="dashed" w:sz="4" w:space="0" w:color="BFBFBF"/>
              <w:right w:val="single" w:sz="6" w:space="0" w:color="FFFFFF"/>
            </w:tcBorders>
          </w:tcPr>
          <w:p w14:paraId="27F1871A" w14:textId="77777777" w:rsidR="000C56C3" w:rsidRDefault="00A753F3">
            <w:pPr>
              <w:pStyle w:val="ProductList-TableBody"/>
            </w:pPr>
            <w:hyperlink w:anchor="_Sec799">
              <w:r w:rsidR="00133315">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D8A92A" w14:textId="77777777" w:rsidR="000C56C3" w:rsidRDefault="000C56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DE9D5A" w14:textId="77777777" w:rsidR="000C56C3" w:rsidRDefault="000C56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477184" w14:textId="77777777" w:rsidR="000C56C3" w:rsidRDefault="000C56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DABD66" w14:textId="77777777" w:rsidR="000C56C3" w:rsidRDefault="000C56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A0FA5A" w14:textId="77777777" w:rsidR="000C56C3" w:rsidRDefault="000C56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B111C2" w14:textId="77777777" w:rsidR="000C56C3" w:rsidRDefault="000C56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0308C2" w14:textId="77777777" w:rsidR="000C56C3" w:rsidRDefault="000C56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73C6AE" w14:textId="77777777" w:rsidR="000C56C3" w:rsidRDefault="000C56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99D0A2" w14:textId="77777777" w:rsidR="000C56C3" w:rsidRDefault="000C56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E5C55F" w14:textId="77777777" w:rsidR="000C56C3" w:rsidRDefault="000C56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D1A448" w14:textId="77777777" w:rsidR="000C56C3" w:rsidRDefault="000C56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981EAB" w14:textId="77777777" w:rsidR="000C56C3" w:rsidRDefault="000C56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DD6F06" w14:textId="77777777" w:rsidR="000C56C3" w:rsidRDefault="000C56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F8F80C" w14:textId="77777777" w:rsidR="000C56C3" w:rsidRDefault="000C56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50A70C" w14:textId="77777777" w:rsidR="000C56C3" w:rsidRDefault="000C56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25442A" w14:textId="77777777" w:rsidR="000C56C3" w:rsidRDefault="000C56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1B4D0B5" w14:textId="77777777" w:rsidR="000C56C3" w:rsidRDefault="000C56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B7743D" w14:textId="77777777" w:rsidR="000C56C3" w:rsidRDefault="000C56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F322C0" w14:textId="77777777" w:rsidR="000C56C3" w:rsidRDefault="000C56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88EA62" w14:textId="77777777" w:rsidR="000C56C3" w:rsidRDefault="000C56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9461C8" w14:textId="77777777" w:rsidR="000C56C3" w:rsidRDefault="000C56C3">
            <w:pPr>
              <w:pStyle w:val="ProductList-TableBody"/>
              <w:jc w:val="center"/>
            </w:pPr>
          </w:p>
        </w:tc>
      </w:tr>
      <w:tr w:rsidR="000C56C3" w14:paraId="5D9CE217" w14:textId="77777777">
        <w:tc>
          <w:tcPr>
            <w:tcW w:w="360" w:type="dxa"/>
            <w:tcBorders>
              <w:top w:val="dashed" w:sz="4" w:space="0" w:color="BFBFBF"/>
              <w:left w:val="none" w:sz="24" w:space="0" w:color="808080"/>
              <w:bottom w:val="dashed" w:sz="4" w:space="0" w:color="BFBFBF"/>
              <w:right w:val="single" w:sz="6" w:space="0" w:color="FFFFFF"/>
            </w:tcBorders>
          </w:tcPr>
          <w:p w14:paraId="63C97A63" w14:textId="77777777" w:rsidR="000C56C3" w:rsidRDefault="00A753F3">
            <w:pPr>
              <w:pStyle w:val="ProductList-TableBody"/>
            </w:pPr>
            <w:hyperlink w:anchor="_Sec799">
              <w:r w:rsidR="00133315">
                <w:rPr>
                  <w:color w:val="00467F"/>
                  <w:u w:val="single"/>
                </w:rPr>
                <w:t>附加</w:t>
              </w:r>
            </w:hyperlink>
            <w:r w:rsidR="00133315">
              <w:t xml:space="preserve"> (Ent)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690C12" w14:textId="77777777" w:rsidR="000C56C3" w:rsidRDefault="000C56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00DBCB" w14:textId="77777777" w:rsidR="000C56C3" w:rsidRDefault="000C56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FCB8A3" w14:textId="77777777" w:rsidR="000C56C3" w:rsidRDefault="000C56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442068" w14:textId="77777777" w:rsidR="000C56C3" w:rsidRDefault="000C56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9BEB6E" w14:textId="77777777" w:rsidR="000C56C3" w:rsidRDefault="000C56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A3B6E6" w14:textId="77777777" w:rsidR="000C56C3" w:rsidRDefault="000C56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AC6A87" w14:textId="77777777" w:rsidR="000C56C3" w:rsidRDefault="000C56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7F6FC5" w14:textId="77777777" w:rsidR="000C56C3" w:rsidRDefault="000C56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EFB149" w14:textId="77777777" w:rsidR="000C56C3" w:rsidRDefault="000C56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70F364" w14:textId="77777777" w:rsidR="000C56C3" w:rsidRDefault="000C56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36342B" w14:textId="77777777" w:rsidR="000C56C3" w:rsidRDefault="000C56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7C44BE" w14:textId="77777777" w:rsidR="000C56C3" w:rsidRDefault="000C56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65EEE3" w14:textId="77777777" w:rsidR="000C56C3" w:rsidRDefault="000C56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8A4757" w14:textId="77777777" w:rsidR="000C56C3" w:rsidRDefault="000C56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DFC7D9" w14:textId="77777777" w:rsidR="000C56C3" w:rsidRDefault="000C56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029166"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B90A70E" w14:textId="77777777" w:rsidR="000C56C3" w:rsidRDefault="000C56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65BC58" w14:textId="77777777" w:rsidR="000C56C3" w:rsidRDefault="000C56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F76A57" w14:textId="77777777" w:rsidR="000C56C3" w:rsidRDefault="000C56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B75482" w14:textId="77777777" w:rsidR="000C56C3" w:rsidRDefault="000C56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31F54F" w14:textId="77777777" w:rsidR="000C56C3" w:rsidRDefault="000C56C3">
            <w:pPr>
              <w:pStyle w:val="ProductList-TableBody"/>
              <w:jc w:val="center"/>
            </w:pPr>
          </w:p>
        </w:tc>
      </w:tr>
      <w:tr w:rsidR="000C56C3" w14:paraId="55D8DE92" w14:textId="77777777">
        <w:tc>
          <w:tcPr>
            <w:tcW w:w="360" w:type="dxa"/>
            <w:tcBorders>
              <w:top w:val="dashed" w:sz="4" w:space="0" w:color="BFBFBF"/>
              <w:left w:val="none" w:sz="24" w:space="0" w:color="808080"/>
              <w:bottom w:val="single" w:sz="4" w:space="0" w:color="FFFFFF"/>
              <w:right w:val="single" w:sz="6" w:space="0" w:color="FFFFFF"/>
            </w:tcBorders>
          </w:tcPr>
          <w:p w14:paraId="669A7913" w14:textId="77777777" w:rsidR="000C56C3" w:rsidRDefault="00A753F3">
            <w:pPr>
              <w:pStyle w:val="ProductList-TableBody"/>
            </w:pPr>
            <w:hyperlink w:anchor="_Sec799">
              <w:r w:rsidR="00133315">
                <w:rPr>
                  <w:color w:val="00467F"/>
                  <w:u w:val="single"/>
                </w:rPr>
                <w:t>附加</w:t>
              </w:r>
            </w:hyperlink>
            <w:r w:rsidR="00133315">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23BD3F" w14:textId="77777777" w:rsidR="000C56C3" w:rsidRDefault="000C56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1FF095" w14:textId="77777777" w:rsidR="000C56C3" w:rsidRDefault="000C56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5D3DAC" w14:textId="77777777" w:rsidR="000C56C3" w:rsidRDefault="000C56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13DC82" w14:textId="77777777" w:rsidR="000C56C3" w:rsidRDefault="000C56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FF25B8" w14:textId="77777777" w:rsidR="000C56C3" w:rsidRDefault="000C56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56CA0D" w14:textId="77777777" w:rsidR="000C56C3" w:rsidRDefault="000C56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923621" w14:textId="77777777" w:rsidR="000C56C3" w:rsidRDefault="000C56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336EEC" w14:textId="77777777" w:rsidR="000C56C3" w:rsidRDefault="000C56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3332E4" w14:textId="77777777" w:rsidR="000C56C3" w:rsidRDefault="000C56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3448E5" w14:textId="77777777" w:rsidR="000C56C3" w:rsidRDefault="000C56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DD3A9C" w14:textId="77777777" w:rsidR="000C56C3" w:rsidRDefault="000C56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1E15BD" w14:textId="77777777" w:rsidR="000C56C3" w:rsidRDefault="000C56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34E4CC" w14:textId="77777777" w:rsidR="000C56C3" w:rsidRDefault="000C56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3A14F2" w14:textId="77777777" w:rsidR="000C56C3" w:rsidRDefault="000C56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42292E" w14:textId="77777777" w:rsidR="000C56C3" w:rsidRDefault="000C56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32BC6C" w14:textId="77777777" w:rsidR="000C56C3" w:rsidRDefault="000C56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B737F09" w14:textId="77777777" w:rsidR="000C56C3" w:rsidRDefault="000C56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DD433B" w14:textId="77777777" w:rsidR="000C56C3" w:rsidRDefault="000C56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68E26F" w14:textId="77777777" w:rsidR="000C56C3" w:rsidRDefault="000C56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C39869" w14:textId="77777777" w:rsidR="000C56C3" w:rsidRDefault="000C56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BAD70C" w14:textId="77777777" w:rsidR="000C56C3" w:rsidRDefault="000C56C3">
            <w:pPr>
              <w:pStyle w:val="ProductList-TableBody"/>
              <w:jc w:val="center"/>
            </w:pPr>
          </w:p>
        </w:tc>
      </w:tr>
      <w:tr w:rsidR="000C56C3" w14:paraId="5E7801A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BDF6093" w14:textId="77777777" w:rsidR="000C56C3" w:rsidRDefault="00133315">
            <w:pPr>
              <w:pStyle w:val="ProductList-TableBody"/>
            </w:pPr>
            <w:r>
              <w:rPr>
                <w:b/>
              </w:rPr>
              <w:t>Windows MultiPoint Server 2016 Premium</w:t>
            </w:r>
            <w:r>
              <w:rPr>
                <w:b/>
              </w:rPr>
              <w:t>（仅限学术）</w:t>
            </w:r>
          </w:p>
        </w:tc>
        <w:tc>
          <w:tcPr>
            <w:tcW w:w="480" w:type="dxa"/>
            <w:tcBorders>
              <w:top w:val="single" w:sz="4" w:space="0" w:color="FFFFFF"/>
              <w:left w:val="single" w:sz="6" w:space="0" w:color="FFFFFF"/>
              <w:bottom w:val="single" w:sz="4" w:space="0" w:color="FFFFFF"/>
              <w:right w:val="single" w:sz="6" w:space="0" w:color="FFFFFF"/>
            </w:tcBorders>
          </w:tcPr>
          <w:p w14:paraId="4388E9ED" w14:textId="77777777" w:rsidR="000C56C3" w:rsidRDefault="000C56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83131E" w14:textId="77777777" w:rsidR="000C56C3" w:rsidRDefault="000C56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8166ED" w14:textId="77777777" w:rsidR="000C56C3" w:rsidRDefault="000C56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5663D9" w14:textId="77777777" w:rsidR="000C56C3" w:rsidRDefault="000C56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54135D3" w14:textId="77777777" w:rsidR="000C56C3" w:rsidRDefault="000C56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BAD01E" w14:textId="77777777" w:rsidR="000C56C3" w:rsidRDefault="000C56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CF0176" w14:textId="77777777" w:rsidR="000C56C3" w:rsidRDefault="000C56C3">
            <w:pPr>
              <w:pStyle w:val="ProductList-TableBody"/>
            </w:pPr>
          </w:p>
        </w:tc>
      </w:tr>
      <w:tr w:rsidR="000C56C3" w14:paraId="2FAB82E1" w14:textId="77777777">
        <w:tc>
          <w:tcPr>
            <w:tcW w:w="360" w:type="dxa"/>
            <w:tcBorders>
              <w:top w:val="dashed" w:sz="4" w:space="0" w:color="BFBFBF"/>
              <w:left w:val="none" w:sz="24" w:space="0" w:color="808080"/>
              <w:bottom w:val="dashed" w:sz="4" w:space="0" w:color="BFBFBF"/>
              <w:right w:val="single" w:sz="6" w:space="0" w:color="FFFFFF"/>
            </w:tcBorders>
          </w:tcPr>
          <w:p w14:paraId="3CE45230" w14:textId="77777777" w:rsidR="000C56C3" w:rsidRDefault="00A753F3">
            <w:pPr>
              <w:pStyle w:val="ProductList-TableBody"/>
            </w:pPr>
            <w:hyperlink w:anchor="_Sec800">
              <w:r w:rsidR="00133315">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31D235" w14:textId="77777777" w:rsidR="000C56C3" w:rsidRDefault="000C56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59FBC4" w14:textId="77777777" w:rsidR="000C56C3" w:rsidRDefault="000C56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1C771B" w14:textId="77777777" w:rsidR="000C56C3" w:rsidRDefault="000C56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1205AC" w14:textId="77777777" w:rsidR="000C56C3" w:rsidRDefault="000C56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708089" w14:textId="77777777" w:rsidR="000C56C3" w:rsidRDefault="000C56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FFD4B8" w14:textId="77777777" w:rsidR="000C56C3" w:rsidRDefault="000C56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908596" w14:textId="77777777" w:rsidR="000C56C3" w:rsidRDefault="000C56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61B72B" w14:textId="77777777" w:rsidR="000C56C3" w:rsidRDefault="000C56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BCA0C5" w14:textId="77777777" w:rsidR="000C56C3" w:rsidRDefault="000C56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708F97" w14:textId="77777777" w:rsidR="000C56C3" w:rsidRDefault="000C56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416E85" w14:textId="77777777" w:rsidR="000C56C3" w:rsidRDefault="000C56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39B5EA" w14:textId="77777777" w:rsidR="000C56C3" w:rsidRDefault="000C56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04A46E" w14:textId="77777777" w:rsidR="000C56C3" w:rsidRDefault="000C56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24E24E" w14:textId="77777777" w:rsidR="000C56C3" w:rsidRDefault="000C56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0ABC14" w14:textId="77777777" w:rsidR="000C56C3" w:rsidRDefault="000C56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DE1AEA" w14:textId="77777777" w:rsidR="000C56C3" w:rsidRDefault="000C56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BBB6013" w14:textId="77777777" w:rsidR="000C56C3" w:rsidRDefault="000C56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615CF2" w14:textId="77777777" w:rsidR="000C56C3" w:rsidRDefault="000C56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37718D" w14:textId="77777777" w:rsidR="000C56C3" w:rsidRDefault="000C56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0C0C8F" w14:textId="77777777" w:rsidR="000C56C3" w:rsidRDefault="000C56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4A97BA" w14:textId="77777777" w:rsidR="000C56C3" w:rsidRDefault="000C56C3">
            <w:pPr>
              <w:pStyle w:val="ProductList-TableBody"/>
              <w:jc w:val="center"/>
            </w:pPr>
          </w:p>
        </w:tc>
      </w:tr>
      <w:tr w:rsidR="000C56C3" w14:paraId="1715A0E8" w14:textId="77777777">
        <w:tc>
          <w:tcPr>
            <w:tcW w:w="360" w:type="dxa"/>
            <w:tcBorders>
              <w:top w:val="dashed" w:sz="4" w:space="0" w:color="BFBFBF"/>
              <w:left w:val="none" w:sz="24" w:space="0" w:color="808080"/>
              <w:bottom w:val="single" w:sz="4" w:space="0" w:color="FFFFFF"/>
              <w:right w:val="single" w:sz="6" w:space="0" w:color="FFFFFF"/>
            </w:tcBorders>
          </w:tcPr>
          <w:p w14:paraId="61C8B014" w14:textId="77777777" w:rsidR="000C56C3" w:rsidRDefault="00A753F3">
            <w:pPr>
              <w:pStyle w:val="ProductList-TableBody"/>
            </w:pPr>
            <w:hyperlink w:anchor="_Sec800">
              <w:r w:rsidR="00133315">
                <w:rPr>
                  <w:color w:val="00467F"/>
                  <w:u w:val="single"/>
                </w:rPr>
                <w:t>附加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17CDE6" w14:textId="77777777" w:rsidR="000C56C3" w:rsidRDefault="000C56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42DA35" w14:textId="77777777" w:rsidR="000C56C3" w:rsidRDefault="000C56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B9DB3A" w14:textId="77777777" w:rsidR="000C56C3" w:rsidRDefault="000C56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1C0DD8" w14:textId="77777777" w:rsidR="000C56C3" w:rsidRDefault="000C56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4C0623" w14:textId="77777777" w:rsidR="000C56C3" w:rsidRDefault="000C56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94516C" w14:textId="77777777" w:rsidR="000C56C3" w:rsidRDefault="000C56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045481" w14:textId="77777777" w:rsidR="000C56C3" w:rsidRDefault="000C56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2AC283" w14:textId="77777777" w:rsidR="000C56C3" w:rsidRDefault="000C56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74F9C7" w14:textId="77777777" w:rsidR="000C56C3" w:rsidRDefault="000C56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9F0722" w14:textId="77777777" w:rsidR="000C56C3" w:rsidRDefault="000C56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E173E7" w14:textId="77777777" w:rsidR="000C56C3" w:rsidRDefault="000C56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282282" w14:textId="77777777" w:rsidR="000C56C3" w:rsidRDefault="000C56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C0BAE8" w14:textId="77777777" w:rsidR="000C56C3" w:rsidRDefault="000C56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CF1C6A" w14:textId="77777777" w:rsidR="000C56C3" w:rsidRDefault="000C56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81E8F2" w14:textId="77777777" w:rsidR="000C56C3" w:rsidRDefault="000C56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D26EF9" w14:textId="77777777" w:rsidR="000C56C3" w:rsidRDefault="000C56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6F7FF07" w14:textId="77777777" w:rsidR="000C56C3" w:rsidRDefault="000C56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FF8EB3" w14:textId="77777777" w:rsidR="000C56C3" w:rsidRDefault="000C56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125D18" w14:textId="77777777" w:rsidR="000C56C3" w:rsidRDefault="000C56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8A230F" w14:textId="77777777" w:rsidR="000C56C3" w:rsidRDefault="000C56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6FB8E9" w14:textId="77777777" w:rsidR="000C56C3" w:rsidRDefault="000C56C3">
            <w:pPr>
              <w:pStyle w:val="ProductList-TableBody"/>
              <w:jc w:val="center"/>
            </w:pPr>
          </w:p>
        </w:tc>
      </w:tr>
      <w:tr w:rsidR="000C56C3" w14:paraId="34B234B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3CAAB17" w14:textId="77777777" w:rsidR="000C56C3" w:rsidRDefault="00133315">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01125DC9" w14:textId="77777777" w:rsidR="000C56C3" w:rsidRDefault="000C56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A4A5FC" w14:textId="77777777" w:rsidR="000C56C3" w:rsidRDefault="000C56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8096B5" w14:textId="77777777" w:rsidR="000C56C3" w:rsidRDefault="000C56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225ABF" w14:textId="77777777" w:rsidR="000C56C3" w:rsidRDefault="000C56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0025AE" w14:textId="77777777" w:rsidR="000C56C3" w:rsidRDefault="000C56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B26B50" w14:textId="77777777" w:rsidR="000C56C3" w:rsidRDefault="000C56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CBB381" w14:textId="77777777" w:rsidR="000C56C3" w:rsidRDefault="000C56C3">
            <w:pPr>
              <w:pStyle w:val="ProductList-TableBody"/>
            </w:pPr>
          </w:p>
        </w:tc>
      </w:tr>
      <w:tr w:rsidR="000C56C3" w14:paraId="25A4A596" w14:textId="77777777">
        <w:tc>
          <w:tcPr>
            <w:tcW w:w="360" w:type="dxa"/>
            <w:tcBorders>
              <w:top w:val="dashed" w:sz="4" w:space="0" w:color="BFBFBF"/>
              <w:left w:val="none" w:sz="24" w:space="0" w:color="808080"/>
              <w:bottom w:val="dashed" w:sz="4" w:space="0" w:color="BFBFBF"/>
              <w:right w:val="single" w:sz="6" w:space="0" w:color="FFFFFF"/>
            </w:tcBorders>
          </w:tcPr>
          <w:p w14:paraId="339DADBF" w14:textId="77777777" w:rsidR="000C56C3" w:rsidRDefault="00A753F3">
            <w:pPr>
              <w:pStyle w:val="ProductList-TableBody"/>
            </w:pPr>
            <w:hyperlink w:anchor="_Sec807">
              <w:r w:rsidR="00133315">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1F3AA0" w14:textId="77777777" w:rsidR="000C56C3" w:rsidRDefault="000C56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18D57B" w14:textId="77777777" w:rsidR="000C56C3" w:rsidRDefault="000C56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C2A2DA" w14:textId="77777777" w:rsidR="000C56C3" w:rsidRDefault="000C56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EE76DD" w14:textId="77777777" w:rsidR="000C56C3" w:rsidRDefault="000C56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52C4E4" w14:textId="77777777" w:rsidR="000C56C3" w:rsidRDefault="000C56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58390C" w14:textId="77777777" w:rsidR="000C56C3" w:rsidRDefault="000C56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912926" w14:textId="77777777" w:rsidR="000C56C3" w:rsidRDefault="000C56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E45B98" w14:textId="77777777" w:rsidR="000C56C3" w:rsidRDefault="000C56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9A7FF4" w14:textId="77777777" w:rsidR="000C56C3" w:rsidRDefault="000C56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2B9426" w14:textId="77777777" w:rsidR="000C56C3" w:rsidRDefault="000C56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DF4DD9" w14:textId="77777777" w:rsidR="000C56C3" w:rsidRDefault="000C56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BA41B7" w14:textId="77777777" w:rsidR="000C56C3" w:rsidRDefault="000C56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77F90D" w14:textId="77777777" w:rsidR="000C56C3" w:rsidRDefault="000C56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9A2CF5" w14:textId="77777777" w:rsidR="000C56C3" w:rsidRDefault="000C56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BB868C" w14:textId="77777777" w:rsidR="000C56C3" w:rsidRDefault="000C56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259702" w14:textId="77777777" w:rsidR="000C56C3" w:rsidRDefault="000C56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B1EDBA7" w14:textId="77777777" w:rsidR="000C56C3" w:rsidRDefault="000C56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DD6ACA" w14:textId="77777777" w:rsidR="000C56C3" w:rsidRDefault="000C56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56880C" w14:textId="77777777" w:rsidR="000C56C3" w:rsidRDefault="000C56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AE04D5" w14:textId="77777777" w:rsidR="000C56C3" w:rsidRDefault="000C56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FC3C5D" w14:textId="77777777" w:rsidR="000C56C3" w:rsidRDefault="000C56C3">
            <w:pPr>
              <w:pStyle w:val="ProductList-TableBody"/>
              <w:jc w:val="center"/>
            </w:pPr>
          </w:p>
        </w:tc>
      </w:tr>
      <w:tr w:rsidR="000C56C3" w14:paraId="19A2745C" w14:textId="77777777">
        <w:tc>
          <w:tcPr>
            <w:tcW w:w="360" w:type="dxa"/>
            <w:tcBorders>
              <w:top w:val="dashed" w:sz="4" w:space="0" w:color="BFBFBF"/>
              <w:left w:val="none" w:sz="24" w:space="0" w:color="808080"/>
              <w:bottom w:val="dashed" w:sz="4" w:space="0" w:color="BFBFBF"/>
              <w:right w:val="single" w:sz="6" w:space="0" w:color="FFFFFF"/>
            </w:tcBorders>
          </w:tcPr>
          <w:p w14:paraId="38713140" w14:textId="77777777" w:rsidR="000C56C3" w:rsidRDefault="00A753F3">
            <w:pPr>
              <w:pStyle w:val="ProductList-TableBody"/>
            </w:pPr>
            <w:hyperlink w:anchor="_Sec807">
              <w:r w:rsidR="00133315">
                <w:rPr>
                  <w:color w:val="00467F"/>
                  <w:u w:val="single"/>
                </w:rPr>
                <w:t>附加</w:t>
              </w:r>
            </w:hyperlink>
            <w:r w:rsidR="00133315">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7B4235" w14:textId="77777777" w:rsidR="000C56C3" w:rsidRDefault="000C56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A7E2EA" w14:textId="77777777" w:rsidR="000C56C3" w:rsidRDefault="000C56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B907EC" w14:textId="77777777" w:rsidR="000C56C3" w:rsidRDefault="000C56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71A534" w14:textId="77777777" w:rsidR="000C56C3" w:rsidRDefault="000C56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DB85C5" w14:textId="77777777" w:rsidR="000C56C3" w:rsidRDefault="000C56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A7B427" w14:textId="77777777" w:rsidR="000C56C3" w:rsidRDefault="000C56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B710FD" w14:textId="77777777" w:rsidR="000C56C3" w:rsidRDefault="000C56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138510" w14:textId="77777777" w:rsidR="000C56C3" w:rsidRDefault="000C56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E497C5" w14:textId="77777777" w:rsidR="000C56C3" w:rsidRDefault="000C56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9F3C0D" w14:textId="77777777" w:rsidR="000C56C3" w:rsidRDefault="000C56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CFB69B" w14:textId="77777777" w:rsidR="000C56C3" w:rsidRDefault="000C56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9D4A1F" w14:textId="77777777" w:rsidR="000C56C3" w:rsidRDefault="000C56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318418" w14:textId="77777777" w:rsidR="000C56C3" w:rsidRDefault="000C56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A557DF" w14:textId="77777777" w:rsidR="000C56C3" w:rsidRDefault="000C56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28E6F8" w14:textId="77777777" w:rsidR="000C56C3" w:rsidRDefault="000C56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319395"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6F78CA7" w14:textId="77777777" w:rsidR="000C56C3" w:rsidRDefault="000C56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DBAE20" w14:textId="77777777" w:rsidR="000C56C3" w:rsidRDefault="000C56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B3B1BA" w14:textId="77777777" w:rsidR="000C56C3" w:rsidRDefault="000C56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B61DF0" w14:textId="77777777" w:rsidR="000C56C3" w:rsidRDefault="000C56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A76A37" w14:textId="77777777" w:rsidR="000C56C3" w:rsidRDefault="000C56C3">
            <w:pPr>
              <w:pStyle w:val="ProductList-TableBody"/>
              <w:jc w:val="center"/>
            </w:pPr>
          </w:p>
        </w:tc>
      </w:tr>
      <w:tr w:rsidR="000C56C3" w14:paraId="4BE2C353" w14:textId="77777777">
        <w:tc>
          <w:tcPr>
            <w:tcW w:w="360" w:type="dxa"/>
            <w:tcBorders>
              <w:top w:val="dashed" w:sz="4" w:space="0" w:color="BFBFBF"/>
              <w:left w:val="none" w:sz="24" w:space="0" w:color="808080"/>
              <w:bottom w:val="single" w:sz="4" w:space="0" w:color="FFFFFF"/>
              <w:right w:val="single" w:sz="6" w:space="0" w:color="FFFFFF"/>
            </w:tcBorders>
          </w:tcPr>
          <w:p w14:paraId="08569FA1" w14:textId="77777777" w:rsidR="000C56C3" w:rsidRDefault="00A753F3">
            <w:pPr>
              <w:pStyle w:val="ProductList-TableBody"/>
            </w:pPr>
            <w:hyperlink w:anchor="_Sec807">
              <w:r w:rsidR="00133315">
                <w:rPr>
                  <w:color w:val="00467F"/>
                  <w:u w:val="single"/>
                </w:rPr>
                <w:t>附加</w:t>
              </w:r>
            </w:hyperlink>
            <w:r w:rsidR="00133315">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368B6C" w14:textId="77777777" w:rsidR="000C56C3" w:rsidRDefault="000C56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8FA752" w14:textId="77777777" w:rsidR="000C56C3" w:rsidRDefault="000C56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12BCA5" w14:textId="77777777" w:rsidR="000C56C3" w:rsidRDefault="000C56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DBE732" w14:textId="77777777" w:rsidR="000C56C3" w:rsidRDefault="000C56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416087" w14:textId="77777777" w:rsidR="000C56C3" w:rsidRDefault="000C56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20DC29" w14:textId="77777777" w:rsidR="000C56C3" w:rsidRDefault="000C56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AABE74" w14:textId="77777777" w:rsidR="000C56C3" w:rsidRDefault="000C56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592C66" w14:textId="77777777" w:rsidR="000C56C3" w:rsidRDefault="000C56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09311B" w14:textId="77777777" w:rsidR="000C56C3" w:rsidRDefault="000C56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AD896F" w14:textId="77777777" w:rsidR="000C56C3" w:rsidRDefault="000C56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7E631B" w14:textId="77777777" w:rsidR="000C56C3" w:rsidRDefault="000C56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ACDF58" w14:textId="77777777" w:rsidR="000C56C3" w:rsidRDefault="000C56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011952" w14:textId="77777777" w:rsidR="000C56C3" w:rsidRDefault="000C56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353D46" w14:textId="77777777" w:rsidR="000C56C3" w:rsidRDefault="000C56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7C8224" w14:textId="77777777" w:rsidR="000C56C3" w:rsidRDefault="000C56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998582" w14:textId="77777777" w:rsidR="000C56C3" w:rsidRDefault="000C56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CA38B52" w14:textId="77777777" w:rsidR="000C56C3" w:rsidRDefault="000C56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247A05" w14:textId="77777777" w:rsidR="000C56C3" w:rsidRDefault="000C56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69DDC2" w14:textId="77777777" w:rsidR="000C56C3" w:rsidRDefault="000C56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6D25A8" w14:textId="77777777" w:rsidR="000C56C3" w:rsidRDefault="000C56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4A7121" w14:textId="77777777" w:rsidR="000C56C3" w:rsidRDefault="000C56C3">
            <w:pPr>
              <w:pStyle w:val="ProductList-TableBody"/>
              <w:jc w:val="center"/>
            </w:pPr>
          </w:p>
        </w:tc>
      </w:tr>
      <w:tr w:rsidR="000C56C3" w14:paraId="5D54B79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56C13CE" w14:textId="77777777" w:rsidR="000C56C3" w:rsidRDefault="00133315">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2E4098B5" w14:textId="77777777" w:rsidR="000C56C3" w:rsidRDefault="000C56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2F2D8B" w14:textId="77777777" w:rsidR="000C56C3" w:rsidRDefault="000C56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F32CE0" w14:textId="77777777" w:rsidR="000C56C3" w:rsidRDefault="000C56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0D5F1F" w14:textId="77777777" w:rsidR="000C56C3" w:rsidRDefault="000C56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07089E" w14:textId="77777777" w:rsidR="000C56C3" w:rsidRDefault="000C56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E285DE" w14:textId="77777777" w:rsidR="000C56C3" w:rsidRDefault="000C56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3661DA" w14:textId="77777777" w:rsidR="000C56C3" w:rsidRDefault="000C56C3">
            <w:pPr>
              <w:pStyle w:val="ProductList-TableBody"/>
            </w:pPr>
          </w:p>
        </w:tc>
      </w:tr>
      <w:tr w:rsidR="000C56C3" w14:paraId="2FAB131E" w14:textId="77777777">
        <w:tc>
          <w:tcPr>
            <w:tcW w:w="360" w:type="dxa"/>
            <w:tcBorders>
              <w:top w:val="dashed" w:sz="4" w:space="0" w:color="BFBFBF"/>
              <w:left w:val="none" w:sz="24" w:space="0" w:color="808080"/>
              <w:bottom w:val="dashed" w:sz="4" w:space="0" w:color="BFBFBF"/>
              <w:right w:val="single" w:sz="6" w:space="0" w:color="FFFFFF"/>
            </w:tcBorders>
          </w:tcPr>
          <w:p w14:paraId="161516EC" w14:textId="77777777" w:rsidR="000C56C3" w:rsidRDefault="00A753F3">
            <w:pPr>
              <w:pStyle w:val="ProductList-TableBody"/>
            </w:pPr>
            <w:hyperlink w:anchor="_Sec807">
              <w:r w:rsidR="00133315">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1D0C23" w14:textId="77777777" w:rsidR="000C56C3" w:rsidRDefault="000C56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678197" w14:textId="77777777" w:rsidR="000C56C3" w:rsidRDefault="000C56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E366C1" w14:textId="77777777" w:rsidR="000C56C3" w:rsidRDefault="000C56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E9DF57" w14:textId="77777777" w:rsidR="000C56C3" w:rsidRDefault="000C56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29F5BB" w14:textId="77777777" w:rsidR="000C56C3" w:rsidRDefault="000C56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C4DAB4" w14:textId="77777777" w:rsidR="000C56C3" w:rsidRDefault="000C56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070813" w14:textId="77777777" w:rsidR="000C56C3" w:rsidRDefault="000C56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CDB530" w14:textId="77777777" w:rsidR="000C56C3" w:rsidRDefault="000C56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ACEF0A" w14:textId="77777777" w:rsidR="000C56C3" w:rsidRDefault="000C56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5B5588" w14:textId="77777777" w:rsidR="000C56C3" w:rsidRDefault="000C56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ED28D5" w14:textId="77777777" w:rsidR="000C56C3" w:rsidRDefault="000C56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4458D5" w14:textId="77777777" w:rsidR="000C56C3" w:rsidRDefault="000C56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10BAF9" w14:textId="77777777" w:rsidR="000C56C3" w:rsidRDefault="000C56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E1A2E4" w14:textId="77777777" w:rsidR="000C56C3" w:rsidRDefault="000C56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330D20" w14:textId="77777777" w:rsidR="000C56C3" w:rsidRDefault="000C56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8B47B0" w14:textId="77777777" w:rsidR="000C56C3" w:rsidRDefault="000C56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D49F437" w14:textId="77777777" w:rsidR="000C56C3" w:rsidRDefault="000C56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2AD48C" w14:textId="77777777" w:rsidR="000C56C3" w:rsidRDefault="000C56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28CE5D" w14:textId="77777777" w:rsidR="000C56C3" w:rsidRDefault="000C56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816E8C" w14:textId="77777777" w:rsidR="000C56C3" w:rsidRDefault="000C56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7AC381" w14:textId="77777777" w:rsidR="000C56C3" w:rsidRDefault="000C56C3">
            <w:pPr>
              <w:pStyle w:val="ProductList-TableBody"/>
              <w:jc w:val="center"/>
            </w:pPr>
          </w:p>
        </w:tc>
      </w:tr>
      <w:tr w:rsidR="000C56C3" w14:paraId="1AD7745E" w14:textId="77777777">
        <w:tc>
          <w:tcPr>
            <w:tcW w:w="360" w:type="dxa"/>
            <w:tcBorders>
              <w:top w:val="dashed" w:sz="4" w:space="0" w:color="BFBFBF"/>
              <w:left w:val="none" w:sz="24" w:space="0" w:color="808080"/>
              <w:bottom w:val="dashed" w:sz="4" w:space="0" w:color="BFBFBF"/>
              <w:right w:val="single" w:sz="6" w:space="0" w:color="FFFFFF"/>
            </w:tcBorders>
          </w:tcPr>
          <w:p w14:paraId="51092510" w14:textId="77777777" w:rsidR="000C56C3" w:rsidRDefault="00A753F3">
            <w:pPr>
              <w:pStyle w:val="ProductList-TableBody"/>
            </w:pPr>
            <w:hyperlink w:anchor="_Sec807">
              <w:r w:rsidR="00133315">
                <w:rPr>
                  <w:color w:val="00467F"/>
                  <w:u w:val="single"/>
                </w:rPr>
                <w:t>附加</w:t>
              </w:r>
            </w:hyperlink>
            <w:r w:rsidR="00133315">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DFB55F" w14:textId="77777777" w:rsidR="000C56C3" w:rsidRDefault="000C56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3DE032" w14:textId="77777777" w:rsidR="000C56C3" w:rsidRDefault="000C56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CE9A1B" w14:textId="77777777" w:rsidR="000C56C3" w:rsidRDefault="000C56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FAE3A3" w14:textId="77777777" w:rsidR="000C56C3" w:rsidRDefault="000C56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FBB85C" w14:textId="77777777" w:rsidR="000C56C3" w:rsidRDefault="000C56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DC7A97" w14:textId="77777777" w:rsidR="000C56C3" w:rsidRDefault="000C56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57AC2E" w14:textId="77777777" w:rsidR="000C56C3" w:rsidRDefault="000C56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751276" w14:textId="77777777" w:rsidR="000C56C3" w:rsidRDefault="000C56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522A16" w14:textId="77777777" w:rsidR="000C56C3" w:rsidRDefault="000C56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255314" w14:textId="77777777" w:rsidR="000C56C3" w:rsidRDefault="000C56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F0EBE0" w14:textId="77777777" w:rsidR="000C56C3" w:rsidRDefault="000C56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95C067" w14:textId="77777777" w:rsidR="000C56C3" w:rsidRDefault="000C56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02E299" w14:textId="77777777" w:rsidR="000C56C3" w:rsidRDefault="000C56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BBBD61" w14:textId="77777777" w:rsidR="000C56C3" w:rsidRDefault="000C56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5D279C" w14:textId="77777777" w:rsidR="000C56C3" w:rsidRDefault="000C56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C58D74"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3D03F54" w14:textId="77777777" w:rsidR="000C56C3" w:rsidRDefault="000C56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1A6F74" w14:textId="77777777" w:rsidR="000C56C3" w:rsidRDefault="000C56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328B3B" w14:textId="77777777" w:rsidR="000C56C3" w:rsidRDefault="000C56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144B53" w14:textId="77777777" w:rsidR="000C56C3" w:rsidRDefault="000C56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9A706B" w14:textId="77777777" w:rsidR="000C56C3" w:rsidRDefault="000C56C3">
            <w:pPr>
              <w:pStyle w:val="ProductList-TableBody"/>
              <w:jc w:val="center"/>
            </w:pPr>
          </w:p>
        </w:tc>
      </w:tr>
      <w:tr w:rsidR="000C56C3" w14:paraId="28524210" w14:textId="77777777">
        <w:tc>
          <w:tcPr>
            <w:tcW w:w="360" w:type="dxa"/>
            <w:tcBorders>
              <w:top w:val="dashed" w:sz="4" w:space="0" w:color="BFBFBF"/>
              <w:left w:val="none" w:sz="24" w:space="0" w:color="808080"/>
              <w:bottom w:val="single" w:sz="4" w:space="0" w:color="FFFFFF"/>
              <w:right w:val="single" w:sz="6" w:space="0" w:color="FFFFFF"/>
            </w:tcBorders>
          </w:tcPr>
          <w:p w14:paraId="5697F62A" w14:textId="77777777" w:rsidR="000C56C3" w:rsidRDefault="00A753F3">
            <w:pPr>
              <w:pStyle w:val="ProductList-TableBody"/>
            </w:pPr>
            <w:hyperlink w:anchor="_Sec807">
              <w:r w:rsidR="00133315">
                <w:rPr>
                  <w:color w:val="00467F"/>
                  <w:u w:val="single"/>
                </w:rPr>
                <w:t>附加</w:t>
              </w:r>
            </w:hyperlink>
            <w:r w:rsidR="00133315">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CB960E" w14:textId="77777777" w:rsidR="000C56C3" w:rsidRDefault="000C56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48670A" w14:textId="77777777" w:rsidR="000C56C3" w:rsidRDefault="000C56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A596D8" w14:textId="77777777" w:rsidR="000C56C3" w:rsidRDefault="000C56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989663" w14:textId="77777777" w:rsidR="000C56C3" w:rsidRDefault="000C56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CE5474" w14:textId="77777777" w:rsidR="000C56C3" w:rsidRDefault="000C56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8AEAC3" w14:textId="77777777" w:rsidR="000C56C3" w:rsidRDefault="000C56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5D2829" w14:textId="77777777" w:rsidR="000C56C3" w:rsidRDefault="000C56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DA8742" w14:textId="77777777" w:rsidR="000C56C3" w:rsidRDefault="000C56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83CB11" w14:textId="77777777" w:rsidR="000C56C3" w:rsidRDefault="000C56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1207B9" w14:textId="77777777" w:rsidR="000C56C3" w:rsidRDefault="000C56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BEEEB0" w14:textId="77777777" w:rsidR="000C56C3" w:rsidRDefault="000C56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D7D5C3" w14:textId="77777777" w:rsidR="000C56C3" w:rsidRDefault="000C56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30958D" w14:textId="77777777" w:rsidR="000C56C3" w:rsidRDefault="000C56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E5F16E" w14:textId="77777777" w:rsidR="000C56C3" w:rsidRDefault="000C56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6BCD12" w14:textId="77777777" w:rsidR="000C56C3" w:rsidRDefault="000C56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A7151E" w14:textId="77777777" w:rsidR="000C56C3" w:rsidRDefault="000C56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9E1D0D3" w14:textId="77777777" w:rsidR="000C56C3" w:rsidRDefault="000C56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151FF2" w14:textId="77777777" w:rsidR="000C56C3" w:rsidRDefault="000C56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7752F8" w14:textId="77777777" w:rsidR="000C56C3" w:rsidRDefault="000C56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B6B595" w14:textId="77777777" w:rsidR="000C56C3" w:rsidRDefault="000C56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60E587" w14:textId="77777777" w:rsidR="000C56C3" w:rsidRDefault="000C56C3">
            <w:pPr>
              <w:pStyle w:val="ProductList-TableBody"/>
              <w:jc w:val="center"/>
            </w:pPr>
          </w:p>
        </w:tc>
      </w:tr>
      <w:tr w:rsidR="000C56C3" w14:paraId="2F2CEA9C" w14:textId="77777777">
        <w:tc>
          <w:tcPr>
            <w:tcW w:w="360" w:type="dxa"/>
            <w:gridSpan w:val="15"/>
            <w:tcBorders>
              <w:top w:val="single" w:sz="4" w:space="0" w:color="FFFFFF"/>
              <w:left w:val="single" w:sz="6" w:space="0" w:color="FFFFFF"/>
              <w:bottom w:val="none" w:sz="24" w:space="0" w:color="808080"/>
              <w:right w:val="single" w:sz="6" w:space="0" w:color="FFFFFF"/>
            </w:tcBorders>
          </w:tcPr>
          <w:p w14:paraId="76BD275E" w14:textId="77777777" w:rsidR="000C56C3" w:rsidRDefault="00133315">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519C2CE5" w14:textId="77777777" w:rsidR="000C56C3" w:rsidRDefault="000C56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732ED2" w14:textId="77777777" w:rsidR="000C56C3" w:rsidRDefault="000C56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D82221" w14:textId="77777777" w:rsidR="000C56C3" w:rsidRDefault="000C56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A21EEE" w14:textId="77777777" w:rsidR="000C56C3" w:rsidRDefault="000C56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899396" w14:textId="77777777" w:rsidR="000C56C3" w:rsidRDefault="000C56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EFB68A" w14:textId="77777777" w:rsidR="000C56C3" w:rsidRDefault="000C56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3A85D5" w14:textId="77777777" w:rsidR="000C56C3" w:rsidRDefault="000C56C3">
            <w:pPr>
              <w:pStyle w:val="ProductList-TableBody"/>
            </w:pPr>
          </w:p>
        </w:tc>
      </w:tr>
      <w:tr w:rsidR="000C56C3" w14:paraId="755F9C0F" w14:textId="77777777">
        <w:tc>
          <w:tcPr>
            <w:tcW w:w="360" w:type="dxa"/>
            <w:tcBorders>
              <w:top w:val="none" w:sz="24" w:space="0" w:color="808080"/>
              <w:left w:val="none" w:sz="24" w:space="0" w:color="808080"/>
              <w:bottom w:val="single" w:sz="4" w:space="0" w:color="FFFFFF"/>
              <w:right w:val="single" w:sz="6" w:space="0" w:color="FFFFFF"/>
            </w:tcBorders>
          </w:tcPr>
          <w:p w14:paraId="69313F48" w14:textId="77777777" w:rsidR="000C56C3" w:rsidRDefault="00A753F3">
            <w:pPr>
              <w:pStyle w:val="ProductList-TableBody"/>
            </w:pPr>
            <w:hyperlink w:anchor="_Sec801">
              <w:r w:rsidR="00133315">
                <w:rPr>
                  <w:color w:val="00467F"/>
                  <w:u w:val="single"/>
                </w:rPr>
                <w:t>管理</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1559A7B" w14:textId="77777777" w:rsidR="000C56C3" w:rsidRDefault="000C56C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C1414AE" w14:textId="77777777" w:rsidR="000C56C3" w:rsidRDefault="000C56C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96A59A9" w14:textId="77777777" w:rsidR="000C56C3" w:rsidRDefault="000C56C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FFE8B60" w14:textId="77777777" w:rsidR="000C56C3" w:rsidRDefault="000C56C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335B9B1" w14:textId="77777777" w:rsidR="000C56C3" w:rsidRDefault="000C56C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F2190A4" w14:textId="77777777" w:rsidR="000C56C3" w:rsidRDefault="000C56C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5B6DF82" w14:textId="77777777" w:rsidR="000C56C3" w:rsidRDefault="000C56C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3A968DA" w14:textId="77777777" w:rsidR="000C56C3" w:rsidRDefault="000C56C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52838E0" w14:textId="77777777" w:rsidR="000C56C3" w:rsidRDefault="000C56C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31AE6BB" w14:textId="77777777" w:rsidR="000C56C3" w:rsidRDefault="000C56C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A12695A" w14:textId="77777777" w:rsidR="000C56C3" w:rsidRDefault="000C56C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F607E3B" w14:textId="77777777" w:rsidR="000C56C3" w:rsidRDefault="000C56C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3D783C8" w14:textId="77777777" w:rsidR="000C56C3" w:rsidRDefault="000C56C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DE79481" w14:textId="77777777" w:rsidR="000C56C3" w:rsidRDefault="000C56C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838F4A7" w14:textId="77777777" w:rsidR="000C56C3" w:rsidRDefault="000C56C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C0E71B4" w14:textId="77777777" w:rsidR="000C56C3" w:rsidRDefault="000C56C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412CC15C" w14:textId="77777777" w:rsidR="000C56C3" w:rsidRDefault="000C56C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D02BE63" w14:textId="77777777" w:rsidR="000C56C3" w:rsidRDefault="000C56C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D4EBF3F" w14:textId="77777777" w:rsidR="000C56C3" w:rsidRDefault="000C56C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10BA149" w14:textId="77777777" w:rsidR="000C56C3" w:rsidRDefault="000C56C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6375FB5" w14:textId="77777777" w:rsidR="000C56C3" w:rsidRDefault="000C56C3">
            <w:pPr>
              <w:pStyle w:val="ProductList-TableBody"/>
              <w:jc w:val="center"/>
            </w:pPr>
          </w:p>
        </w:tc>
      </w:tr>
      <w:tr w:rsidR="000C56C3" w14:paraId="4751AB4E" w14:textId="77777777">
        <w:tc>
          <w:tcPr>
            <w:tcW w:w="360" w:type="dxa"/>
            <w:gridSpan w:val="15"/>
            <w:tcBorders>
              <w:top w:val="single" w:sz="4" w:space="0" w:color="FFFFFF"/>
              <w:left w:val="single" w:sz="6" w:space="0" w:color="FFFFFF"/>
              <w:bottom w:val="none" w:sz="24" w:space="0" w:color="808080"/>
              <w:right w:val="single" w:sz="6" w:space="0" w:color="FFFFFF"/>
            </w:tcBorders>
          </w:tcPr>
          <w:p w14:paraId="6FF2EE92" w14:textId="77777777" w:rsidR="000C56C3" w:rsidRDefault="00133315">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55B75272" w14:textId="77777777" w:rsidR="000C56C3" w:rsidRDefault="000C56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E2BF8B" w14:textId="77777777" w:rsidR="000C56C3" w:rsidRDefault="000C56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DB396C" w14:textId="77777777" w:rsidR="000C56C3" w:rsidRDefault="000C56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36BCE0" w14:textId="77777777" w:rsidR="000C56C3" w:rsidRDefault="000C56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F8B2A6" w14:textId="77777777" w:rsidR="000C56C3" w:rsidRDefault="000C56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EA328B" w14:textId="77777777" w:rsidR="000C56C3" w:rsidRDefault="000C56C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A1C6BA" w14:textId="77777777" w:rsidR="000C56C3" w:rsidRDefault="000C56C3">
            <w:pPr>
              <w:pStyle w:val="ProductList-TableBody"/>
            </w:pPr>
          </w:p>
        </w:tc>
      </w:tr>
      <w:tr w:rsidR="000C56C3" w14:paraId="2674E0BD" w14:textId="77777777">
        <w:tc>
          <w:tcPr>
            <w:tcW w:w="360" w:type="dxa"/>
            <w:tcBorders>
              <w:top w:val="none" w:sz="24" w:space="0" w:color="808080"/>
              <w:left w:val="none" w:sz="24" w:space="0" w:color="808080"/>
              <w:bottom w:val="none" w:sz="4" w:space="0" w:color="6E6E6E"/>
              <w:right w:val="single" w:sz="6" w:space="0" w:color="FFFFFF"/>
            </w:tcBorders>
          </w:tcPr>
          <w:p w14:paraId="2325B218" w14:textId="77777777" w:rsidR="000C56C3" w:rsidRDefault="00A753F3">
            <w:pPr>
              <w:pStyle w:val="ProductList-TableBody"/>
            </w:pPr>
            <w:hyperlink w:anchor="_Sec802">
              <w:r w:rsidR="00133315">
                <w:rPr>
                  <w:color w:val="00467F"/>
                  <w:u w:val="single"/>
                </w:rPr>
                <w:t>管理</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82E05A0" w14:textId="77777777" w:rsidR="000C56C3" w:rsidRDefault="000C56C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89AD333" w14:textId="77777777" w:rsidR="000C56C3" w:rsidRDefault="000C56C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6A4F99D" w14:textId="77777777" w:rsidR="000C56C3" w:rsidRDefault="000C56C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208A45A" w14:textId="77777777" w:rsidR="000C56C3" w:rsidRDefault="000C56C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095B989" w14:textId="77777777" w:rsidR="000C56C3" w:rsidRDefault="000C56C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AFB7006" w14:textId="77777777" w:rsidR="000C56C3" w:rsidRDefault="000C56C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B0569F4" w14:textId="77777777" w:rsidR="000C56C3" w:rsidRDefault="000C56C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9BE6BF6" w14:textId="77777777" w:rsidR="000C56C3" w:rsidRDefault="000C56C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940B0A8" w14:textId="77777777" w:rsidR="000C56C3" w:rsidRDefault="000C56C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1C5F346" w14:textId="77777777" w:rsidR="000C56C3" w:rsidRDefault="000C56C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212A0E4" w14:textId="77777777" w:rsidR="000C56C3" w:rsidRDefault="000C56C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FB32A37" w14:textId="77777777" w:rsidR="000C56C3" w:rsidRDefault="000C56C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7673C39" w14:textId="77777777" w:rsidR="000C56C3" w:rsidRDefault="000C56C3">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7E7E320B" w14:textId="77777777" w:rsidR="000C56C3" w:rsidRDefault="000C56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52B9F2" w14:textId="77777777" w:rsidR="000C56C3" w:rsidRDefault="000C56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B44CC2" w14:textId="77777777" w:rsidR="000C56C3" w:rsidRDefault="000C56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9F19222" w14:textId="77777777" w:rsidR="000C56C3" w:rsidRDefault="000C56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7FEC29" w14:textId="77777777" w:rsidR="000C56C3" w:rsidRDefault="000C56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939126" w14:textId="77777777" w:rsidR="000C56C3" w:rsidRDefault="000C56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3437C0" w14:textId="77777777" w:rsidR="000C56C3" w:rsidRDefault="000C56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4B652A" w14:textId="77777777" w:rsidR="000C56C3" w:rsidRDefault="000C56C3">
            <w:pPr>
              <w:pStyle w:val="ProductList-TableBody"/>
              <w:jc w:val="center"/>
            </w:pPr>
          </w:p>
        </w:tc>
      </w:tr>
      <w:tr w:rsidR="000C56C3" w14:paraId="30D8DCF5"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6CDE87DA" w14:textId="77777777" w:rsidR="000C56C3" w:rsidRDefault="00133315">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300EA431" w14:textId="77777777" w:rsidR="000C56C3" w:rsidRDefault="000C56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CBDB827" w14:textId="77777777" w:rsidR="000C56C3" w:rsidRDefault="000C56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54E8D87" w14:textId="77777777" w:rsidR="000C56C3" w:rsidRDefault="000C56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1985A52" w14:textId="77777777" w:rsidR="000C56C3" w:rsidRDefault="000C56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CCDD34F" w14:textId="77777777" w:rsidR="000C56C3" w:rsidRDefault="000C56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F30372B" w14:textId="77777777" w:rsidR="000C56C3" w:rsidRDefault="000C56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7C152AD" w14:textId="77777777" w:rsidR="000C56C3" w:rsidRDefault="000C56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E8D7976" w14:textId="77777777" w:rsidR="000C56C3" w:rsidRDefault="000C56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47969B4" w14:textId="77777777" w:rsidR="000C56C3" w:rsidRDefault="000C56C3">
            <w:pPr>
              <w:pStyle w:val="ProductList-TableBody"/>
              <w:jc w:val="center"/>
            </w:pPr>
          </w:p>
        </w:tc>
      </w:tr>
      <w:tr w:rsidR="000C56C3" w14:paraId="388E0BE5" w14:textId="77777777">
        <w:tc>
          <w:tcPr>
            <w:tcW w:w="360" w:type="dxa"/>
            <w:tcBorders>
              <w:top w:val="none" w:sz="4" w:space="0" w:color="6E6E6E"/>
              <w:left w:val="none" w:sz="24" w:space="0" w:color="808080"/>
              <w:bottom w:val="none" w:sz="4" w:space="0" w:color="6E6E6E"/>
              <w:right w:val="single" w:sz="6" w:space="0" w:color="FFFFFF"/>
            </w:tcBorders>
          </w:tcPr>
          <w:p w14:paraId="0AA1702F" w14:textId="77777777" w:rsidR="000C56C3" w:rsidRDefault="00A753F3">
            <w:pPr>
              <w:pStyle w:val="ProductList-TableBody"/>
            </w:pPr>
            <w:hyperlink w:anchor="_Sec802">
              <w:r w:rsidR="00133315">
                <w:rPr>
                  <w:color w:val="00467F"/>
                  <w:u w:val="single"/>
                </w:rPr>
                <w:t>管理</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E5971FF" w14:textId="77777777" w:rsidR="000C56C3" w:rsidRDefault="000C56C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87722F1" w14:textId="77777777" w:rsidR="000C56C3" w:rsidRDefault="000C56C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D84798E" w14:textId="77777777" w:rsidR="000C56C3" w:rsidRDefault="000C56C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E37F5C2" w14:textId="77777777" w:rsidR="000C56C3" w:rsidRDefault="000C56C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3DBDDA8" w14:textId="77777777" w:rsidR="000C56C3" w:rsidRDefault="000C56C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4D34921" w14:textId="77777777" w:rsidR="000C56C3" w:rsidRDefault="000C56C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8A93B54" w14:textId="77777777" w:rsidR="000C56C3" w:rsidRDefault="000C56C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F55ABCD" w14:textId="77777777" w:rsidR="000C56C3" w:rsidRDefault="000C56C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4ACD0B4" w14:textId="77777777" w:rsidR="000C56C3" w:rsidRDefault="000C56C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4CF858C" w14:textId="77777777" w:rsidR="000C56C3" w:rsidRDefault="000C56C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84324F3" w14:textId="77777777" w:rsidR="000C56C3" w:rsidRDefault="000C56C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2ED56FE" w14:textId="77777777" w:rsidR="000C56C3" w:rsidRDefault="000C56C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62F2A82" w14:textId="77777777" w:rsidR="000C56C3" w:rsidRDefault="000C56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7EAE12" w14:textId="77777777" w:rsidR="000C56C3" w:rsidRDefault="000C56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E8B14C" w14:textId="77777777" w:rsidR="000C56C3" w:rsidRDefault="000C56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E67265"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0BF78F7" w14:textId="77777777" w:rsidR="000C56C3" w:rsidRDefault="000C56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906144" w14:textId="77777777" w:rsidR="000C56C3" w:rsidRDefault="000C56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F036C2" w14:textId="77777777" w:rsidR="000C56C3" w:rsidRDefault="000C56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718E23" w14:textId="77777777" w:rsidR="000C56C3" w:rsidRDefault="000C56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66B082" w14:textId="77777777" w:rsidR="000C56C3" w:rsidRDefault="000C56C3">
            <w:pPr>
              <w:pStyle w:val="ProductList-TableBody"/>
              <w:jc w:val="center"/>
            </w:pPr>
          </w:p>
        </w:tc>
      </w:tr>
      <w:tr w:rsidR="000C56C3" w14:paraId="55F6DAFC" w14:textId="77777777">
        <w:tc>
          <w:tcPr>
            <w:tcW w:w="360" w:type="dxa"/>
            <w:gridSpan w:val="13"/>
            <w:tcBorders>
              <w:top w:val="none" w:sz="4" w:space="0" w:color="6E6E6E"/>
              <w:left w:val="single" w:sz="6" w:space="0" w:color="FFFFFF"/>
              <w:bottom w:val="none" w:sz="4" w:space="0" w:color="6E6E6E"/>
              <w:right w:val="single" w:sz="6" w:space="0" w:color="FFFFFF"/>
            </w:tcBorders>
          </w:tcPr>
          <w:p w14:paraId="3C6B3187" w14:textId="77777777" w:rsidR="000C56C3" w:rsidRDefault="00133315">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7757D0A5" w14:textId="77777777" w:rsidR="000C56C3" w:rsidRDefault="000C56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EEC4A84" w14:textId="77777777" w:rsidR="000C56C3" w:rsidRDefault="000C56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9F39E77" w14:textId="77777777" w:rsidR="000C56C3" w:rsidRDefault="000C56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2132674" w14:textId="77777777" w:rsidR="000C56C3" w:rsidRDefault="000C56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3B70735" w14:textId="77777777" w:rsidR="000C56C3" w:rsidRDefault="000C56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F9C58A4" w14:textId="77777777" w:rsidR="000C56C3" w:rsidRDefault="000C56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C0163FF" w14:textId="77777777" w:rsidR="000C56C3" w:rsidRDefault="000C56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C65EDFF" w14:textId="77777777" w:rsidR="000C56C3" w:rsidRDefault="000C56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D6850F6" w14:textId="77777777" w:rsidR="000C56C3" w:rsidRDefault="000C56C3">
            <w:pPr>
              <w:pStyle w:val="ProductList-TableBody"/>
              <w:jc w:val="center"/>
            </w:pPr>
          </w:p>
        </w:tc>
      </w:tr>
      <w:tr w:rsidR="000C56C3" w14:paraId="5D8F0A3C" w14:textId="77777777">
        <w:tc>
          <w:tcPr>
            <w:tcW w:w="360" w:type="dxa"/>
            <w:tcBorders>
              <w:top w:val="none" w:sz="4" w:space="0" w:color="6E6E6E"/>
              <w:left w:val="none" w:sz="24" w:space="0" w:color="808080"/>
              <w:bottom w:val="none" w:sz="4" w:space="0" w:color="6E6E6E"/>
              <w:right w:val="single" w:sz="6" w:space="0" w:color="FFFFFF"/>
            </w:tcBorders>
          </w:tcPr>
          <w:p w14:paraId="7A3BEBDB" w14:textId="77777777" w:rsidR="000C56C3" w:rsidRDefault="00A753F3">
            <w:pPr>
              <w:pStyle w:val="ProductList-TableBody"/>
            </w:pPr>
            <w:hyperlink r:id="rId150">
              <w:r w:rsidR="00133315">
                <w:rPr>
                  <w:color w:val="00467F"/>
                  <w:u w:val="single"/>
                </w:rPr>
                <w:t>管理</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7D4297E" w14:textId="77777777" w:rsidR="000C56C3" w:rsidRDefault="000C56C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148A735" w14:textId="77777777" w:rsidR="000C56C3" w:rsidRDefault="000C56C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B436D53" w14:textId="77777777" w:rsidR="000C56C3" w:rsidRDefault="000C56C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4C5F786" w14:textId="77777777" w:rsidR="000C56C3" w:rsidRDefault="000C56C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9B59897" w14:textId="77777777" w:rsidR="000C56C3" w:rsidRDefault="000C56C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6AB8238" w14:textId="77777777" w:rsidR="000C56C3" w:rsidRDefault="000C56C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CAF5C02" w14:textId="77777777" w:rsidR="000C56C3" w:rsidRDefault="000C56C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E69A55E" w14:textId="77777777" w:rsidR="000C56C3" w:rsidRDefault="000C56C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5FA15E3" w14:textId="77777777" w:rsidR="000C56C3" w:rsidRDefault="000C56C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626805A" w14:textId="77777777" w:rsidR="000C56C3" w:rsidRDefault="000C56C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E16E333" w14:textId="77777777" w:rsidR="000C56C3" w:rsidRDefault="000C56C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F16E195" w14:textId="77777777" w:rsidR="000C56C3" w:rsidRDefault="000C56C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BD90AF6" w14:textId="77777777" w:rsidR="000C56C3" w:rsidRDefault="000C56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8666B2" w14:textId="77777777" w:rsidR="000C56C3" w:rsidRDefault="000C56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1E80A6" w14:textId="77777777" w:rsidR="000C56C3" w:rsidRDefault="000C56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3A2CCF" w14:textId="77777777" w:rsidR="000C56C3" w:rsidRDefault="000C56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2D5C623" w14:textId="77777777" w:rsidR="000C56C3" w:rsidRDefault="000C56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1EE463" w14:textId="77777777" w:rsidR="000C56C3" w:rsidRDefault="000C56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2C823A" w14:textId="77777777" w:rsidR="000C56C3" w:rsidRDefault="000C56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8CEA3A" w14:textId="77777777" w:rsidR="000C56C3" w:rsidRDefault="000C56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026FFD" w14:textId="77777777" w:rsidR="000C56C3" w:rsidRDefault="000C56C3">
            <w:pPr>
              <w:pStyle w:val="ProductList-TableBody"/>
              <w:jc w:val="center"/>
            </w:pPr>
          </w:p>
        </w:tc>
      </w:tr>
    </w:tbl>
    <w:p w14:paraId="53888B05" w14:textId="77777777" w:rsidR="000C56C3" w:rsidRDefault="00133315">
      <w:pPr>
        <w:pStyle w:val="ProductList-Body"/>
      </w:pPr>
      <w:r>
        <w:rPr>
          <w:b/>
          <w:i/>
        </w:rPr>
        <w:t>注意</w:t>
      </w:r>
      <w:r>
        <w:rPr>
          <w:i/>
        </w:rPr>
        <w:t>：注意：</w:t>
      </w:r>
      <w:r>
        <w:rPr>
          <w:i/>
        </w:rPr>
        <w:t>Office 365 A1</w:t>
      </w:r>
      <w:r>
        <w:rPr>
          <w:i/>
        </w:rPr>
        <w:t>、</w:t>
      </w:r>
      <w:r>
        <w:rPr>
          <w:i/>
        </w:rPr>
        <w:t xml:space="preserve">Microsoft 365 A1 </w:t>
      </w:r>
      <w:r>
        <w:rPr>
          <w:i/>
        </w:rPr>
        <w:t>和</w:t>
      </w:r>
      <w:r>
        <w:rPr>
          <w:i/>
        </w:rPr>
        <w:t xml:space="preserve"> Office 365 Nonprofit E1 </w:t>
      </w:r>
      <w:r>
        <w:rPr>
          <w:i/>
        </w:rPr>
        <w:t>不满足访问（或管理）此表中的产品的许可要求。除</w:t>
      </w:r>
      <w:r>
        <w:rPr>
          <w:i/>
        </w:rPr>
        <w:t xml:space="preserve"> Advanced Threat Analytics 2016 </w:t>
      </w:r>
      <w:r>
        <w:rPr>
          <w:i/>
        </w:rPr>
        <w:t>和</w:t>
      </w:r>
      <w:r>
        <w:rPr>
          <w:i/>
        </w:rPr>
        <w:t xml:space="preserve"> System Center Configuration Manager 1606 </w:t>
      </w:r>
      <w:r>
        <w:rPr>
          <w:i/>
        </w:rPr>
        <w:t>之外，通过学生使用权益获得许可的用户不满足访问（或管理）此表中的产品的许可要求。拥有有效软件保障范围的</w:t>
      </w:r>
      <w:r>
        <w:rPr>
          <w:i/>
        </w:rPr>
        <w:t xml:space="preserve"> Enterprise CAL Suite </w:t>
      </w:r>
      <w:r>
        <w:rPr>
          <w:i/>
        </w:rPr>
        <w:t>许可提供与数据丢失防护和</w:t>
      </w:r>
      <w:r>
        <w:rPr>
          <w:i/>
        </w:rPr>
        <w:t xml:space="preserve"> Exchange Online Protection </w:t>
      </w:r>
      <w:r>
        <w:rPr>
          <w:i/>
        </w:rPr>
        <w:t>等效的权利。</w:t>
      </w:r>
    </w:p>
    <w:p w14:paraId="384A15E2" w14:textId="77777777" w:rsidR="000C56C3" w:rsidRDefault="00133315">
      <w:pPr>
        <w:pStyle w:val="ProductList-SectionHeading"/>
        <w:pageBreakBefore/>
        <w:outlineLvl w:val="0"/>
      </w:pPr>
      <w:bookmarkStart w:id="354" w:name="_Sec564"/>
      <w:bookmarkEnd w:id="352"/>
      <w:r>
        <w:t>附录</w:t>
      </w:r>
      <w:r>
        <w:t xml:space="preserve"> B – </w:t>
      </w:r>
      <w:r>
        <w:t>软件保障</w:t>
      </w:r>
      <w:r>
        <w:fldChar w:fldCharType="begin"/>
      </w:r>
      <w:r>
        <w:instrText xml:space="preserve"> TC "</w:instrText>
      </w:r>
      <w:bookmarkStart w:id="355" w:name="_Toc31294823"/>
      <w:r>
        <w:instrText>附录</w:instrText>
      </w:r>
      <w:r>
        <w:instrText xml:space="preserve"> B – </w:instrText>
      </w:r>
      <w:r>
        <w:instrText>软件保障</w:instrText>
      </w:r>
      <w:bookmarkEnd w:id="355"/>
      <w:r>
        <w:instrText>" \l 1</w:instrText>
      </w:r>
      <w:r>
        <w:fldChar w:fldCharType="end"/>
      </w:r>
    </w:p>
    <w:p w14:paraId="0D365B7E" w14:textId="77777777" w:rsidR="000C56C3" w:rsidRDefault="00133315">
      <w:pPr>
        <w:pStyle w:val="ProductList-Offering1Heading"/>
        <w:outlineLvl w:val="1"/>
      </w:pPr>
      <w:bookmarkStart w:id="356" w:name="_Sec573"/>
      <w:r>
        <w:t>购买软件保障</w:t>
      </w:r>
      <w:bookmarkEnd w:id="356"/>
      <w:r>
        <w:fldChar w:fldCharType="begin"/>
      </w:r>
      <w:r>
        <w:instrText xml:space="preserve"> TC "</w:instrText>
      </w:r>
      <w:bookmarkStart w:id="357" w:name="_Toc31294824"/>
      <w:r>
        <w:instrText>购买软件保障</w:instrText>
      </w:r>
      <w:bookmarkEnd w:id="357"/>
      <w:r>
        <w:instrText>" \l 2</w:instrText>
      </w:r>
      <w:r>
        <w:fldChar w:fldCharType="end"/>
      </w:r>
    </w:p>
    <w:p w14:paraId="7960A2D3" w14:textId="77777777" w:rsidR="000C56C3" w:rsidRDefault="00133315">
      <w:pPr>
        <w:pStyle w:val="ProductList-Body"/>
      </w:pPr>
      <w:r>
        <w:t>在购买软件保障时，客户可以选择三种不同级别的承诺，因计划而异。客户可以：</w:t>
      </w:r>
    </w:p>
    <w:p w14:paraId="0B535F62" w14:textId="77777777" w:rsidR="000C56C3" w:rsidRDefault="00133315" w:rsidP="00133315">
      <w:pPr>
        <w:pStyle w:val="ProductList-Bullet"/>
        <w:numPr>
          <w:ilvl w:val="0"/>
          <w:numId w:val="54"/>
        </w:numPr>
      </w:pPr>
      <w:r>
        <w:t>承诺在所有平台产品上附加软件保障。</w:t>
      </w:r>
    </w:p>
    <w:p w14:paraId="187EE747" w14:textId="77777777" w:rsidR="000C56C3" w:rsidRDefault="00133315" w:rsidP="00133315">
      <w:pPr>
        <w:pStyle w:val="ProductList-Bullet"/>
        <w:numPr>
          <w:ilvl w:val="0"/>
          <w:numId w:val="54"/>
        </w:numPr>
      </w:pPr>
      <w:r>
        <w:t>承诺对按特定产品组（应用程序、系统或服务器）购买的所有产品附加软件保障，称为软件保障成员资格（以下简称</w:t>
      </w:r>
      <w:r>
        <w:t>“SAM”</w:t>
      </w:r>
      <w:r>
        <w:t>）。</w:t>
      </w:r>
    </w:p>
    <w:p w14:paraId="577B5CDE" w14:textId="77777777" w:rsidR="000C56C3" w:rsidRDefault="00133315" w:rsidP="00133315">
      <w:pPr>
        <w:pStyle w:val="ProductList-Bullet"/>
        <w:numPr>
          <w:ilvl w:val="0"/>
          <w:numId w:val="54"/>
        </w:numPr>
      </w:pPr>
      <w:r>
        <w:t>购买个别产品的软件保障，而对于将来是否购买其他产品的软件保障则不作承诺。</w:t>
      </w:r>
    </w:p>
    <w:p w14:paraId="32A694D4" w14:textId="77777777" w:rsidR="000C56C3" w:rsidRDefault="000C56C3">
      <w:pPr>
        <w:pStyle w:val="ProductList-Body"/>
      </w:pPr>
    </w:p>
    <w:p w14:paraId="3BA85D3C" w14:textId="77777777" w:rsidR="000C56C3" w:rsidRDefault="00133315">
      <w:pPr>
        <w:pStyle w:val="ProductList-Body"/>
      </w:pPr>
      <w:r>
        <w:t>软件保障必须在获取</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时或续签现有软件保障期时获取。除非另行规定，否则只有最新版本的产品的许可才具有购买软件保障的资格。在转让永久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时，如果截至转让之日转让方拥有</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的有效软件保障，则受让方可在自转让之日起的三十</w:t>
      </w:r>
      <w:r>
        <w:t xml:space="preserve"> (30) </w:t>
      </w:r>
      <w:r>
        <w:t>天内获得此类转让</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w:t>
      </w:r>
    </w:p>
    <w:p w14:paraId="450DA6EE" w14:textId="77777777" w:rsidR="000C56C3" w:rsidRDefault="000C56C3">
      <w:pPr>
        <w:pStyle w:val="ProductList-Body"/>
      </w:pPr>
    </w:p>
    <w:p w14:paraId="37C9D406" w14:textId="77777777" w:rsidR="000C56C3" w:rsidRDefault="00133315">
      <w:pPr>
        <w:pStyle w:val="ProductList-Body"/>
      </w:pPr>
      <w:r>
        <w:t>客户可选择在购买之日起九十</w:t>
      </w:r>
      <w:r>
        <w:t xml:space="preserve"> (90) </w:t>
      </w:r>
      <w:r>
        <w:t>天内为某些从零售渠道（全包装产品）或原始设备制造商（以下简称</w:t>
      </w:r>
      <w:r>
        <w:t>“OEM”</w:t>
      </w:r>
      <w:r>
        <w:t>）购买的许可获取软件保障，详见下表。在开放式价值计划中，此选项仅适用于非组织</w:t>
      </w:r>
      <w:r>
        <w:t>/</w:t>
      </w:r>
      <w:r>
        <w:t>公司范围的产品。在企业协议中，它仅适用于附加产品。为</w:t>
      </w:r>
      <w:r>
        <w:t xml:space="preserve"> OEM </w:t>
      </w:r>
      <w:r>
        <w:t>或零售许可获得软件保障的客户可以随时选择安装和使用当前版本的批量许可软件。</w:t>
      </w:r>
    </w:p>
    <w:tbl>
      <w:tblPr>
        <w:tblStyle w:val="PURTable"/>
        <w:tblW w:w="0" w:type="dxa"/>
        <w:tblLook w:val="04A0" w:firstRow="1" w:lastRow="0" w:firstColumn="1" w:lastColumn="0" w:noHBand="0" w:noVBand="1"/>
      </w:tblPr>
      <w:tblGrid>
        <w:gridCol w:w="2218"/>
        <w:gridCol w:w="2218"/>
        <w:gridCol w:w="2234"/>
        <w:gridCol w:w="4246"/>
      </w:tblGrid>
      <w:tr w:rsidR="000C56C3" w14:paraId="382D1502"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4D7C2AB" w14:textId="77777777" w:rsidR="000C56C3" w:rsidRDefault="00133315">
            <w:pPr>
              <w:pStyle w:val="ProductList-TableBody"/>
              <w:jc w:val="center"/>
            </w:pPr>
            <w:r>
              <w:rPr>
                <w:color w:val="FFFFFF"/>
              </w:rPr>
              <w:t>产品组</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45407D0" w14:textId="77777777" w:rsidR="000C56C3" w:rsidRDefault="00133315">
            <w:pPr>
              <w:pStyle w:val="ProductList-TableBody"/>
              <w:jc w:val="center"/>
            </w:pPr>
            <w:r>
              <w:rPr>
                <w:color w:val="FFFFFF"/>
              </w:rPr>
              <w:t>全包装产品</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6BCB3C4" w14:textId="77777777" w:rsidR="000C56C3" w:rsidRDefault="00133315">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20495420" w14:textId="77777777" w:rsidR="000C56C3" w:rsidRDefault="00133315">
            <w:pPr>
              <w:pStyle w:val="ProductList-TableBody"/>
              <w:jc w:val="center"/>
            </w:pPr>
            <w:r>
              <w:rPr>
                <w:color w:val="FFFFFF"/>
              </w:rPr>
              <w:t>计划</w:t>
            </w:r>
          </w:p>
        </w:tc>
      </w:tr>
      <w:tr w:rsidR="000C56C3" w14:paraId="3A7642A9" w14:textId="77777777">
        <w:tc>
          <w:tcPr>
            <w:tcW w:w="2440" w:type="dxa"/>
            <w:tcBorders>
              <w:top w:val="single" w:sz="4" w:space="0" w:color="000000"/>
              <w:left w:val="single" w:sz="4" w:space="0" w:color="000000"/>
              <w:bottom w:val="single" w:sz="4" w:space="0" w:color="000000"/>
              <w:right w:val="single" w:sz="4" w:space="0" w:color="000000"/>
            </w:tcBorders>
          </w:tcPr>
          <w:p w14:paraId="348BCF36" w14:textId="77777777" w:rsidR="000C56C3" w:rsidRDefault="00133315">
            <w:pPr>
              <w:pStyle w:val="ProductList-TableBody"/>
            </w:pPr>
            <w:r>
              <w:t>应用程序产品组</w:t>
            </w:r>
          </w:p>
        </w:tc>
        <w:tc>
          <w:tcPr>
            <w:tcW w:w="2440" w:type="dxa"/>
            <w:tcBorders>
              <w:top w:val="single" w:sz="4" w:space="0" w:color="000000"/>
              <w:left w:val="single" w:sz="4" w:space="0" w:color="000000"/>
              <w:bottom w:val="single" w:sz="4" w:space="0" w:color="000000"/>
              <w:right w:val="single" w:sz="4" w:space="0" w:color="000000"/>
            </w:tcBorders>
          </w:tcPr>
          <w:p w14:paraId="72990A27" w14:textId="77777777" w:rsidR="000C56C3" w:rsidRDefault="00133315">
            <w:pPr>
              <w:pStyle w:val="ProductList-TableBody"/>
            </w:pPr>
            <w:r>
              <w:t>不适用</w:t>
            </w:r>
          </w:p>
        </w:tc>
        <w:tc>
          <w:tcPr>
            <w:tcW w:w="2440" w:type="dxa"/>
            <w:tcBorders>
              <w:top w:val="single" w:sz="4" w:space="0" w:color="000000"/>
              <w:left w:val="single" w:sz="4" w:space="0" w:color="000000"/>
              <w:bottom w:val="single" w:sz="4" w:space="0" w:color="000000"/>
              <w:right w:val="single" w:sz="4" w:space="0" w:color="000000"/>
            </w:tcBorders>
          </w:tcPr>
          <w:p w14:paraId="74277B91" w14:textId="77777777" w:rsidR="000C56C3" w:rsidRDefault="00133315">
            <w:pPr>
              <w:pStyle w:val="ProductList-TableBody"/>
            </w:pPr>
            <w:r>
              <w:t>软件保障仅在下述情况下可用</w:t>
            </w:r>
          </w:p>
        </w:tc>
        <w:tc>
          <w:tcPr>
            <w:tcW w:w="4660" w:type="dxa"/>
            <w:vMerge w:val="restart"/>
            <w:tcBorders>
              <w:top w:val="single" w:sz="4" w:space="0" w:color="000000"/>
              <w:left w:val="single" w:sz="4" w:space="0" w:color="000000"/>
              <w:bottom w:val="single" w:sz="4" w:space="0" w:color="6E6E6E"/>
              <w:right w:val="single" w:sz="4" w:space="0" w:color="6E6E6E"/>
            </w:tcBorders>
          </w:tcPr>
          <w:p w14:paraId="29BC5E31" w14:textId="77777777" w:rsidR="000C56C3" w:rsidRDefault="00133315">
            <w:pPr>
              <w:pStyle w:val="ProductList-TableBody"/>
            </w:pPr>
            <w:r>
              <w:t>适用于</w:t>
            </w:r>
            <w:r>
              <w:t>“</w:t>
            </w:r>
            <w:r>
              <w:t>开放许可</w:t>
            </w:r>
            <w:r>
              <w:t>”</w:t>
            </w:r>
            <w:r>
              <w:t>、</w:t>
            </w:r>
            <w:r>
              <w:t>“MPSA”</w:t>
            </w:r>
            <w:r>
              <w:t>、</w:t>
            </w:r>
            <w:r>
              <w:t>“</w:t>
            </w:r>
            <w:r>
              <w:t>选择</w:t>
            </w:r>
            <w:r>
              <w:t>”</w:t>
            </w:r>
            <w:r>
              <w:t>、</w:t>
            </w:r>
            <w:r>
              <w:t>“</w:t>
            </w:r>
            <w:r>
              <w:t>选择附加</w:t>
            </w:r>
            <w:r>
              <w:t>”</w:t>
            </w:r>
            <w:r>
              <w:t>、</w:t>
            </w:r>
            <w:r>
              <w:t>“</w:t>
            </w:r>
            <w:r>
              <w:t>开放式价值</w:t>
            </w:r>
            <w:r>
              <w:t>”</w:t>
            </w:r>
            <w:r>
              <w:t>中的非组织范围产品和</w:t>
            </w:r>
            <w:r>
              <w:t>“</w:t>
            </w:r>
            <w:r>
              <w:t>企业协议</w:t>
            </w:r>
            <w:r>
              <w:t>”</w:t>
            </w:r>
            <w:r>
              <w:t>中的附加产品。它不适用于</w:t>
            </w:r>
            <w:r>
              <w:t>“</w:t>
            </w:r>
            <w:r>
              <w:t>开放式价值</w:t>
            </w:r>
            <w:r>
              <w:t>”</w:t>
            </w:r>
            <w:r>
              <w:t>和</w:t>
            </w:r>
            <w:r>
              <w:t>“</w:t>
            </w:r>
            <w:r>
              <w:t>企业协议</w:t>
            </w:r>
            <w:r>
              <w:t>”</w:t>
            </w:r>
            <w:r>
              <w:t>中的企业产品。</w:t>
            </w:r>
          </w:p>
        </w:tc>
      </w:tr>
      <w:tr w:rsidR="000C56C3" w14:paraId="6AE65A07" w14:textId="77777777">
        <w:tc>
          <w:tcPr>
            <w:tcW w:w="2440" w:type="dxa"/>
            <w:tcBorders>
              <w:top w:val="single" w:sz="4" w:space="0" w:color="000000"/>
              <w:left w:val="single" w:sz="4" w:space="0" w:color="000000"/>
              <w:bottom w:val="single" w:sz="4" w:space="0" w:color="000000"/>
              <w:right w:val="single" w:sz="4" w:space="0" w:color="000000"/>
            </w:tcBorders>
          </w:tcPr>
          <w:p w14:paraId="65E82476" w14:textId="77777777" w:rsidR="000C56C3" w:rsidRDefault="00133315">
            <w:pPr>
              <w:pStyle w:val="ProductList-TableBody"/>
            </w:pPr>
            <w:r>
              <w:t>服务器产品组</w:t>
            </w:r>
          </w:p>
        </w:tc>
        <w:tc>
          <w:tcPr>
            <w:tcW w:w="2440" w:type="dxa"/>
            <w:tcBorders>
              <w:top w:val="single" w:sz="4" w:space="0" w:color="000000"/>
              <w:left w:val="single" w:sz="4" w:space="0" w:color="000000"/>
              <w:bottom w:val="single" w:sz="4" w:space="0" w:color="000000"/>
              <w:right w:val="single" w:sz="4" w:space="0" w:color="000000"/>
            </w:tcBorders>
          </w:tcPr>
          <w:p w14:paraId="15CB9F42" w14:textId="77777777" w:rsidR="000C56C3" w:rsidRDefault="00133315">
            <w:pPr>
              <w:pStyle w:val="ProductList-TableBody"/>
            </w:pPr>
            <w:r>
              <w:t>软件保障可用</w:t>
            </w:r>
          </w:p>
        </w:tc>
        <w:tc>
          <w:tcPr>
            <w:tcW w:w="2440" w:type="dxa"/>
            <w:tcBorders>
              <w:top w:val="single" w:sz="4" w:space="0" w:color="000000"/>
              <w:left w:val="single" w:sz="4" w:space="0" w:color="000000"/>
              <w:bottom w:val="single" w:sz="4" w:space="0" w:color="000000"/>
              <w:right w:val="single" w:sz="4" w:space="0" w:color="000000"/>
            </w:tcBorders>
          </w:tcPr>
          <w:p w14:paraId="3FA95907" w14:textId="77777777" w:rsidR="000C56C3" w:rsidRDefault="00133315">
            <w:pPr>
              <w:pStyle w:val="ProductList-TableBody"/>
            </w:pPr>
            <w:r>
              <w:t>软件保障可用</w:t>
            </w:r>
          </w:p>
        </w:tc>
        <w:tc>
          <w:tcPr>
            <w:tcW w:w="0" w:type="auto"/>
            <w:vMerge/>
          </w:tcPr>
          <w:p w14:paraId="5EC94845" w14:textId="77777777" w:rsidR="000C56C3" w:rsidRDefault="000C56C3"/>
        </w:tc>
      </w:tr>
    </w:tbl>
    <w:p w14:paraId="2218AC04" w14:textId="77777777" w:rsidR="000C56C3" w:rsidRDefault="000C56C3">
      <w:pPr>
        <w:pStyle w:val="ProductList-Body"/>
      </w:pPr>
    </w:p>
    <w:p w14:paraId="278BD777" w14:textId="77777777" w:rsidR="000C56C3" w:rsidRDefault="00133315">
      <w:pPr>
        <w:pStyle w:val="ProductList-Body"/>
      </w:pPr>
      <w:r>
        <w:t>如果客户通过</w:t>
      </w:r>
      <w:r>
        <w:t xml:space="preserve"> OEM </w:t>
      </w:r>
      <w:r>
        <w:t>购买</w:t>
      </w:r>
      <w:r>
        <w:t xml:space="preserve"> Microsoft Office Professional 2016 </w:t>
      </w:r>
      <w:r>
        <w:t>或</w:t>
      </w:r>
      <w:r>
        <w:t xml:space="preserve"> 2019</w:t>
      </w:r>
      <w:r>
        <w:t>，可以在</w:t>
      </w:r>
      <w:r>
        <w:t xml:space="preserve"> OEM </w:t>
      </w:r>
      <w:r>
        <w:t>购买之日起九十</w:t>
      </w:r>
      <w:r>
        <w:t xml:space="preserve"> (90) </w:t>
      </w:r>
      <w:r>
        <w:t>天内为开放许可计划、选择计划和选择附加计划中的</w:t>
      </w:r>
      <w:r>
        <w:t xml:space="preserve"> Microsoft Office Standard 2019 </w:t>
      </w:r>
      <w:r>
        <w:t>以及开放式价值计划中的非全公司范围产品获取软件保障。</w:t>
      </w:r>
    </w:p>
    <w:p w14:paraId="3AD5CB0B" w14:textId="77777777" w:rsidR="000C56C3" w:rsidRDefault="000C56C3">
      <w:pPr>
        <w:pStyle w:val="ProductList-Body"/>
      </w:pPr>
    </w:p>
    <w:p w14:paraId="36DB4488" w14:textId="77777777" w:rsidR="000C56C3" w:rsidRDefault="00133315">
      <w:pPr>
        <w:pStyle w:val="ProductList-Body"/>
      </w:pPr>
      <w:r>
        <w:t>在</w:t>
      </w:r>
      <w:r>
        <w:t xml:space="preserve"> 2020 </w:t>
      </w:r>
      <w:r>
        <w:t>年</w:t>
      </w:r>
      <w:r>
        <w:t xml:space="preserve"> 3 </w:t>
      </w:r>
      <w:r>
        <w:t>月</w:t>
      </w:r>
      <w:r>
        <w:t xml:space="preserve"> 31 </w:t>
      </w:r>
      <w:r>
        <w:t>日前通过</w:t>
      </w:r>
      <w:r>
        <w:t xml:space="preserve"> OEM </w:t>
      </w:r>
      <w:r>
        <w:t>购买</w:t>
      </w:r>
      <w:r>
        <w:t xml:space="preserve"> SQL Server 2017</w:t>
      </w:r>
      <w:r>
        <w:fldChar w:fldCharType="begin"/>
      </w:r>
      <w:r>
        <w:instrText xml:space="preserve"> XE "SQL Server 2017" </w:instrText>
      </w:r>
      <w:r>
        <w:fldChar w:fldCharType="end"/>
      </w:r>
      <w:r>
        <w:t xml:space="preserve"> </w:t>
      </w:r>
      <w:r>
        <w:t>的客户可以在</w:t>
      </w:r>
      <w:r>
        <w:t xml:space="preserve"> OEM </w:t>
      </w:r>
      <w:r>
        <w:t>购买日期后</w:t>
      </w:r>
      <w:r>
        <w:t xml:space="preserve"> 90 </w:t>
      </w:r>
      <w:r>
        <w:t>天内获取</w:t>
      </w:r>
      <w:r>
        <w:t xml:space="preserve"> SQL Server </w:t>
      </w:r>
      <w:r>
        <w:t>软件保障。</w:t>
      </w:r>
    </w:p>
    <w:p w14:paraId="14E0DF97" w14:textId="77777777" w:rsidR="000C56C3" w:rsidRDefault="000C56C3">
      <w:pPr>
        <w:pStyle w:val="ProductList-Body"/>
      </w:pPr>
    </w:p>
    <w:p w14:paraId="11EE5097" w14:textId="77777777" w:rsidR="000C56C3" w:rsidRDefault="00133315">
      <w:pPr>
        <w:pStyle w:val="ProductList-Body"/>
      </w:pPr>
      <w:r>
        <w:t>已过渡到在线服务或购买来自软件保障订购许可（替代续签软件保障）的企业协议客户，可以在周年日或续签时将软件保障重新附加到许可，而无需购买新的许可。在登记有效期的剩余时间范围内，必须为该许可订购软件保障。软件保障范围不得超过在任何先前过渡或续订许可时，所拥有的软件保障的永久许可数量；此外，不得将软件保障重新附加到已转让的许可。</w:t>
      </w:r>
    </w:p>
    <w:p w14:paraId="7E967530" w14:textId="77777777" w:rsidR="000C56C3" w:rsidRDefault="000C56C3">
      <w:pPr>
        <w:pStyle w:val="ProductList-Body"/>
        <w:jc w:val="right"/>
      </w:pPr>
    </w:p>
    <w:tbl>
      <w:tblPr>
        <w:tblStyle w:val="PURTable"/>
        <w:tblW w:w="0" w:type="dxa"/>
        <w:tblLook w:val="04A0" w:firstRow="1" w:lastRow="0" w:firstColumn="1" w:lastColumn="0" w:noHBand="0" w:noVBand="1"/>
      </w:tblPr>
      <w:tblGrid>
        <w:gridCol w:w="10916"/>
      </w:tblGrid>
      <w:tr w:rsidR="000C56C3" w14:paraId="324A26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1AA573" w14:textId="77777777" w:rsidR="000C56C3" w:rsidRDefault="00A753F3">
            <w:pPr>
              <w:pStyle w:val="ProductList-TableBody"/>
              <w:jc w:val="right"/>
            </w:pPr>
            <w:hyperlink w:anchor="_Sec842">
              <w:r w:rsidR="00133315">
                <w:rPr>
                  <w:color w:val="00467F"/>
                  <w:sz w:val="14"/>
                  <w:u w:val="single"/>
                </w:rPr>
                <w:t>目录</w:t>
              </w:r>
            </w:hyperlink>
            <w:r w:rsidR="00133315">
              <w:rPr>
                <w:sz w:val="14"/>
              </w:rPr>
              <w:t>/</w:t>
            </w:r>
            <w:hyperlink w:anchor="_Sec549">
              <w:r w:rsidR="00133315">
                <w:rPr>
                  <w:color w:val="00467F"/>
                  <w:sz w:val="14"/>
                  <w:u w:val="single"/>
                </w:rPr>
                <w:t>词汇表</w:t>
              </w:r>
            </w:hyperlink>
            <w:r w:rsidR="00133315">
              <w:rPr>
                <w:sz w:val="14"/>
              </w:rPr>
              <w:t>/</w:t>
            </w:r>
            <w:hyperlink w:anchor="_Sec844">
              <w:r w:rsidR="00133315">
                <w:rPr>
                  <w:color w:val="00467F"/>
                  <w:sz w:val="14"/>
                  <w:u w:val="single"/>
                </w:rPr>
                <w:t>索引</w:t>
              </w:r>
            </w:hyperlink>
          </w:p>
        </w:tc>
      </w:tr>
    </w:tbl>
    <w:p w14:paraId="61A3F6D4" w14:textId="77777777" w:rsidR="000C56C3" w:rsidRDefault="000C56C3">
      <w:pPr>
        <w:pStyle w:val="ProductList-Body"/>
      </w:pPr>
    </w:p>
    <w:p w14:paraId="6A40FEE0" w14:textId="77777777" w:rsidR="000C56C3" w:rsidRDefault="00133315">
      <w:pPr>
        <w:pStyle w:val="ProductList-Offering1Heading"/>
        <w:outlineLvl w:val="1"/>
      </w:pPr>
      <w:bookmarkStart w:id="358" w:name="_Sec574"/>
      <w:r>
        <w:t>续签软件保障</w:t>
      </w:r>
      <w:bookmarkEnd w:id="358"/>
      <w:r>
        <w:fldChar w:fldCharType="begin"/>
      </w:r>
      <w:r>
        <w:instrText xml:space="preserve"> TC "</w:instrText>
      </w:r>
      <w:bookmarkStart w:id="359" w:name="_Toc31294825"/>
      <w:r>
        <w:instrText>续签软件保障</w:instrText>
      </w:r>
      <w:bookmarkEnd w:id="359"/>
      <w:r>
        <w:instrText>" \l 2</w:instrText>
      </w:r>
      <w:r>
        <w:fldChar w:fldCharType="end"/>
      </w:r>
    </w:p>
    <w:p w14:paraId="5A7ECBBD" w14:textId="77777777" w:rsidR="000C56C3" w:rsidRDefault="00133315">
      <w:pPr>
        <w:pStyle w:val="ProductList-ClauseHeading"/>
        <w:outlineLvl w:val="2"/>
      </w:pPr>
      <w:r>
        <w:t>按同一协议续签范围</w:t>
      </w:r>
    </w:p>
    <w:p w14:paraId="4D5AEEDF" w14:textId="77777777" w:rsidR="000C56C3" w:rsidRDefault="00133315">
      <w:pPr>
        <w:pStyle w:val="ProductList-Body"/>
      </w:pPr>
      <w:r>
        <w:t>依照初始订购时所依据的计划协议续签软件保障的条款包含在客户的批量许可协议中。只要软件保障范围尚未期满，客户就可续签软件保障，而不必同时订购许可。此外，以下条款适用于下面列出的特定计划：</w:t>
      </w:r>
    </w:p>
    <w:p w14:paraId="348AB95A" w14:textId="77777777" w:rsidR="000C56C3" w:rsidRDefault="000C56C3">
      <w:pPr>
        <w:pStyle w:val="ProductList-Body"/>
      </w:pPr>
    </w:p>
    <w:p w14:paraId="48F59174" w14:textId="77777777" w:rsidR="000C56C3" w:rsidRDefault="00133315">
      <w:pPr>
        <w:pStyle w:val="ProductList-SubClauseHeading"/>
        <w:outlineLvl w:val="3"/>
      </w:pPr>
      <w:r>
        <w:t>开放许可</w:t>
      </w:r>
    </w:p>
    <w:p w14:paraId="0FD9EE3A" w14:textId="77777777" w:rsidR="000C56C3" w:rsidRDefault="00133315">
      <w:pPr>
        <w:pStyle w:val="ProductList-BodyIndented"/>
      </w:pPr>
      <w:r>
        <w:t>依照开放许可授权编号订购的软件保障范围将在该编号期满时结束。要进行续签，客户必须在其授权编号期满日期后的九十</w:t>
      </w:r>
      <w:r>
        <w:t xml:space="preserve"> (90) </w:t>
      </w:r>
      <w:r>
        <w:t>天内提交软件保障续签订单。</w:t>
      </w:r>
    </w:p>
    <w:p w14:paraId="3694EDCE" w14:textId="77777777" w:rsidR="000C56C3" w:rsidRDefault="000C56C3">
      <w:pPr>
        <w:pStyle w:val="ProductList-BodyIndented"/>
      </w:pPr>
    </w:p>
    <w:p w14:paraId="0A73BD4C" w14:textId="77777777" w:rsidR="000C56C3" w:rsidRDefault="00133315">
      <w:pPr>
        <w:pStyle w:val="ProductList-SubClauseHeading"/>
        <w:outlineLvl w:val="3"/>
      </w:pPr>
      <w:r>
        <w:t>企业协议</w:t>
      </w:r>
    </w:p>
    <w:p w14:paraId="1531CEB3" w14:textId="77777777" w:rsidR="000C56C3" w:rsidRDefault="00133315">
      <w:pPr>
        <w:pStyle w:val="ProductList-BodyIndented"/>
      </w:pPr>
      <w:r>
        <w:t>要依照企业协议下的同一许可登记表续签软件保障范围，客户必须签订新的</w:t>
      </w:r>
      <w:r>
        <w:t xml:space="preserve"> 2011 </w:t>
      </w:r>
      <w:r>
        <w:t>或更新版本的企业许可登记表和协议（如果尚未签订），并为</w:t>
      </w:r>
      <w:r>
        <w:t xml:space="preserve"> 1) </w:t>
      </w:r>
      <w:r>
        <w:t>客户希望续签的所有企业产品、应用程序平台产品、核心基础结构产品以及附加产品，以及</w:t>
      </w:r>
      <w:r>
        <w:t xml:space="preserve"> 2) </w:t>
      </w:r>
      <w:r>
        <w:t>任何考虑过渡的在线服务（如果有）提交软件保障续签订单（视情况而定）。</w:t>
      </w:r>
    </w:p>
    <w:p w14:paraId="32D36472" w14:textId="77777777" w:rsidR="000C56C3" w:rsidRDefault="000C56C3">
      <w:pPr>
        <w:pStyle w:val="ProductList-BodyIndented"/>
      </w:pPr>
    </w:p>
    <w:p w14:paraId="72C144D3" w14:textId="77777777" w:rsidR="000C56C3" w:rsidRDefault="00133315">
      <w:pPr>
        <w:pStyle w:val="ProductList-SubClauseHeading"/>
        <w:outlineLvl w:val="3"/>
      </w:pPr>
      <w:r>
        <w:t>应用程序平台许可登记表</w:t>
      </w:r>
    </w:p>
    <w:p w14:paraId="7B7A4391" w14:textId="77777777" w:rsidR="000C56C3" w:rsidRDefault="00133315">
      <w:pPr>
        <w:pStyle w:val="ProductList-BodyIndented"/>
      </w:pPr>
      <w:r>
        <w:t>拥有以前延期</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（软件保障早于许可）</w:t>
      </w:r>
      <w:r>
        <w:t xml:space="preserve">SKU </w:t>
      </w:r>
      <w:r>
        <w:t>的</w:t>
      </w:r>
      <w:r>
        <w:t xml:space="preserve"> EAP </w:t>
      </w:r>
      <w:r>
        <w:t>客户必须买断其</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，然后才能续签软件保障。</w:t>
      </w:r>
    </w:p>
    <w:p w14:paraId="1C7F07B1" w14:textId="77777777" w:rsidR="000C56C3" w:rsidRDefault="000C56C3">
      <w:pPr>
        <w:pStyle w:val="ProductList-BodyIndented"/>
      </w:pPr>
    </w:p>
    <w:p w14:paraId="5056C813" w14:textId="77777777" w:rsidR="000C56C3" w:rsidRDefault="00133315">
      <w:pPr>
        <w:pStyle w:val="ProductList-ClauseHeading"/>
        <w:outlineLvl w:val="2"/>
      </w:pPr>
      <w:r>
        <w:t>续签另一协议的范围</w:t>
      </w:r>
    </w:p>
    <w:p w14:paraId="2C465247" w14:textId="77777777" w:rsidR="000C56C3" w:rsidRDefault="00133315">
      <w:pPr>
        <w:pStyle w:val="ProductList-Body"/>
      </w:pPr>
      <w:r>
        <w:t>如果客户已按同一批量许可计划中的先前协议获得了任何产品的永久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及软件保障，并且</w:t>
      </w:r>
      <w:r>
        <w:t xml:space="preserve"> 1) </w:t>
      </w:r>
      <w:r>
        <w:t>客户的新协议或许可登记表或订购（适用于</w:t>
      </w:r>
      <w:r>
        <w:t xml:space="preserve"> MPSA</w:t>
      </w:r>
      <w:r>
        <w:t>）的生效时间不晚于先前协议或许可登记表期满之日后的第一天，且</w:t>
      </w:r>
      <w:r>
        <w:t xml:space="preserve"> 2) </w:t>
      </w:r>
      <w:r>
        <w:t>软件保障续签订单必须在先前软件保障范围期满前提交（依据开放许可协议续签此类范围除外），则客户可以为该产品续签软件保障。在这种情况下，客户可在期满后九十</w:t>
      </w:r>
      <w:r>
        <w:t xml:space="preserve"> (90) </w:t>
      </w:r>
      <w:r>
        <w:t>天内发出订单。</w:t>
      </w:r>
    </w:p>
    <w:p w14:paraId="20CF2B50" w14:textId="77777777" w:rsidR="000C56C3" w:rsidRDefault="000C56C3">
      <w:pPr>
        <w:pStyle w:val="ProductList-Body"/>
      </w:pPr>
    </w:p>
    <w:p w14:paraId="46BD5469" w14:textId="77777777" w:rsidR="000C56C3" w:rsidRDefault="00133315">
      <w:pPr>
        <w:pStyle w:val="ProductList-Body"/>
      </w:pPr>
      <w:r>
        <w:t>客户还可以从一个批量许可计划续签软件保障至另一个批量许可计划。如果企业产品最初订购是依据一个带有公司级保障范围要求的计划，则此例外情况仅适用于客户将软件保障续签到</w:t>
      </w:r>
      <w:r>
        <w:t xml:space="preserve"> MPSA </w:t>
      </w:r>
      <w:r>
        <w:t>或续签到一个针对企业产品的公司级保障范围要求的计划。对于协议版本</w:t>
      </w:r>
      <w:r>
        <w:t xml:space="preserve"> 2008 </w:t>
      </w:r>
      <w:r>
        <w:t>和更早版本，只要在三十</w:t>
      </w:r>
      <w:r>
        <w:t xml:space="preserve"> (30) </w:t>
      </w:r>
      <w:r>
        <w:t>天内（如果依据开放许可计划续签，则必须在九十</w:t>
      </w:r>
      <w:r>
        <w:t xml:space="preserve"> (90) </w:t>
      </w:r>
      <w:r>
        <w:t>天内）续签保障范围，在客户即将期满的软件保障范围失效至新保障范围开始之间的这段时间内，客户将被视作拥有软件保障范围。</w:t>
      </w:r>
    </w:p>
    <w:p w14:paraId="685C0A65" w14:textId="77777777" w:rsidR="000C56C3" w:rsidRDefault="000C56C3">
      <w:pPr>
        <w:pStyle w:val="ProductList-Body"/>
      </w:pPr>
    </w:p>
    <w:p w14:paraId="2E07C51F" w14:textId="77777777" w:rsidR="000C56C3" w:rsidRDefault="00133315">
      <w:pPr>
        <w:pStyle w:val="ProductList-ClauseHeading"/>
        <w:outlineLvl w:val="2"/>
      </w:pPr>
      <w:r>
        <w:t>为客户端访问许可（以下简称</w:t>
      </w:r>
      <w:r>
        <w:t>“CAL”</w:t>
      </w:r>
      <w:r>
        <w:t>）和客户端管理许可（以下简称</w:t>
      </w:r>
      <w:r>
        <w:t>“ML”</w:t>
      </w:r>
      <w:r>
        <w:t>）续签软件保障范围</w:t>
      </w:r>
    </w:p>
    <w:p w14:paraId="7B21F679" w14:textId="77777777" w:rsidR="000C56C3" w:rsidRDefault="00133315">
      <w:pPr>
        <w:pStyle w:val="ProductList-Body"/>
      </w:pPr>
      <w:r>
        <w:rPr>
          <w:b/>
          <w:color w:val="00188F"/>
        </w:rPr>
        <w:t>在用户和设备</w:t>
      </w:r>
      <w:r>
        <w:rPr>
          <w:b/>
          <w:color w:val="00188F"/>
        </w:rPr>
        <w:t xml:space="preserve"> CAL </w:t>
      </w:r>
      <w:r>
        <w:rPr>
          <w:b/>
          <w:color w:val="00188F"/>
        </w:rPr>
        <w:t>之间转换</w:t>
      </w:r>
      <w:r>
        <w:t>：为</w:t>
      </w:r>
      <w:r>
        <w:t xml:space="preserve"> CAL </w:t>
      </w:r>
      <w:r>
        <w:t>续签软件保障的客户可在用户和设备之间切换。此转换不会改变</w:t>
      </w:r>
      <w:r>
        <w:t xml:space="preserve"> CAL </w:t>
      </w:r>
      <w:r>
        <w:t>版本（如从</w:t>
      </w:r>
      <w:r>
        <w:t xml:space="preserve"> Standard </w:t>
      </w:r>
      <w:r>
        <w:t>到</w:t>
      </w:r>
      <w:r>
        <w:t xml:space="preserve"> Enterprise</w:t>
      </w:r>
      <w:r>
        <w:t>）。</w:t>
      </w:r>
    </w:p>
    <w:p w14:paraId="60F97358" w14:textId="77777777" w:rsidR="000C56C3" w:rsidRDefault="00133315">
      <w:pPr>
        <w:pStyle w:val="ProductList-Body"/>
      </w:pPr>
      <w:r>
        <w:rPr>
          <w:b/>
          <w:color w:val="00188F"/>
        </w:rPr>
        <w:t>用户和</w:t>
      </w:r>
      <w:r>
        <w:rPr>
          <w:b/>
          <w:color w:val="00188F"/>
        </w:rPr>
        <w:t xml:space="preserve"> OSE </w:t>
      </w:r>
      <w:r>
        <w:rPr>
          <w:b/>
          <w:color w:val="00188F"/>
        </w:rPr>
        <w:t>客户端</w:t>
      </w:r>
      <w:r>
        <w:rPr>
          <w:b/>
          <w:color w:val="00188F"/>
        </w:rPr>
        <w:t xml:space="preserve"> ML </w:t>
      </w:r>
      <w:r>
        <w:rPr>
          <w:b/>
          <w:color w:val="00188F"/>
        </w:rPr>
        <w:t>之间的转换</w:t>
      </w:r>
      <w:r>
        <w:t>：为客户端</w:t>
      </w:r>
      <w:r>
        <w:t xml:space="preserve"> ML </w:t>
      </w:r>
      <w:r>
        <w:t>续签软件保障的客户可在用户和</w:t>
      </w:r>
      <w:r>
        <w:t xml:space="preserve"> OSE </w:t>
      </w:r>
      <w:r>
        <w:t>之间切换。</w:t>
      </w:r>
    </w:p>
    <w:p w14:paraId="5CCAECAE" w14:textId="77777777" w:rsidR="000C56C3" w:rsidRDefault="000C56C3">
      <w:pPr>
        <w:pStyle w:val="ProductList-Body"/>
        <w:jc w:val="right"/>
      </w:pPr>
    </w:p>
    <w:tbl>
      <w:tblPr>
        <w:tblStyle w:val="PURTable"/>
        <w:tblW w:w="0" w:type="dxa"/>
        <w:tblLook w:val="04A0" w:firstRow="1" w:lastRow="0" w:firstColumn="1" w:lastColumn="0" w:noHBand="0" w:noVBand="1"/>
      </w:tblPr>
      <w:tblGrid>
        <w:gridCol w:w="10916"/>
      </w:tblGrid>
      <w:tr w:rsidR="000C56C3" w14:paraId="00FE31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E6B6C2" w14:textId="77777777" w:rsidR="000C56C3" w:rsidRDefault="00A753F3">
            <w:pPr>
              <w:pStyle w:val="ProductList-TableBody"/>
              <w:jc w:val="right"/>
            </w:pPr>
            <w:hyperlink w:anchor="_Sec842">
              <w:r w:rsidR="00133315">
                <w:rPr>
                  <w:color w:val="00467F"/>
                  <w:sz w:val="14"/>
                  <w:u w:val="single"/>
                </w:rPr>
                <w:t>目录</w:t>
              </w:r>
            </w:hyperlink>
            <w:r w:rsidR="00133315">
              <w:rPr>
                <w:sz w:val="14"/>
              </w:rPr>
              <w:t>/</w:t>
            </w:r>
            <w:hyperlink w:anchor="_Sec549">
              <w:r w:rsidR="00133315">
                <w:rPr>
                  <w:color w:val="00467F"/>
                  <w:sz w:val="14"/>
                  <w:u w:val="single"/>
                </w:rPr>
                <w:t>词汇表</w:t>
              </w:r>
            </w:hyperlink>
            <w:r w:rsidR="00133315">
              <w:rPr>
                <w:sz w:val="14"/>
              </w:rPr>
              <w:t>/</w:t>
            </w:r>
            <w:hyperlink w:anchor="_Sec844">
              <w:r w:rsidR="00133315">
                <w:rPr>
                  <w:color w:val="00467F"/>
                  <w:sz w:val="14"/>
                  <w:u w:val="single"/>
                </w:rPr>
                <w:t>索引</w:t>
              </w:r>
            </w:hyperlink>
          </w:p>
        </w:tc>
      </w:tr>
    </w:tbl>
    <w:p w14:paraId="32C69326" w14:textId="77777777" w:rsidR="000C56C3" w:rsidRDefault="000C56C3">
      <w:pPr>
        <w:pStyle w:val="ProductList-Body"/>
      </w:pPr>
    </w:p>
    <w:p w14:paraId="0707E5D6" w14:textId="77777777" w:rsidR="000C56C3" w:rsidRDefault="00133315">
      <w:pPr>
        <w:pStyle w:val="ProductList-Offering1Heading"/>
        <w:outlineLvl w:val="1"/>
      </w:pPr>
      <w:bookmarkStart w:id="360" w:name="_Sec575"/>
      <w:r>
        <w:t>为已停用的产品或生命周期已结束的产品迁移许可</w:t>
      </w:r>
      <w:bookmarkEnd w:id="360"/>
      <w:r>
        <w:fldChar w:fldCharType="begin"/>
      </w:r>
      <w:r>
        <w:instrText xml:space="preserve"> TC "</w:instrText>
      </w:r>
      <w:bookmarkStart w:id="361" w:name="_Toc31294826"/>
      <w:r>
        <w:instrText>为已停用的产品或生命周期已结束的产品迁移许可</w:instrText>
      </w:r>
      <w:bookmarkEnd w:id="361"/>
      <w:r>
        <w:instrText>" \l 2</w:instrText>
      </w:r>
      <w:r>
        <w:fldChar w:fldCharType="end"/>
      </w:r>
    </w:p>
    <w:p w14:paraId="5508F73A" w14:textId="77777777" w:rsidR="000C56C3" w:rsidRDefault="00133315">
      <w:pPr>
        <w:pStyle w:val="ProductList-Body"/>
      </w:pPr>
      <w:r>
        <w:t>此处使用的</w:t>
      </w:r>
      <w:r>
        <w:t>“</w:t>
      </w:r>
      <w:r>
        <w:rPr>
          <w:b/>
          <w:color w:val="00188F"/>
        </w:rPr>
        <w:t>合格许可</w:t>
      </w:r>
      <w:r>
        <w:t>”</w:t>
      </w:r>
      <w:r>
        <w:t>是指引用本节的产品说明中标明的产品的软件保障范围截至指定日期的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54016245" w14:textId="77777777" w:rsidR="000C56C3" w:rsidRDefault="00133315">
      <w:pPr>
        <w:pStyle w:val="ProductList-Body"/>
      </w:pPr>
      <w:r>
        <w:t>此处使用的</w:t>
      </w:r>
      <w:r>
        <w:t>“</w:t>
      </w:r>
      <w:r>
        <w:rPr>
          <w:b/>
          <w:color w:val="00188F"/>
        </w:rPr>
        <w:t>迁移许可</w:t>
      </w:r>
      <w:r>
        <w:t>”</w:t>
      </w:r>
      <w:r>
        <w:t>是指引用本节的产品说明中授予的权利。</w:t>
      </w:r>
    </w:p>
    <w:p w14:paraId="5423CC54" w14:textId="77777777" w:rsidR="000C56C3" w:rsidRDefault="000C56C3">
      <w:pPr>
        <w:pStyle w:val="ProductList-Body"/>
      </w:pPr>
    </w:p>
    <w:p w14:paraId="7C62957E" w14:textId="77777777" w:rsidR="000C56C3" w:rsidRDefault="00133315">
      <w:pPr>
        <w:pStyle w:val="ProductList-Body"/>
      </w:pPr>
      <w:r>
        <w:t>除非另有规定，否则在产品说明中：</w:t>
      </w:r>
    </w:p>
    <w:p w14:paraId="6D0E00F3" w14:textId="77777777" w:rsidR="000C56C3" w:rsidRDefault="00133315" w:rsidP="00133315">
      <w:pPr>
        <w:pStyle w:val="ProductList-Bullet"/>
        <w:numPr>
          <w:ilvl w:val="0"/>
          <w:numId w:val="55"/>
        </w:numPr>
      </w:pPr>
      <w:r>
        <w:t>客户可以升级到并使用迁移许可下的软件，以取代合格许可下的软件。客户不得同时使用这两种产品许可下的软件。</w:t>
      </w:r>
    </w:p>
    <w:p w14:paraId="4D4765FC" w14:textId="77777777" w:rsidR="000C56C3" w:rsidRDefault="00133315" w:rsidP="00133315">
      <w:pPr>
        <w:pStyle w:val="ProductList-Bullet"/>
        <w:numPr>
          <w:ilvl w:val="0"/>
          <w:numId w:val="55"/>
        </w:numPr>
      </w:pPr>
      <w:r>
        <w:t>对于客户的每一份合格许可，将授予一份迁移许可。</w:t>
      </w:r>
    </w:p>
    <w:p w14:paraId="47204A31" w14:textId="77777777" w:rsidR="000C56C3" w:rsidRDefault="00133315" w:rsidP="00133315">
      <w:pPr>
        <w:pStyle w:val="ProductList-Bullet"/>
        <w:numPr>
          <w:ilvl w:val="0"/>
          <w:numId w:val="55"/>
        </w:numPr>
      </w:pPr>
      <w:r>
        <w:t>如果客户依照合格许可获得软件的永久使用权利，则依照迁移许可获得的软件使用权利也是永久性的；否则，当基础合格许可期满时，依照迁移许可获得的权利也将期满。</w:t>
      </w:r>
    </w:p>
    <w:p w14:paraId="3CCB04E1" w14:textId="77777777" w:rsidR="000C56C3" w:rsidRDefault="00133315" w:rsidP="00133315">
      <w:pPr>
        <w:pStyle w:val="ProductList-Bullet"/>
        <w:numPr>
          <w:ilvl w:val="0"/>
          <w:numId w:val="55"/>
        </w:numPr>
      </w:pPr>
      <w:r>
        <w:t>当合格许可的软件保障范围期满时，客户可以为迁移许可下的相同版本的产品购买软件保障，而无需首先单独购买新的许可。此优惠不适用于依照订购计划（例如，企业订购协议或开放式价值订购协议）购买许可的客户。</w:t>
      </w:r>
    </w:p>
    <w:p w14:paraId="538705BA" w14:textId="77777777" w:rsidR="000C56C3" w:rsidRDefault="00133315" w:rsidP="00133315">
      <w:pPr>
        <w:pStyle w:val="ProductList-Bullet"/>
        <w:numPr>
          <w:ilvl w:val="0"/>
          <w:numId w:val="55"/>
        </w:numPr>
      </w:pPr>
      <w:r>
        <w:t>客户不得脱离合格许可单独转让迁移许可。</w:t>
      </w:r>
    </w:p>
    <w:p w14:paraId="7DF3902D" w14:textId="77777777" w:rsidR="000C56C3" w:rsidRDefault="00133315" w:rsidP="00133315">
      <w:pPr>
        <w:pStyle w:val="ProductList-Bullet"/>
        <w:numPr>
          <w:ilvl w:val="0"/>
          <w:numId w:val="55"/>
        </w:numPr>
      </w:pPr>
      <w:r>
        <w:t>在客户的定期校正流程中，依据企业协议、企业订购协议、开放式价值订购或教育解决方案许可登记表，在相同的登记有效期内为相同的已停用产品获得的后续许可同样被视为合格许可，可用于许可授予之目的。订购协议下的产品范围必须保持连续。</w:t>
      </w:r>
    </w:p>
    <w:p w14:paraId="03EF05DD" w14:textId="77777777" w:rsidR="000C56C3" w:rsidRDefault="000C56C3">
      <w:pPr>
        <w:pStyle w:val="ProductList-Body"/>
        <w:jc w:val="right"/>
      </w:pPr>
    </w:p>
    <w:tbl>
      <w:tblPr>
        <w:tblStyle w:val="PURTable"/>
        <w:tblW w:w="0" w:type="dxa"/>
        <w:tblLook w:val="04A0" w:firstRow="1" w:lastRow="0" w:firstColumn="1" w:lastColumn="0" w:noHBand="0" w:noVBand="1"/>
      </w:tblPr>
      <w:tblGrid>
        <w:gridCol w:w="10916"/>
      </w:tblGrid>
      <w:tr w:rsidR="000C56C3" w14:paraId="0E92F7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C097FA" w14:textId="77777777" w:rsidR="000C56C3" w:rsidRDefault="00A753F3">
            <w:pPr>
              <w:pStyle w:val="ProductList-TableBody"/>
              <w:jc w:val="right"/>
            </w:pPr>
            <w:hyperlink w:anchor="_Sec842">
              <w:r w:rsidR="00133315">
                <w:rPr>
                  <w:color w:val="00467F"/>
                  <w:sz w:val="14"/>
                  <w:u w:val="single"/>
                </w:rPr>
                <w:t>目录</w:t>
              </w:r>
            </w:hyperlink>
            <w:r w:rsidR="00133315">
              <w:rPr>
                <w:sz w:val="14"/>
              </w:rPr>
              <w:t>/</w:t>
            </w:r>
            <w:hyperlink w:anchor="_Sec549">
              <w:r w:rsidR="00133315">
                <w:rPr>
                  <w:color w:val="00467F"/>
                  <w:sz w:val="14"/>
                  <w:u w:val="single"/>
                </w:rPr>
                <w:t>词汇表</w:t>
              </w:r>
            </w:hyperlink>
            <w:r w:rsidR="00133315">
              <w:rPr>
                <w:sz w:val="14"/>
              </w:rPr>
              <w:t>/</w:t>
            </w:r>
            <w:hyperlink w:anchor="_Sec844">
              <w:r w:rsidR="00133315">
                <w:rPr>
                  <w:color w:val="00467F"/>
                  <w:sz w:val="14"/>
                  <w:u w:val="single"/>
                </w:rPr>
                <w:t>索引</w:t>
              </w:r>
            </w:hyperlink>
          </w:p>
        </w:tc>
      </w:tr>
    </w:tbl>
    <w:p w14:paraId="371FBEBA" w14:textId="77777777" w:rsidR="000C56C3" w:rsidRDefault="000C56C3">
      <w:pPr>
        <w:pStyle w:val="ProductList-Body"/>
      </w:pPr>
    </w:p>
    <w:p w14:paraId="57E4A436" w14:textId="77777777" w:rsidR="000C56C3" w:rsidRDefault="00133315">
      <w:pPr>
        <w:pStyle w:val="ProductList-Offering1Heading"/>
        <w:outlineLvl w:val="1"/>
      </w:pPr>
      <w:bookmarkStart w:id="362" w:name="_Sec576"/>
      <w:r>
        <w:t>软件保障权益</w:t>
      </w:r>
      <w:bookmarkEnd w:id="362"/>
      <w:r>
        <w:fldChar w:fldCharType="begin"/>
      </w:r>
      <w:r>
        <w:instrText xml:space="preserve"> TC "</w:instrText>
      </w:r>
      <w:bookmarkStart w:id="363" w:name="_Toc31294827"/>
      <w:r>
        <w:instrText>软件保障权益</w:instrText>
      </w:r>
      <w:bookmarkEnd w:id="363"/>
      <w:r>
        <w:instrText>" \l 2</w:instrText>
      </w:r>
      <w:r>
        <w:fldChar w:fldCharType="end"/>
      </w:r>
    </w:p>
    <w:p w14:paraId="797C7FC2" w14:textId="77777777" w:rsidR="000C56C3" w:rsidRDefault="00133315">
      <w:pPr>
        <w:pStyle w:val="ProductList-Body"/>
      </w:pPr>
      <w:r>
        <w:t>大多数软件保障权益在每个产品组中均可用，如下表中所述。任何合格产品的有效软件保障都将使该客户拥有下表所列权益。有些权益是根据客户对产品组中给定的合格产品集的软件保障花费而授予的。在此规定中，</w:t>
      </w:r>
      <w:r>
        <w:t>“</w:t>
      </w:r>
      <w:r>
        <w:t>软件保障花费</w:t>
      </w:r>
      <w:r>
        <w:t>”</w:t>
      </w:r>
      <w:r>
        <w:t>并不一定指客户实际花费的金额。而是指客户按其选择许可登记表、企业许可登记表、选择附加注册或开放式协议为这些产品的软件保障范围花费的大致金额（例如仅含软件保障的购买和</w:t>
      </w:r>
      <w:r>
        <w:t xml:space="preserve"> L&amp;SA</w:t>
      </w:r>
      <w:r>
        <w:t>（许可及软件保障）购买中的软件保障部分）。对于参加订购计划的客户，它是指客户按其许可登记表或协议为这些产品花费的大致总计许可费用。某些权益需要软件保障成员资格</w:t>
      </w:r>
      <w:r>
        <w:t xml:space="preserve"> (SAM)</w:t>
      </w:r>
      <w:r>
        <w:t>。除非下文或产品说明中另行规定，否则客户获得和使用其软件保障权益的权利通常在其软件保障范围期满时期满。这些权益可能在无通知的情况下随时更改和终止。权益的提供情况因计划、地区、产品交付选项和语言而异。</w:t>
      </w:r>
    </w:p>
    <w:tbl>
      <w:tblPr>
        <w:tblStyle w:val="PURTable"/>
        <w:tblW w:w="0" w:type="dxa"/>
        <w:tblLook w:val="04A0" w:firstRow="1" w:lastRow="0" w:firstColumn="1" w:lastColumn="0" w:noHBand="0" w:noVBand="1"/>
      </w:tblPr>
      <w:tblGrid>
        <w:gridCol w:w="5585"/>
        <w:gridCol w:w="1777"/>
        <w:gridCol w:w="1777"/>
        <w:gridCol w:w="1777"/>
      </w:tblGrid>
      <w:tr w:rsidR="000C56C3" w14:paraId="3A6831E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83E3501" w14:textId="77777777" w:rsidR="000C56C3" w:rsidRDefault="00133315">
            <w:pPr>
              <w:pStyle w:val="ProductList-TableBody"/>
            </w:pPr>
            <w:r>
              <w:rPr>
                <w:color w:val="FFFFFF"/>
              </w:rPr>
              <w:t>权益</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5844732" w14:textId="77777777" w:rsidR="000C56C3" w:rsidRDefault="00133315">
            <w:pPr>
              <w:pStyle w:val="ProductList-TableBody"/>
              <w:jc w:val="center"/>
            </w:pPr>
            <w:r>
              <w:rPr>
                <w:color w:val="FFFFFF"/>
              </w:rPr>
              <w:t>应用程序产品组</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EAC2F37" w14:textId="77777777" w:rsidR="000C56C3" w:rsidRDefault="00133315">
            <w:pPr>
              <w:pStyle w:val="ProductList-TableBody"/>
              <w:jc w:val="center"/>
            </w:pPr>
            <w:r>
              <w:rPr>
                <w:color w:val="FFFFFF"/>
              </w:rPr>
              <w:t>系统产品组</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E9C39F5" w14:textId="77777777" w:rsidR="000C56C3" w:rsidRDefault="00133315">
            <w:pPr>
              <w:pStyle w:val="ProductList-TableBody"/>
              <w:jc w:val="center"/>
            </w:pPr>
            <w:r>
              <w:rPr>
                <w:color w:val="FFFFFF"/>
              </w:rPr>
              <w:t>服务器产品组</w:t>
            </w:r>
          </w:p>
        </w:tc>
      </w:tr>
      <w:tr w:rsidR="000C56C3" w14:paraId="19C3789B" w14:textId="77777777">
        <w:tc>
          <w:tcPr>
            <w:tcW w:w="6120" w:type="dxa"/>
            <w:tcBorders>
              <w:top w:val="single" w:sz="4" w:space="0" w:color="000000"/>
              <w:left w:val="single" w:sz="4" w:space="0" w:color="000000"/>
              <w:bottom w:val="single" w:sz="4" w:space="0" w:color="000000"/>
              <w:right w:val="single" w:sz="4" w:space="0" w:color="000000"/>
            </w:tcBorders>
          </w:tcPr>
          <w:p w14:paraId="4A4FA38A" w14:textId="77777777" w:rsidR="000C56C3" w:rsidRDefault="00A753F3">
            <w:pPr>
              <w:pStyle w:val="ProductList-TableBody"/>
            </w:pPr>
            <w:hyperlink w:anchor="_Sec577">
              <w:r w:rsidR="00133315">
                <w:rPr>
                  <w:color w:val="00467F"/>
                  <w:u w:val="single"/>
                </w:rPr>
                <w:t>新版本权利</w:t>
              </w:r>
            </w:hyperlink>
          </w:p>
        </w:tc>
        <w:tc>
          <w:tcPr>
            <w:tcW w:w="1960" w:type="dxa"/>
            <w:tcBorders>
              <w:top w:val="single" w:sz="4" w:space="0" w:color="000000"/>
              <w:left w:val="single" w:sz="4" w:space="0" w:color="000000"/>
              <w:bottom w:val="single" w:sz="4" w:space="0" w:color="000000"/>
              <w:right w:val="single" w:sz="4" w:space="0" w:color="000000"/>
            </w:tcBorders>
          </w:tcPr>
          <w:p w14:paraId="6C41D48C" w14:textId="77777777" w:rsidR="000C56C3" w:rsidRDefault="001333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8402E2" w14:textId="77777777" w:rsidR="000C56C3" w:rsidRDefault="001333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6F740A" w14:textId="77777777" w:rsidR="000C56C3" w:rsidRDefault="00133315">
            <w:pPr>
              <w:pStyle w:val="ProductList-TableBody"/>
              <w:jc w:val="center"/>
            </w:pPr>
            <w:r>
              <w:t>X</w:t>
            </w:r>
          </w:p>
        </w:tc>
      </w:tr>
      <w:tr w:rsidR="000C56C3" w14:paraId="66C2FD1A" w14:textId="77777777">
        <w:tc>
          <w:tcPr>
            <w:tcW w:w="6120" w:type="dxa"/>
            <w:tcBorders>
              <w:top w:val="single" w:sz="4" w:space="0" w:color="000000"/>
              <w:left w:val="single" w:sz="4" w:space="0" w:color="000000"/>
              <w:bottom w:val="single" w:sz="4" w:space="0" w:color="000000"/>
              <w:right w:val="single" w:sz="4" w:space="0" w:color="000000"/>
            </w:tcBorders>
          </w:tcPr>
          <w:p w14:paraId="7AF68508" w14:textId="77777777" w:rsidR="000C56C3" w:rsidRDefault="00A753F3">
            <w:pPr>
              <w:pStyle w:val="ProductList-TableBody"/>
            </w:pPr>
            <w:hyperlink w:anchor="_Sec579">
              <w:r w:rsidR="00133315">
                <w:rPr>
                  <w:color w:val="00467F"/>
                  <w:u w:val="single"/>
                </w:rPr>
                <w:t>Office for the Web</w:t>
              </w:r>
              <w:r w:rsidR="00133315">
                <w:rPr>
                  <w:color w:val="00467F"/>
                  <w:u w:val="single"/>
                </w:rPr>
                <w:t>、</w:t>
              </w:r>
              <w:r w:rsidR="00133315">
                <w:rPr>
                  <w:color w:val="00467F"/>
                  <w:u w:val="single"/>
                </w:rPr>
                <w:t>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5E5A82FC" w14:textId="77777777" w:rsidR="000C56C3" w:rsidRDefault="001333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5FD9C8" w14:textId="77777777" w:rsidR="000C56C3" w:rsidRDefault="000C56C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532BE7F" w14:textId="77777777" w:rsidR="000C56C3" w:rsidRDefault="000C56C3">
            <w:pPr>
              <w:pStyle w:val="ProductList-TableBody"/>
              <w:jc w:val="center"/>
            </w:pPr>
          </w:p>
        </w:tc>
      </w:tr>
      <w:tr w:rsidR="000C56C3" w14:paraId="08BA0312" w14:textId="77777777">
        <w:tc>
          <w:tcPr>
            <w:tcW w:w="6120" w:type="dxa"/>
            <w:tcBorders>
              <w:top w:val="single" w:sz="4" w:space="0" w:color="000000"/>
              <w:left w:val="single" w:sz="4" w:space="0" w:color="000000"/>
              <w:bottom w:val="single" w:sz="4" w:space="0" w:color="000000"/>
              <w:right w:val="single" w:sz="4" w:space="0" w:color="000000"/>
            </w:tcBorders>
          </w:tcPr>
          <w:p w14:paraId="6174CF05" w14:textId="77777777" w:rsidR="000C56C3" w:rsidRDefault="00A753F3">
            <w:pPr>
              <w:pStyle w:val="ProductList-TableBody"/>
            </w:pPr>
            <w:hyperlink w:anchor="_Sec580">
              <w:r w:rsidR="00133315">
                <w:rPr>
                  <w:color w:val="00467F"/>
                  <w:u w:val="single"/>
                </w:rPr>
                <w:t>计划服务</w:t>
              </w:r>
            </w:hyperlink>
          </w:p>
        </w:tc>
        <w:tc>
          <w:tcPr>
            <w:tcW w:w="1960" w:type="dxa"/>
            <w:tcBorders>
              <w:top w:val="single" w:sz="4" w:space="0" w:color="000000"/>
              <w:left w:val="single" w:sz="4" w:space="0" w:color="000000"/>
              <w:bottom w:val="single" w:sz="4" w:space="0" w:color="000000"/>
              <w:right w:val="single" w:sz="4" w:space="0" w:color="000000"/>
            </w:tcBorders>
          </w:tcPr>
          <w:p w14:paraId="5936E754" w14:textId="77777777" w:rsidR="000C56C3" w:rsidRDefault="001333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556CAA" w14:textId="77777777" w:rsidR="000C56C3" w:rsidRDefault="000C56C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A3685DC" w14:textId="77777777" w:rsidR="000C56C3" w:rsidRDefault="00133315">
            <w:pPr>
              <w:pStyle w:val="ProductList-TableBody"/>
              <w:jc w:val="center"/>
            </w:pPr>
            <w:r>
              <w:t>X</w:t>
            </w:r>
          </w:p>
        </w:tc>
      </w:tr>
      <w:tr w:rsidR="000C56C3" w14:paraId="25C6CA1C" w14:textId="77777777">
        <w:tc>
          <w:tcPr>
            <w:tcW w:w="6120" w:type="dxa"/>
            <w:tcBorders>
              <w:top w:val="single" w:sz="4" w:space="0" w:color="000000"/>
              <w:left w:val="single" w:sz="4" w:space="0" w:color="000000"/>
              <w:bottom w:val="single" w:sz="4" w:space="0" w:color="000000"/>
              <w:right w:val="single" w:sz="4" w:space="0" w:color="000000"/>
            </w:tcBorders>
          </w:tcPr>
          <w:p w14:paraId="63147B37" w14:textId="77777777" w:rsidR="000C56C3" w:rsidRDefault="00A753F3">
            <w:pPr>
              <w:pStyle w:val="ProductList-TableBody"/>
            </w:pPr>
            <w:hyperlink w:anchor="_Sec581">
              <w:r w:rsidR="00133315">
                <w:rPr>
                  <w:color w:val="00467F"/>
                  <w:u w:val="single"/>
                </w:rPr>
                <w:t>企业源许可计划</w:t>
              </w:r>
            </w:hyperlink>
          </w:p>
        </w:tc>
        <w:tc>
          <w:tcPr>
            <w:tcW w:w="1960" w:type="dxa"/>
            <w:tcBorders>
              <w:top w:val="single" w:sz="4" w:space="0" w:color="000000"/>
              <w:left w:val="single" w:sz="4" w:space="0" w:color="000000"/>
              <w:bottom w:val="single" w:sz="4" w:space="0" w:color="000000"/>
              <w:right w:val="single" w:sz="4" w:space="0" w:color="000000"/>
            </w:tcBorders>
          </w:tcPr>
          <w:p w14:paraId="23C7D73B" w14:textId="77777777" w:rsidR="000C56C3" w:rsidRDefault="000C56C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498BBA3" w14:textId="77777777" w:rsidR="000C56C3" w:rsidRDefault="001333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6347D0" w14:textId="77777777" w:rsidR="000C56C3" w:rsidRDefault="000C56C3">
            <w:pPr>
              <w:pStyle w:val="ProductList-TableBody"/>
              <w:jc w:val="center"/>
            </w:pPr>
          </w:p>
        </w:tc>
      </w:tr>
      <w:tr w:rsidR="000C56C3" w14:paraId="62EA9438" w14:textId="77777777">
        <w:tc>
          <w:tcPr>
            <w:tcW w:w="6120" w:type="dxa"/>
            <w:tcBorders>
              <w:top w:val="single" w:sz="4" w:space="0" w:color="000000"/>
              <w:left w:val="single" w:sz="4" w:space="0" w:color="000000"/>
              <w:bottom w:val="single" w:sz="4" w:space="0" w:color="000000"/>
              <w:right w:val="single" w:sz="4" w:space="0" w:color="000000"/>
            </w:tcBorders>
          </w:tcPr>
          <w:p w14:paraId="56445BF4" w14:textId="77777777" w:rsidR="000C56C3" w:rsidRDefault="00A753F3">
            <w:pPr>
              <w:pStyle w:val="ProductList-TableBody"/>
            </w:pPr>
            <w:hyperlink w:anchor="_Sec755">
              <w:r w:rsidR="00133315">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178879EF" w14:textId="77777777" w:rsidR="000C56C3" w:rsidRDefault="000C56C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9BA7494" w14:textId="77777777" w:rsidR="000C56C3" w:rsidRDefault="001333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1738CB" w14:textId="77777777" w:rsidR="000C56C3" w:rsidRDefault="000C56C3">
            <w:pPr>
              <w:pStyle w:val="ProductList-TableBody"/>
              <w:jc w:val="center"/>
            </w:pPr>
          </w:p>
        </w:tc>
      </w:tr>
      <w:tr w:rsidR="000C56C3" w14:paraId="144F5592" w14:textId="77777777">
        <w:tc>
          <w:tcPr>
            <w:tcW w:w="6120" w:type="dxa"/>
            <w:tcBorders>
              <w:top w:val="single" w:sz="4" w:space="0" w:color="000000"/>
              <w:left w:val="single" w:sz="4" w:space="0" w:color="000000"/>
              <w:bottom w:val="single" w:sz="4" w:space="0" w:color="000000"/>
              <w:right w:val="single" w:sz="4" w:space="0" w:color="000000"/>
            </w:tcBorders>
          </w:tcPr>
          <w:p w14:paraId="5C450554" w14:textId="77777777" w:rsidR="000C56C3" w:rsidRDefault="00A753F3">
            <w:pPr>
              <w:pStyle w:val="ProductList-TableBody"/>
            </w:pPr>
            <w:hyperlink w:anchor="_Sec841">
              <w:r w:rsidR="00133315">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5EEA5150" w14:textId="77777777" w:rsidR="000C56C3" w:rsidRDefault="000C56C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E3E562F" w14:textId="77777777" w:rsidR="000C56C3" w:rsidRDefault="001333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7D2709" w14:textId="77777777" w:rsidR="000C56C3" w:rsidRDefault="000C56C3">
            <w:pPr>
              <w:pStyle w:val="ProductList-TableBody"/>
              <w:jc w:val="center"/>
            </w:pPr>
          </w:p>
        </w:tc>
      </w:tr>
      <w:tr w:rsidR="000C56C3" w14:paraId="4970D998" w14:textId="77777777">
        <w:tc>
          <w:tcPr>
            <w:tcW w:w="6120" w:type="dxa"/>
            <w:tcBorders>
              <w:top w:val="single" w:sz="4" w:space="0" w:color="000000"/>
              <w:left w:val="single" w:sz="4" w:space="0" w:color="000000"/>
              <w:bottom w:val="single" w:sz="4" w:space="0" w:color="000000"/>
              <w:right w:val="single" w:sz="4" w:space="0" w:color="000000"/>
            </w:tcBorders>
          </w:tcPr>
          <w:p w14:paraId="42927896" w14:textId="77777777" w:rsidR="000C56C3" w:rsidRDefault="00A753F3">
            <w:pPr>
              <w:pStyle w:val="ProductList-TableBody"/>
            </w:pPr>
            <w:hyperlink w:anchor="_Sec651">
              <w:r w:rsidR="00133315">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0828F554" w14:textId="77777777" w:rsidR="000C56C3" w:rsidRDefault="000C56C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6583B09" w14:textId="77777777" w:rsidR="000C56C3" w:rsidRDefault="001333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DD7F7E" w14:textId="77777777" w:rsidR="000C56C3" w:rsidRDefault="000C56C3">
            <w:pPr>
              <w:pStyle w:val="ProductList-TableBody"/>
              <w:jc w:val="center"/>
            </w:pPr>
          </w:p>
        </w:tc>
      </w:tr>
      <w:tr w:rsidR="000C56C3" w14:paraId="7747D59E" w14:textId="77777777">
        <w:tc>
          <w:tcPr>
            <w:tcW w:w="6120" w:type="dxa"/>
            <w:tcBorders>
              <w:top w:val="single" w:sz="4" w:space="0" w:color="000000"/>
              <w:left w:val="single" w:sz="4" w:space="0" w:color="000000"/>
              <w:bottom w:val="single" w:sz="4" w:space="0" w:color="000000"/>
              <w:right w:val="single" w:sz="4" w:space="0" w:color="000000"/>
            </w:tcBorders>
          </w:tcPr>
          <w:p w14:paraId="09586760" w14:textId="77777777" w:rsidR="000C56C3" w:rsidRDefault="00A753F3">
            <w:pPr>
              <w:pStyle w:val="ProductList-TableBody"/>
            </w:pPr>
            <w:hyperlink w:anchor="_Sec841">
              <w:r w:rsidR="00133315">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1F828879" w14:textId="77777777" w:rsidR="000C56C3" w:rsidRDefault="000C56C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DBA3F14" w14:textId="77777777" w:rsidR="000C56C3" w:rsidRDefault="001333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12DA27" w14:textId="77777777" w:rsidR="000C56C3" w:rsidRDefault="000C56C3">
            <w:pPr>
              <w:pStyle w:val="ProductList-TableBody"/>
              <w:jc w:val="center"/>
            </w:pPr>
          </w:p>
        </w:tc>
      </w:tr>
      <w:tr w:rsidR="000C56C3" w14:paraId="4B9E0C3A" w14:textId="77777777">
        <w:tc>
          <w:tcPr>
            <w:tcW w:w="6120" w:type="dxa"/>
            <w:tcBorders>
              <w:top w:val="single" w:sz="4" w:space="0" w:color="000000"/>
              <w:left w:val="single" w:sz="4" w:space="0" w:color="000000"/>
              <w:bottom w:val="single" w:sz="4" w:space="0" w:color="000000"/>
              <w:right w:val="single" w:sz="4" w:space="0" w:color="000000"/>
            </w:tcBorders>
          </w:tcPr>
          <w:p w14:paraId="19DB0B3B" w14:textId="77777777" w:rsidR="000C56C3" w:rsidRDefault="00A753F3">
            <w:pPr>
              <w:pStyle w:val="ProductList-TableBody"/>
            </w:pPr>
            <w:hyperlink w:anchor="_Sec582">
              <w:r w:rsidR="00133315">
                <w:rPr>
                  <w:color w:val="00467F"/>
                  <w:u w:val="single"/>
                </w:rPr>
                <w:t>培训券</w:t>
              </w:r>
            </w:hyperlink>
          </w:p>
        </w:tc>
        <w:tc>
          <w:tcPr>
            <w:tcW w:w="1960" w:type="dxa"/>
            <w:tcBorders>
              <w:top w:val="single" w:sz="4" w:space="0" w:color="000000"/>
              <w:left w:val="single" w:sz="4" w:space="0" w:color="000000"/>
              <w:bottom w:val="single" w:sz="4" w:space="0" w:color="000000"/>
              <w:right w:val="single" w:sz="4" w:space="0" w:color="000000"/>
            </w:tcBorders>
          </w:tcPr>
          <w:p w14:paraId="034AA197" w14:textId="77777777" w:rsidR="000C56C3" w:rsidRDefault="001333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25D873" w14:textId="77777777" w:rsidR="000C56C3" w:rsidRDefault="001333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ED8F45" w14:textId="77777777" w:rsidR="000C56C3" w:rsidRDefault="000C56C3">
            <w:pPr>
              <w:pStyle w:val="ProductList-TableBody"/>
              <w:jc w:val="center"/>
            </w:pPr>
          </w:p>
        </w:tc>
      </w:tr>
      <w:tr w:rsidR="000C56C3" w14:paraId="7296FC59" w14:textId="77777777">
        <w:tc>
          <w:tcPr>
            <w:tcW w:w="6120" w:type="dxa"/>
            <w:tcBorders>
              <w:top w:val="single" w:sz="4" w:space="0" w:color="000000"/>
              <w:left w:val="single" w:sz="4" w:space="0" w:color="000000"/>
              <w:bottom w:val="single" w:sz="4" w:space="0" w:color="000000"/>
              <w:right w:val="single" w:sz="4" w:space="0" w:color="000000"/>
            </w:tcBorders>
          </w:tcPr>
          <w:p w14:paraId="0947F5D3" w14:textId="77777777" w:rsidR="000C56C3" w:rsidRDefault="00A753F3">
            <w:pPr>
              <w:pStyle w:val="ProductList-TableBody"/>
            </w:pPr>
            <w:hyperlink w:anchor="_Sec584">
              <w:r w:rsidR="00133315">
                <w:rPr>
                  <w:color w:val="00467F"/>
                  <w:u w:val="single"/>
                </w:rPr>
                <w:t>家庭使用计划</w:t>
              </w:r>
            </w:hyperlink>
          </w:p>
        </w:tc>
        <w:tc>
          <w:tcPr>
            <w:tcW w:w="1960" w:type="dxa"/>
            <w:tcBorders>
              <w:top w:val="single" w:sz="4" w:space="0" w:color="000000"/>
              <w:left w:val="single" w:sz="4" w:space="0" w:color="000000"/>
              <w:bottom w:val="single" w:sz="4" w:space="0" w:color="000000"/>
              <w:right w:val="single" w:sz="4" w:space="0" w:color="000000"/>
            </w:tcBorders>
          </w:tcPr>
          <w:p w14:paraId="28AE5095" w14:textId="77777777" w:rsidR="000C56C3" w:rsidRDefault="001333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562F0F" w14:textId="77777777" w:rsidR="000C56C3" w:rsidRDefault="000C56C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F581E7F" w14:textId="77777777" w:rsidR="000C56C3" w:rsidRDefault="000C56C3">
            <w:pPr>
              <w:pStyle w:val="ProductList-TableBody"/>
              <w:jc w:val="center"/>
            </w:pPr>
          </w:p>
        </w:tc>
      </w:tr>
      <w:tr w:rsidR="000C56C3" w14:paraId="53815DFE" w14:textId="77777777">
        <w:tc>
          <w:tcPr>
            <w:tcW w:w="6120" w:type="dxa"/>
            <w:tcBorders>
              <w:top w:val="single" w:sz="4" w:space="0" w:color="000000"/>
              <w:left w:val="single" w:sz="4" w:space="0" w:color="000000"/>
              <w:bottom w:val="single" w:sz="4" w:space="0" w:color="000000"/>
              <w:right w:val="single" w:sz="4" w:space="0" w:color="000000"/>
            </w:tcBorders>
          </w:tcPr>
          <w:p w14:paraId="255BD93F" w14:textId="77777777" w:rsidR="000C56C3" w:rsidRDefault="00A753F3">
            <w:pPr>
              <w:pStyle w:val="ProductList-TableBody"/>
            </w:pPr>
            <w:hyperlink w:anchor="_Sec585">
              <w:r w:rsidR="00133315">
                <w:rPr>
                  <w:color w:val="00467F"/>
                  <w:u w:val="single"/>
                </w:rPr>
                <w:t>全天候</w:t>
              </w:r>
              <w:r w:rsidR="00133315">
                <w:rPr>
                  <w:color w:val="00467F"/>
                  <w:u w:val="single"/>
                </w:rPr>
                <w:t xml:space="preserve"> (24x7) </w:t>
              </w:r>
              <w:r w:rsidR="00133315">
                <w:rPr>
                  <w:color w:val="00467F"/>
                  <w:u w:val="single"/>
                </w:rPr>
                <w:t>问题解决支持</w:t>
              </w:r>
            </w:hyperlink>
          </w:p>
        </w:tc>
        <w:tc>
          <w:tcPr>
            <w:tcW w:w="1960" w:type="dxa"/>
            <w:tcBorders>
              <w:top w:val="single" w:sz="4" w:space="0" w:color="000000"/>
              <w:left w:val="single" w:sz="4" w:space="0" w:color="000000"/>
              <w:bottom w:val="single" w:sz="4" w:space="0" w:color="000000"/>
              <w:right w:val="single" w:sz="4" w:space="0" w:color="000000"/>
            </w:tcBorders>
          </w:tcPr>
          <w:p w14:paraId="4FAA038D" w14:textId="77777777" w:rsidR="000C56C3" w:rsidRDefault="001333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5724DE" w14:textId="77777777" w:rsidR="000C56C3" w:rsidRDefault="001333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2E4106" w14:textId="77777777" w:rsidR="000C56C3" w:rsidRDefault="00133315">
            <w:pPr>
              <w:pStyle w:val="ProductList-TableBody"/>
              <w:jc w:val="center"/>
            </w:pPr>
            <w:r>
              <w:t>X</w:t>
            </w:r>
          </w:p>
        </w:tc>
      </w:tr>
      <w:tr w:rsidR="000C56C3" w14:paraId="58062FEB" w14:textId="77777777">
        <w:tc>
          <w:tcPr>
            <w:tcW w:w="6120" w:type="dxa"/>
            <w:tcBorders>
              <w:top w:val="single" w:sz="4" w:space="0" w:color="000000"/>
              <w:left w:val="single" w:sz="4" w:space="0" w:color="000000"/>
              <w:bottom w:val="single" w:sz="4" w:space="0" w:color="000000"/>
              <w:right w:val="single" w:sz="4" w:space="0" w:color="000000"/>
            </w:tcBorders>
          </w:tcPr>
          <w:p w14:paraId="24FFB8CF" w14:textId="77777777" w:rsidR="000C56C3" w:rsidRDefault="00A753F3">
            <w:pPr>
              <w:pStyle w:val="ProductList-TableBody"/>
            </w:pPr>
            <w:hyperlink w:anchor="_Sec818">
              <w:r w:rsidR="00133315">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0161A762" w14:textId="77777777" w:rsidR="000C56C3" w:rsidRDefault="000C56C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A5F0756" w14:textId="77777777" w:rsidR="000C56C3" w:rsidRDefault="000C56C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AA93294" w14:textId="77777777" w:rsidR="000C56C3" w:rsidRDefault="00133315">
            <w:pPr>
              <w:pStyle w:val="ProductList-TableBody"/>
              <w:jc w:val="center"/>
            </w:pPr>
            <w:r>
              <w:t>X</w:t>
            </w:r>
          </w:p>
        </w:tc>
      </w:tr>
      <w:tr w:rsidR="000C56C3" w14:paraId="225B26F6" w14:textId="77777777">
        <w:tc>
          <w:tcPr>
            <w:tcW w:w="6120" w:type="dxa"/>
            <w:tcBorders>
              <w:top w:val="single" w:sz="4" w:space="0" w:color="000000"/>
              <w:left w:val="single" w:sz="4" w:space="0" w:color="000000"/>
              <w:bottom w:val="single" w:sz="4" w:space="0" w:color="000000"/>
              <w:right w:val="single" w:sz="4" w:space="0" w:color="000000"/>
            </w:tcBorders>
          </w:tcPr>
          <w:p w14:paraId="00692BEF" w14:textId="77777777" w:rsidR="000C56C3" w:rsidRDefault="00A753F3">
            <w:pPr>
              <w:pStyle w:val="ProductList-TableBody"/>
            </w:pPr>
            <w:hyperlink w:anchor="_Sec587">
              <w:r w:rsidR="00133315">
                <w:rPr>
                  <w:color w:val="00467F"/>
                  <w:u w:val="single"/>
                </w:rPr>
                <w:t>升级许可</w:t>
              </w:r>
            </w:hyperlink>
          </w:p>
        </w:tc>
        <w:tc>
          <w:tcPr>
            <w:tcW w:w="1960" w:type="dxa"/>
            <w:tcBorders>
              <w:top w:val="single" w:sz="4" w:space="0" w:color="000000"/>
              <w:left w:val="single" w:sz="4" w:space="0" w:color="000000"/>
              <w:bottom w:val="single" w:sz="4" w:space="0" w:color="000000"/>
              <w:right w:val="single" w:sz="4" w:space="0" w:color="000000"/>
            </w:tcBorders>
          </w:tcPr>
          <w:p w14:paraId="5DC70FF8" w14:textId="77777777" w:rsidR="000C56C3" w:rsidRDefault="001333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BC7403" w14:textId="77777777" w:rsidR="000C56C3" w:rsidRDefault="000C56C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0BB73ED" w14:textId="77777777" w:rsidR="000C56C3" w:rsidRDefault="00133315">
            <w:pPr>
              <w:pStyle w:val="ProductList-TableBody"/>
              <w:jc w:val="center"/>
            </w:pPr>
            <w:r>
              <w:t>X</w:t>
            </w:r>
          </w:p>
        </w:tc>
      </w:tr>
      <w:tr w:rsidR="000C56C3" w14:paraId="48C95589" w14:textId="77777777">
        <w:tc>
          <w:tcPr>
            <w:tcW w:w="6120" w:type="dxa"/>
            <w:tcBorders>
              <w:top w:val="single" w:sz="4" w:space="0" w:color="000000"/>
              <w:left w:val="single" w:sz="4" w:space="0" w:color="000000"/>
              <w:bottom w:val="single" w:sz="4" w:space="0" w:color="000000"/>
              <w:right w:val="single" w:sz="4" w:space="0" w:color="000000"/>
            </w:tcBorders>
          </w:tcPr>
          <w:p w14:paraId="1DF2795F" w14:textId="77777777" w:rsidR="000C56C3" w:rsidRDefault="00A753F3">
            <w:pPr>
              <w:pStyle w:val="ProductList-TableBody"/>
            </w:pPr>
            <w:hyperlink w:anchor="_Sec588">
              <w:r w:rsidR="00133315">
                <w:rPr>
                  <w:color w:val="00467F"/>
                  <w:u w:val="single"/>
                </w:rPr>
                <w:t>服务器</w:t>
              </w:r>
              <w:r w:rsidR="00133315">
                <w:rPr>
                  <w:color w:val="00467F"/>
                  <w:u w:val="single"/>
                </w:rPr>
                <w:t xml:space="preserve"> – </w:t>
              </w:r>
              <w:r w:rsidR="00133315">
                <w:rPr>
                  <w:color w:val="00467F"/>
                  <w:u w:val="single"/>
                </w:rPr>
                <w:t>灾难恢复权利</w:t>
              </w:r>
            </w:hyperlink>
          </w:p>
        </w:tc>
        <w:tc>
          <w:tcPr>
            <w:tcW w:w="1960" w:type="dxa"/>
            <w:tcBorders>
              <w:top w:val="single" w:sz="4" w:space="0" w:color="000000"/>
              <w:left w:val="single" w:sz="4" w:space="0" w:color="000000"/>
              <w:bottom w:val="single" w:sz="4" w:space="0" w:color="000000"/>
              <w:right w:val="single" w:sz="4" w:space="0" w:color="000000"/>
            </w:tcBorders>
          </w:tcPr>
          <w:p w14:paraId="7A26E85B" w14:textId="77777777" w:rsidR="000C56C3" w:rsidRDefault="000C56C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1ACE9C3" w14:textId="77777777" w:rsidR="000C56C3" w:rsidRDefault="000C56C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190BDAD" w14:textId="77777777" w:rsidR="000C56C3" w:rsidRDefault="00133315">
            <w:pPr>
              <w:pStyle w:val="ProductList-TableBody"/>
              <w:jc w:val="center"/>
            </w:pPr>
            <w:r>
              <w:t>X</w:t>
            </w:r>
          </w:p>
        </w:tc>
      </w:tr>
      <w:tr w:rsidR="000C56C3" w14:paraId="141464BF" w14:textId="77777777">
        <w:tc>
          <w:tcPr>
            <w:tcW w:w="6120" w:type="dxa"/>
            <w:tcBorders>
              <w:top w:val="single" w:sz="4" w:space="0" w:color="000000"/>
              <w:left w:val="single" w:sz="4" w:space="0" w:color="000000"/>
              <w:bottom w:val="single" w:sz="4" w:space="0" w:color="000000"/>
              <w:right w:val="single" w:sz="4" w:space="0" w:color="000000"/>
            </w:tcBorders>
          </w:tcPr>
          <w:p w14:paraId="6EE351BE" w14:textId="77777777" w:rsidR="000C56C3" w:rsidRDefault="00A753F3">
            <w:pPr>
              <w:pStyle w:val="ProductList-TableBody"/>
            </w:pPr>
            <w:hyperlink w:anchor="_Sec589">
              <w:r w:rsidR="00133315">
                <w:rPr>
                  <w:color w:val="00467F"/>
                  <w:u w:val="single"/>
                </w:rPr>
                <w:t>许可移动性</w:t>
              </w:r>
            </w:hyperlink>
          </w:p>
        </w:tc>
        <w:tc>
          <w:tcPr>
            <w:tcW w:w="1960" w:type="dxa"/>
            <w:tcBorders>
              <w:top w:val="single" w:sz="4" w:space="0" w:color="000000"/>
              <w:left w:val="single" w:sz="4" w:space="0" w:color="000000"/>
              <w:bottom w:val="single" w:sz="4" w:space="0" w:color="000000"/>
              <w:right w:val="single" w:sz="4" w:space="0" w:color="000000"/>
            </w:tcBorders>
          </w:tcPr>
          <w:p w14:paraId="21C3D239" w14:textId="77777777" w:rsidR="000C56C3" w:rsidRDefault="000C56C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0649345" w14:textId="77777777" w:rsidR="000C56C3" w:rsidRDefault="000C56C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D72B19B" w14:textId="77777777" w:rsidR="000C56C3" w:rsidRDefault="00133315">
            <w:pPr>
              <w:pStyle w:val="ProductList-TableBody"/>
              <w:jc w:val="center"/>
            </w:pPr>
            <w:r>
              <w:t>X</w:t>
            </w:r>
          </w:p>
        </w:tc>
      </w:tr>
      <w:tr w:rsidR="000C56C3" w14:paraId="1AD8C296" w14:textId="77777777">
        <w:tc>
          <w:tcPr>
            <w:tcW w:w="6120" w:type="dxa"/>
            <w:tcBorders>
              <w:top w:val="single" w:sz="4" w:space="0" w:color="000000"/>
              <w:left w:val="single" w:sz="4" w:space="0" w:color="000000"/>
              <w:bottom w:val="single" w:sz="4" w:space="0" w:color="000000"/>
              <w:right w:val="single" w:sz="4" w:space="0" w:color="000000"/>
            </w:tcBorders>
          </w:tcPr>
          <w:p w14:paraId="6D69BA44" w14:textId="77777777" w:rsidR="000C56C3" w:rsidRDefault="00A753F3">
            <w:pPr>
              <w:pStyle w:val="ProductList-TableBody"/>
            </w:pPr>
            <w:hyperlink w:anchor="_Sec590">
              <w:r w:rsidR="00133315">
                <w:rPr>
                  <w:color w:val="00467F"/>
                  <w:u w:val="single"/>
                </w:rPr>
                <w:t>服务器</w:t>
              </w:r>
              <w:r w:rsidR="00133315">
                <w:rPr>
                  <w:color w:val="00467F"/>
                  <w:u w:val="single"/>
                </w:rPr>
                <w:t xml:space="preserve"> – </w:t>
              </w:r>
              <w:r w:rsidR="00133315">
                <w:rPr>
                  <w:color w:val="00467F"/>
                  <w:u w:val="single"/>
                </w:rPr>
                <w:t>自托管应用程序</w:t>
              </w:r>
            </w:hyperlink>
          </w:p>
        </w:tc>
        <w:tc>
          <w:tcPr>
            <w:tcW w:w="1960" w:type="dxa"/>
            <w:tcBorders>
              <w:top w:val="single" w:sz="4" w:space="0" w:color="000000"/>
              <w:left w:val="single" w:sz="4" w:space="0" w:color="000000"/>
              <w:bottom w:val="single" w:sz="4" w:space="0" w:color="000000"/>
              <w:right w:val="single" w:sz="4" w:space="0" w:color="000000"/>
            </w:tcBorders>
          </w:tcPr>
          <w:p w14:paraId="0C1BBC77" w14:textId="77777777" w:rsidR="000C56C3" w:rsidRDefault="000C56C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F19DB27" w14:textId="77777777" w:rsidR="000C56C3" w:rsidRDefault="000C56C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DF92A4E" w14:textId="77777777" w:rsidR="000C56C3" w:rsidRDefault="00133315">
            <w:pPr>
              <w:pStyle w:val="ProductList-TableBody"/>
              <w:jc w:val="center"/>
            </w:pPr>
            <w:r>
              <w:t>X</w:t>
            </w:r>
          </w:p>
        </w:tc>
      </w:tr>
      <w:tr w:rsidR="000C56C3" w14:paraId="6E7692B6" w14:textId="77777777">
        <w:tc>
          <w:tcPr>
            <w:tcW w:w="6120" w:type="dxa"/>
            <w:tcBorders>
              <w:top w:val="single" w:sz="4" w:space="0" w:color="000000"/>
              <w:left w:val="single" w:sz="4" w:space="0" w:color="000000"/>
              <w:bottom w:val="single" w:sz="4" w:space="0" w:color="000000"/>
              <w:right w:val="single" w:sz="4" w:space="0" w:color="000000"/>
            </w:tcBorders>
          </w:tcPr>
          <w:p w14:paraId="08ADBC94" w14:textId="77777777" w:rsidR="000C56C3" w:rsidRDefault="00A753F3">
            <w:pPr>
              <w:pStyle w:val="ProductList-TableBody"/>
            </w:pPr>
            <w:hyperlink w:anchor="_Sec841">
              <w:r w:rsidR="00133315">
                <w:rPr>
                  <w:color w:val="00467F"/>
                  <w:u w:val="single"/>
                </w:rPr>
                <w:t xml:space="preserve">Windows </w:t>
              </w:r>
              <w:r w:rsidR="00133315">
                <w:rPr>
                  <w:color w:val="00467F"/>
                  <w:u w:val="single"/>
                </w:rPr>
                <w:t>软件保障（每用户）附加采购权利</w:t>
              </w:r>
            </w:hyperlink>
          </w:p>
        </w:tc>
        <w:tc>
          <w:tcPr>
            <w:tcW w:w="1960" w:type="dxa"/>
            <w:tcBorders>
              <w:top w:val="single" w:sz="4" w:space="0" w:color="000000"/>
              <w:left w:val="single" w:sz="4" w:space="0" w:color="000000"/>
              <w:bottom w:val="single" w:sz="4" w:space="0" w:color="000000"/>
              <w:right w:val="single" w:sz="4" w:space="0" w:color="000000"/>
            </w:tcBorders>
          </w:tcPr>
          <w:p w14:paraId="0C282334" w14:textId="77777777" w:rsidR="000C56C3" w:rsidRDefault="000C56C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ADB4686" w14:textId="77777777" w:rsidR="000C56C3" w:rsidRDefault="001333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2D6B34" w14:textId="77777777" w:rsidR="000C56C3" w:rsidRDefault="000C56C3">
            <w:pPr>
              <w:pStyle w:val="ProductList-TableBody"/>
              <w:jc w:val="center"/>
            </w:pPr>
          </w:p>
        </w:tc>
      </w:tr>
      <w:tr w:rsidR="000C56C3" w14:paraId="446822D2" w14:textId="77777777">
        <w:tc>
          <w:tcPr>
            <w:tcW w:w="6120" w:type="dxa"/>
            <w:tcBorders>
              <w:top w:val="single" w:sz="4" w:space="0" w:color="000000"/>
              <w:left w:val="single" w:sz="4" w:space="0" w:color="000000"/>
              <w:bottom w:val="single" w:sz="4" w:space="0" w:color="000000"/>
              <w:right w:val="single" w:sz="4" w:space="0" w:color="000000"/>
            </w:tcBorders>
          </w:tcPr>
          <w:p w14:paraId="55E754BD" w14:textId="77777777" w:rsidR="000C56C3" w:rsidRDefault="00A753F3">
            <w:pPr>
              <w:pStyle w:val="ProductList-TableBody"/>
            </w:pPr>
            <w:hyperlink w:anchor="_Sec841">
              <w:r w:rsidR="00133315">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26AAC3FB" w14:textId="77777777" w:rsidR="000C56C3" w:rsidRDefault="000C56C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02D4E8D" w14:textId="77777777" w:rsidR="000C56C3" w:rsidRDefault="001333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2B2CF2" w14:textId="77777777" w:rsidR="000C56C3" w:rsidRDefault="000C56C3">
            <w:pPr>
              <w:pStyle w:val="ProductList-TableBody"/>
              <w:jc w:val="center"/>
            </w:pPr>
          </w:p>
        </w:tc>
      </w:tr>
      <w:tr w:rsidR="000C56C3" w14:paraId="57CAAF35" w14:textId="77777777">
        <w:tc>
          <w:tcPr>
            <w:tcW w:w="6120" w:type="dxa"/>
            <w:tcBorders>
              <w:top w:val="single" w:sz="4" w:space="0" w:color="000000"/>
              <w:left w:val="single" w:sz="4" w:space="0" w:color="000000"/>
              <w:bottom w:val="single" w:sz="4" w:space="0" w:color="000000"/>
              <w:right w:val="single" w:sz="4" w:space="0" w:color="000000"/>
            </w:tcBorders>
          </w:tcPr>
          <w:p w14:paraId="6A0CB185" w14:textId="77777777" w:rsidR="000C56C3" w:rsidRDefault="00A753F3">
            <w:pPr>
              <w:pStyle w:val="ProductList-TableBody"/>
            </w:pPr>
            <w:hyperlink w:anchor="_Sec652">
              <w:r w:rsidR="00133315">
                <w:rPr>
                  <w:color w:val="00467F"/>
                  <w:u w:val="single"/>
                </w:rPr>
                <w:t xml:space="preserve">Windows </w:t>
              </w:r>
              <w:r w:rsidR="00133315">
                <w:rPr>
                  <w:color w:val="00467F"/>
                  <w:u w:val="single"/>
                </w:rPr>
                <w:t>桌面和</w:t>
              </w:r>
              <w:r w:rsidR="00133315">
                <w:rPr>
                  <w:color w:val="00467F"/>
                  <w:u w:val="single"/>
                </w:rPr>
                <w:t xml:space="preserve"> Windows Embedded </w:t>
              </w:r>
              <w:r w:rsidR="00133315">
                <w:rPr>
                  <w:color w:val="00467F"/>
                  <w:u w:val="single"/>
                </w:rPr>
                <w:t>桌面的虚拟化权利</w:t>
              </w:r>
            </w:hyperlink>
          </w:p>
        </w:tc>
        <w:tc>
          <w:tcPr>
            <w:tcW w:w="1960" w:type="dxa"/>
            <w:tcBorders>
              <w:top w:val="single" w:sz="4" w:space="0" w:color="000000"/>
              <w:left w:val="single" w:sz="4" w:space="0" w:color="000000"/>
              <w:bottom w:val="single" w:sz="4" w:space="0" w:color="000000"/>
              <w:right w:val="single" w:sz="4" w:space="0" w:color="000000"/>
            </w:tcBorders>
          </w:tcPr>
          <w:p w14:paraId="0403365A" w14:textId="77777777" w:rsidR="000C56C3" w:rsidRDefault="000C56C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A48D7EA" w14:textId="77777777" w:rsidR="000C56C3" w:rsidRDefault="001333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8FEED8" w14:textId="77777777" w:rsidR="000C56C3" w:rsidRDefault="000C56C3">
            <w:pPr>
              <w:pStyle w:val="ProductList-TableBody"/>
              <w:jc w:val="center"/>
            </w:pPr>
          </w:p>
        </w:tc>
      </w:tr>
    </w:tbl>
    <w:p w14:paraId="15B05CD2" w14:textId="77777777" w:rsidR="000C56C3" w:rsidRDefault="000C56C3">
      <w:pPr>
        <w:pStyle w:val="ProductList-Body"/>
      </w:pPr>
    </w:p>
    <w:p w14:paraId="29E5B297" w14:textId="77777777" w:rsidR="000C56C3" w:rsidRDefault="00133315">
      <w:pPr>
        <w:pStyle w:val="ProductList-ClauseHeading"/>
        <w:outlineLvl w:val="2"/>
      </w:pPr>
      <w:bookmarkStart w:id="364" w:name="_Sec577"/>
      <w:r>
        <w:t>新版本权利</w:t>
      </w:r>
      <w:bookmarkEnd w:id="364"/>
    </w:p>
    <w:p w14:paraId="6C011D93" w14:textId="77777777" w:rsidR="000C56C3" w:rsidRDefault="00133315">
      <w:pPr>
        <w:pStyle w:val="ProductList-Body"/>
      </w:pPr>
      <w:r>
        <w:t>客户可以升级到可用产品的最新版本。如果客户通过软件保障购买永久许可，则在软件保障范围到期后它仍可以为这些许可部署新的版本升级，但是仅限于在有效软件保障范围期间发布的版本。对新版本的使用受该版本的</w:t>
      </w: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的约束。</w:t>
      </w:r>
    </w:p>
    <w:p w14:paraId="01D87EA0" w14:textId="77777777" w:rsidR="000C56C3" w:rsidRDefault="000C56C3">
      <w:pPr>
        <w:pStyle w:val="ProductList-Body"/>
      </w:pPr>
    </w:p>
    <w:p w14:paraId="697E7B17" w14:textId="77777777" w:rsidR="000C56C3" w:rsidRDefault="00133315">
      <w:pPr>
        <w:pStyle w:val="ProductList-ClauseHeading"/>
        <w:outlineLvl w:val="2"/>
      </w:pPr>
      <w:bookmarkStart w:id="365" w:name="_Sec931"/>
      <w:r>
        <w:t>计算软件保障权益分值</w:t>
      </w:r>
      <w:bookmarkEnd w:id="365"/>
    </w:p>
    <w:p w14:paraId="34451FB0" w14:textId="77777777" w:rsidR="000C56C3" w:rsidRDefault="00133315">
      <w:pPr>
        <w:pStyle w:val="ProductList-Body"/>
      </w:pPr>
      <w:r>
        <w:t>可以基于分值计算以下权益的权利：</w:t>
      </w:r>
    </w:p>
    <w:p w14:paraId="5ADD76DB" w14:textId="77777777" w:rsidR="000C56C3" w:rsidRDefault="00133315" w:rsidP="00133315">
      <w:pPr>
        <w:pStyle w:val="ProductList-Bullet"/>
        <w:numPr>
          <w:ilvl w:val="0"/>
          <w:numId w:val="56"/>
        </w:numPr>
      </w:pPr>
      <w:r>
        <w:t>计划服务</w:t>
      </w:r>
    </w:p>
    <w:p w14:paraId="7D259A2E" w14:textId="77777777" w:rsidR="000C56C3" w:rsidRDefault="00133315" w:rsidP="00133315">
      <w:pPr>
        <w:pStyle w:val="ProductList-Bullet"/>
        <w:numPr>
          <w:ilvl w:val="0"/>
          <w:numId w:val="56"/>
        </w:numPr>
      </w:pPr>
      <w:r>
        <w:t>培训券</w:t>
      </w:r>
    </w:p>
    <w:p w14:paraId="2698C2C2" w14:textId="77777777" w:rsidR="000C56C3" w:rsidRDefault="00133315" w:rsidP="00133315">
      <w:pPr>
        <w:pStyle w:val="ProductList-Bullet"/>
        <w:numPr>
          <w:ilvl w:val="0"/>
          <w:numId w:val="56"/>
        </w:numPr>
      </w:pPr>
      <w:r>
        <w:t>仅面向</w:t>
      </w:r>
      <w:r>
        <w:t xml:space="preserve"> MPSA </w:t>
      </w:r>
      <w:r>
        <w:t>的全天候</w:t>
      </w:r>
      <w:r>
        <w:t xml:space="preserve"> (24x7) </w:t>
      </w:r>
      <w:r>
        <w:t>问题解决支持（电话）</w:t>
      </w:r>
    </w:p>
    <w:p w14:paraId="4D74639E" w14:textId="77777777" w:rsidR="000C56C3" w:rsidRDefault="00133315">
      <w:pPr>
        <w:pStyle w:val="ProductList-Body"/>
      </w:pPr>
      <w:r>
        <w:t>软件保障权益分值根据合格许可数量、适用的产品组以及与下表所列的合格产品关联的分值进行计算。不能通过组合各个协议、许可登记表或采购客户的分值来取得获得更多分值的资格。如果在允许的情况下因退货和其他付费调整而减少分值，可能导致在目前或未来的权利期内丧失应享权利。</w:t>
      </w:r>
    </w:p>
    <w:tbl>
      <w:tblPr>
        <w:tblStyle w:val="PURTable"/>
        <w:tblW w:w="0" w:type="dxa"/>
        <w:tblLook w:val="04A0" w:firstRow="1" w:lastRow="0" w:firstColumn="1" w:lastColumn="0" w:noHBand="0" w:noVBand="1"/>
      </w:tblPr>
      <w:tblGrid>
        <w:gridCol w:w="9462"/>
        <w:gridCol w:w="1454"/>
      </w:tblGrid>
      <w:tr w:rsidR="000C56C3" w14:paraId="736A3BE1"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051E87C2" w14:textId="77777777" w:rsidR="000C56C3" w:rsidRDefault="00133315">
            <w:pPr>
              <w:pStyle w:val="ProductList-TableBody"/>
            </w:pPr>
            <w:r>
              <w:rPr>
                <w:color w:val="FFFFFF"/>
              </w:rPr>
              <w:t xml:space="preserve">Office </w:t>
            </w:r>
            <w:r>
              <w:rPr>
                <w:color w:val="FFFFFF"/>
              </w:rPr>
              <w:t>应用程序和服务器许可</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7F4ACB67" w14:textId="77777777" w:rsidR="000C56C3" w:rsidRDefault="00133315">
            <w:pPr>
              <w:pStyle w:val="ProductList-TableBody"/>
            </w:pPr>
            <w:r>
              <w:rPr>
                <w:color w:val="FFFFFF"/>
              </w:rPr>
              <w:t>分值</w:t>
            </w:r>
          </w:p>
        </w:tc>
      </w:tr>
      <w:tr w:rsidR="000C56C3" w14:paraId="347FB078" w14:textId="77777777">
        <w:tc>
          <w:tcPr>
            <w:tcW w:w="10520" w:type="dxa"/>
            <w:tcBorders>
              <w:top w:val="single" w:sz="4" w:space="0" w:color="6E6E6E"/>
              <w:left w:val="single" w:sz="4" w:space="0" w:color="6E6E6E"/>
              <w:bottom w:val="single" w:sz="4" w:space="0" w:color="6E6E6E"/>
              <w:right w:val="single" w:sz="4" w:space="0" w:color="6E6E6E"/>
            </w:tcBorders>
          </w:tcPr>
          <w:p w14:paraId="4D88248B" w14:textId="77777777" w:rsidR="000C56C3" w:rsidRDefault="00133315">
            <w:pPr>
              <w:pStyle w:val="ProductList-TableBody"/>
            </w:pPr>
            <w:r>
              <w:t xml:space="preserve">Office </w:t>
            </w:r>
            <w:r>
              <w:t>应用程序产品组产品（包括</w:t>
            </w:r>
            <w:r>
              <w:t xml:space="preserve"> Office </w:t>
            </w:r>
            <w:r>
              <w:t>套件、</w:t>
            </w:r>
            <w:r>
              <w:t xml:space="preserve">Project Standard </w:t>
            </w:r>
            <w:r>
              <w:t>和</w:t>
            </w:r>
            <w:r>
              <w:t xml:space="preserve"> Professional</w:t>
            </w:r>
            <w:r>
              <w:t>、</w:t>
            </w:r>
            <w:r>
              <w:t xml:space="preserve">Visio Standard </w:t>
            </w:r>
            <w:r>
              <w:t>和</w:t>
            </w:r>
            <w:r>
              <w:t xml:space="preserve"> Professional</w:t>
            </w:r>
            <w:r>
              <w:t>）、</w:t>
            </w:r>
            <w:r>
              <w:t xml:space="preserve">Windows </w:t>
            </w:r>
            <w:r>
              <w:t>桌面操作系统产品、</w:t>
            </w:r>
            <w:r>
              <w:t xml:space="preserve">Microsoft Dynamics AX </w:t>
            </w:r>
            <w:r>
              <w:t>任务</w:t>
            </w:r>
            <w:r>
              <w:t xml:space="preserve"> CAL</w:t>
            </w:r>
          </w:p>
        </w:tc>
        <w:tc>
          <w:tcPr>
            <w:tcW w:w="1600" w:type="dxa"/>
            <w:tcBorders>
              <w:top w:val="single" w:sz="4" w:space="0" w:color="6E6E6E"/>
              <w:left w:val="single" w:sz="4" w:space="0" w:color="6E6E6E"/>
              <w:bottom w:val="single" w:sz="4" w:space="0" w:color="6E6E6E"/>
              <w:right w:val="single" w:sz="4" w:space="0" w:color="6E6E6E"/>
            </w:tcBorders>
          </w:tcPr>
          <w:p w14:paraId="7AEEC16F" w14:textId="77777777" w:rsidR="000C56C3" w:rsidRDefault="00133315">
            <w:pPr>
              <w:pStyle w:val="ProductList-TableBody"/>
            </w:pPr>
            <w:r>
              <w:t>1</w:t>
            </w:r>
          </w:p>
        </w:tc>
      </w:tr>
      <w:tr w:rsidR="000C56C3" w14:paraId="20344C44" w14:textId="77777777">
        <w:tc>
          <w:tcPr>
            <w:tcW w:w="10520" w:type="dxa"/>
            <w:tcBorders>
              <w:top w:val="single" w:sz="4" w:space="0" w:color="6E6E6E"/>
              <w:left w:val="single" w:sz="4" w:space="0" w:color="6E6E6E"/>
              <w:bottom w:val="single" w:sz="4" w:space="0" w:color="6E6E6E"/>
              <w:right w:val="single" w:sz="4" w:space="0" w:color="6E6E6E"/>
            </w:tcBorders>
          </w:tcPr>
          <w:p w14:paraId="21A1A9DD" w14:textId="77777777" w:rsidR="000C56C3" w:rsidRDefault="00133315">
            <w:pPr>
              <w:pStyle w:val="ProductList-TableBody"/>
            </w:pPr>
            <w:r>
              <w:t>Microsoft Dynamics 365 for Customer Service CAL</w:t>
            </w:r>
            <w:r>
              <w:t>、</w:t>
            </w:r>
            <w:r>
              <w:t>Microsoft Dynamics 365 for Sales CAL</w:t>
            </w:r>
            <w:r>
              <w:t>、</w:t>
            </w:r>
            <w:r>
              <w:t>Dynamics 365 Operations Server</w:t>
            </w:r>
            <w:r>
              <w:t>、</w:t>
            </w:r>
            <w:r>
              <w:t>Microsoft Dynamics 365 Operations Activity CAL</w:t>
            </w:r>
            <w:r>
              <w:t>、</w:t>
            </w:r>
            <w:r>
              <w:t xml:space="preserve">Microsoft Dynamics AX </w:t>
            </w:r>
            <w:r>
              <w:t>功能</w:t>
            </w:r>
            <w:r>
              <w:t xml:space="preserve"> CAL</w:t>
            </w:r>
            <w:r>
              <w:t>、</w:t>
            </w:r>
            <w:r>
              <w:t>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51FE3496" w14:textId="77777777" w:rsidR="000C56C3" w:rsidRDefault="00133315">
            <w:pPr>
              <w:pStyle w:val="ProductList-TableBody"/>
            </w:pPr>
            <w:r>
              <w:t>2</w:t>
            </w:r>
          </w:p>
        </w:tc>
      </w:tr>
      <w:tr w:rsidR="000C56C3" w14:paraId="1A8F1333" w14:textId="77777777">
        <w:tc>
          <w:tcPr>
            <w:tcW w:w="10520" w:type="dxa"/>
            <w:tcBorders>
              <w:top w:val="single" w:sz="4" w:space="0" w:color="6E6E6E"/>
              <w:left w:val="single" w:sz="4" w:space="0" w:color="6E6E6E"/>
              <w:bottom w:val="single" w:sz="4" w:space="0" w:color="6E6E6E"/>
              <w:right w:val="single" w:sz="4" w:space="0" w:color="6E6E6E"/>
            </w:tcBorders>
          </w:tcPr>
          <w:p w14:paraId="115E8427" w14:textId="77777777" w:rsidR="000C56C3" w:rsidRDefault="00133315">
            <w:pPr>
              <w:pStyle w:val="ProductList-TableBody"/>
            </w:pPr>
            <w:r>
              <w:t>Windows Server Standard</w:t>
            </w:r>
            <w:r>
              <w:t>（</w:t>
            </w:r>
            <w:r>
              <w:t xml:space="preserve">2 </w:t>
            </w:r>
            <w:r>
              <w:t>个内核许可包）、</w:t>
            </w:r>
            <w:r>
              <w:t xml:space="preserve">System Center Standard </w:t>
            </w:r>
            <w:r>
              <w:t>服务器管理许可（</w:t>
            </w:r>
            <w:r>
              <w:t xml:space="preserve">2 </w:t>
            </w:r>
            <w:r>
              <w:t>个内核许可包）</w:t>
            </w:r>
          </w:p>
        </w:tc>
        <w:tc>
          <w:tcPr>
            <w:tcW w:w="1600" w:type="dxa"/>
            <w:tcBorders>
              <w:top w:val="single" w:sz="4" w:space="0" w:color="6E6E6E"/>
              <w:left w:val="single" w:sz="4" w:space="0" w:color="6E6E6E"/>
              <w:bottom w:val="single" w:sz="4" w:space="0" w:color="6E6E6E"/>
              <w:right w:val="single" w:sz="4" w:space="0" w:color="6E6E6E"/>
            </w:tcBorders>
          </w:tcPr>
          <w:p w14:paraId="72008F87" w14:textId="77777777" w:rsidR="000C56C3" w:rsidRDefault="00133315">
            <w:pPr>
              <w:pStyle w:val="ProductList-TableBody"/>
            </w:pPr>
            <w:r>
              <w:t>5</w:t>
            </w:r>
          </w:p>
        </w:tc>
      </w:tr>
      <w:tr w:rsidR="000C56C3" w14:paraId="7EF7158F" w14:textId="77777777">
        <w:tc>
          <w:tcPr>
            <w:tcW w:w="10520" w:type="dxa"/>
            <w:tcBorders>
              <w:top w:val="single" w:sz="4" w:space="0" w:color="6E6E6E"/>
              <w:left w:val="single" w:sz="4" w:space="0" w:color="6E6E6E"/>
              <w:bottom w:val="single" w:sz="4" w:space="0" w:color="6E6E6E"/>
              <w:right w:val="single" w:sz="4" w:space="0" w:color="6E6E6E"/>
            </w:tcBorders>
          </w:tcPr>
          <w:p w14:paraId="7DE04764" w14:textId="77777777" w:rsidR="000C56C3" w:rsidRDefault="00133315">
            <w:pPr>
              <w:pStyle w:val="ProductList-TableBody"/>
            </w:pPr>
            <w:r>
              <w:t>Windows Server Datacenter</w:t>
            </w:r>
            <w:r>
              <w:t>（</w:t>
            </w:r>
            <w:r>
              <w:t xml:space="preserve">2 </w:t>
            </w:r>
            <w:r>
              <w:t>个内核许可包）、</w:t>
            </w:r>
            <w:r>
              <w:t xml:space="preserve">System Center Datacenter </w:t>
            </w:r>
            <w:r>
              <w:t>服务器管理许可（</w:t>
            </w:r>
            <w:r>
              <w:t xml:space="preserve">2 </w:t>
            </w:r>
            <w:r>
              <w:t>个内核许可包）</w:t>
            </w:r>
          </w:p>
        </w:tc>
        <w:tc>
          <w:tcPr>
            <w:tcW w:w="1600" w:type="dxa"/>
            <w:tcBorders>
              <w:top w:val="single" w:sz="4" w:space="0" w:color="6E6E6E"/>
              <w:left w:val="single" w:sz="4" w:space="0" w:color="6E6E6E"/>
              <w:bottom w:val="single" w:sz="4" w:space="0" w:color="6E6E6E"/>
              <w:right w:val="single" w:sz="4" w:space="0" w:color="6E6E6E"/>
            </w:tcBorders>
          </w:tcPr>
          <w:p w14:paraId="201FCC8E" w14:textId="77777777" w:rsidR="000C56C3" w:rsidRDefault="00133315">
            <w:pPr>
              <w:pStyle w:val="ProductList-TableBody"/>
            </w:pPr>
            <w:r>
              <w:t>10</w:t>
            </w:r>
          </w:p>
        </w:tc>
      </w:tr>
      <w:tr w:rsidR="000C56C3" w14:paraId="5B44AA99" w14:textId="77777777">
        <w:tc>
          <w:tcPr>
            <w:tcW w:w="10520" w:type="dxa"/>
            <w:tcBorders>
              <w:top w:val="single" w:sz="4" w:space="0" w:color="6E6E6E"/>
              <w:left w:val="single" w:sz="4" w:space="0" w:color="6E6E6E"/>
              <w:bottom w:val="single" w:sz="4" w:space="0" w:color="6E6E6E"/>
              <w:right w:val="single" w:sz="4" w:space="0" w:color="6E6E6E"/>
            </w:tcBorders>
          </w:tcPr>
          <w:p w14:paraId="68031512" w14:textId="77777777" w:rsidR="000C56C3" w:rsidRDefault="00133315">
            <w:pPr>
              <w:pStyle w:val="ProductList-TableBody"/>
            </w:pPr>
            <w:r>
              <w:t>SQL Server Standard Edition</w:t>
            </w:r>
            <w:r>
              <w:t>、</w:t>
            </w:r>
            <w:r>
              <w:t>Windows Server Standard Edition</w:t>
            </w:r>
            <w:r>
              <w:t>、</w:t>
            </w:r>
            <w:r>
              <w:t xml:space="preserve">System Center Standard </w:t>
            </w:r>
            <w:r>
              <w:t>服务器管理许可（</w:t>
            </w:r>
            <w:r>
              <w:t xml:space="preserve">2 </w:t>
            </w:r>
            <w:r>
              <w:t>个处理器）、</w:t>
            </w:r>
            <w:r>
              <w:t>Visual Studio Professional Subscription</w:t>
            </w:r>
            <w:r>
              <w:t>、</w:t>
            </w:r>
            <w:r>
              <w:t xml:space="preserve">Visual Studio Test Professional Subscription </w:t>
            </w:r>
            <w:r>
              <w:t>和</w:t>
            </w:r>
            <w:r>
              <w:t xml:space="preserve"> Microsoft Dynamics AX </w:t>
            </w:r>
            <w:r>
              <w:t>企业</w:t>
            </w:r>
            <w:r>
              <w:t xml:space="preserve"> CAL</w:t>
            </w:r>
            <w:r>
              <w:t>、</w:t>
            </w:r>
            <w:r>
              <w:t>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594C32C6" w14:textId="77777777" w:rsidR="000C56C3" w:rsidRDefault="00133315">
            <w:pPr>
              <w:pStyle w:val="ProductList-TableBody"/>
            </w:pPr>
            <w:r>
              <w:t>25</w:t>
            </w:r>
          </w:p>
        </w:tc>
      </w:tr>
      <w:tr w:rsidR="000C56C3" w14:paraId="7FA3F474" w14:textId="77777777">
        <w:tc>
          <w:tcPr>
            <w:tcW w:w="10520" w:type="dxa"/>
            <w:tcBorders>
              <w:top w:val="single" w:sz="4" w:space="0" w:color="6E6E6E"/>
              <w:left w:val="single" w:sz="4" w:space="0" w:color="6E6E6E"/>
              <w:bottom w:val="single" w:sz="4" w:space="0" w:color="6E6E6E"/>
              <w:right w:val="single" w:sz="4" w:space="0" w:color="6E6E6E"/>
            </w:tcBorders>
          </w:tcPr>
          <w:p w14:paraId="74519329" w14:textId="77777777" w:rsidR="000C56C3" w:rsidRDefault="00133315">
            <w:pPr>
              <w:pStyle w:val="ProductList-TableBody"/>
            </w:pPr>
            <w:r>
              <w:t>SQL Server Enterprise Edition</w:t>
            </w:r>
            <w:r>
              <w:t>、</w:t>
            </w:r>
            <w:r>
              <w:t>SQL Server Business Intelligence</w:t>
            </w:r>
            <w:r>
              <w:t>、</w:t>
            </w:r>
            <w:r>
              <w:t xml:space="preserve">Windows Server Enterprise Edition </w:t>
            </w:r>
            <w:r>
              <w:t>和</w:t>
            </w:r>
            <w:r>
              <w:t xml:space="preserve"> Visual Studio Enterprise </w:t>
            </w:r>
            <w:r>
              <w:t>订购</w:t>
            </w:r>
          </w:p>
        </w:tc>
        <w:tc>
          <w:tcPr>
            <w:tcW w:w="1600" w:type="dxa"/>
            <w:tcBorders>
              <w:top w:val="single" w:sz="4" w:space="0" w:color="6E6E6E"/>
              <w:left w:val="single" w:sz="4" w:space="0" w:color="6E6E6E"/>
              <w:bottom w:val="single" w:sz="4" w:space="0" w:color="6E6E6E"/>
              <w:right w:val="single" w:sz="4" w:space="0" w:color="6E6E6E"/>
            </w:tcBorders>
          </w:tcPr>
          <w:p w14:paraId="78877517" w14:textId="77777777" w:rsidR="000C56C3" w:rsidRDefault="00133315">
            <w:pPr>
              <w:pStyle w:val="ProductList-TableBody"/>
            </w:pPr>
            <w:r>
              <w:t>50</w:t>
            </w:r>
          </w:p>
        </w:tc>
      </w:tr>
      <w:tr w:rsidR="000C56C3" w14:paraId="7362C196" w14:textId="77777777">
        <w:tc>
          <w:tcPr>
            <w:tcW w:w="10520" w:type="dxa"/>
            <w:tcBorders>
              <w:top w:val="single" w:sz="4" w:space="0" w:color="6E6E6E"/>
              <w:left w:val="single" w:sz="4" w:space="0" w:color="6E6E6E"/>
              <w:bottom w:val="single" w:sz="4" w:space="0" w:color="6E6E6E"/>
              <w:right w:val="single" w:sz="4" w:space="0" w:color="6E6E6E"/>
            </w:tcBorders>
          </w:tcPr>
          <w:p w14:paraId="4FE60525" w14:textId="77777777" w:rsidR="000C56C3" w:rsidRDefault="00133315">
            <w:pPr>
              <w:pStyle w:val="ProductList-TableBody"/>
            </w:pPr>
            <w:r>
              <w:t>SQL Server Data Center Edition</w:t>
            </w:r>
            <w:r>
              <w:t>、</w:t>
            </w:r>
            <w:r>
              <w:t>SQL Parallel Data Warehouse</w:t>
            </w:r>
            <w:r>
              <w:t>、</w:t>
            </w:r>
            <w:r>
              <w:t>Windows Server Datacenter Edition</w:t>
            </w:r>
            <w:r>
              <w:t>、</w:t>
            </w:r>
            <w:r>
              <w:t xml:space="preserve">Microsoft Dynamics AX Standard Commerce Core Server </w:t>
            </w:r>
            <w:r>
              <w:t>以及</w:t>
            </w:r>
            <w:r>
              <w:t xml:space="preserve"> System Center 2012 Datacenter </w:t>
            </w:r>
            <w:r>
              <w:t>服务器管理许可（</w:t>
            </w:r>
            <w:r>
              <w:t xml:space="preserve">2 </w:t>
            </w:r>
            <w:r>
              <w:t>个处理器）</w:t>
            </w:r>
          </w:p>
        </w:tc>
        <w:tc>
          <w:tcPr>
            <w:tcW w:w="1600" w:type="dxa"/>
            <w:tcBorders>
              <w:top w:val="single" w:sz="4" w:space="0" w:color="6E6E6E"/>
              <w:left w:val="single" w:sz="4" w:space="0" w:color="6E6E6E"/>
              <w:bottom w:val="single" w:sz="4" w:space="0" w:color="6E6E6E"/>
              <w:right w:val="single" w:sz="4" w:space="0" w:color="6E6E6E"/>
            </w:tcBorders>
          </w:tcPr>
          <w:p w14:paraId="466031C9" w14:textId="77777777" w:rsidR="000C56C3" w:rsidRDefault="00133315">
            <w:pPr>
              <w:pStyle w:val="ProductList-TableBody"/>
            </w:pPr>
            <w:r>
              <w:t>75</w:t>
            </w:r>
          </w:p>
        </w:tc>
      </w:tr>
    </w:tbl>
    <w:p w14:paraId="2EA981F7" w14:textId="77777777" w:rsidR="000C56C3" w:rsidRDefault="00133315">
      <w:pPr>
        <w:pStyle w:val="ProductList-Body"/>
      </w:pPr>
      <w:r>
        <w:rPr>
          <w:b/>
          <w:i/>
        </w:rPr>
        <w:t>注意：</w:t>
      </w:r>
      <w:r>
        <w:rPr>
          <w:i/>
        </w:rPr>
        <w:t>有关</w:t>
      </w:r>
      <w:r>
        <w:rPr>
          <w:i/>
        </w:rPr>
        <w:t xml:space="preserve"> SQL CAL</w:t>
      </w:r>
      <w:r>
        <w:rPr>
          <w:i/>
        </w:rPr>
        <w:t>，请参见本节中的</w:t>
      </w:r>
      <w:r>
        <w:rPr>
          <w:i/>
        </w:rPr>
        <w:t>“CAL Suite”</w:t>
      </w:r>
      <w:r>
        <w:rPr>
          <w:i/>
        </w:rPr>
        <w:t>表</w:t>
      </w:r>
    </w:p>
    <w:p w14:paraId="37EBBEEB" w14:textId="77777777" w:rsidR="000C56C3" w:rsidRDefault="000C56C3">
      <w:pPr>
        <w:pStyle w:val="ProductList-Body"/>
      </w:pPr>
    </w:p>
    <w:p w14:paraId="6A07FD35" w14:textId="77777777" w:rsidR="000C56C3" w:rsidRDefault="00133315">
      <w:pPr>
        <w:pStyle w:val="ProductList-ClauseHeading"/>
        <w:outlineLvl w:val="2"/>
      </w:pPr>
      <w:bookmarkStart w:id="366" w:name="_Sec579"/>
      <w:r>
        <w:t xml:space="preserve">Office for the Web </w:t>
      </w:r>
      <w:r>
        <w:t>服务和</w:t>
      </w:r>
      <w:r>
        <w:t xml:space="preserve"> Office Online Server</w:t>
      </w:r>
      <w:bookmarkEnd w:id="366"/>
    </w:p>
    <w:p w14:paraId="4F89D12A" w14:textId="77777777" w:rsidR="000C56C3" w:rsidRDefault="00133315">
      <w:pPr>
        <w:pStyle w:val="ProductList-Body"/>
      </w:pPr>
      <w:r>
        <w:t>拥有合格应用程序许可的设备用户可以在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上访问</w:t>
      </w:r>
      <w:r>
        <w:t xml:space="preserve"> Office for the Web </w:t>
      </w:r>
      <w:r>
        <w:t>服务和</w:t>
      </w:r>
      <w:r>
        <w:t xml:space="preserve"> Office Online Server</w:t>
      </w:r>
      <w:r>
        <w:t>，以进行文档编辑。</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的主要用户可以在任意设备上访问</w:t>
      </w:r>
      <w:r>
        <w:t xml:space="preserve"> Office for the Web </w:t>
      </w:r>
      <w:r>
        <w:t>服务和</w:t>
      </w:r>
      <w:r>
        <w:t xml:space="preserve"> Office Online Server</w:t>
      </w:r>
      <w:r>
        <w:t>，以进行文档编辑。</w:t>
      </w:r>
    </w:p>
    <w:tbl>
      <w:tblPr>
        <w:tblStyle w:val="PURTable"/>
        <w:tblW w:w="0" w:type="dxa"/>
        <w:tblLook w:val="04A0" w:firstRow="1" w:lastRow="0" w:firstColumn="1" w:lastColumn="0" w:noHBand="0" w:noVBand="1"/>
      </w:tblPr>
      <w:tblGrid>
        <w:gridCol w:w="5425"/>
        <w:gridCol w:w="5491"/>
      </w:tblGrid>
      <w:tr w:rsidR="000C56C3" w14:paraId="08020ED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52A1C36" w14:textId="77777777" w:rsidR="000C56C3" w:rsidRDefault="00133315">
            <w:pPr>
              <w:pStyle w:val="ProductList-TableBody"/>
            </w:pPr>
            <w:r>
              <w:rPr>
                <w:color w:val="FFFFFF"/>
              </w:rPr>
              <w:t>合格桌面应用程序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B89294B" w14:textId="77777777" w:rsidR="000C56C3" w:rsidRDefault="00133315">
            <w:pPr>
              <w:pStyle w:val="ProductList-TableBody"/>
            </w:pPr>
            <w:r>
              <w:rPr>
                <w:color w:val="FFFFFF"/>
              </w:rPr>
              <w:t xml:space="preserve">Office Online </w:t>
            </w:r>
            <w:r>
              <w:rPr>
                <w:color w:val="FFFFFF"/>
              </w:rPr>
              <w:t>权利</w:t>
            </w:r>
          </w:p>
        </w:tc>
      </w:tr>
      <w:tr w:rsidR="000C56C3" w14:paraId="0AEE7D93" w14:textId="77777777">
        <w:tc>
          <w:tcPr>
            <w:tcW w:w="6000" w:type="dxa"/>
            <w:tcBorders>
              <w:top w:val="single" w:sz="4" w:space="0" w:color="000000"/>
              <w:left w:val="single" w:sz="4" w:space="0" w:color="000000"/>
              <w:bottom w:val="single" w:sz="4" w:space="0" w:color="000000"/>
              <w:right w:val="single" w:sz="4" w:space="0" w:color="000000"/>
            </w:tcBorders>
          </w:tcPr>
          <w:p w14:paraId="51FF4968" w14:textId="77777777" w:rsidR="000C56C3" w:rsidRDefault="00133315">
            <w:pPr>
              <w:pStyle w:val="ProductList-TableBody"/>
            </w:pPr>
            <w:r>
              <w:t>Office Standard</w:t>
            </w:r>
            <w:r>
              <w:fldChar w:fldCharType="begin"/>
            </w:r>
            <w:r>
              <w:instrText xml:space="preserve"> XE "Office Standard" </w:instrText>
            </w:r>
            <w:r>
              <w:fldChar w:fldCharType="end"/>
            </w:r>
          </w:p>
          <w:p w14:paraId="49B000AF" w14:textId="77777777" w:rsidR="000C56C3" w:rsidRDefault="00133315">
            <w:pPr>
              <w:pStyle w:val="ProductList-TableBody"/>
            </w:pPr>
            <w:r>
              <w:t>Office Professional Plus</w:t>
            </w:r>
            <w:r>
              <w:fldChar w:fldCharType="begin"/>
            </w:r>
            <w:r>
              <w:instrText xml:space="preserve"> XE "Office Professional Plus" </w:instrText>
            </w:r>
            <w:r>
              <w:fldChar w:fldCharType="end"/>
            </w:r>
          </w:p>
          <w:p w14:paraId="0017149E" w14:textId="77777777" w:rsidR="000C56C3" w:rsidRDefault="00133315">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07E991D" w14:textId="77777777" w:rsidR="000C56C3" w:rsidRDefault="00133315">
            <w:pPr>
              <w:pStyle w:val="ProductList-TableBody"/>
            </w:pPr>
            <w:r>
              <w:t>Office for the Web</w:t>
            </w:r>
            <w:r>
              <w:fldChar w:fldCharType="begin"/>
            </w:r>
            <w:r>
              <w:instrText xml:space="preserve"> XE "Office for the Web" </w:instrText>
            </w:r>
            <w:r>
              <w:fldChar w:fldCharType="end"/>
            </w:r>
          </w:p>
          <w:p w14:paraId="63C4AB5A" w14:textId="77777777" w:rsidR="000C56C3" w:rsidRDefault="00133315">
            <w:pPr>
              <w:pStyle w:val="ProductList-TableBody"/>
            </w:pPr>
            <w:r>
              <w:t>Office Online Server</w:t>
            </w:r>
          </w:p>
        </w:tc>
      </w:tr>
    </w:tbl>
    <w:p w14:paraId="7A54248D" w14:textId="77777777" w:rsidR="000C56C3" w:rsidRDefault="00133315">
      <w:pPr>
        <w:pStyle w:val="ProductList-Body"/>
      </w:pPr>
      <w:r>
        <w:rPr>
          <w:i/>
        </w:rPr>
        <w:t>用户还必须获得</w:t>
      </w:r>
      <w:r>
        <w:rPr>
          <w:i/>
        </w:rPr>
        <w:t xml:space="preserve"> SharePoint Online</w:t>
      </w:r>
      <w:r>
        <w:fldChar w:fldCharType="begin"/>
      </w:r>
      <w:r>
        <w:instrText xml:space="preserve"> XE "SharePoint Online" </w:instrText>
      </w:r>
      <w:r>
        <w:fldChar w:fldCharType="end"/>
      </w:r>
      <w:r>
        <w:rPr>
          <w:i/>
        </w:rPr>
        <w:t xml:space="preserve"> </w:t>
      </w:r>
      <w:r>
        <w:rPr>
          <w:i/>
        </w:rPr>
        <w:t>或</w:t>
      </w:r>
      <w:r>
        <w:rPr>
          <w:i/>
        </w:rPr>
        <w:t xml:space="preserve"> OneDrive for Business </w:t>
      </w:r>
      <w:r>
        <w:rPr>
          <w:i/>
        </w:rPr>
        <w:t>计划的许可方可访问</w:t>
      </w:r>
      <w:r>
        <w:rPr>
          <w:i/>
        </w:rPr>
        <w:t xml:space="preserve"> Office for the Web </w:t>
      </w:r>
      <w:r>
        <w:rPr>
          <w:i/>
        </w:rPr>
        <w:t>服务。</w:t>
      </w:r>
    </w:p>
    <w:p w14:paraId="090B1F40" w14:textId="77777777" w:rsidR="000C56C3" w:rsidRDefault="000C56C3">
      <w:pPr>
        <w:pStyle w:val="ProductList-Body"/>
      </w:pPr>
    </w:p>
    <w:p w14:paraId="0ABA8EA1" w14:textId="77777777" w:rsidR="000C56C3" w:rsidRDefault="00133315">
      <w:pPr>
        <w:pStyle w:val="ProductList-ClauseHeading"/>
        <w:outlineLvl w:val="2"/>
      </w:pPr>
      <w:bookmarkStart w:id="367" w:name="_Sec580"/>
      <w:r>
        <w:t>计划服务</w:t>
      </w:r>
      <w:bookmarkEnd w:id="367"/>
    </w:p>
    <w:p w14:paraId="31FE68B1" w14:textId="77777777" w:rsidR="000C56C3" w:rsidRDefault="00133315">
      <w:pPr>
        <w:pStyle w:val="ProductList-Body"/>
      </w:pPr>
      <w:r>
        <w:t>拥有公司范围承诺或应用程序和服务器产品组中</w:t>
      </w:r>
      <w:r>
        <w:t xml:space="preserve"> SAM </w:t>
      </w:r>
      <w:r>
        <w:t>的客户（通过学术计划订购的客户除外）可以享受此权益。计划服务权益为合格客户提供预先确定的定制服务内容。</w:t>
      </w:r>
    </w:p>
    <w:p w14:paraId="08031C9B" w14:textId="77777777" w:rsidR="000C56C3" w:rsidRDefault="000C56C3">
      <w:pPr>
        <w:pStyle w:val="ProductList-Body"/>
      </w:pPr>
    </w:p>
    <w:p w14:paraId="7A6D12AA" w14:textId="77777777" w:rsidR="000C56C3" w:rsidRDefault="00133315">
      <w:pPr>
        <w:pStyle w:val="ProductList-Body"/>
      </w:pPr>
      <w:r>
        <w:t>合格客户根据合格许可的软件保障权益分值数获取计划服务天数。客户获得的天数适用于可用的计划服务产品并计入计划服务天数池中。</w:t>
      </w:r>
    </w:p>
    <w:tbl>
      <w:tblPr>
        <w:tblStyle w:val="PURTable"/>
        <w:tblW w:w="0" w:type="dxa"/>
        <w:tblLook w:val="04A0" w:firstRow="1" w:lastRow="0" w:firstColumn="1" w:lastColumn="0" w:noHBand="0" w:noVBand="1"/>
      </w:tblPr>
      <w:tblGrid>
        <w:gridCol w:w="9141"/>
        <w:gridCol w:w="1775"/>
      </w:tblGrid>
      <w:tr w:rsidR="000C56C3" w14:paraId="69CFE122"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4571F1FA" w14:textId="77777777" w:rsidR="000C56C3" w:rsidRDefault="00133315">
            <w:pPr>
              <w:pStyle w:val="ProductList-TableBody"/>
            </w:pPr>
            <w:r>
              <w:rPr>
                <w:color w:val="FFFFFF"/>
              </w:rPr>
              <w:t xml:space="preserve">Office </w:t>
            </w:r>
            <w:r>
              <w:rPr>
                <w:color w:val="FFFFFF"/>
              </w:rPr>
              <w:t>应用程序和服务器许可</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F5CE527" w14:textId="77777777" w:rsidR="000C56C3" w:rsidRDefault="00133315">
            <w:pPr>
              <w:pStyle w:val="ProductList-TableBody"/>
              <w:jc w:val="center"/>
            </w:pPr>
            <w:r>
              <w:rPr>
                <w:color w:val="FFFFFF"/>
              </w:rPr>
              <w:t>分值</w:t>
            </w:r>
          </w:p>
        </w:tc>
      </w:tr>
      <w:tr w:rsidR="000C56C3" w14:paraId="30C86592" w14:textId="77777777">
        <w:tc>
          <w:tcPr>
            <w:tcW w:w="10160" w:type="dxa"/>
            <w:tcBorders>
              <w:top w:val="single" w:sz="4" w:space="0" w:color="000000"/>
              <w:left w:val="single" w:sz="4" w:space="0" w:color="000000"/>
              <w:bottom w:val="single" w:sz="4" w:space="0" w:color="000000"/>
              <w:right w:val="single" w:sz="4" w:space="0" w:color="000000"/>
            </w:tcBorders>
          </w:tcPr>
          <w:p w14:paraId="66FCB8A1" w14:textId="77777777" w:rsidR="000C56C3" w:rsidRDefault="00133315">
            <w:pPr>
              <w:pStyle w:val="ProductList-TableBody"/>
            </w:pPr>
            <w:r>
              <w:t xml:space="preserve">Office </w:t>
            </w:r>
            <w:r>
              <w:t>应用程序产品组产品（包括</w:t>
            </w:r>
            <w:r>
              <w:t xml:space="preserve"> Office </w:t>
            </w:r>
            <w:r>
              <w:t>套件、</w:t>
            </w:r>
            <w:r>
              <w:t>Project Standard</w:t>
            </w:r>
            <w:r>
              <w:fldChar w:fldCharType="begin"/>
            </w:r>
            <w:r>
              <w:instrText xml:space="preserve"> XE "Project Standard" </w:instrText>
            </w:r>
            <w:r>
              <w:fldChar w:fldCharType="end"/>
            </w:r>
            <w:r>
              <w:t xml:space="preserve"> </w:t>
            </w:r>
            <w:r>
              <w:t>和</w:t>
            </w:r>
            <w:r>
              <w:t xml:space="preserve"> Professional</w:t>
            </w:r>
            <w:r>
              <w:t>、</w:t>
            </w:r>
            <w:r>
              <w:t>Visio Standard</w:t>
            </w:r>
            <w:r>
              <w:fldChar w:fldCharType="begin"/>
            </w:r>
            <w:r>
              <w:instrText xml:space="preserve"> XE "Visio Standard" </w:instrText>
            </w:r>
            <w:r>
              <w:fldChar w:fldCharType="end"/>
            </w:r>
            <w:r>
              <w:t xml:space="preserve"> </w:t>
            </w:r>
            <w:r>
              <w:t>和</w:t>
            </w:r>
            <w:r>
              <w:t xml:space="preserve"> Professional</w:t>
            </w:r>
            <w:r>
              <w:t>）、</w:t>
            </w:r>
            <w:r>
              <w:t xml:space="preserve">Microsoft Dynamics AX </w:t>
            </w:r>
            <w:r>
              <w:t>任务</w:t>
            </w:r>
            <w:r>
              <w:t xml:space="preserve"> CAL</w:t>
            </w:r>
            <w:r>
              <w:fldChar w:fldCharType="begin"/>
            </w:r>
            <w:r>
              <w:instrText xml:space="preserve"> XE "Microsoft Dynamics AX </w:instrText>
            </w:r>
            <w:r>
              <w:instrText>任务</w:instrText>
            </w:r>
            <w:r>
              <w:instrText xml:space="preserv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843EC2E" w14:textId="77777777" w:rsidR="000C56C3" w:rsidRDefault="00133315">
            <w:pPr>
              <w:pStyle w:val="ProductList-TableBody"/>
              <w:jc w:val="center"/>
            </w:pPr>
            <w:r>
              <w:t>1</w:t>
            </w:r>
          </w:p>
        </w:tc>
      </w:tr>
      <w:tr w:rsidR="000C56C3" w14:paraId="6C950F94" w14:textId="77777777">
        <w:tc>
          <w:tcPr>
            <w:tcW w:w="10160" w:type="dxa"/>
            <w:tcBorders>
              <w:top w:val="single" w:sz="4" w:space="0" w:color="000000"/>
              <w:left w:val="single" w:sz="4" w:space="0" w:color="000000"/>
              <w:bottom w:val="single" w:sz="4" w:space="0" w:color="000000"/>
              <w:right w:val="single" w:sz="4" w:space="0" w:color="000000"/>
            </w:tcBorders>
          </w:tcPr>
          <w:p w14:paraId="12ED691C" w14:textId="77777777" w:rsidR="000C56C3" w:rsidRDefault="00133315">
            <w:pPr>
              <w:pStyle w:val="ProductList-TableBody"/>
            </w:pPr>
            <w:r>
              <w:t>Microsoft Dynamics 365 Customer Service CAL</w:t>
            </w:r>
            <w:r>
              <w:fldChar w:fldCharType="begin"/>
            </w:r>
            <w:r>
              <w:instrText xml:space="preserve"> XE "Microsoft Dynamics 365 Customer Service CAL" </w:instrText>
            </w:r>
            <w:r>
              <w:fldChar w:fldCharType="end"/>
            </w:r>
            <w:r>
              <w:t>、</w:t>
            </w:r>
            <w:r>
              <w:t>Microsoft Dynamics 365 Sales CAL</w:t>
            </w:r>
            <w:r>
              <w:fldChar w:fldCharType="begin"/>
            </w:r>
            <w:r>
              <w:instrText xml:space="preserve"> XE "Microsoft Dynamics 365 Sales CAL" </w:instrText>
            </w:r>
            <w:r>
              <w:fldChar w:fldCharType="end"/>
            </w:r>
            <w:r>
              <w:t>、</w:t>
            </w:r>
            <w:r>
              <w:t>Dynamics 365 Operations Server</w:t>
            </w:r>
            <w:r>
              <w:fldChar w:fldCharType="begin"/>
            </w:r>
            <w:r>
              <w:instrText xml:space="preserve"> XE "Dynamics 365 Operations Server" </w:instrText>
            </w:r>
            <w:r>
              <w:fldChar w:fldCharType="end"/>
            </w:r>
            <w:r>
              <w:t>、</w:t>
            </w:r>
            <w:r>
              <w:t>Microsoft Dynamics 365 Operations Activity CAL</w:t>
            </w:r>
            <w:r>
              <w:fldChar w:fldCharType="begin"/>
            </w:r>
            <w:r>
              <w:instrText xml:space="preserve"> XE "Microsoft Dynamics 365 Operations Activity CAL" </w:instrText>
            </w:r>
            <w:r>
              <w:fldChar w:fldCharType="end"/>
            </w:r>
            <w:r>
              <w:t>、</w:t>
            </w:r>
            <w:r>
              <w:t>Microsoft Dynamics AX Functional CAL</w:t>
            </w:r>
            <w:r>
              <w:fldChar w:fldCharType="begin"/>
            </w:r>
            <w:r>
              <w:instrText xml:space="preserve"> XE "Microsoft Dynamics AX Functional CAL" </w:instrText>
            </w:r>
            <w:r>
              <w:fldChar w:fldCharType="end"/>
            </w:r>
            <w:r>
              <w:t>、</w:t>
            </w:r>
            <w:r>
              <w:t>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8E60D32" w14:textId="77777777" w:rsidR="000C56C3" w:rsidRDefault="00133315">
            <w:pPr>
              <w:pStyle w:val="ProductList-TableBody"/>
              <w:jc w:val="center"/>
            </w:pPr>
            <w:r>
              <w:t>2</w:t>
            </w:r>
          </w:p>
        </w:tc>
      </w:tr>
      <w:tr w:rsidR="000C56C3" w14:paraId="3B8B44A3" w14:textId="77777777">
        <w:tc>
          <w:tcPr>
            <w:tcW w:w="10160" w:type="dxa"/>
            <w:tcBorders>
              <w:top w:val="single" w:sz="4" w:space="0" w:color="000000"/>
              <w:left w:val="single" w:sz="4" w:space="0" w:color="000000"/>
              <w:bottom w:val="single" w:sz="4" w:space="0" w:color="000000"/>
              <w:right w:val="single" w:sz="4" w:space="0" w:color="000000"/>
            </w:tcBorders>
          </w:tcPr>
          <w:p w14:paraId="2D83877E" w14:textId="77777777" w:rsidR="000C56C3" w:rsidRDefault="00133315">
            <w:pPr>
              <w:pStyle w:val="ProductList-TableBody"/>
            </w:pPr>
            <w:r>
              <w:t>SQL Server Standard</w:t>
            </w:r>
            <w:r>
              <w:fldChar w:fldCharType="begin"/>
            </w:r>
            <w:r>
              <w:instrText xml:space="preserve"> XE "SQL Server Standard" </w:instrText>
            </w:r>
            <w:r>
              <w:fldChar w:fldCharType="end"/>
            </w:r>
            <w:r>
              <w:t xml:space="preserve"> Edition</w:t>
            </w:r>
            <w:r>
              <w:t>、</w:t>
            </w:r>
            <w:r>
              <w:t>Windows Server Standard</w:t>
            </w:r>
            <w:r>
              <w:fldChar w:fldCharType="begin"/>
            </w:r>
            <w:r>
              <w:instrText xml:space="preserve"> XE "Windows Server Standard" </w:instrText>
            </w:r>
            <w:r>
              <w:fldChar w:fldCharType="end"/>
            </w:r>
            <w:r>
              <w:t xml:space="preserve"> Edition</w:t>
            </w:r>
            <w:r>
              <w:t>、</w:t>
            </w:r>
            <w:r>
              <w:t>Microsoft Dynamics CRM Server 2013</w:t>
            </w:r>
            <w:r>
              <w:fldChar w:fldCharType="begin"/>
            </w:r>
            <w:r>
              <w:instrText xml:space="preserve"> XE "Microsoft Dynamics CRM Server 2013" </w:instrText>
            </w:r>
            <w:r>
              <w:fldChar w:fldCharType="end"/>
            </w:r>
            <w:r>
              <w:t xml:space="preserve"> </w:t>
            </w:r>
            <w:r>
              <w:t>和</w:t>
            </w:r>
            <w:r>
              <w:t xml:space="preserve"> Microsoft Dynamics CRM Server 2015</w:t>
            </w:r>
            <w:r>
              <w:fldChar w:fldCharType="begin"/>
            </w:r>
            <w:r>
              <w:instrText xml:space="preserve"> XE "Microsoft Dynamics CRM Server 2015" </w:instrText>
            </w:r>
            <w:r>
              <w:fldChar w:fldCharType="end"/>
            </w:r>
            <w:r>
              <w:t>、</w:t>
            </w:r>
            <w:r>
              <w:t xml:space="preserve">System Center 2012 Standard </w:t>
            </w:r>
            <w:r>
              <w:t>服务器管理许可</w:t>
            </w:r>
            <w:r>
              <w:fldChar w:fldCharType="begin"/>
            </w:r>
            <w:r>
              <w:instrText xml:space="preserve"> XE "System Center 2012 Standard </w:instrText>
            </w:r>
            <w:r>
              <w:instrText>服务器管理许可</w:instrText>
            </w:r>
            <w:r>
              <w:instrText xml:space="preserve">" </w:instrText>
            </w:r>
            <w:r>
              <w:fldChar w:fldCharType="end"/>
            </w:r>
            <w:r>
              <w:t>（</w:t>
            </w:r>
            <w:r>
              <w:t xml:space="preserve">2 </w:t>
            </w:r>
            <w:r>
              <w:t>个处理器）、</w:t>
            </w:r>
            <w:r>
              <w:t xml:space="preserve">Visual Studio Professional </w:t>
            </w:r>
            <w:r>
              <w:t>订购</w:t>
            </w:r>
            <w:r>
              <w:fldChar w:fldCharType="begin"/>
            </w:r>
            <w:r>
              <w:instrText xml:space="preserve"> XE "Visual Studio Professional </w:instrText>
            </w:r>
            <w:r>
              <w:instrText>订购</w:instrText>
            </w:r>
            <w:r>
              <w:instrText xml:space="preserve">" </w:instrText>
            </w:r>
            <w:r>
              <w:fldChar w:fldCharType="end"/>
            </w:r>
            <w:r>
              <w:t>、</w:t>
            </w:r>
            <w:r>
              <w:t xml:space="preserve">Visual Studio Test Professional </w:t>
            </w:r>
            <w:r>
              <w:t>订购</w:t>
            </w:r>
            <w:r>
              <w:fldChar w:fldCharType="begin"/>
            </w:r>
            <w:r>
              <w:instrText xml:space="preserve"> XE "Visual Studio Test Professional </w:instrText>
            </w:r>
            <w:r>
              <w:instrText>订购</w:instrText>
            </w:r>
            <w:r>
              <w:instrText xml:space="preserve">" </w:instrText>
            </w:r>
            <w:r>
              <w:fldChar w:fldCharType="end"/>
            </w:r>
            <w:r>
              <w:t>、</w:t>
            </w:r>
            <w:r>
              <w:t xml:space="preserve">Microsoft Dynamics AX </w:t>
            </w:r>
            <w:r>
              <w:t>企业</w:t>
            </w:r>
            <w:r>
              <w:t xml:space="preserve"> CAL</w:t>
            </w:r>
            <w:r>
              <w:fldChar w:fldCharType="begin"/>
            </w:r>
            <w:r>
              <w:instrText xml:space="preserve"> XE "Microsoft Dynamics AX </w:instrText>
            </w:r>
            <w:r>
              <w:instrText>企业</w:instrText>
            </w:r>
            <w:r>
              <w:instrText xml:space="preserve"> CAL" </w:instrText>
            </w:r>
            <w:r>
              <w:fldChar w:fldCharType="end"/>
            </w:r>
            <w:r>
              <w:t>、</w:t>
            </w:r>
            <w:r>
              <w:t>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9F1C7D0" w14:textId="77777777" w:rsidR="000C56C3" w:rsidRDefault="00133315">
            <w:pPr>
              <w:pStyle w:val="ProductList-TableBody"/>
              <w:jc w:val="center"/>
            </w:pPr>
            <w:r>
              <w:t>25</w:t>
            </w:r>
          </w:p>
        </w:tc>
      </w:tr>
      <w:tr w:rsidR="000C56C3" w14:paraId="69CE15C6" w14:textId="77777777">
        <w:tc>
          <w:tcPr>
            <w:tcW w:w="10160" w:type="dxa"/>
            <w:tcBorders>
              <w:top w:val="single" w:sz="4" w:space="0" w:color="000000"/>
              <w:left w:val="single" w:sz="4" w:space="0" w:color="000000"/>
              <w:bottom w:val="single" w:sz="4" w:space="0" w:color="000000"/>
              <w:right w:val="single" w:sz="4" w:space="0" w:color="000000"/>
            </w:tcBorders>
          </w:tcPr>
          <w:p w14:paraId="68D50564" w14:textId="77777777" w:rsidR="000C56C3" w:rsidRDefault="00133315">
            <w:pPr>
              <w:pStyle w:val="ProductList-TableBody"/>
            </w:pPr>
            <w:r>
              <w:t>SQL Server Enterprise</w:t>
            </w:r>
            <w:r>
              <w:fldChar w:fldCharType="begin"/>
            </w:r>
            <w:r>
              <w:instrText xml:space="preserve"> XE "SQL Server Enterprise" </w:instrText>
            </w:r>
            <w:r>
              <w:fldChar w:fldCharType="end"/>
            </w:r>
            <w:r>
              <w:t xml:space="preserve"> Edition</w:t>
            </w:r>
            <w:r>
              <w:t>、</w:t>
            </w:r>
            <w:r>
              <w:t>SQL Server Business Intelligence</w:t>
            </w:r>
            <w:r>
              <w:fldChar w:fldCharType="begin"/>
            </w:r>
            <w:r>
              <w:instrText xml:space="preserve"> XE "SQL Server Business Intelligence" </w:instrText>
            </w:r>
            <w:r>
              <w:fldChar w:fldCharType="end"/>
            </w:r>
            <w:r>
              <w:t>、</w:t>
            </w:r>
            <w:r>
              <w:t>Windows Server Enterprise</w:t>
            </w:r>
            <w:r>
              <w:fldChar w:fldCharType="begin"/>
            </w:r>
            <w:r>
              <w:instrText xml:space="preserve"> XE "Windows Server Enterprise" </w:instrText>
            </w:r>
            <w:r>
              <w:fldChar w:fldCharType="end"/>
            </w:r>
            <w:r>
              <w:t xml:space="preserve"> Edition </w:t>
            </w:r>
            <w:r>
              <w:t>和</w:t>
            </w:r>
            <w:r>
              <w:t xml:space="preserve"> Visual Studio Enterprise </w:t>
            </w:r>
            <w:r>
              <w:t>订购</w:t>
            </w:r>
            <w:r>
              <w:fldChar w:fldCharType="begin"/>
            </w:r>
            <w:r>
              <w:instrText xml:space="preserve"> XE "Visual Studio Enterprise </w:instrText>
            </w:r>
            <w:r>
              <w:instrText>订购</w:instrText>
            </w:r>
            <w:r>
              <w:instrText xml:space="preserv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F3CC7E9" w14:textId="77777777" w:rsidR="000C56C3" w:rsidRDefault="00133315">
            <w:pPr>
              <w:pStyle w:val="ProductList-TableBody"/>
              <w:jc w:val="center"/>
            </w:pPr>
            <w:r>
              <w:t>50</w:t>
            </w:r>
          </w:p>
        </w:tc>
      </w:tr>
      <w:tr w:rsidR="000C56C3" w14:paraId="0B8ABA0F" w14:textId="77777777">
        <w:tc>
          <w:tcPr>
            <w:tcW w:w="10160" w:type="dxa"/>
            <w:tcBorders>
              <w:top w:val="single" w:sz="4" w:space="0" w:color="000000"/>
              <w:left w:val="single" w:sz="4" w:space="0" w:color="000000"/>
              <w:bottom w:val="single" w:sz="4" w:space="0" w:color="000000"/>
              <w:right w:val="single" w:sz="4" w:space="0" w:color="000000"/>
            </w:tcBorders>
          </w:tcPr>
          <w:p w14:paraId="22264EDC" w14:textId="77777777" w:rsidR="000C56C3" w:rsidRDefault="00133315">
            <w:pPr>
              <w:pStyle w:val="ProductList-TableBody"/>
            </w:pPr>
            <w:r>
              <w:t>SQL Server Data Center</w:t>
            </w:r>
            <w:r>
              <w:fldChar w:fldCharType="begin"/>
            </w:r>
            <w:r>
              <w:instrText xml:space="preserve"> XE "SQL Server Data Center" </w:instrText>
            </w:r>
            <w:r>
              <w:fldChar w:fldCharType="end"/>
            </w:r>
            <w:r>
              <w:t xml:space="preserve"> Edition</w:t>
            </w:r>
            <w:r>
              <w:t>、</w:t>
            </w:r>
            <w:r>
              <w:t>SQL Parallel Data Warehouse</w:t>
            </w:r>
            <w:r>
              <w:fldChar w:fldCharType="begin"/>
            </w:r>
            <w:r>
              <w:instrText xml:space="preserve"> XE "SQL Parallel Data Warehouse" </w:instrText>
            </w:r>
            <w:r>
              <w:fldChar w:fldCharType="end"/>
            </w:r>
            <w:r>
              <w:t>、</w:t>
            </w:r>
            <w:r>
              <w:t>Windows Server Datacenter</w:t>
            </w:r>
            <w:r>
              <w:fldChar w:fldCharType="begin"/>
            </w:r>
            <w:r>
              <w:instrText xml:space="preserve"> XE "Windows Server Datacenter" </w:instrText>
            </w:r>
            <w:r>
              <w:fldChar w:fldCharType="end"/>
            </w:r>
            <w:r>
              <w:t xml:space="preserve"> Edition</w:t>
            </w:r>
            <w:r>
              <w:t>、</w:t>
            </w:r>
            <w:r>
              <w:t>Microsoft Dynamics AX Standard Commerce Core Server</w:t>
            </w:r>
            <w:r>
              <w:fldChar w:fldCharType="begin"/>
            </w:r>
            <w:r>
              <w:instrText xml:space="preserve"> XE "Microsoft Dynamics AX Standard Commerce Core Server" </w:instrText>
            </w:r>
            <w:r>
              <w:fldChar w:fldCharType="end"/>
            </w:r>
            <w:r>
              <w:t>、</w:t>
            </w:r>
            <w:r>
              <w:t xml:space="preserve">System Center 2012 Datacenter </w:t>
            </w:r>
            <w:r>
              <w:t>服务器管理许可</w:t>
            </w:r>
            <w:r>
              <w:fldChar w:fldCharType="begin"/>
            </w:r>
            <w:r>
              <w:instrText xml:space="preserve"> XE "System Center 2012 Datacenter </w:instrText>
            </w:r>
            <w:r>
              <w:instrText>服务器管理许可</w:instrText>
            </w:r>
            <w:r>
              <w:instrText xml:space="preserve">" </w:instrText>
            </w:r>
            <w:r>
              <w:fldChar w:fldCharType="end"/>
            </w:r>
            <w:r>
              <w:t>（</w:t>
            </w:r>
            <w:r>
              <w:t xml:space="preserve">2 </w:t>
            </w:r>
            <w:r>
              <w:t>个处理器）</w:t>
            </w:r>
          </w:p>
        </w:tc>
        <w:tc>
          <w:tcPr>
            <w:tcW w:w="1960" w:type="dxa"/>
            <w:tcBorders>
              <w:top w:val="single" w:sz="4" w:space="0" w:color="000000"/>
              <w:left w:val="single" w:sz="4" w:space="0" w:color="000000"/>
              <w:bottom w:val="single" w:sz="4" w:space="0" w:color="000000"/>
              <w:right w:val="single" w:sz="4" w:space="0" w:color="000000"/>
            </w:tcBorders>
          </w:tcPr>
          <w:p w14:paraId="32AC000D" w14:textId="77777777" w:rsidR="000C56C3" w:rsidRDefault="00133315">
            <w:pPr>
              <w:pStyle w:val="ProductList-TableBody"/>
              <w:jc w:val="center"/>
            </w:pPr>
            <w:r>
              <w:t>75</w:t>
            </w:r>
          </w:p>
        </w:tc>
      </w:tr>
    </w:tbl>
    <w:p w14:paraId="641081ED" w14:textId="77777777" w:rsidR="000C56C3" w:rsidRDefault="00133315">
      <w:pPr>
        <w:pStyle w:val="ProductList-Body"/>
      </w:pPr>
      <w:r>
        <w:rPr>
          <w:b/>
          <w:i/>
        </w:rPr>
        <w:t>注意：</w:t>
      </w:r>
      <w:r>
        <w:rPr>
          <w:i/>
        </w:rPr>
        <w:t>有关</w:t>
      </w:r>
      <w:r>
        <w:rPr>
          <w:i/>
        </w:rPr>
        <w:t xml:space="preserve"> SQL CAL</w:t>
      </w:r>
      <w:r>
        <w:rPr>
          <w:i/>
        </w:rPr>
        <w:t>，请参见本节中的</w:t>
      </w:r>
      <w:r>
        <w:rPr>
          <w:i/>
        </w:rPr>
        <w:t>“CAL Suite”</w:t>
      </w:r>
      <w:r>
        <w:rPr>
          <w:i/>
        </w:rPr>
        <w:t>表</w:t>
      </w:r>
    </w:p>
    <w:p w14:paraId="68554EF1" w14:textId="77777777" w:rsidR="000C56C3" w:rsidRDefault="000C56C3">
      <w:pPr>
        <w:pStyle w:val="ProductList-Body"/>
      </w:pPr>
    </w:p>
    <w:p w14:paraId="2BC25855" w14:textId="77777777" w:rsidR="000C56C3" w:rsidRDefault="00133315">
      <w:pPr>
        <w:pStyle w:val="ProductList-Body"/>
      </w:pPr>
      <w:r>
        <w:t>客户可获得的总分值定义计划服务天数资格，如下表所示：</w:t>
      </w:r>
    </w:p>
    <w:tbl>
      <w:tblPr>
        <w:tblStyle w:val="PURTable"/>
        <w:tblW w:w="0" w:type="dxa"/>
        <w:tblLook w:val="04A0" w:firstRow="1" w:lastRow="0" w:firstColumn="1" w:lastColumn="0" w:noHBand="0" w:noVBand="1"/>
      </w:tblPr>
      <w:tblGrid>
        <w:gridCol w:w="1513"/>
        <w:gridCol w:w="784"/>
        <w:gridCol w:w="721"/>
        <w:gridCol w:w="721"/>
        <w:gridCol w:w="934"/>
        <w:gridCol w:w="1033"/>
        <w:gridCol w:w="1033"/>
        <w:gridCol w:w="1047"/>
        <w:gridCol w:w="1047"/>
        <w:gridCol w:w="1047"/>
        <w:gridCol w:w="1036"/>
      </w:tblGrid>
      <w:tr w:rsidR="000C56C3" w14:paraId="0B666885"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59C3741E" w14:textId="77777777" w:rsidR="000C56C3" w:rsidRDefault="00133315">
            <w:pPr>
              <w:pStyle w:val="ProductList-TableBody"/>
            </w:pPr>
            <w:r>
              <w:t xml:space="preserve">Office </w:t>
            </w:r>
            <w:r>
              <w:t>应用程序和</w:t>
            </w:r>
            <w:r>
              <w:t>/</w:t>
            </w:r>
            <w:r>
              <w:t>或服务器许可分值</w:t>
            </w:r>
          </w:p>
        </w:tc>
        <w:tc>
          <w:tcPr>
            <w:tcW w:w="860" w:type="dxa"/>
            <w:tcBorders>
              <w:top w:val="single" w:sz="18" w:space="0" w:color="0072C6"/>
              <w:left w:val="single" w:sz="4" w:space="0" w:color="000000"/>
              <w:bottom w:val="single" w:sz="4" w:space="0" w:color="000000"/>
              <w:right w:val="single" w:sz="4" w:space="0" w:color="000000"/>
            </w:tcBorders>
          </w:tcPr>
          <w:p w14:paraId="3A4A886D" w14:textId="77777777" w:rsidR="000C56C3" w:rsidRDefault="00133315">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58609C28" w14:textId="77777777" w:rsidR="000C56C3" w:rsidRDefault="00133315">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0D538D37" w14:textId="77777777" w:rsidR="000C56C3" w:rsidRDefault="00133315">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595D32EC" w14:textId="77777777" w:rsidR="000C56C3" w:rsidRDefault="00133315">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67776D8F" w14:textId="77777777" w:rsidR="000C56C3" w:rsidRDefault="00133315">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6BB30161" w14:textId="77777777" w:rsidR="000C56C3" w:rsidRDefault="00133315">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4D48DECC" w14:textId="77777777" w:rsidR="000C56C3" w:rsidRDefault="00133315">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7F981BFC" w14:textId="77777777" w:rsidR="000C56C3" w:rsidRDefault="00133315">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097697A0" w14:textId="77777777" w:rsidR="000C56C3" w:rsidRDefault="00133315">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25A37905" w14:textId="77777777" w:rsidR="000C56C3" w:rsidRDefault="00133315">
            <w:pPr>
              <w:pStyle w:val="ProductList-TableBody"/>
            </w:pPr>
            <w:r>
              <w:t>600,000+</w:t>
            </w:r>
          </w:p>
        </w:tc>
      </w:tr>
      <w:tr w:rsidR="000C56C3" w14:paraId="1136B4F0"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72C47687" w14:textId="77777777" w:rsidR="000C56C3" w:rsidRDefault="00133315">
            <w:pPr>
              <w:pStyle w:val="ProductList-TableBody"/>
            </w:pPr>
            <w:r>
              <w:t xml:space="preserve">Office </w:t>
            </w:r>
            <w:r>
              <w:t>计划服务天数</w:t>
            </w:r>
          </w:p>
        </w:tc>
        <w:tc>
          <w:tcPr>
            <w:tcW w:w="860" w:type="dxa"/>
            <w:tcBorders>
              <w:top w:val="single" w:sz="4" w:space="0" w:color="000000"/>
              <w:left w:val="single" w:sz="4" w:space="0" w:color="000000"/>
              <w:bottom w:val="single" w:sz="4" w:space="0" w:color="000000"/>
              <w:right w:val="single" w:sz="4" w:space="0" w:color="000000"/>
            </w:tcBorders>
          </w:tcPr>
          <w:p w14:paraId="76040C6E" w14:textId="77777777" w:rsidR="000C56C3" w:rsidRDefault="00133315">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145DCDAD" w14:textId="77777777" w:rsidR="000C56C3" w:rsidRDefault="00133315">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6DA8271C" w14:textId="77777777" w:rsidR="000C56C3" w:rsidRDefault="00133315">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66F13F07" w14:textId="77777777" w:rsidR="000C56C3" w:rsidRDefault="00133315">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500BD213" w14:textId="77777777" w:rsidR="000C56C3" w:rsidRDefault="00133315">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7086F745" w14:textId="77777777" w:rsidR="000C56C3" w:rsidRDefault="00133315">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04C90024" w14:textId="77777777" w:rsidR="000C56C3" w:rsidRDefault="00133315">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2E17121D" w14:textId="77777777" w:rsidR="000C56C3" w:rsidRDefault="00133315">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461E9C61" w14:textId="77777777" w:rsidR="000C56C3" w:rsidRDefault="00133315">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1F6217C5" w14:textId="77777777" w:rsidR="000C56C3" w:rsidRDefault="00133315">
            <w:pPr>
              <w:pStyle w:val="ProductList-TableBody"/>
            </w:pPr>
            <w:r>
              <w:t>75</w:t>
            </w:r>
          </w:p>
        </w:tc>
      </w:tr>
    </w:tbl>
    <w:p w14:paraId="7AC822E4" w14:textId="77777777" w:rsidR="000C56C3" w:rsidRDefault="000C56C3">
      <w:pPr>
        <w:pStyle w:val="ProductList-Body"/>
      </w:pPr>
    </w:p>
    <w:p w14:paraId="6AEF7E82" w14:textId="77777777" w:rsidR="000C56C3" w:rsidRDefault="00133315">
      <w:pPr>
        <w:pStyle w:val="ProductList-Body"/>
      </w:pPr>
      <w:r>
        <w:t>Core CAL</w:t>
      </w:r>
      <w:r>
        <w:fldChar w:fldCharType="begin"/>
      </w:r>
      <w:r>
        <w:instrText xml:space="preserve"> XE "Core CAL" </w:instrText>
      </w:r>
      <w:r>
        <w:fldChar w:fldCharType="end"/>
      </w:r>
      <w:r>
        <w:t xml:space="preserve"> Suite </w:t>
      </w:r>
      <w:r>
        <w:t>和</w:t>
      </w:r>
      <w:r>
        <w:t xml:space="preserve"> SQL CAL </w:t>
      </w:r>
      <w:r>
        <w:t>软件保障范围对于下表第一列的阈值每份计作一</w:t>
      </w:r>
      <w:r>
        <w:t xml:space="preserve"> (1) </w:t>
      </w:r>
      <w:r>
        <w:t>分，</w:t>
      </w:r>
      <w:r>
        <w:t>Enterprise CAL</w:t>
      </w:r>
      <w:r>
        <w:fldChar w:fldCharType="begin"/>
      </w:r>
      <w:r>
        <w:instrText xml:space="preserve"> XE "Enterprise CAL" </w:instrText>
      </w:r>
      <w:r>
        <w:fldChar w:fldCharType="end"/>
      </w:r>
      <w:r>
        <w:t xml:space="preserve"> Suite </w:t>
      </w:r>
      <w:r>
        <w:t>软件保障范围对于下表第一列的阈值每份计作二</w:t>
      </w:r>
      <w:r>
        <w:t xml:space="preserve"> (2) </w:t>
      </w:r>
      <w:r>
        <w:t>分：</w:t>
      </w:r>
    </w:p>
    <w:tbl>
      <w:tblPr>
        <w:tblStyle w:val="PURTable"/>
        <w:tblW w:w="0" w:type="dxa"/>
        <w:tblLook w:val="04A0" w:firstRow="1" w:lastRow="0" w:firstColumn="1" w:lastColumn="0" w:noHBand="0" w:noVBand="1"/>
      </w:tblPr>
      <w:tblGrid>
        <w:gridCol w:w="1634"/>
        <w:gridCol w:w="1427"/>
        <w:gridCol w:w="1551"/>
        <w:gridCol w:w="1564"/>
        <w:gridCol w:w="1576"/>
        <w:gridCol w:w="1576"/>
        <w:gridCol w:w="1588"/>
      </w:tblGrid>
      <w:tr w:rsidR="000C56C3" w14:paraId="709A71A4"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00D540D5" w14:textId="77777777" w:rsidR="000C56C3" w:rsidRDefault="00133315">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14:paraId="1024EBBF" w14:textId="77777777" w:rsidR="000C56C3" w:rsidRDefault="00133315">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7374B2FC" w14:textId="77777777" w:rsidR="000C56C3" w:rsidRDefault="00133315">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5F036684" w14:textId="77777777" w:rsidR="000C56C3" w:rsidRDefault="00133315">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2080CD04" w14:textId="77777777" w:rsidR="000C56C3" w:rsidRDefault="00133315">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0845DDFC" w14:textId="77777777" w:rsidR="000C56C3" w:rsidRDefault="00133315">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7B61C39E" w14:textId="77777777" w:rsidR="000C56C3" w:rsidRDefault="00133315">
            <w:pPr>
              <w:pStyle w:val="ProductList-TableBody"/>
            </w:pPr>
            <w:r>
              <w:t>→600,000+</w:t>
            </w:r>
          </w:p>
        </w:tc>
      </w:tr>
      <w:tr w:rsidR="000C56C3" w14:paraId="12B5C53A"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70069A7C" w14:textId="77777777" w:rsidR="000C56C3" w:rsidRDefault="00133315">
            <w:pPr>
              <w:pStyle w:val="ProductList-TableBody"/>
            </w:pPr>
            <w:r>
              <w:t xml:space="preserve">Office </w:t>
            </w:r>
            <w:r>
              <w:t>计划服务天数</w:t>
            </w:r>
          </w:p>
        </w:tc>
        <w:tc>
          <w:tcPr>
            <w:tcW w:w="1600" w:type="dxa"/>
            <w:tcBorders>
              <w:top w:val="single" w:sz="4" w:space="0" w:color="000000"/>
              <w:left w:val="single" w:sz="4" w:space="0" w:color="000000"/>
              <w:bottom w:val="single" w:sz="4" w:space="0" w:color="000000"/>
              <w:right w:val="single" w:sz="4" w:space="0" w:color="000000"/>
            </w:tcBorders>
          </w:tcPr>
          <w:p w14:paraId="48617544" w14:textId="77777777" w:rsidR="000C56C3" w:rsidRDefault="0013331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DDC9309" w14:textId="77777777" w:rsidR="000C56C3" w:rsidRDefault="0013331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201983C" w14:textId="77777777" w:rsidR="000C56C3" w:rsidRDefault="00133315">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423A1914" w14:textId="77777777" w:rsidR="000C56C3" w:rsidRDefault="00133315">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49E0E1AB" w14:textId="77777777" w:rsidR="000C56C3" w:rsidRDefault="00133315">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533E28F3" w14:textId="77777777" w:rsidR="000C56C3" w:rsidRDefault="00133315">
            <w:pPr>
              <w:pStyle w:val="ProductList-TableBody"/>
            </w:pPr>
            <w:r>
              <w:t>12</w:t>
            </w:r>
          </w:p>
        </w:tc>
      </w:tr>
    </w:tbl>
    <w:p w14:paraId="625BF877" w14:textId="77777777" w:rsidR="000C56C3" w:rsidRDefault="00133315">
      <w:pPr>
        <w:pStyle w:val="ProductList-Body"/>
      </w:pPr>
      <w:r>
        <w:t>客户可以从合格的</w:t>
      </w:r>
      <w:r>
        <w:t xml:space="preserve"> Microsoft </w:t>
      </w:r>
      <w:r>
        <w:t>合作伙伴或</w:t>
      </w:r>
      <w:r>
        <w:t xml:space="preserve"> Microsoft </w:t>
      </w:r>
      <w:r>
        <w:t>关联公司提供的可用计划服务产品中选择。您可在</w:t>
      </w:r>
      <w:r>
        <w:t xml:space="preserve"> </w:t>
      </w:r>
      <w:hyperlink r:id="rId151">
        <w:r>
          <w:rPr>
            <w:color w:val="00467F"/>
            <w:u w:val="single"/>
          </w:rPr>
          <w:t>https://www.microsoft.com/licensing/licensing-programs/software-assurance-planning-services-overview</w:t>
        </w:r>
      </w:hyperlink>
      <w:r>
        <w:t xml:space="preserve"> </w:t>
      </w:r>
      <w:r>
        <w:t>上查看可用服务的列表。</w:t>
      </w:r>
    </w:p>
    <w:p w14:paraId="7D57E87C" w14:textId="77777777" w:rsidR="000C56C3" w:rsidRDefault="000C56C3">
      <w:pPr>
        <w:pStyle w:val="ProductList-Body"/>
      </w:pPr>
    </w:p>
    <w:p w14:paraId="307ED588" w14:textId="77777777" w:rsidR="000C56C3" w:rsidRDefault="00133315">
      <w:pPr>
        <w:pStyle w:val="ProductList-Body"/>
      </w:pPr>
      <w:r>
        <w:t>可用服务列表和相关服务级别随时可能变化。合格的提供商将为客户提供以上每种服务内容的可用工作范围概要。如果客户要求，客户还可以兑换（取消兑换）未使用的培训券天数（请参阅</w:t>
      </w:r>
      <w:r>
        <w:t>“</w:t>
      </w:r>
      <w:r>
        <w:t>培训券权益</w:t>
      </w:r>
      <w:r>
        <w:t>”</w:t>
      </w:r>
      <w:r>
        <w:t>），兑换比率是三个培训券天数兑换为一个计划服务天数，前提是他们需要符合以下条件：</w:t>
      </w:r>
      <w:r>
        <w:t xml:space="preserve">(i) </w:t>
      </w:r>
      <w:r>
        <w:t>目前有资格享受培训券权益，</w:t>
      </w:r>
      <w:r>
        <w:t xml:space="preserve">(ii) </w:t>
      </w:r>
      <w:r>
        <w:t>已激活其培训券权益，且</w:t>
      </w:r>
      <w:r>
        <w:t xml:space="preserve"> (iii) </w:t>
      </w:r>
      <w:r>
        <w:t>在培训券权益中至少有</w:t>
      </w:r>
      <w:r>
        <w:t xml:space="preserve"> 3 </w:t>
      </w:r>
      <w:r>
        <w:t>个未使用的培训天数可用于兑换。</w:t>
      </w:r>
    </w:p>
    <w:p w14:paraId="0CD29F3F" w14:textId="77777777" w:rsidR="000C56C3" w:rsidRDefault="00133315" w:rsidP="00133315">
      <w:pPr>
        <w:pStyle w:val="ProductList-Bullet"/>
        <w:numPr>
          <w:ilvl w:val="0"/>
          <w:numId w:val="57"/>
        </w:numPr>
      </w:pPr>
      <w:r>
        <w:t>计划服务可能由合格的</w:t>
      </w:r>
      <w:r>
        <w:t xml:space="preserve"> Microsoft </w:t>
      </w:r>
      <w:r>
        <w:t>合作伙伴或</w:t>
      </w:r>
      <w:r>
        <w:t xml:space="preserve"> Microsoft </w:t>
      </w:r>
      <w:r>
        <w:t>关联公司向客户提供。用代金券支付费用的服务是依照客户与合格提供商之间的协议提供的，客户可以在下面的位置查看合格提供商的列表：</w:t>
      </w:r>
      <w:hyperlink r:id="rId152">
        <w:r>
          <w:rPr>
            <w:color w:val="00467F"/>
            <w:u w:val="single"/>
          </w:rPr>
          <w:t>http://directory.partners.extranet.microsoft.com/psbproviders</w:t>
        </w:r>
      </w:hyperlink>
    </w:p>
    <w:p w14:paraId="0733E964" w14:textId="77777777" w:rsidR="000C56C3" w:rsidRDefault="00133315" w:rsidP="00133315">
      <w:pPr>
        <w:pStyle w:val="ProductList-Bullet"/>
        <w:numPr>
          <w:ilvl w:val="0"/>
          <w:numId w:val="57"/>
        </w:numPr>
      </w:pPr>
      <w:r>
        <w:t>计划服务约定提供的服务涵盖可产生高级部署计划的预定工作范围，软件的实际部署不能包括在内。</w:t>
      </w:r>
    </w:p>
    <w:p w14:paraId="6D8D48F6" w14:textId="77777777" w:rsidR="000C56C3" w:rsidRDefault="00133315" w:rsidP="00133315">
      <w:pPr>
        <w:pStyle w:val="ProductList-Bullet"/>
        <w:numPr>
          <w:ilvl w:val="0"/>
          <w:numId w:val="57"/>
        </w:numPr>
      </w:pPr>
      <w:r>
        <w:t>只有有资格享受计划服务权益的客户才能兑现打包服务券。</w:t>
      </w:r>
    </w:p>
    <w:p w14:paraId="603508F1" w14:textId="77777777" w:rsidR="000C56C3" w:rsidRDefault="00133315" w:rsidP="00133315">
      <w:pPr>
        <w:pStyle w:val="ProductList-Bullet"/>
        <w:numPr>
          <w:ilvl w:val="0"/>
          <w:numId w:val="57"/>
        </w:numPr>
      </w:pPr>
      <w:r>
        <w:t>计划服务券不能兑换成现金或其他有价酬金。</w:t>
      </w:r>
    </w:p>
    <w:p w14:paraId="6DA4DDE4" w14:textId="77777777" w:rsidR="000C56C3" w:rsidRDefault="00133315" w:rsidP="00133315">
      <w:pPr>
        <w:pStyle w:val="ProductList-Bullet"/>
        <w:numPr>
          <w:ilvl w:val="0"/>
          <w:numId w:val="57"/>
        </w:numPr>
      </w:pPr>
      <w:r>
        <w:t>如果在允许的情况下因返款和其他付费调整而缩小合格软件保障范围，可能使客户有权得到的计划服务天数减少。</w:t>
      </w:r>
    </w:p>
    <w:p w14:paraId="68E15396" w14:textId="77777777" w:rsidR="000C56C3" w:rsidRDefault="00133315" w:rsidP="00133315">
      <w:pPr>
        <w:pStyle w:val="ProductList-Bullet"/>
        <w:numPr>
          <w:ilvl w:val="0"/>
          <w:numId w:val="57"/>
        </w:numPr>
      </w:pPr>
      <w:r>
        <w:t>代金券类型不得合并。规划服务合约不得超过每个合约类型的最大指定持续时间。</w:t>
      </w:r>
    </w:p>
    <w:p w14:paraId="275080BA" w14:textId="77777777" w:rsidR="000C56C3" w:rsidRDefault="00133315" w:rsidP="00133315">
      <w:pPr>
        <w:pStyle w:val="ProductList-Bullet"/>
        <w:numPr>
          <w:ilvl w:val="0"/>
          <w:numId w:val="57"/>
        </w:numPr>
      </w:pPr>
      <w:r>
        <w:t>代金券仅对代金券所兑现的特定服务类型的合格提供商有效。</w:t>
      </w:r>
    </w:p>
    <w:p w14:paraId="5667343D" w14:textId="77777777" w:rsidR="000C56C3" w:rsidRDefault="00133315" w:rsidP="00133315">
      <w:pPr>
        <w:pStyle w:val="ProductList-Bullet"/>
        <w:numPr>
          <w:ilvl w:val="0"/>
          <w:numId w:val="57"/>
        </w:numPr>
      </w:pPr>
      <w:r>
        <w:t>代金券必须在软件保障范围有效期内分配。</w:t>
      </w:r>
    </w:p>
    <w:p w14:paraId="504BEBBD" w14:textId="77777777" w:rsidR="000C56C3" w:rsidRDefault="00133315" w:rsidP="00133315">
      <w:pPr>
        <w:pStyle w:val="ProductList-Bullet"/>
        <w:numPr>
          <w:ilvl w:val="0"/>
          <w:numId w:val="57"/>
        </w:numPr>
      </w:pPr>
      <w:r>
        <w:t>代金券将在分配代金券之日起一百八十</w:t>
      </w:r>
      <w:r>
        <w:t xml:space="preserve"> (180) </w:t>
      </w:r>
      <w:r>
        <w:t>天后失效，与软件保障范围期满时间无关。所有服务都必须在代金券失效前提供（代金券兑现）。在软件保障范围期满前失效的代金券将返回到可用的计划服务天数池中。上表显示根据完整三</w:t>
      </w:r>
      <w:r>
        <w:t xml:space="preserve"> (3) </w:t>
      </w:r>
      <w:r>
        <w:t>年许可登记表或协议提供的服务天数。购买一</w:t>
      </w:r>
      <w:r>
        <w:t xml:space="preserve"> (1) </w:t>
      </w:r>
      <w:r>
        <w:t>年软件保障范围的客户将得到上述服务期三分之一的服务天数。购买两</w:t>
      </w:r>
      <w:r>
        <w:t xml:space="preserve"> (2) </w:t>
      </w:r>
      <w:r>
        <w:t>年软件保障范围的客户将得到上述服务期三分之二的服务天数。</w:t>
      </w:r>
    </w:p>
    <w:p w14:paraId="0B9F9ADD" w14:textId="77777777" w:rsidR="000C56C3" w:rsidRDefault="000C56C3">
      <w:pPr>
        <w:pStyle w:val="ProductList-Body"/>
      </w:pPr>
    </w:p>
    <w:p w14:paraId="0504C4AA" w14:textId="77777777" w:rsidR="000C56C3" w:rsidRDefault="00133315">
      <w:pPr>
        <w:pStyle w:val="ProductList-Body"/>
      </w:pPr>
      <w:r>
        <w:t xml:space="preserve">Microsoft </w:t>
      </w:r>
      <w:r>
        <w:t>可能将合格提供商在约定结束时向</w:t>
      </w:r>
      <w:r>
        <w:t xml:space="preserve"> Microsoft </w:t>
      </w:r>
      <w:r>
        <w:t>提交的已完成的交付物用于质量保证目的，并可能为此目的与客户的</w:t>
      </w:r>
      <w:r>
        <w:t xml:space="preserve"> Microsoft </w:t>
      </w:r>
      <w:r>
        <w:t>客户团队共享这些交付物。</w:t>
      </w:r>
    </w:p>
    <w:p w14:paraId="22F95FF6" w14:textId="77777777" w:rsidR="000C56C3" w:rsidRDefault="000C56C3">
      <w:pPr>
        <w:pStyle w:val="ProductList-Body"/>
      </w:pPr>
    </w:p>
    <w:p w14:paraId="53E32EAB" w14:textId="77777777" w:rsidR="000C56C3" w:rsidRDefault="00133315">
      <w:pPr>
        <w:pStyle w:val="ProductList-ClauseHeading"/>
        <w:outlineLvl w:val="2"/>
      </w:pPr>
      <w:bookmarkStart w:id="368" w:name="_Sec581"/>
      <w:r>
        <w:t>企业源许可计划</w:t>
      </w:r>
      <w:bookmarkEnd w:id="368"/>
    </w:p>
    <w:p w14:paraId="4D8228D7" w14:textId="77777777" w:rsidR="000C56C3" w:rsidRDefault="00133315">
      <w:pPr>
        <w:pStyle w:val="ProductList-Body"/>
      </w:pPr>
      <w:r>
        <w:t>如果客户的系统产品组中有</w:t>
      </w:r>
      <w:r>
        <w:t xml:space="preserve"> 10,000 </w:t>
      </w:r>
      <w:r>
        <w:t>台或更多许可台式计算机具有软件保障范围，则有资格访问</w:t>
      </w:r>
      <w:r>
        <w:t xml:space="preserve"> Microsoft Windows </w:t>
      </w:r>
      <w:r>
        <w:t>源代码以便进行内部开发和支持。学术计划享有参与微软研究源许可计划的资格。</w:t>
      </w:r>
    </w:p>
    <w:p w14:paraId="1565AE54" w14:textId="77777777" w:rsidR="000C56C3" w:rsidRDefault="000C56C3">
      <w:pPr>
        <w:pStyle w:val="ProductList-Body"/>
      </w:pPr>
    </w:p>
    <w:p w14:paraId="78DD8768" w14:textId="77777777" w:rsidR="000C56C3" w:rsidRDefault="00133315">
      <w:pPr>
        <w:pStyle w:val="ProductList-ClauseHeading"/>
        <w:outlineLvl w:val="2"/>
      </w:pPr>
      <w:bookmarkStart w:id="369" w:name="_Sec582"/>
      <w:r>
        <w:t>培训券</w:t>
      </w:r>
      <w:bookmarkEnd w:id="369"/>
    </w:p>
    <w:p w14:paraId="65A09824" w14:textId="77777777" w:rsidR="000C56C3" w:rsidRDefault="00133315">
      <w:pPr>
        <w:pStyle w:val="ProductList-Body"/>
      </w:pPr>
      <w:r>
        <w:t>拥有公司范围承诺或应用程序或系统产品组中</w:t>
      </w:r>
      <w:r>
        <w:t xml:space="preserve"> SAM </w:t>
      </w:r>
      <w:r>
        <w:t>的客户（通过学术计划购买的客户除外）可以获得具有特定培训天数的</w:t>
      </w:r>
      <w:r>
        <w:t xml:space="preserve"> Microsoft </w:t>
      </w:r>
      <w:r>
        <w:t>培训券，如下所述。</w:t>
      </w:r>
    </w:p>
    <w:tbl>
      <w:tblPr>
        <w:tblStyle w:val="PURTable"/>
        <w:tblW w:w="0" w:type="dxa"/>
        <w:tblLook w:val="04A0" w:firstRow="1" w:lastRow="0" w:firstColumn="1" w:lastColumn="0" w:noHBand="0" w:noVBand="1"/>
      </w:tblPr>
      <w:tblGrid>
        <w:gridCol w:w="3654"/>
        <w:gridCol w:w="3639"/>
        <w:gridCol w:w="3623"/>
      </w:tblGrid>
      <w:tr w:rsidR="000C56C3" w14:paraId="6BE62B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CF9848D" w14:textId="77777777" w:rsidR="000C56C3" w:rsidRDefault="00133315">
            <w:pPr>
              <w:pStyle w:val="ProductList-TableBody"/>
            </w:pPr>
            <w:r>
              <w:rPr>
                <w:color w:val="FFFFFF"/>
              </w:rPr>
              <w:t>计划</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B5F0F81" w14:textId="77777777" w:rsidR="000C56C3" w:rsidRDefault="00133315">
            <w:pPr>
              <w:pStyle w:val="ProductList-TableBody"/>
            </w:pPr>
            <w:r>
              <w:rPr>
                <w:color w:val="FFFFFF"/>
              </w:rPr>
              <w:t xml:space="preserve">Office </w:t>
            </w:r>
            <w:r>
              <w:rPr>
                <w:color w:val="FFFFFF"/>
              </w:rPr>
              <w:t>系统应用程序产品组产品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8E2B27D" w14:textId="77777777" w:rsidR="000C56C3" w:rsidRDefault="00133315">
            <w:pPr>
              <w:pStyle w:val="ProductList-TableBody"/>
            </w:pPr>
            <w:r>
              <w:rPr>
                <w:color w:val="FFFFFF"/>
              </w:rPr>
              <w:t>系统产品组</w:t>
            </w:r>
          </w:p>
        </w:tc>
      </w:tr>
      <w:tr w:rsidR="000C56C3" w14:paraId="4EEEEEB5" w14:textId="77777777">
        <w:tc>
          <w:tcPr>
            <w:tcW w:w="4040" w:type="dxa"/>
            <w:tcBorders>
              <w:top w:val="single" w:sz="4" w:space="0" w:color="000000"/>
              <w:left w:val="single" w:sz="4" w:space="0" w:color="000000"/>
              <w:bottom w:val="single" w:sz="4" w:space="0" w:color="000000"/>
              <w:right w:val="single" w:sz="4" w:space="0" w:color="000000"/>
            </w:tcBorders>
          </w:tcPr>
          <w:p w14:paraId="7812EE94" w14:textId="77777777" w:rsidR="000C56C3" w:rsidRDefault="00133315">
            <w:pPr>
              <w:pStyle w:val="ProductList-TableBody"/>
            </w:pPr>
            <w:r>
              <w:t>开放式价值</w:t>
            </w:r>
          </w:p>
        </w:tc>
        <w:tc>
          <w:tcPr>
            <w:tcW w:w="4040" w:type="dxa"/>
            <w:tcBorders>
              <w:top w:val="single" w:sz="4" w:space="0" w:color="000000"/>
              <w:left w:val="single" w:sz="4" w:space="0" w:color="000000"/>
              <w:bottom w:val="single" w:sz="4" w:space="0" w:color="000000"/>
              <w:right w:val="single" w:sz="4" w:space="0" w:color="000000"/>
            </w:tcBorders>
          </w:tcPr>
          <w:p w14:paraId="09579B94" w14:textId="77777777" w:rsidR="000C56C3" w:rsidRDefault="00133315">
            <w:pPr>
              <w:pStyle w:val="ProductList-TableBody"/>
            </w:pPr>
            <w:r>
              <w:t>每</w:t>
            </w:r>
            <w:r>
              <w:t xml:space="preserve"> 50 </w:t>
            </w:r>
            <w:r>
              <w:t>份许可</w:t>
            </w:r>
            <w:r>
              <w:t xml:space="preserve"> 2 </w:t>
            </w:r>
            <w:r>
              <w:t>天（最多</w:t>
            </w:r>
            <w:r>
              <w:t xml:space="preserve"> 20 </w:t>
            </w:r>
            <w:r>
              <w:t>天）</w:t>
            </w:r>
          </w:p>
        </w:tc>
        <w:tc>
          <w:tcPr>
            <w:tcW w:w="4040" w:type="dxa"/>
            <w:tcBorders>
              <w:top w:val="single" w:sz="4" w:space="0" w:color="000000"/>
              <w:left w:val="single" w:sz="4" w:space="0" w:color="000000"/>
              <w:bottom w:val="single" w:sz="4" w:space="0" w:color="000000"/>
              <w:right w:val="single" w:sz="4" w:space="0" w:color="000000"/>
            </w:tcBorders>
          </w:tcPr>
          <w:p w14:paraId="00F84154" w14:textId="77777777" w:rsidR="000C56C3" w:rsidRDefault="00133315">
            <w:pPr>
              <w:pStyle w:val="ProductList-TableBody"/>
            </w:pPr>
            <w:r>
              <w:t>每</w:t>
            </w:r>
            <w:r>
              <w:t xml:space="preserve"> 50 </w:t>
            </w:r>
            <w:r>
              <w:t>份许可</w:t>
            </w:r>
            <w:r>
              <w:t xml:space="preserve"> 1 </w:t>
            </w:r>
            <w:r>
              <w:t>天（最多</w:t>
            </w:r>
            <w:r>
              <w:t xml:space="preserve"> 10 </w:t>
            </w:r>
            <w:r>
              <w:t>天）</w:t>
            </w:r>
          </w:p>
        </w:tc>
      </w:tr>
      <w:tr w:rsidR="000C56C3" w14:paraId="71DB0657" w14:textId="77777777">
        <w:tc>
          <w:tcPr>
            <w:tcW w:w="4040" w:type="dxa"/>
            <w:tcBorders>
              <w:top w:val="single" w:sz="4" w:space="0" w:color="000000"/>
              <w:left w:val="single" w:sz="4" w:space="0" w:color="000000"/>
              <w:bottom w:val="single" w:sz="4" w:space="0" w:color="000000"/>
              <w:right w:val="single" w:sz="4" w:space="0" w:color="000000"/>
            </w:tcBorders>
          </w:tcPr>
          <w:p w14:paraId="3F4882A0" w14:textId="77777777" w:rsidR="000C56C3" w:rsidRDefault="00133315">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5BC81681" w14:textId="77777777" w:rsidR="000C56C3" w:rsidRDefault="00133315">
            <w:pPr>
              <w:pStyle w:val="ProductList-TableBody"/>
            </w:pPr>
            <w:r>
              <w:t>每</w:t>
            </w:r>
            <w:r>
              <w:t xml:space="preserve"> 50 </w:t>
            </w:r>
            <w:r>
              <w:t>份许可或分值</w:t>
            </w:r>
            <w:r>
              <w:t xml:space="preserve"> 2 </w:t>
            </w:r>
            <w:r>
              <w:t>天</w:t>
            </w:r>
          </w:p>
        </w:tc>
        <w:tc>
          <w:tcPr>
            <w:tcW w:w="4040" w:type="dxa"/>
            <w:tcBorders>
              <w:top w:val="single" w:sz="4" w:space="0" w:color="000000"/>
              <w:left w:val="single" w:sz="4" w:space="0" w:color="000000"/>
              <w:bottom w:val="single" w:sz="4" w:space="0" w:color="000000"/>
              <w:right w:val="single" w:sz="4" w:space="0" w:color="000000"/>
            </w:tcBorders>
          </w:tcPr>
          <w:p w14:paraId="26143FA9" w14:textId="77777777" w:rsidR="000C56C3" w:rsidRDefault="00133315">
            <w:pPr>
              <w:pStyle w:val="ProductList-TableBody"/>
            </w:pPr>
            <w:r>
              <w:t>每</w:t>
            </w:r>
            <w:r>
              <w:t xml:space="preserve"> 50 </w:t>
            </w:r>
            <w:r>
              <w:t>份许可或分值</w:t>
            </w:r>
            <w:r>
              <w:t xml:space="preserve"> 1 </w:t>
            </w:r>
            <w:r>
              <w:t>天</w:t>
            </w:r>
          </w:p>
        </w:tc>
      </w:tr>
      <w:tr w:rsidR="000C56C3" w14:paraId="6ED55AA0" w14:textId="77777777">
        <w:tc>
          <w:tcPr>
            <w:tcW w:w="4040" w:type="dxa"/>
            <w:tcBorders>
              <w:top w:val="single" w:sz="4" w:space="0" w:color="000000"/>
              <w:left w:val="single" w:sz="4" w:space="0" w:color="000000"/>
              <w:bottom w:val="single" w:sz="4" w:space="0" w:color="000000"/>
              <w:right w:val="single" w:sz="4" w:space="0" w:color="000000"/>
            </w:tcBorders>
          </w:tcPr>
          <w:p w14:paraId="7A8F3089" w14:textId="77777777" w:rsidR="000C56C3" w:rsidRDefault="00133315">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6245FE90" w14:textId="77777777" w:rsidR="000C56C3" w:rsidRDefault="00133315">
            <w:pPr>
              <w:pStyle w:val="ProductList-TableBody"/>
            </w:pPr>
            <w:r>
              <w:t>每份合格许可登记表或采购客户</w:t>
            </w:r>
            <w:r>
              <w:t xml:space="preserve"> 20 </w:t>
            </w:r>
            <w:r>
              <w:t>天</w:t>
            </w:r>
          </w:p>
        </w:tc>
        <w:tc>
          <w:tcPr>
            <w:tcW w:w="4040" w:type="dxa"/>
            <w:tcBorders>
              <w:top w:val="single" w:sz="4" w:space="0" w:color="000000"/>
              <w:left w:val="single" w:sz="4" w:space="0" w:color="000000"/>
              <w:bottom w:val="single" w:sz="4" w:space="0" w:color="000000"/>
              <w:right w:val="single" w:sz="4" w:space="0" w:color="000000"/>
            </w:tcBorders>
          </w:tcPr>
          <w:p w14:paraId="3243D1D3" w14:textId="77777777" w:rsidR="000C56C3" w:rsidRDefault="00133315">
            <w:pPr>
              <w:pStyle w:val="ProductList-TableBody"/>
            </w:pPr>
            <w:r>
              <w:t>每份合格许可登记表或采购客户</w:t>
            </w:r>
            <w:r>
              <w:t xml:space="preserve"> 10 </w:t>
            </w:r>
            <w:r>
              <w:t>天</w:t>
            </w:r>
          </w:p>
        </w:tc>
      </w:tr>
      <w:tr w:rsidR="000C56C3" w14:paraId="644E49F3" w14:textId="77777777">
        <w:tc>
          <w:tcPr>
            <w:tcW w:w="4040" w:type="dxa"/>
            <w:tcBorders>
              <w:top w:val="single" w:sz="4" w:space="0" w:color="000000"/>
              <w:left w:val="single" w:sz="4" w:space="0" w:color="000000"/>
              <w:bottom w:val="single" w:sz="4" w:space="0" w:color="000000"/>
              <w:right w:val="single" w:sz="4" w:space="0" w:color="000000"/>
            </w:tcBorders>
          </w:tcPr>
          <w:p w14:paraId="0A029733" w14:textId="77777777" w:rsidR="000C56C3" w:rsidRDefault="00133315">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206F48BC" w14:textId="77777777" w:rsidR="000C56C3" w:rsidRDefault="00133315">
            <w:pPr>
              <w:pStyle w:val="ProductList-TableBody"/>
            </w:pPr>
            <w:r>
              <w:t xml:space="preserve">30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68461987" w14:textId="77777777" w:rsidR="000C56C3" w:rsidRDefault="00133315">
            <w:pPr>
              <w:pStyle w:val="ProductList-TableBody"/>
            </w:pPr>
            <w:r>
              <w:t xml:space="preserve">15 </w:t>
            </w:r>
            <w:r>
              <w:t>天</w:t>
            </w:r>
            <w:r>
              <w:t>*</w:t>
            </w:r>
          </w:p>
        </w:tc>
      </w:tr>
      <w:tr w:rsidR="000C56C3" w14:paraId="69268022" w14:textId="77777777">
        <w:tc>
          <w:tcPr>
            <w:tcW w:w="4040" w:type="dxa"/>
            <w:tcBorders>
              <w:top w:val="single" w:sz="4" w:space="0" w:color="000000"/>
              <w:left w:val="single" w:sz="4" w:space="0" w:color="000000"/>
              <w:bottom w:val="single" w:sz="4" w:space="0" w:color="000000"/>
              <w:right w:val="single" w:sz="4" w:space="0" w:color="000000"/>
            </w:tcBorders>
          </w:tcPr>
          <w:p w14:paraId="2A77DD6C" w14:textId="77777777" w:rsidR="000C56C3" w:rsidRDefault="00133315">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53765286" w14:textId="77777777" w:rsidR="000C56C3" w:rsidRDefault="00133315">
            <w:pPr>
              <w:pStyle w:val="ProductList-TableBody"/>
            </w:pPr>
            <w:r>
              <w:t xml:space="preserve">50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7D48B3CB" w14:textId="77777777" w:rsidR="000C56C3" w:rsidRDefault="00133315">
            <w:pPr>
              <w:pStyle w:val="ProductList-TableBody"/>
            </w:pPr>
            <w:r>
              <w:t xml:space="preserve">25 </w:t>
            </w:r>
            <w:r>
              <w:t>天</w:t>
            </w:r>
            <w:r>
              <w:t>*</w:t>
            </w:r>
          </w:p>
        </w:tc>
      </w:tr>
      <w:tr w:rsidR="000C56C3" w14:paraId="22B84D3C" w14:textId="77777777">
        <w:tc>
          <w:tcPr>
            <w:tcW w:w="4040" w:type="dxa"/>
            <w:tcBorders>
              <w:top w:val="single" w:sz="4" w:space="0" w:color="000000"/>
              <w:left w:val="single" w:sz="4" w:space="0" w:color="000000"/>
              <w:bottom w:val="single" w:sz="4" w:space="0" w:color="000000"/>
              <w:right w:val="single" w:sz="4" w:space="0" w:color="000000"/>
            </w:tcBorders>
          </w:tcPr>
          <w:p w14:paraId="050E8F44" w14:textId="77777777" w:rsidR="000C56C3" w:rsidRDefault="00133315">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1A9AE14C" w14:textId="77777777" w:rsidR="000C56C3" w:rsidRDefault="00133315">
            <w:pPr>
              <w:pStyle w:val="ProductList-TableBody"/>
            </w:pPr>
            <w:r>
              <w:t xml:space="preserve">110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42C1DFED" w14:textId="77777777" w:rsidR="000C56C3" w:rsidRDefault="00133315">
            <w:pPr>
              <w:pStyle w:val="ProductList-TableBody"/>
            </w:pPr>
            <w:r>
              <w:t xml:space="preserve">55 </w:t>
            </w:r>
            <w:r>
              <w:t>天</w:t>
            </w:r>
            <w:r>
              <w:t>*</w:t>
            </w:r>
          </w:p>
        </w:tc>
      </w:tr>
      <w:tr w:rsidR="000C56C3" w14:paraId="6E9EC0A9" w14:textId="77777777">
        <w:tc>
          <w:tcPr>
            <w:tcW w:w="4040" w:type="dxa"/>
            <w:tcBorders>
              <w:top w:val="single" w:sz="4" w:space="0" w:color="000000"/>
              <w:left w:val="single" w:sz="4" w:space="0" w:color="000000"/>
              <w:bottom w:val="single" w:sz="4" w:space="0" w:color="000000"/>
              <w:right w:val="single" w:sz="4" w:space="0" w:color="000000"/>
            </w:tcBorders>
          </w:tcPr>
          <w:p w14:paraId="1377AAE0" w14:textId="77777777" w:rsidR="000C56C3" w:rsidRDefault="00133315">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70E31010" w14:textId="77777777" w:rsidR="000C56C3" w:rsidRDefault="00133315">
            <w:pPr>
              <w:pStyle w:val="ProductList-TableBody"/>
            </w:pPr>
            <w:r>
              <w:t xml:space="preserve">160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51EC3AF6" w14:textId="77777777" w:rsidR="000C56C3" w:rsidRDefault="00133315">
            <w:pPr>
              <w:pStyle w:val="ProductList-TableBody"/>
            </w:pPr>
            <w:r>
              <w:t xml:space="preserve">80 </w:t>
            </w:r>
            <w:r>
              <w:t>天</w:t>
            </w:r>
            <w:r>
              <w:t>*</w:t>
            </w:r>
          </w:p>
        </w:tc>
      </w:tr>
      <w:tr w:rsidR="000C56C3" w14:paraId="186AFE0E" w14:textId="77777777">
        <w:tc>
          <w:tcPr>
            <w:tcW w:w="4040" w:type="dxa"/>
            <w:tcBorders>
              <w:top w:val="single" w:sz="4" w:space="0" w:color="000000"/>
              <w:left w:val="single" w:sz="4" w:space="0" w:color="000000"/>
              <w:bottom w:val="single" w:sz="4" w:space="0" w:color="000000"/>
              <w:right w:val="single" w:sz="4" w:space="0" w:color="000000"/>
            </w:tcBorders>
          </w:tcPr>
          <w:p w14:paraId="5B5216AB" w14:textId="77777777" w:rsidR="000C56C3" w:rsidRDefault="00133315">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773C80F3" w14:textId="77777777" w:rsidR="000C56C3" w:rsidRDefault="00133315">
            <w:pPr>
              <w:pStyle w:val="ProductList-TableBody"/>
            </w:pPr>
            <w:r>
              <w:t xml:space="preserve">250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672BDA85" w14:textId="77777777" w:rsidR="000C56C3" w:rsidRDefault="00133315">
            <w:pPr>
              <w:pStyle w:val="ProductList-TableBody"/>
            </w:pPr>
            <w:r>
              <w:t xml:space="preserve">125 </w:t>
            </w:r>
            <w:r>
              <w:t>天</w:t>
            </w:r>
            <w:r>
              <w:t>*</w:t>
            </w:r>
          </w:p>
        </w:tc>
      </w:tr>
      <w:tr w:rsidR="000C56C3" w14:paraId="0BFC608C" w14:textId="77777777">
        <w:tc>
          <w:tcPr>
            <w:tcW w:w="4040" w:type="dxa"/>
            <w:tcBorders>
              <w:top w:val="single" w:sz="4" w:space="0" w:color="000000"/>
              <w:left w:val="single" w:sz="4" w:space="0" w:color="000000"/>
              <w:bottom w:val="single" w:sz="4" w:space="0" w:color="000000"/>
              <w:right w:val="single" w:sz="4" w:space="0" w:color="000000"/>
            </w:tcBorders>
          </w:tcPr>
          <w:p w14:paraId="5BA11B7A" w14:textId="77777777" w:rsidR="000C56C3" w:rsidRDefault="00133315">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4EA80098" w14:textId="77777777" w:rsidR="000C56C3" w:rsidRDefault="00133315">
            <w:pPr>
              <w:pStyle w:val="ProductList-TableBody"/>
            </w:pPr>
            <w:r>
              <w:t xml:space="preserve">400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1E2BA8ED" w14:textId="77777777" w:rsidR="000C56C3" w:rsidRDefault="00133315">
            <w:pPr>
              <w:pStyle w:val="ProductList-TableBody"/>
            </w:pPr>
            <w:r>
              <w:t xml:space="preserve">200 </w:t>
            </w:r>
            <w:r>
              <w:t>天</w:t>
            </w:r>
            <w:r>
              <w:t>*</w:t>
            </w:r>
          </w:p>
        </w:tc>
      </w:tr>
      <w:tr w:rsidR="000C56C3" w14:paraId="4F2D64F0" w14:textId="77777777">
        <w:tc>
          <w:tcPr>
            <w:tcW w:w="4040" w:type="dxa"/>
            <w:tcBorders>
              <w:top w:val="single" w:sz="4" w:space="0" w:color="000000"/>
              <w:left w:val="single" w:sz="4" w:space="0" w:color="000000"/>
              <w:bottom w:val="single" w:sz="4" w:space="0" w:color="000000"/>
              <w:right w:val="single" w:sz="4" w:space="0" w:color="000000"/>
            </w:tcBorders>
          </w:tcPr>
          <w:p w14:paraId="6C10832B" w14:textId="77777777" w:rsidR="000C56C3" w:rsidRDefault="00133315">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5084FE2F" w14:textId="77777777" w:rsidR="000C56C3" w:rsidRDefault="00133315">
            <w:pPr>
              <w:pStyle w:val="ProductList-TableBody"/>
            </w:pPr>
            <w:r>
              <w:t xml:space="preserve">600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19182AC4" w14:textId="77777777" w:rsidR="000C56C3" w:rsidRDefault="00133315">
            <w:pPr>
              <w:pStyle w:val="ProductList-TableBody"/>
            </w:pPr>
            <w:r>
              <w:t xml:space="preserve">300 </w:t>
            </w:r>
            <w:r>
              <w:t>天</w:t>
            </w:r>
            <w:r>
              <w:t>*</w:t>
            </w:r>
          </w:p>
        </w:tc>
      </w:tr>
      <w:tr w:rsidR="000C56C3" w14:paraId="5C7F01D3" w14:textId="77777777">
        <w:tc>
          <w:tcPr>
            <w:tcW w:w="4040" w:type="dxa"/>
            <w:tcBorders>
              <w:top w:val="single" w:sz="4" w:space="0" w:color="000000"/>
              <w:left w:val="single" w:sz="4" w:space="0" w:color="000000"/>
              <w:bottom w:val="single" w:sz="4" w:space="0" w:color="000000"/>
              <w:right w:val="single" w:sz="4" w:space="0" w:color="000000"/>
            </w:tcBorders>
          </w:tcPr>
          <w:p w14:paraId="1B862CD2" w14:textId="77777777" w:rsidR="000C56C3" w:rsidRDefault="00133315">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057241C5" w14:textId="77777777" w:rsidR="000C56C3" w:rsidRDefault="00133315">
            <w:pPr>
              <w:pStyle w:val="ProductList-TableBody"/>
            </w:pPr>
            <w:r>
              <w:t xml:space="preserve">800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0B51CF01" w14:textId="77777777" w:rsidR="000C56C3" w:rsidRDefault="00133315">
            <w:pPr>
              <w:pStyle w:val="ProductList-TableBody"/>
            </w:pPr>
            <w:r>
              <w:t xml:space="preserve">400 </w:t>
            </w:r>
            <w:r>
              <w:t>天</w:t>
            </w:r>
            <w:r>
              <w:t>*</w:t>
            </w:r>
          </w:p>
        </w:tc>
      </w:tr>
      <w:tr w:rsidR="000C56C3" w14:paraId="223C9FFC" w14:textId="77777777">
        <w:tc>
          <w:tcPr>
            <w:tcW w:w="4040" w:type="dxa"/>
            <w:tcBorders>
              <w:top w:val="single" w:sz="4" w:space="0" w:color="000000"/>
              <w:left w:val="single" w:sz="4" w:space="0" w:color="000000"/>
              <w:bottom w:val="single" w:sz="4" w:space="0" w:color="000000"/>
              <w:right w:val="single" w:sz="4" w:space="0" w:color="000000"/>
            </w:tcBorders>
          </w:tcPr>
          <w:p w14:paraId="0F75D8CB" w14:textId="77777777" w:rsidR="000C56C3" w:rsidRDefault="00133315">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370A8EC1" w14:textId="77777777" w:rsidR="000C56C3" w:rsidRDefault="00133315">
            <w:pPr>
              <w:pStyle w:val="ProductList-TableBody"/>
            </w:pPr>
            <w:r>
              <w:t xml:space="preserve">1400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2B1365FF" w14:textId="77777777" w:rsidR="000C56C3" w:rsidRDefault="00133315">
            <w:pPr>
              <w:pStyle w:val="ProductList-TableBody"/>
            </w:pPr>
            <w:r>
              <w:t xml:space="preserve">700 </w:t>
            </w:r>
            <w:r>
              <w:t>天</w:t>
            </w:r>
            <w:r>
              <w:t>*</w:t>
            </w:r>
          </w:p>
        </w:tc>
      </w:tr>
    </w:tbl>
    <w:p w14:paraId="0AD250CE" w14:textId="77777777" w:rsidR="000C56C3" w:rsidRDefault="00133315">
      <w:pPr>
        <w:pStyle w:val="ProductList-Body"/>
      </w:pPr>
      <w:r>
        <w:t>*</w:t>
      </w:r>
      <w:r>
        <w:rPr>
          <w:i/>
        </w:rPr>
        <w:t>每份合格许可登记表、协议或采购客户的天数</w:t>
      </w:r>
    </w:p>
    <w:p w14:paraId="4172A289" w14:textId="77777777" w:rsidR="000C56C3" w:rsidRDefault="000C56C3">
      <w:pPr>
        <w:pStyle w:val="ProductList-Body"/>
      </w:pPr>
    </w:p>
    <w:p w14:paraId="65D24858" w14:textId="77777777" w:rsidR="000C56C3" w:rsidRDefault="00133315" w:rsidP="00133315">
      <w:pPr>
        <w:pStyle w:val="ProductList-Bullet"/>
        <w:numPr>
          <w:ilvl w:val="0"/>
          <w:numId w:val="58"/>
        </w:numPr>
      </w:pPr>
      <w:r>
        <w:t>提供的服务可能包括但不限于，直接由</w:t>
      </w:r>
      <w:r>
        <w:t xml:space="preserve"> Microsoft </w:t>
      </w:r>
      <w:r>
        <w:t>提供、通过</w:t>
      </w:r>
      <w:r>
        <w:t xml:space="preserve"> Microsoft </w:t>
      </w:r>
      <w:r>
        <w:t>授权的学习产品经销商提供抑或通过参与学习计划的</w:t>
      </w:r>
      <w:r>
        <w:t xml:space="preserve"> Microsoft </w:t>
      </w:r>
      <w:r>
        <w:t>合作伙伴（</w:t>
      </w:r>
      <w:r>
        <w:t xml:space="preserve">Microsoft </w:t>
      </w:r>
      <w:r>
        <w:t>学习合作伙伴）提供的</w:t>
      </w:r>
      <w:r>
        <w:t xml:space="preserve"> Microsoft </w:t>
      </w:r>
      <w:r>
        <w:t>官方学习产品。</w:t>
      </w:r>
    </w:p>
    <w:p w14:paraId="4F2E4B5C" w14:textId="77777777" w:rsidR="000C56C3" w:rsidRDefault="00133315" w:rsidP="00133315">
      <w:pPr>
        <w:pStyle w:val="ProductList-Bullet"/>
        <w:numPr>
          <w:ilvl w:val="0"/>
          <w:numId w:val="58"/>
        </w:numPr>
      </w:pPr>
      <w:r>
        <w:t>由参与学习计划的</w:t>
      </w:r>
      <w:r>
        <w:t xml:space="preserve"> Microsoft </w:t>
      </w:r>
      <w:r>
        <w:t>合作伙伴提供的服务依照客户与合格的</w:t>
      </w:r>
      <w:r>
        <w:t xml:space="preserve"> Microsoft </w:t>
      </w:r>
      <w:r>
        <w:t>合作伙伴签订的协议提供。</w:t>
      </w:r>
    </w:p>
    <w:p w14:paraId="3E0DD7C5" w14:textId="77777777" w:rsidR="000C56C3" w:rsidRDefault="00133315" w:rsidP="00133315">
      <w:pPr>
        <w:pStyle w:val="ProductList-Bullet"/>
        <w:numPr>
          <w:ilvl w:val="0"/>
          <w:numId w:val="58"/>
        </w:numPr>
      </w:pPr>
      <w:r>
        <w:t xml:space="preserve">Microsoft </w:t>
      </w:r>
      <w:r>
        <w:t>学习合作伙伴以加速形式提供的讲师主导课程所需的培训券天数与</w:t>
      </w:r>
      <w:r>
        <w:t xml:space="preserve"> SATV </w:t>
      </w:r>
      <w:r>
        <w:t>培训券验证和预约系统中规定的提供课程所需的课程天数相同。</w:t>
      </w:r>
    </w:p>
    <w:p w14:paraId="341B881E" w14:textId="77777777" w:rsidR="000C56C3" w:rsidRDefault="00133315" w:rsidP="00133315">
      <w:pPr>
        <w:pStyle w:val="ProductList-Bullet"/>
        <w:numPr>
          <w:ilvl w:val="0"/>
          <w:numId w:val="58"/>
        </w:numPr>
      </w:pPr>
      <w:r>
        <w:t>培训券不能用于抵免未参加预定课程的客户的任何相关费用。</w:t>
      </w:r>
    </w:p>
    <w:p w14:paraId="1F41C1CA" w14:textId="77777777" w:rsidR="000C56C3" w:rsidRDefault="00133315" w:rsidP="00133315">
      <w:pPr>
        <w:pStyle w:val="ProductList-Bullet"/>
        <w:numPr>
          <w:ilvl w:val="0"/>
          <w:numId w:val="58"/>
        </w:numPr>
      </w:pPr>
      <w:r>
        <w:t>培训券只能由经客户批准使用培训券的人员兑换。</w:t>
      </w:r>
    </w:p>
    <w:p w14:paraId="38B42286" w14:textId="77777777" w:rsidR="000C56C3" w:rsidRDefault="00133315" w:rsidP="00133315">
      <w:pPr>
        <w:pStyle w:val="ProductList-Bullet"/>
        <w:numPr>
          <w:ilvl w:val="0"/>
          <w:numId w:val="58"/>
        </w:numPr>
      </w:pPr>
      <w:r>
        <w:t>培训券不能兑换成现金或其他有价酬金。</w:t>
      </w:r>
    </w:p>
    <w:p w14:paraId="719D34BC" w14:textId="77777777" w:rsidR="000C56C3" w:rsidRDefault="00133315" w:rsidP="00133315">
      <w:pPr>
        <w:pStyle w:val="ProductList-Bullet"/>
        <w:numPr>
          <w:ilvl w:val="0"/>
          <w:numId w:val="58"/>
        </w:numPr>
      </w:pPr>
      <w:r>
        <w:t>代金券必须在软件保障范围有效期内分配。</w:t>
      </w:r>
    </w:p>
    <w:p w14:paraId="36FD0A22" w14:textId="77777777" w:rsidR="000C56C3" w:rsidRDefault="00133315" w:rsidP="00133315">
      <w:pPr>
        <w:pStyle w:val="ProductList-Bullet"/>
        <w:numPr>
          <w:ilvl w:val="0"/>
          <w:numId w:val="58"/>
        </w:numPr>
      </w:pPr>
      <w:r>
        <w:t>代金券将在分配代金券之日起一百八十</w:t>
      </w:r>
      <w:r>
        <w:t xml:space="preserve"> (180) </w:t>
      </w:r>
      <w:r>
        <w:t>天后失效。在软件保障范围期满前失效的培训券将返回到可用的培训券天数池中。</w:t>
      </w:r>
    </w:p>
    <w:p w14:paraId="247A7B51" w14:textId="77777777" w:rsidR="000C56C3" w:rsidRDefault="00133315" w:rsidP="00133315">
      <w:pPr>
        <w:pStyle w:val="ProductList-Bullet"/>
        <w:numPr>
          <w:ilvl w:val="0"/>
          <w:numId w:val="58"/>
        </w:numPr>
      </w:pPr>
      <w:r>
        <w:t>一次只能在一个合格的</w:t>
      </w:r>
      <w:r>
        <w:t xml:space="preserve"> Microsoft Learning </w:t>
      </w:r>
      <w:r>
        <w:t>合作伙伴处使用培训券预定培训。</w:t>
      </w:r>
    </w:p>
    <w:p w14:paraId="09D9986A" w14:textId="77777777" w:rsidR="000C56C3" w:rsidRDefault="00133315" w:rsidP="00133315">
      <w:pPr>
        <w:pStyle w:val="ProductList-Bullet"/>
        <w:numPr>
          <w:ilvl w:val="0"/>
          <w:numId w:val="58"/>
        </w:numPr>
      </w:pPr>
      <w:r>
        <w:t>不得转让或出售用于购买</w:t>
      </w:r>
      <w:r>
        <w:t xml:space="preserve"> Microsoft </w:t>
      </w:r>
      <w:r>
        <w:t>官方学习产品的培训券。</w:t>
      </w:r>
    </w:p>
    <w:p w14:paraId="7BB8C0A5" w14:textId="77777777" w:rsidR="000C56C3" w:rsidRDefault="00133315" w:rsidP="00133315">
      <w:pPr>
        <w:pStyle w:val="ProductList-Bullet"/>
        <w:numPr>
          <w:ilvl w:val="0"/>
          <w:numId w:val="58"/>
        </w:numPr>
      </w:pPr>
      <w:r>
        <w:t>如果在允许的情况下因返款和其他付费调整而减少获得的软件保障对应的合格许可数，可能使客户有权得到的培训券服务级别降低。</w:t>
      </w:r>
    </w:p>
    <w:p w14:paraId="79C3653C" w14:textId="77777777" w:rsidR="000C56C3" w:rsidRDefault="00133315" w:rsidP="00133315">
      <w:pPr>
        <w:pStyle w:val="ProductList-Bullet"/>
        <w:numPr>
          <w:ilvl w:val="0"/>
          <w:numId w:val="58"/>
        </w:numPr>
      </w:pPr>
      <w:r>
        <w:t>上表显示的培训奖励依据完整的</w:t>
      </w:r>
      <w:r>
        <w:t xml:space="preserve"> 3 </w:t>
      </w:r>
      <w:r>
        <w:t>年许可登记表或协议提供。购买一年软件保障范围的客户将得到表中所述培训奖励的三分之一。购买两年软件保障范围的客户将得到表中所述培训奖励的三分之二。</w:t>
      </w:r>
    </w:p>
    <w:p w14:paraId="580FB332" w14:textId="77777777" w:rsidR="000C56C3" w:rsidRDefault="00133315" w:rsidP="00133315">
      <w:pPr>
        <w:pStyle w:val="ProductList-Bullet"/>
        <w:numPr>
          <w:ilvl w:val="0"/>
          <w:numId w:val="58"/>
        </w:numPr>
      </w:pPr>
      <w:r>
        <w:t>可用的</w:t>
      </w:r>
      <w:r>
        <w:t xml:space="preserve"> Microsoft </w:t>
      </w:r>
      <w:r>
        <w:t>官方学习产品可能会随时变化，恕不另行通知。</w:t>
      </w:r>
    </w:p>
    <w:p w14:paraId="6D5A5D81" w14:textId="77777777" w:rsidR="000C56C3" w:rsidRDefault="00133315" w:rsidP="00133315">
      <w:pPr>
        <w:pStyle w:val="ProductList-Bullet"/>
        <w:numPr>
          <w:ilvl w:val="0"/>
          <w:numId w:val="58"/>
        </w:numPr>
      </w:pPr>
      <w:r>
        <w:t>购买</w:t>
      </w:r>
      <w:r>
        <w:t xml:space="preserve"> Microsoft </w:t>
      </w:r>
      <w:r>
        <w:t>官方学习产品所需的天数可能会随时变化。</w:t>
      </w:r>
    </w:p>
    <w:p w14:paraId="3EC1FD9F" w14:textId="77777777" w:rsidR="000C56C3" w:rsidRDefault="000C56C3">
      <w:pPr>
        <w:pStyle w:val="ProductList-Body"/>
      </w:pPr>
    </w:p>
    <w:p w14:paraId="332B9BFF" w14:textId="77777777" w:rsidR="000C56C3" w:rsidRDefault="00133315">
      <w:pPr>
        <w:pStyle w:val="ProductList-ClauseHeading"/>
        <w:outlineLvl w:val="2"/>
      </w:pPr>
      <w:bookmarkStart w:id="370" w:name="_Sec584"/>
      <w:r>
        <w:t xml:space="preserve">Microsoft </w:t>
      </w:r>
      <w:r>
        <w:t>家庭使用计划</w:t>
      </w:r>
      <w:bookmarkEnd w:id="370"/>
    </w:p>
    <w:p w14:paraId="2B0C5A4F" w14:textId="77777777" w:rsidR="000C56C3" w:rsidRDefault="00133315">
      <w:pPr>
        <w:pStyle w:val="ProductList-Body"/>
      </w:pPr>
      <w:r>
        <w:t xml:space="preserve">Microsoft </w:t>
      </w:r>
      <w:r>
        <w:t>家庭使用计划为客户的员工赋予了通过</w:t>
      </w:r>
      <w:r>
        <w:t xml:space="preserve"> Microsoft </w:t>
      </w:r>
      <w:r>
        <w:t>家庭使用计划网站购买</w:t>
      </w:r>
      <w:r>
        <w:t xml:space="preserve"> Microsoft </w:t>
      </w:r>
      <w:r>
        <w:t>产品或服务的权利。客户的员工可以自由选择购买在线服务或软件。</w:t>
      </w:r>
    </w:p>
    <w:p w14:paraId="13F145EB" w14:textId="77777777" w:rsidR="000C56C3" w:rsidRDefault="000C56C3">
      <w:pPr>
        <w:pStyle w:val="ProductList-Body"/>
      </w:pPr>
    </w:p>
    <w:p w14:paraId="2A140B35" w14:textId="77777777" w:rsidR="000C56C3" w:rsidRDefault="00133315">
      <w:pPr>
        <w:pStyle w:val="ProductList-SubClauseHeading"/>
        <w:outlineLvl w:val="3"/>
      </w:pPr>
      <w:r>
        <w:t>在线服务</w:t>
      </w:r>
    </w:p>
    <w:p w14:paraId="5DFECAFE" w14:textId="77777777" w:rsidR="000C56C3" w:rsidRDefault="00133315">
      <w:pPr>
        <w:pStyle w:val="ProductList-BodyIndented"/>
      </w:pPr>
      <w:r>
        <w:t>已享受应用程序产品组</w:t>
      </w:r>
      <w:r>
        <w:t xml:space="preserve"> SAM </w:t>
      </w:r>
      <w:r>
        <w:t>保障的客户无需满足加入</w:t>
      </w:r>
      <w:r>
        <w:t xml:space="preserve"> Microsoft </w:t>
      </w:r>
      <w:r>
        <w:t>家庭使用计划购买在线服务的最低要求。客户的员工可能会通过</w:t>
      </w:r>
      <w:r>
        <w:t xml:space="preserve"> Microsoft </w:t>
      </w:r>
      <w:r>
        <w:t>家庭使用计划网站购买单个订阅（</w:t>
      </w:r>
      <w:r>
        <w:t xml:space="preserve">Office 365 </w:t>
      </w:r>
      <w:r>
        <w:t>家庭版或</w:t>
      </w:r>
      <w:r>
        <w:t xml:space="preserve"> Office 365 </w:t>
      </w:r>
      <w:r>
        <w:t>个人版）。</w:t>
      </w:r>
    </w:p>
    <w:p w14:paraId="12BE4AD7" w14:textId="77777777" w:rsidR="000C56C3" w:rsidRDefault="000C56C3">
      <w:pPr>
        <w:pStyle w:val="ProductList-BodyIndented"/>
      </w:pPr>
    </w:p>
    <w:p w14:paraId="2949E868" w14:textId="77777777" w:rsidR="000C56C3" w:rsidRDefault="00133315">
      <w:pPr>
        <w:pStyle w:val="ProductList-BodyIndented"/>
      </w:pPr>
      <w:r>
        <w:t>通过</w:t>
      </w:r>
      <w:r>
        <w:t xml:space="preserve"> Microsoft </w:t>
      </w:r>
      <w:r>
        <w:t>家庭使用计划网站购买的</w:t>
      </w:r>
      <w:r>
        <w:t xml:space="preserve"> Office 365 </w:t>
      </w:r>
      <w:r>
        <w:t>家庭版或</w:t>
      </w:r>
      <w:r>
        <w:t xml:space="preserve"> Office 365 </w:t>
      </w:r>
      <w:r>
        <w:t>个人版订阅均可按照购买时的</w:t>
      </w:r>
      <w:r>
        <w:t xml:space="preserve"> Microsoft </w:t>
      </w:r>
      <w:r>
        <w:t>家庭使用计划价格进行续订，无需考虑员工或客户的</w:t>
      </w:r>
      <w:r>
        <w:t xml:space="preserve"> SAM </w:t>
      </w:r>
      <w:r>
        <w:t>保障状态。</w:t>
      </w:r>
    </w:p>
    <w:p w14:paraId="1365B081" w14:textId="77777777" w:rsidR="000C56C3" w:rsidRDefault="000C56C3">
      <w:pPr>
        <w:pStyle w:val="ProductList-BodyIndented"/>
      </w:pPr>
    </w:p>
    <w:p w14:paraId="3F310CB8" w14:textId="77777777" w:rsidR="000C56C3" w:rsidRDefault="00133315">
      <w:pPr>
        <w:pStyle w:val="ProductList-SubClauseHeading"/>
        <w:outlineLvl w:val="3"/>
      </w:pPr>
      <w:r>
        <w:t>软件</w:t>
      </w:r>
    </w:p>
    <w:p w14:paraId="57C1D019" w14:textId="77777777" w:rsidR="000C56C3" w:rsidRDefault="00133315">
      <w:pPr>
        <w:pStyle w:val="ProductList-BodyIndented"/>
      </w:pPr>
      <w:r>
        <w:t>客户的员工（下表中已获许可的合格桌面应用程序的用户）可以为相应的家庭使用计划软件购买单个许可，以将该软件安装到一台设备（可以是</w:t>
      </w:r>
      <w:r>
        <w:t xml:space="preserve"> PC </w:t>
      </w:r>
      <w:r>
        <w:t>或者</w:t>
      </w:r>
      <w:r>
        <w:t xml:space="preserve"> Mac</w:t>
      </w:r>
      <w:r>
        <w:t>，仅特定于该软件）上。学术选择（不含</w:t>
      </w:r>
      <w:r>
        <w:t xml:space="preserve"> SAM</w:t>
      </w:r>
      <w:r>
        <w:t>）、学术选择附加（不含</w:t>
      </w:r>
      <w:r>
        <w:t xml:space="preserve"> SAM</w:t>
      </w:r>
      <w:r>
        <w:t>）和学术开放计划没有资格享受此权益。</w:t>
      </w:r>
    </w:p>
    <w:p w14:paraId="41594671" w14:textId="77777777" w:rsidR="000C56C3" w:rsidRDefault="000C56C3">
      <w:pPr>
        <w:pStyle w:val="ProductList-BodyIndented"/>
      </w:pPr>
    </w:p>
    <w:p w14:paraId="18F04474" w14:textId="77777777" w:rsidR="000C56C3" w:rsidRDefault="00133315">
      <w:pPr>
        <w:pStyle w:val="ProductList-BodyIndented"/>
      </w:pPr>
      <w:r>
        <w:t>当雇佣关系终止、员工工作时使用的相应合格桌面应用程序副本的软件保障范围终止或期满、员工不再使用该合格桌面应用程序的许可副本，或者员工安装和使用家庭使用计划许可规定的合格桌面应用程序的较旧或较新版本时，即视为家庭使用软件许可期满。</w:t>
      </w:r>
    </w:p>
    <w:p w14:paraId="547EE317" w14:textId="77777777" w:rsidR="000C56C3" w:rsidRDefault="000C56C3">
      <w:pPr>
        <w:pStyle w:val="ProductList-BodyIndented"/>
      </w:pPr>
    </w:p>
    <w:tbl>
      <w:tblPr>
        <w:tblStyle w:val="PURTable0"/>
        <w:tblW w:w="0" w:type="dxa"/>
        <w:tblLook w:val="04A0" w:firstRow="1" w:lastRow="0" w:firstColumn="1" w:lastColumn="0" w:noHBand="0" w:noVBand="1"/>
      </w:tblPr>
      <w:tblGrid>
        <w:gridCol w:w="5251"/>
        <w:gridCol w:w="5305"/>
      </w:tblGrid>
      <w:tr w:rsidR="000C56C3" w14:paraId="00BF20A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2DAD81A" w14:textId="77777777" w:rsidR="000C56C3" w:rsidRDefault="00133315">
            <w:pPr>
              <w:pStyle w:val="ProductList-TableBody"/>
            </w:pPr>
            <w:r>
              <w:rPr>
                <w:color w:val="FFFFFF"/>
              </w:rPr>
              <w:t>合格桌面应用程序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0A122C1" w14:textId="77777777" w:rsidR="000C56C3" w:rsidRDefault="00133315">
            <w:pPr>
              <w:pStyle w:val="ProductList-TableBody"/>
            </w:pPr>
            <w:r>
              <w:rPr>
                <w:color w:val="FFFFFF"/>
              </w:rPr>
              <w:t>相应的家庭使用计划许可</w:t>
            </w:r>
          </w:p>
        </w:tc>
      </w:tr>
      <w:tr w:rsidR="000C56C3" w14:paraId="3817EF70" w14:textId="77777777">
        <w:tc>
          <w:tcPr>
            <w:tcW w:w="6000" w:type="dxa"/>
            <w:tcBorders>
              <w:top w:val="single" w:sz="4" w:space="0" w:color="000000"/>
              <w:left w:val="single" w:sz="4" w:space="0" w:color="000000"/>
              <w:bottom w:val="single" w:sz="4" w:space="0" w:color="000000"/>
              <w:right w:val="single" w:sz="4" w:space="0" w:color="000000"/>
            </w:tcBorders>
          </w:tcPr>
          <w:p w14:paraId="3F538426" w14:textId="77777777" w:rsidR="000C56C3" w:rsidRDefault="00133315">
            <w:pPr>
              <w:pStyle w:val="ProductList-TableBody"/>
            </w:pPr>
            <w:r>
              <w:t>Visio Standard 2013/2016 /2019</w:t>
            </w:r>
          </w:p>
          <w:p w14:paraId="02018079" w14:textId="77777777" w:rsidR="000C56C3" w:rsidRDefault="00133315">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0EAA58A8" w14:textId="77777777" w:rsidR="000C56C3" w:rsidRDefault="00133315">
            <w:pPr>
              <w:pStyle w:val="ProductList-TableBody"/>
            </w:pPr>
            <w:r>
              <w:t>Visio Professional 2019 HUP</w:t>
            </w:r>
          </w:p>
        </w:tc>
      </w:tr>
      <w:tr w:rsidR="000C56C3" w14:paraId="65EDFBFE" w14:textId="77777777">
        <w:tc>
          <w:tcPr>
            <w:tcW w:w="6000" w:type="dxa"/>
            <w:tcBorders>
              <w:top w:val="single" w:sz="4" w:space="0" w:color="000000"/>
              <w:left w:val="single" w:sz="4" w:space="0" w:color="000000"/>
              <w:bottom w:val="single" w:sz="4" w:space="0" w:color="000000"/>
              <w:right w:val="single" w:sz="4" w:space="0" w:color="000000"/>
            </w:tcBorders>
          </w:tcPr>
          <w:p w14:paraId="09497455" w14:textId="77777777" w:rsidR="000C56C3" w:rsidRDefault="00133315">
            <w:pPr>
              <w:pStyle w:val="ProductList-TableBody"/>
            </w:pPr>
            <w:r>
              <w:t>Project Standard 2013/2016/2019</w:t>
            </w:r>
          </w:p>
          <w:p w14:paraId="62008FC8" w14:textId="77777777" w:rsidR="000C56C3" w:rsidRDefault="00133315">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4A98E09E" w14:textId="77777777" w:rsidR="000C56C3" w:rsidRDefault="00133315">
            <w:pPr>
              <w:pStyle w:val="ProductList-TableBody"/>
            </w:pPr>
            <w:r>
              <w:t>Project Professional 2019 HUP</w:t>
            </w:r>
          </w:p>
        </w:tc>
      </w:tr>
    </w:tbl>
    <w:p w14:paraId="75E91D01" w14:textId="77777777" w:rsidR="000C56C3" w:rsidRDefault="000C56C3">
      <w:pPr>
        <w:pStyle w:val="ProductList-SubClauseHeading"/>
        <w:outlineLvl w:val="3"/>
      </w:pPr>
    </w:p>
    <w:p w14:paraId="0B0AB87C" w14:textId="77777777" w:rsidR="000C56C3" w:rsidRDefault="00133315">
      <w:pPr>
        <w:pStyle w:val="ProductList-BodyIndented"/>
      </w:pPr>
      <w:r>
        <w:t>通过家庭使用计划软件购买的产品和服务的使用条款由</w:t>
      </w:r>
      <w:r>
        <w:t xml:space="preserve"> Microsoft </w:t>
      </w:r>
      <w:r>
        <w:t>与客户的员工之间签订，可通过</w:t>
      </w:r>
      <w:r>
        <w:t xml:space="preserve"> Microsoft </w:t>
      </w:r>
      <w:r>
        <w:t>家庭使用计划网站访问。</w:t>
      </w:r>
    </w:p>
    <w:p w14:paraId="3554301C" w14:textId="77777777" w:rsidR="000C56C3" w:rsidRDefault="000C56C3">
      <w:pPr>
        <w:pStyle w:val="ProductList-BodyIndented"/>
      </w:pPr>
    </w:p>
    <w:p w14:paraId="79C66B73" w14:textId="77777777" w:rsidR="000C56C3" w:rsidRDefault="00133315">
      <w:pPr>
        <w:pStyle w:val="ProductList-BodyIndented"/>
      </w:pPr>
      <w:r>
        <w:t>对于客户或其员工可能拥有的任何聘用权益、税收或报告义务遵守情况，</w:t>
      </w:r>
      <w:r>
        <w:t xml:space="preserve">Microsoft </w:t>
      </w:r>
      <w:r>
        <w:t>不承担任何责任。</w:t>
      </w:r>
    </w:p>
    <w:p w14:paraId="4C150D58" w14:textId="77777777" w:rsidR="000C56C3" w:rsidRDefault="000C56C3">
      <w:pPr>
        <w:pStyle w:val="ProductList-BodyIndented"/>
      </w:pPr>
    </w:p>
    <w:p w14:paraId="5EADB877" w14:textId="77777777" w:rsidR="000C56C3" w:rsidRDefault="00133315">
      <w:pPr>
        <w:pStyle w:val="ProductList-BodyIndented"/>
      </w:pPr>
      <w:r>
        <w:t>对于未经授权访问与客户的计划代码相关的</w:t>
      </w:r>
      <w:r>
        <w:t xml:space="preserve"> Microsoft </w:t>
      </w:r>
      <w:r>
        <w:t>家庭使用计划网站或通过该网站获得许可的情况，</w:t>
      </w:r>
      <w:r>
        <w:t xml:space="preserve">Microsoft </w:t>
      </w:r>
      <w:r>
        <w:t>可能会立即终止客户参与</w:t>
      </w:r>
      <w:r>
        <w:t xml:space="preserve"> Microsoft </w:t>
      </w:r>
      <w:r>
        <w:t>家庭使用计划的资格且不另行通知。</w:t>
      </w:r>
    </w:p>
    <w:p w14:paraId="498AA2B8" w14:textId="77777777" w:rsidR="000C56C3" w:rsidRDefault="000C56C3">
      <w:pPr>
        <w:pStyle w:val="ProductList-BodyIndented"/>
      </w:pPr>
    </w:p>
    <w:p w14:paraId="66913F7D" w14:textId="77777777" w:rsidR="000C56C3" w:rsidRDefault="00133315">
      <w:pPr>
        <w:pStyle w:val="ProductList-BodyIndented"/>
      </w:pPr>
      <w:r>
        <w:t>有关</w:t>
      </w:r>
      <w:r>
        <w:t xml:space="preserve"> Microsoft </w:t>
      </w:r>
      <w:r>
        <w:t>家庭使用计划的更多信息，请参阅</w:t>
      </w:r>
      <w:r>
        <w:t xml:space="preserve"> </w:t>
      </w:r>
      <w:hyperlink r:id="rId153">
        <w:r>
          <w:rPr>
            <w:color w:val="00467F"/>
            <w:u w:val="single"/>
          </w:rPr>
          <w:t>http://www.microsoft.com/licensing</w:t>
        </w:r>
      </w:hyperlink>
      <w:r>
        <w:t xml:space="preserve"> </w:t>
      </w:r>
      <w:r>
        <w:t>或</w:t>
      </w:r>
      <w:r>
        <w:t xml:space="preserve"> </w:t>
      </w:r>
      <w:hyperlink r:id="rId154">
        <w:r>
          <w:rPr>
            <w:color w:val="00467F"/>
            <w:u w:val="single"/>
          </w:rPr>
          <w:t>https://businessstore.microsoft.com/store/home-use-program</w:t>
        </w:r>
      </w:hyperlink>
      <w:r>
        <w:t>。</w:t>
      </w:r>
    </w:p>
    <w:p w14:paraId="6D3D85A9" w14:textId="77777777" w:rsidR="000C56C3" w:rsidRDefault="000C56C3">
      <w:pPr>
        <w:pStyle w:val="ProductList-BodyIndented"/>
        <w:jc w:val="right"/>
      </w:pPr>
    </w:p>
    <w:p w14:paraId="6C3D89C5" w14:textId="77777777" w:rsidR="000C56C3" w:rsidRDefault="00133315">
      <w:pPr>
        <w:pStyle w:val="ProductList-ClauseHeading"/>
        <w:outlineLvl w:val="2"/>
      </w:pPr>
      <w:bookmarkStart w:id="371" w:name="_Sec585"/>
      <w:r>
        <w:t>全天候</w:t>
      </w:r>
      <w:r>
        <w:t xml:space="preserve"> (24x7) </w:t>
      </w:r>
      <w:r>
        <w:t>问题解决支持</w:t>
      </w:r>
      <w:bookmarkEnd w:id="371"/>
    </w:p>
    <w:p w14:paraId="0FDB41A1" w14:textId="77777777" w:rsidR="000C56C3" w:rsidRDefault="00133315">
      <w:pPr>
        <w:pStyle w:val="ProductList-Body"/>
      </w:pPr>
      <w:r>
        <w:t>拥有软件保障范围的客户（通过学术计划购买的客户除外）可以享受全天候</w:t>
      </w:r>
      <w:r>
        <w:t xml:space="preserve"> (24x7) </w:t>
      </w:r>
      <w:r>
        <w:t>问题解决支持。</w:t>
      </w:r>
    </w:p>
    <w:p w14:paraId="69718917" w14:textId="77777777" w:rsidR="000C56C3" w:rsidRDefault="000C56C3">
      <w:pPr>
        <w:pStyle w:val="ProductList-Body"/>
      </w:pPr>
    </w:p>
    <w:p w14:paraId="43A51BC2" w14:textId="77777777" w:rsidR="000C56C3" w:rsidRDefault="00133315">
      <w:pPr>
        <w:pStyle w:val="ProductList-Body"/>
      </w:pPr>
      <w:r>
        <w:t>全天候</w:t>
      </w:r>
      <w:r>
        <w:t xml:space="preserve"> (24x7) </w:t>
      </w:r>
      <w:r>
        <w:t>问题解决支持可以协助解决在使用微软产品时遇到的具有特定症状的问题。微软将采取合理的措施，按照与微软产品支持政策相一致的方式为客户提供支持请求方面的帮助。微软保留拒绝不合理的支持服务请求的权利，可能会推介客户加入附加服务级别协议，后者可能需要支付额外费用。</w:t>
      </w:r>
    </w:p>
    <w:p w14:paraId="3026CA9A" w14:textId="77777777" w:rsidR="000C56C3" w:rsidRDefault="000C56C3">
      <w:pPr>
        <w:pStyle w:val="ProductList-Body"/>
      </w:pPr>
    </w:p>
    <w:p w14:paraId="5B3749B7" w14:textId="77777777" w:rsidR="000C56C3" w:rsidRDefault="00133315">
      <w:pPr>
        <w:pStyle w:val="ProductList-Body"/>
      </w:pPr>
      <w:r>
        <w:t>按照微软支持生命周期政策中的规定当前处于主要支持阶段的产品，可享受全天候</w:t>
      </w:r>
      <w:r>
        <w:t xml:space="preserve"> (24x7) </w:t>
      </w:r>
      <w:r>
        <w:t>问题解决支持服务。微软可能增加对新产品的支持，或终止为现有产品提供支持。如果微软无法支持客户实施微软产品，则将会通知客户。如果客户在收到通知后三十</w:t>
      </w:r>
      <w:r>
        <w:t xml:space="preserve"> (30) </w:t>
      </w:r>
      <w:r>
        <w:t>天内未能修改实施，以使其可得到有效支持，则微软无义务为该实施提供附加支持服务。</w:t>
      </w:r>
    </w:p>
    <w:p w14:paraId="7313CE2A" w14:textId="77777777" w:rsidR="000C56C3" w:rsidRDefault="000C56C3">
      <w:pPr>
        <w:pStyle w:val="ProductList-Body"/>
      </w:pPr>
    </w:p>
    <w:p w14:paraId="59D9158C" w14:textId="77777777" w:rsidR="000C56C3" w:rsidRDefault="00133315">
      <w:pPr>
        <w:pStyle w:val="ProductList-Body"/>
      </w:pPr>
      <w:r>
        <w:t>有专人辅助的中断</w:t>
      </w:r>
      <w:r>
        <w:t>-</w:t>
      </w:r>
      <w:r>
        <w:t>修复支持请求（又称</w:t>
      </w:r>
      <w:r>
        <w:t>“</w:t>
      </w:r>
      <w:r>
        <w:t>事件</w:t>
      </w:r>
      <w:r>
        <w:t>”</w:t>
      </w:r>
      <w:r>
        <w:t>）是指单个支持问题以及解决这一问题需要投入的合理工作。单个支持问题是指无法分解为次级问题的问题。如果一个问题包含多个次级问题，则应将各个次级问题分别视为一个单独的事件。在某些情况下，微软会应客户提出的辅助中断</w:t>
      </w:r>
      <w:r>
        <w:t>-</w:t>
      </w:r>
      <w:r>
        <w:t>修复支持请求，提供我们为解决特定的重要问题而针对已上市的微软产品软件代码所作的修改（</w:t>
      </w:r>
      <w:r>
        <w:t>“</w:t>
      </w:r>
      <w:r>
        <w:t>热补丁</w:t>
      </w:r>
      <w:r>
        <w:t>”</w:t>
      </w:r>
      <w:r>
        <w:t>）。热补丁用于解决客户的特定问题，但未经过回归测试。</w:t>
      </w:r>
    </w:p>
    <w:p w14:paraId="781C7219" w14:textId="77777777" w:rsidR="000C56C3" w:rsidRDefault="000C56C3">
      <w:pPr>
        <w:pStyle w:val="ProductList-Body"/>
      </w:pPr>
    </w:p>
    <w:p w14:paraId="76522BE7" w14:textId="77777777" w:rsidR="000C56C3" w:rsidRDefault="00133315">
      <w:pPr>
        <w:pStyle w:val="ProductList-SubClauseHeading"/>
        <w:outlineLvl w:val="3"/>
      </w:pPr>
      <w:r>
        <w:t>面向</w:t>
      </w:r>
      <w:r>
        <w:t xml:space="preserve"> MPSA </w:t>
      </w:r>
      <w:r>
        <w:t>之外的所有计划的电话支持事件奖励</w:t>
      </w:r>
    </w:p>
    <w:p w14:paraId="496B42D1" w14:textId="77777777" w:rsidR="000C56C3" w:rsidRDefault="00133315">
      <w:pPr>
        <w:pStyle w:val="ProductList-BodyIndented"/>
      </w:pPr>
      <w:r>
        <w:t>允许的电话支持事件数因客户而异，具体取决于客户的软件保障花费和支付选项。基于软件保障花费的事件是根据按照合格的选择许可登记表或企业许可登记表、选择附加登记、开放式价值协议或开放许可授权编号支出的服务器和台式计算机软件保障花费获取的。对于每个至少</w:t>
      </w:r>
      <w:r>
        <w:t xml:space="preserve"> 20,000 </w:t>
      </w:r>
      <w:r>
        <w:t>美元的服务器软件保障或</w:t>
      </w:r>
      <w:r>
        <w:t xml:space="preserve"> CAL </w:t>
      </w:r>
      <w:r>
        <w:t>软件保障，微软将奖励一个事件。对于每个至少</w:t>
      </w:r>
      <w:r>
        <w:t xml:space="preserve"> 200,000 </w:t>
      </w:r>
      <w:r>
        <w:t>美元的系统产品组或应用程序产品组软件保障，微软将奖励一个事件。下表显示了对于以非美元货币计算的协议，基于软件保障花费的奖励的近似等值货币。由于汇率波动，此表随时可能更改。</w:t>
      </w:r>
    </w:p>
    <w:tbl>
      <w:tblPr>
        <w:tblStyle w:val="PURTable0"/>
        <w:tblW w:w="0" w:type="dxa"/>
        <w:tblLook w:val="04A0" w:firstRow="1" w:lastRow="0" w:firstColumn="1" w:lastColumn="0" w:noHBand="0" w:noVBand="1"/>
      </w:tblPr>
      <w:tblGrid>
        <w:gridCol w:w="2536"/>
        <w:gridCol w:w="2560"/>
        <w:gridCol w:w="2724"/>
        <w:gridCol w:w="2736"/>
      </w:tblGrid>
      <w:tr w:rsidR="000C56C3" w14:paraId="059502F7"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2EF162E" w14:textId="77777777" w:rsidR="000C56C3" w:rsidRDefault="00133315">
            <w:pPr>
              <w:pStyle w:val="ProductList-TableBody"/>
            </w:pPr>
            <w:r>
              <w:rPr>
                <w:color w:val="FFFFFF"/>
              </w:rPr>
              <w:t>币种名称</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932BCC7" w14:textId="77777777" w:rsidR="000C56C3" w:rsidRDefault="00133315">
            <w:pPr>
              <w:pStyle w:val="ProductList-TableBody"/>
            </w:pPr>
            <w:r>
              <w:rPr>
                <w:color w:val="FFFFFF"/>
              </w:rPr>
              <w:t>币种代码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A80DE82" w14:textId="77777777" w:rsidR="000C56C3" w:rsidRDefault="00133315">
            <w:pPr>
              <w:pStyle w:val="ProductList-TableBody"/>
            </w:pPr>
            <w:r>
              <w:rPr>
                <w:color w:val="FFFFFF"/>
              </w:rPr>
              <w:t>服务器</w:t>
            </w:r>
            <w:r>
              <w:rPr>
                <w:color w:val="FFFFFF"/>
              </w:rPr>
              <w:t xml:space="preserve">/CAL - </w:t>
            </w:r>
            <w:r>
              <w:rPr>
                <w:color w:val="FFFFFF"/>
              </w:rPr>
              <w:t>事件奖励增幅</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CE4EE41" w14:textId="77777777" w:rsidR="000C56C3" w:rsidRDefault="00133315">
            <w:pPr>
              <w:pStyle w:val="ProductList-TableBody"/>
            </w:pPr>
            <w:r>
              <w:rPr>
                <w:color w:val="FFFFFF"/>
              </w:rPr>
              <w:t>IW/</w:t>
            </w:r>
            <w:r>
              <w:rPr>
                <w:color w:val="FFFFFF"/>
              </w:rPr>
              <w:t>客户端</w:t>
            </w:r>
            <w:r>
              <w:rPr>
                <w:color w:val="FFFFFF"/>
              </w:rPr>
              <w:t xml:space="preserve"> - </w:t>
            </w:r>
            <w:r>
              <w:rPr>
                <w:color w:val="FFFFFF"/>
              </w:rPr>
              <w:t>事件奖励增幅</w:t>
            </w:r>
          </w:p>
        </w:tc>
      </w:tr>
      <w:tr w:rsidR="000C56C3" w14:paraId="7F26027D" w14:textId="77777777">
        <w:tc>
          <w:tcPr>
            <w:tcW w:w="2940" w:type="dxa"/>
            <w:tcBorders>
              <w:top w:val="single" w:sz="4" w:space="0" w:color="000000"/>
              <w:left w:val="single" w:sz="4" w:space="0" w:color="000000"/>
              <w:bottom w:val="single" w:sz="4" w:space="0" w:color="000000"/>
              <w:right w:val="single" w:sz="4" w:space="0" w:color="000000"/>
            </w:tcBorders>
          </w:tcPr>
          <w:p w14:paraId="409F7EEB" w14:textId="77777777" w:rsidR="000C56C3" w:rsidRDefault="00133315">
            <w:pPr>
              <w:pStyle w:val="ProductList-TableBody"/>
            </w:pPr>
            <w:r>
              <w:t>美元</w:t>
            </w:r>
          </w:p>
        </w:tc>
        <w:tc>
          <w:tcPr>
            <w:tcW w:w="2940" w:type="dxa"/>
            <w:tcBorders>
              <w:top w:val="single" w:sz="4" w:space="0" w:color="000000"/>
              <w:left w:val="single" w:sz="4" w:space="0" w:color="000000"/>
              <w:bottom w:val="single" w:sz="4" w:space="0" w:color="000000"/>
              <w:right w:val="single" w:sz="4" w:space="0" w:color="000000"/>
            </w:tcBorders>
          </w:tcPr>
          <w:p w14:paraId="41D4D842" w14:textId="77777777" w:rsidR="000C56C3" w:rsidRDefault="00133315">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1D79427B" w14:textId="77777777" w:rsidR="000C56C3" w:rsidRDefault="00133315">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4FF82EBE" w14:textId="77777777" w:rsidR="000C56C3" w:rsidRDefault="00133315">
            <w:pPr>
              <w:pStyle w:val="ProductList-TableBody"/>
            </w:pPr>
            <w:r>
              <w:t>$200,000</w:t>
            </w:r>
          </w:p>
        </w:tc>
      </w:tr>
      <w:tr w:rsidR="000C56C3" w14:paraId="0CE8F8A7" w14:textId="77777777">
        <w:tc>
          <w:tcPr>
            <w:tcW w:w="2940" w:type="dxa"/>
            <w:tcBorders>
              <w:top w:val="single" w:sz="4" w:space="0" w:color="000000"/>
              <w:left w:val="single" w:sz="4" w:space="0" w:color="000000"/>
              <w:bottom w:val="single" w:sz="4" w:space="0" w:color="000000"/>
              <w:right w:val="single" w:sz="4" w:space="0" w:color="000000"/>
            </w:tcBorders>
          </w:tcPr>
          <w:p w14:paraId="703A82F2" w14:textId="77777777" w:rsidR="000C56C3" w:rsidRDefault="00133315">
            <w:pPr>
              <w:pStyle w:val="ProductList-TableBody"/>
            </w:pPr>
            <w:r>
              <w:t>澳大利亚元</w:t>
            </w:r>
          </w:p>
        </w:tc>
        <w:tc>
          <w:tcPr>
            <w:tcW w:w="2940" w:type="dxa"/>
            <w:tcBorders>
              <w:top w:val="single" w:sz="4" w:space="0" w:color="000000"/>
              <w:left w:val="single" w:sz="4" w:space="0" w:color="000000"/>
              <w:bottom w:val="single" w:sz="4" w:space="0" w:color="000000"/>
              <w:right w:val="single" w:sz="4" w:space="0" w:color="000000"/>
            </w:tcBorders>
          </w:tcPr>
          <w:p w14:paraId="0FBE82C4" w14:textId="77777777" w:rsidR="000C56C3" w:rsidRDefault="00133315">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1AAB4EA1" w14:textId="77777777" w:rsidR="000C56C3" w:rsidRDefault="00133315">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38F43D85" w14:textId="77777777" w:rsidR="000C56C3" w:rsidRDefault="00133315">
            <w:pPr>
              <w:pStyle w:val="ProductList-TableBody"/>
            </w:pPr>
            <w:r>
              <w:t>300,000</w:t>
            </w:r>
          </w:p>
        </w:tc>
      </w:tr>
      <w:tr w:rsidR="000C56C3" w14:paraId="3B3EB9AF" w14:textId="77777777">
        <w:tc>
          <w:tcPr>
            <w:tcW w:w="2940" w:type="dxa"/>
            <w:tcBorders>
              <w:top w:val="single" w:sz="4" w:space="0" w:color="000000"/>
              <w:left w:val="single" w:sz="4" w:space="0" w:color="000000"/>
              <w:bottom w:val="single" w:sz="4" w:space="0" w:color="000000"/>
              <w:right w:val="single" w:sz="4" w:space="0" w:color="000000"/>
            </w:tcBorders>
          </w:tcPr>
          <w:p w14:paraId="6097D045" w14:textId="77777777" w:rsidR="000C56C3" w:rsidRDefault="00133315">
            <w:pPr>
              <w:pStyle w:val="ProductList-TableBody"/>
            </w:pPr>
            <w:r>
              <w:t>加拿大元</w:t>
            </w:r>
          </w:p>
        </w:tc>
        <w:tc>
          <w:tcPr>
            <w:tcW w:w="2940" w:type="dxa"/>
            <w:tcBorders>
              <w:top w:val="single" w:sz="4" w:space="0" w:color="000000"/>
              <w:left w:val="single" w:sz="4" w:space="0" w:color="000000"/>
              <w:bottom w:val="single" w:sz="4" w:space="0" w:color="000000"/>
              <w:right w:val="single" w:sz="4" w:space="0" w:color="000000"/>
            </w:tcBorders>
          </w:tcPr>
          <w:p w14:paraId="3B1DCA59" w14:textId="77777777" w:rsidR="000C56C3" w:rsidRDefault="00133315">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00E885AA" w14:textId="77777777" w:rsidR="000C56C3" w:rsidRDefault="00133315">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735C6940" w14:textId="77777777" w:rsidR="000C56C3" w:rsidRDefault="00133315">
            <w:pPr>
              <w:pStyle w:val="ProductList-TableBody"/>
            </w:pPr>
            <w:r>
              <w:t>270,000</w:t>
            </w:r>
          </w:p>
        </w:tc>
      </w:tr>
      <w:tr w:rsidR="000C56C3" w14:paraId="36345377" w14:textId="77777777">
        <w:tc>
          <w:tcPr>
            <w:tcW w:w="2940" w:type="dxa"/>
            <w:tcBorders>
              <w:top w:val="single" w:sz="4" w:space="0" w:color="000000"/>
              <w:left w:val="single" w:sz="4" w:space="0" w:color="000000"/>
              <w:bottom w:val="single" w:sz="4" w:space="0" w:color="000000"/>
              <w:right w:val="single" w:sz="4" w:space="0" w:color="000000"/>
            </w:tcBorders>
          </w:tcPr>
          <w:p w14:paraId="70663022" w14:textId="77777777" w:rsidR="000C56C3" w:rsidRDefault="00133315">
            <w:pPr>
              <w:pStyle w:val="ProductList-TableBody"/>
            </w:pPr>
            <w:r>
              <w:t>瑞士法郎</w:t>
            </w:r>
          </w:p>
        </w:tc>
        <w:tc>
          <w:tcPr>
            <w:tcW w:w="2940" w:type="dxa"/>
            <w:tcBorders>
              <w:top w:val="single" w:sz="4" w:space="0" w:color="000000"/>
              <w:left w:val="single" w:sz="4" w:space="0" w:color="000000"/>
              <w:bottom w:val="single" w:sz="4" w:space="0" w:color="000000"/>
              <w:right w:val="single" w:sz="4" w:space="0" w:color="000000"/>
            </w:tcBorders>
          </w:tcPr>
          <w:p w14:paraId="1B518615" w14:textId="77777777" w:rsidR="000C56C3" w:rsidRDefault="00133315">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2191A5AD" w14:textId="77777777" w:rsidR="000C56C3" w:rsidRDefault="00133315">
            <w:pPr>
              <w:pStyle w:val="ProductList-TableBody"/>
            </w:pPr>
            <w:r>
              <w:t>S Fr.33,000</w:t>
            </w:r>
          </w:p>
        </w:tc>
        <w:tc>
          <w:tcPr>
            <w:tcW w:w="3060" w:type="dxa"/>
            <w:tcBorders>
              <w:top w:val="single" w:sz="4" w:space="0" w:color="000000"/>
              <w:left w:val="single" w:sz="4" w:space="0" w:color="000000"/>
              <w:bottom w:val="single" w:sz="4" w:space="0" w:color="000000"/>
              <w:right w:val="single" w:sz="4" w:space="0" w:color="000000"/>
            </w:tcBorders>
          </w:tcPr>
          <w:p w14:paraId="6B8DB3B7" w14:textId="77777777" w:rsidR="000C56C3" w:rsidRDefault="00133315">
            <w:pPr>
              <w:pStyle w:val="ProductList-TableBody"/>
            </w:pPr>
            <w:r>
              <w:t>S Fr.330,000</w:t>
            </w:r>
          </w:p>
        </w:tc>
      </w:tr>
      <w:tr w:rsidR="000C56C3" w14:paraId="0BAE079F" w14:textId="77777777">
        <w:tc>
          <w:tcPr>
            <w:tcW w:w="2940" w:type="dxa"/>
            <w:tcBorders>
              <w:top w:val="single" w:sz="4" w:space="0" w:color="000000"/>
              <w:left w:val="single" w:sz="4" w:space="0" w:color="000000"/>
              <w:bottom w:val="single" w:sz="4" w:space="0" w:color="000000"/>
              <w:right w:val="single" w:sz="4" w:space="0" w:color="000000"/>
            </w:tcBorders>
          </w:tcPr>
          <w:p w14:paraId="1072C9EF" w14:textId="77777777" w:rsidR="000C56C3" w:rsidRDefault="00133315">
            <w:pPr>
              <w:pStyle w:val="ProductList-TableBody"/>
            </w:pPr>
            <w:r>
              <w:t>人民币</w:t>
            </w:r>
          </w:p>
        </w:tc>
        <w:tc>
          <w:tcPr>
            <w:tcW w:w="2940" w:type="dxa"/>
            <w:tcBorders>
              <w:top w:val="single" w:sz="4" w:space="0" w:color="000000"/>
              <w:left w:val="single" w:sz="4" w:space="0" w:color="000000"/>
              <w:bottom w:val="single" w:sz="4" w:space="0" w:color="000000"/>
              <w:right w:val="single" w:sz="4" w:space="0" w:color="000000"/>
            </w:tcBorders>
          </w:tcPr>
          <w:p w14:paraId="1EB9972A" w14:textId="77777777" w:rsidR="000C56C3" w:rsidRDefault="00133315">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50E8E8B8" w14:textId="77777777" w:rsidR="000C56C3" w:rsidRDefault="00133315">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1234B91B" w14:textId="77777777" w:rsidR="000C56C3" w:rsidRDefault="00133315">
            <w:pPr>
              <w:pStyle w:val="ProductList-TableBody"/>
            </w:pPr>
            <w:r>
              <w:t>CRC 1,650,000</w:t>
            </w:r>
          </w:p>
        </w:tc>
      </w:tr>
      <w:tr w:rsidR="000C56C3" w14:paraId="767A2672" w14:textId="77777777">
        <w:tc>
          <w:tcPr>
            <w:tcW w:w="2940" w:type="dxa"/>
            <w:tcBorders>
              <w:top w:val="single" w:sz="4" w:space="0" w:color="000000"/>
              <w:left w:val="single" w:sz="4" w:space="0" w:color="000000"/>
              <w:bottom w:val="single" w:sz="4" w:space="0" w:color="000000"/>
              <w:right w:val="single" w:sz="4" w:space="0" w:color="000000"/>
            </w:tcBorders>
          </w:tcPr>
          <w:p w14:paraId="2E6704D4" w14:textId="77777777" w:rsidR="000C56C3" w:rsidRDefault="00133315">
            <w:pPr>
              <w:pStyle w:val="ProductList-TableBody"/>
            </w:pPr>
            <w:r>
              <w:t>丹麦克朗</w:t>
            </w:r>
          </w:p>
        </w:tc>
        <w:tc>
          <w:tcPr>
            <w:tcW w:w="2940" w:type="dxa"/>
            <w:tcBorders>
              <w:top w:val="single" w:sz="4" w:space="0" w:color="000000"/>
              <w:left w:val="single" w:sz="4" w:space="0" w:color="000000"/>
              <w:bottom w:val="single" w:sz="4" w:space="0" w:color="000000"/>
              <w:right w:val="single" w:sz="4" w:space="0" w:color="000000"/>
            </w:tcBorders>
          </w:tcPr>
          <w:p w14:paraId="4130F6FB" w14:textId="77777777" w:rsidR="000C56C3" w:rsidRDefault="00133315">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0E7FDD58" w14:textId="77777777" w:rsidR="000C56C3" w:rsidRDefault="00133315">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5A5B2A7F" w14:textId="77777777" w:rsidR="000C56C3" w:rsidRDefault="00133315">
            <w:pPr>
              <w:pStyle w:val="ProductList-TableBody"/>
            </w:pPr>
            <w:r>
              <w:t>kr 1,600,000</w:t>
            </w:r>
          </w:p>
        </w:tc>
      </w:tr>
      <w:tr w:rsidR="000C56C3" w14:paraId="05478B4F" w14:textId="77777777">
        <w:tc>
          <w:tcPr>
            <w:tcW w:w="2940" w:type="dxa"/>
            <w:tcBorders>
              <w:top w:val="single" w:sz="4" w:space="0" w:color="000000"/>
              <w:left w:val="single" w:sz="4" w:space="0" w:color="000000"/>
              <w:bottom w:val="single" w:sz="4" w:space="0" w:color="000000"/>
              <w:right w:val="single" w:sz="4" w:space="0" w:color="000000"/>
            </w:tcBorders>
          </w:tcPr>
          <w:p w14:paraId="4721DB39" w14:textId="77777777" w:rsidR="000C56C3" w:rsidRDefault="00133315">
            <w:pPr>
              <w:pStyle w:val="ProductList-TableBody"/>
            </w:pPr>
            <w:r>
              <w:t>欧元</w:t>
            </w:r>
          </w:p>
        </w:tc>
        <w:tc>
          <w:tcPr>
            <w:tcW w:w="2940" w:type="dxa"/>
            <w:tcBorders>
              <w:top w:val="single" w:sz="4" w:space="0" w:color="000000"/>
              <w:left w:val="single" w:sz="4" w:space="0" w:color="000000"/>
              <w:bottom w:val="single" w:sz="4" w:space="0" w:color="000000"/>
              <w:right w:val="single" w:sz="4" w:space="0" w:color="000000"/>
            </w:tcBorders>
          </w:tcPr>
          <w:p w14:paraId="78E404A0" w14:textId="77777777" w:rsidR="000C56C3" w:rsidRDefault="00133315">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5E92760B" w14:textId="77777777" w:rsidR="000C56C3" w:rsidRDefault="00133315">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33C77105" w14:textId="77777777" w:rsidR="000C56C3" w:rsidRDefault="00133315">
            <w:pPr>
              <w:pStyle w:val="ProductList-TableBody"/>
            </w:pPr>
            <w:r>
              <w:t>215,000</w:t>
            </w:r>
          </w:p>
        </w:tc>
      </w:tr>
      <w:tr w:rsidR="000C56C3" w14:paraId="137739D7" w14:textId="77777777">
        <w:tc>
          <w:tcPr>
            <w:tcW w:w="2940" w:type="dxa"/>
            <w:tcBorders>
              <w:top w:val="single" w:sz="4" w:space="0" w:color="000000"/>
              <w:left w:val="single" w:sz="4" w:space="0" w:color="000000"/>
              <w:bottom w:val="single" w:sz="4" w:space="0" w:color="000000"/>
              <w:right w:val="single" w:sz="4" w:space="0" w:color="000000"/>
            </w:tcBorders>
          </w:tcPr>
          <w:p w14:paraId="24B81BE9" w14:textId="77777777" w:rsidR="000C56C3" w:rsidRDefault="00133315">
            <w:pPr>
              <w:pStyle w:val="ProductList-TableBody"/>
            </w:pPr>
            <w:r>
              <w:t>英磅</w:t>
            </w:r>
          </w:p>
        </w:tc>
        <w:tc>
          <w:tcPr>
            <w:tcW w:w="2940" w:type="dxa"/>
            <w:tcBorders>
              <w:top w:val="single" w:sz="4" w:space="0" w:color="000000"/>
              <w:left w:val="single" w:sz="4" w:space="0" w:color="000000"/>
              <w:bottom w:val="single" w:sz="4" w:space="0" w:color="000000"/>
              <w:right w:val="single" w:sz="4" w:space="0" w:color="000000"/>
            </w:tcBorders>
          </w:tcPr>
          <w:p w14:paraId="461374B0" w14:textId="77777777" w:rsidR="000C56C3" w:rsidRDefault="00133315">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737062DE" w14:textId="77777777" w:rsidR="000C56C3" w:rsidRDefault="00133315">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398DE42C" w14:textId="77777777" w:rsidR="000C56C3" w:rsidRDefault="00133315">
            <w:pPr>
              <w:pStyle w:val="ProductList-TableBody"/>
            </w:pPr>
            <w:r>
              <w:t>£135,000</w:t>
            </w:r>
          </w:p>
        </w:tc>
      </w:tr>
      <w:tr w:rsidR="000C56C3" w14:paraId="428EBC50" w14:textId="77777777">
        <w:tc>
          <w:tcPr>
            <w:tcW w:w="2940" w:type="dxa"/>
            <w:tcBorders>
              <w:top w:val="single" w:sz="4" w:space="0" w:color="000000"/>
              <w:left w:val="single" w:sz="4" w:space="0" w:color="000000"/>
              <w:bottom w:val="single" w:sz="4" w:space="0" w:color="000000"/>
              <w:right w:val="single" w:sz="4" w:space="0" w:color="000000"/>
            </w:tcBorders>
          </w:tcPr>
          <w:p w14:paraId="5FF29604" w14:textId="77777777" w:rsidR="000C56C3" w:rsidRDefault="00133315">
            <w:pPr>
              <w:pStyle w:val="ProductList-TableBody"/>
            </w:pPr>
            <w:r>
              <w:t>日元</w:t>
            </w:r>
          </w:p>
        </w:tc>
        <w:tc>
          <w:tcPr>
            <w:tcW w:w="2940" w:type="dxa"/>
            <w:tcBorders>
              <w:top w:val="single" w:sz="4" w:space="0" w:color="000000"/>
              <w:left w:val="single" w:sz="4" w:space="0" w:color="000000"/>
              <w:bottom w:val="single" w:sz="4" w:space="0" w:color="000000"/>
              <w:right w:val="single" w:sz="4" w:space="0" w:color="000000"/>
            </w:tcBorders>
          </w:tcPr>
          <w:p w14:paraId="7871F808" w14:textId="77777777" w:rsidR="000C56C3" w:rsidRDefault="00133315">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47455047" w14:textId="77777777" w:rsidR="000C56C3" w:rsidRDefault="00133315">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492599EC" w14:textId="77777777" w:rsidR="000C56C3" w:rsidRDefault="00133315">
            <w:pPr>
              <w:pStyle w:val="ProductList-TableBody"/>
            </w:pPr>
            <w:r>
              <w:t>JPY 24,000,000</w:t>
            </w:r>
          </w:p>
        </w:tc>
      </w:tr>
      <w:tr w:rsidR="000C56C3" w14:paraId="5A069665" w14:textId="77777777">
        <w:tc>
          <w:tcPr>
            <w:tcW w:w="2940" w:type="dxa"/>
            <w:tcBorders>
              <w:top w:val="single" w:sz="4" w:space="0" w:color="000000"/>
              <w:left w:val="single" w:sz="4" w:space="0" w:color="000000"/>
              <w:bottom w:val="single" w:sz="4" w:space="0" w:color="000000"/>
              <w:right w:val="single" w:sz="4" w:space="0" w:color="000000"/>
            </w:tcBorders>
          </w:tcPr>
          <w:p w14:paraId="78DB3122" w14:textId="77777777" w:rsidR="000C56C3" w:rsidRDefault="00133315">
            <w:pPr>
              <w:pStyle w:val="ProductList-TableBody"/>
            </w:pPr>
            <w:r>
              <w:t>韩元</w:t>
            </w:r>
          </w:p>
        </w:tc>
        <w:tc>
          <w:tcPr>
            <w:tcW w:w="2940" w:type="dxa"/>
            <w:tcBorders>
              <w:top w:val="single" w:sz="4" w:space="0" w:color="000000"/>
              <w:left w:val="single" w:sz="4" w:space="0" w:color="000000"/>
              <w:bottom w:val="single" w:sz="4" w:space="0" w:color="000000"/>
              <w:right w:val="single" w:sz="4" w:space="0" w:color="000000"/>
            </w:tcBorders>
          </w:tcPr>
          <w:p w14:paraId="0BF8F105" w14:textId="77777777" w:rsidR="000C56C3" w:rsidRDefault="00133315">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68431678" w14:textId="77777777" w:rsidR="000C56C3" w:rsidRDefault="00133315">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70C1E8A3" w14:textId="77777777" w:rsidR="000C56C3" w:rsidRDefault="00133315">
            <w:pPr>
              <w:pStyle w:val="ProductList-TableBody"/>
            </w:pPr>
            <w:r>
              <w:t>KWD 240,000,000</w:t>
            </w:r>
          </w:p>
        </w:tc>
      </w:tr>
      <w:tr w:rsidR="000C56C3" w14:paraId="0DC72152" w14:textId="77777777">
        <w:tc>
          <w:tcPr>
            <w:tcW w:w="2940" w:type="dxa"/>
            <w:tcBorders>
              <w:top w:val="single" w:sz="4" w:space="0" w:color="000000"/>
              <w:left w:val="single" w:sz="4" w:space="0" w:color="000000"/>
              <w:bottom w:val="single" w:sz="4" w:space="0" w:color="000000"/>
              <w:right w:val="single" w:sz="4" w:space="0" w:color="000000"/>
            </w:tcBorders>
          </w:tcPr>
          <w:p w14:paraId="49C49129" w14:textId="77777777" w:rsidR="000C56C3" w:rsidRDefault="00133315">
            <w:pPr>
              <w:pStyle w:val="ProductList-TableBody"/>
            </w:pPr>
            <w:r>
              <w:t>挪威克朗</w:t>
            </w:r>
          </w:p>
        </w:tc>
        <w:tc>
          <w:tcPr>
            <w:tcW w:w="2940" w:type="dxa"/>
            <w:tcBorders>
              <w:top w:val="single" w:sz="4" w:space="0" w:color="000000"/>
              <w:left w:val="single" w:sz="4" w:space="0" w:color="000000"/>
              <w:bottom w:val="single" w:sz="4" w:space="0" w:color="000000"/>
              <w:right w:val="single" w:sz="4" w:space="0" w:color="000000"/>
            </w:tcBorders>
          </w:tcPr>
          <w:p w14:paraId="15019E06" w14:textId="77777777" w:rsidR="000C56C3" w:rsidRDefault="00133315">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7A1814A2" w14:textId="77777777" w:rsidR="000C56C3" w:rsidRDefault="00133315">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08DC7D7F" w14:textId="77777777" w:rsidR="000C56C3" w:rsidRDefault="00133315">
            <w:pPr>
              <w:pStyle w:val="ProductList-TableBody"/>
            </w:pPr>
            <w:r>
              <w:t>kr 1,650,000</w:t>
            </w:r>
          </w:p>
        </w:tc>
      </w:tr>
      <w:tr w:rsidR="000C56C3" w14:paraId="2BBEA678" w14:textId="77777777">
        <w:tc>
          <w:tcPr>
            <w:tcW w:w="2940" w:type="dxa"/>
            <w:tcBorders>
              <w:top w:val="single" w:sz="4" w:space="0" w:color="000000"/>
              <w:left w:val="single" w:sz="4" w:space="0" w:color="000000"/>
              <w:bottom w:val="single" w:sz="4" w:space="0" w:color="000000"/>
              <w:right w:val="single" w:sz="4" w:space="0" w:color="000000"/>
            </w:tcBorders>
          </w:tcPr>
          <w:p w14:paraId="2B55F266" w14:textId="77777777" w:rsidR="000C56C3" w:rsidRDefault="00133315">
            <w:pPr>
              <w:pStyle w:val="ProductList-TableBody"/>
            </w:pPr>
            <w:r>
              <w:t>新西兰元</w:t>
            </w:r>
          </w:p>
        </w:tc>
        <w:tc>
          <w:tcPr>
            <w:tcW w:w="2940" w:type="dxa"/>
            <w:tcBorders>
              <w:top w:val="single" w:sz="4" w:space="0" w:color="000000"/>
              <w:left w:val="single" w:sz="4" w:space="0" w:color="000000"/>
              <w:bottom w:val="single" w:sz="4" w:space="0" w:color="000000"/>
              <w:right w:val="single" w:sz="4" w:space="0" w:color="000000"/>
            </w:tcBorders>
          </w:tcPr>
          <w:p w14:paraId="1B4101F5" w14:textId="77777777" w:rsidR="000C56C3" w:rsidRDefault="00133315">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27F4D1BF" w14:textId="77777777" w:rsidR="000C56C3" w:rsidRDefault="00133315">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761F59A3" w14:textId="77777777" w:rsidR="000C56C3" w:rsidRDefault="00133315">
            <w:pPr>
              <w:pStyle w:val="ProductList-TableBody"/>
            </w:pPr>
            <w:r>
              <w:t>350,000</w:t>
            </w:r>
          </w:p>
        </w:tc>
      </w:tr>
      <w:tr w:rsidR="000C56C3" w14:paraId="53BB9892" w14:textId="77777777">
        <w:tc>
          <w:tcPr>
            <w:tcW w:w="2940" w:type="dxa"/>
            <w:tcBorders>
              <w:top w:val="single" w:sz="4" w:space="0" w:color="000000"/>
              <w:left w:val="single" w:sz="4" w:space="0" w:color="000000"/>
              <w:bottom w:val="single" w:sz="4" w:space="0" w:color="000000"/>
              <w:right w:val="single" w:sz="4" w:space="0" w:color="000000"/>
            </w:tcBorders>
          </w:tcPr>
          <w:p w14:paraId="4C0524EE" w14:textId="77777777" w:rsidR="000C56C3" w:rsidRDefault="00133315">
            <w:pPr>
              <w:pStyle w:val="ProductList-TableBody"/>
            </w:pPr>
            <w:r>
              <w:t>瑞典克朗</w:t>
            </w:r>
          </w:p>
        </w:tc>
        <w:tc>
          <w:tcPr>
            <w:tcW w:w="2940" w:type="dxa"/>
            <w:tcBorders>
              <w:top w:val="single" w:sz="4" w:space="0" w:color="000000"/>
              <w:left w:val="single" w:sz="4" w:space="0" w:color="000000"/>
              <w:bottom w:val="single" w:sz="4" w:space="0" w:color="000000"/>
              <w:right w:val="single" w:sz="4" w:space="0" w:color="000000"/>
            </w:tcBorders>
          </w:tcPr>
          <w:p w14:paraId="7C66A868" w14:textId="77777777" w:rsidR="000C56C3" w:rsidRDefault="00133315">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095797D8" w14:textId="77777777" w:rsidR="000C56C3" w:rsidRDefault="00133315">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0068E8E7" w14:textId="77777777" w:rsidR="000C56C3" w:rsidRDefault="00133315">
            <w:pPr>
              <w:pStyle w:val="ProductList-TableBody"/>
            </w:pPr>
            <w:r>
              <w:t>kr 2,000,000</w:t>
            </w:r>
          </w:p>
        </w:tc>
      </w:tr>
      <w:tr w:rsidR="000C56C3" w14:paraId="6B2C6A77" w14:textId="77777777">
        <w:tc>
          <w:tcPr>
            <w:tcW w:w="2940" w:type="dxa"/>
            <w:tcBorders>
              <w:top w:val="single" w:sz="4" w:space="0" w:color="000000"/>
              <w:left w:val="single" w:sz="4" w:space="0" w:color="000000"/>
              <w:bottom w:val="single" w:sz="4" w:space="0" w:color="000000"/>
              <w:right w:val="single" w:sz="4" w:space="0" w:color="000000"/>
            </w:tcBorders>
          </w:tcPr>
          <w:p w14:paraId="5ED8EAC9" w14:textId="77777777" w:rsidR="000C56C3" w:rsidRDefault="00133315">
            <w:pPr>
              <w:pStyle w:val="ProductList-TableBody"/>
            </w:pPr>
            <w:r>
              <w:t>新台币</w:t>
            </w:r>
          </w:p>
        </w:tc>
        <w:tc>
          <w:tcPr>
            <w:tcW w:w="2940" w:type="dxa"/>
            <w:tcBorders>
              <w:top w:val="single" w:sz="4" w:space="0" w:color="000000"/>
              <w:left w:val="single" w:sz="4" w:space="0" w:color="000000"/>
              <w:bottom w:val="single" w:sz="4" w:space="0" w:color="000000"/>
              <w:right w:val="single" w:sz="4" w:space="0" w:color="000000"/>
            </w:tcBorders>
          </w:tcPr>
          <w:p w14:paraId="42B40FC4" w14:textId="77777777" w:rsidR="000C56C3" w:rsidRDefault="00133315">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10CD9784" w14:textId="77777777" w:rsidR="000C56C3" w:rsidRDefault="00133315">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3A3A571B" w14:textId="77777777" w:rsidR="000C56C3" w:rsidRDefault="00133315">
            <w:pPr>
              <w:pStyle w:val="ProductList-TableBody"/>
            </w:pPr>
            <w:r>
              <w:t>NTD 7,000,000</w:t>
            </w:r>
          </w:p>
        </w:tc>
      </w:tr>
      <w:tr w:rsidR="000C56C3" w14:paraId="2B383AC9" w14:textId="77777777">
        <w:tc>
          <w:tcPr>
            <w:tcW w:w="2940" w:type="dxa"/>
            <w:tcBorders>
              <w:top w:val="single" w:sz="4" w:space="0" w:color="000000"/>
              <w:left w:val="single" w:sz="4" w:space="0" w:color="000000"/>
              <w:bottom w:val="single" w:sz="4" w:space="0" w:color="000000"/>
              <w:right w:val="single" w:sz="4" w:space="0" w:color="000000"/>
            </w:tcBorders>
          </w:tcPr>
          <w:p w14:paraId="21FD5842" w14:textId="77777777" w:rsidR="000C56C3" w:rsidRDefault="00133315">
            <w:pPr>
              <w:pStyle w:val="ProductList-TableBody"/>
            </w:pPr>
            <w:r>
              <w:t>印度卢比</w:t>
            </w:r>
          </w:p>
        </w:tc>
        <w:tc>
          <w:tcPr>
            <w:tcW w:w="2940" w:type="dxa"/>
            <w:tcBorders>
              <w:top w:val="single" w:sz="4" w:space="0" w:color="000000"/>
              <w:left w:val="single" w:sz="4" w:space="0" w:color="000000"/>
              <w:bottom w:val="single" w:sz="4" w:space="0" w:color="000000"/>
              <w:right w:val="single" w:sz="4" w:space="0" w:color="000000"/>
            </w:tcBorders>
          </w:tcPr>
          <w:p w14:paraId="0F2FADBA" w14:textId="77777777" w:rsidR="000C56C3" w:rsidRDefault="00133315">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33287291" w14:textId="77777777" w:rsidR="000C56C3" w:rsidRDefault="00133315">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31BFEEC8" w14:textId="77777777" w:rsidR="000C56C3" w:rsidRDefault="00133315">
            <w:pPr>
              <w:pStyle w:val="ProductList-TableBody"/>
            </w:pPr>
            <w:r>
              <w:t>INR 10,000,000</w:t>
            </w:r>
          </w:p>
        </w:tc>
      </w:tr>
      <w:tr w:rsidR="000C56C3" w14:paraId="79EC82B3" w14:textId="77777777">
        <w:tc>
          <w:tcPr>
            <w:tcW w:w="2940" w:type="dxa"/>
            <w:tcBorders>
              <w:top w:val="single" w:sz="4" w:space="0" w:color="000000"/>
              <w:left w:val="single" w:sz="4" w:space="0" w:color="000000"/>
              <w:bottom w:val="single" w:sz="4" w:space="0" w:color="000000"/>
              <w:right w:val="single" w:sz="4" w:space="0" w:color="000000"/>
            </w:tcBorders>
          </w:tcPr>
          <w:p w14:paraId="2733F97A" w14:textId="77777777" w:rsidR="000C56C3" w:rsidRDefault="00133315">
            <w:pPr>
              <w:pStyle w:val="ProductList-TableBody"/>
            </w:pPr>
            <w:r>
              <w:t>俄罗斯卢布</w:t>
            </w:r>
          </w:p>
        </w:tc>
        <w:tc>
          <w:tcPr>
            <w:tcW w:w="2940" w:type="dxa"/>
            <w:tcBorders>
              <w:top w:val="single" w:sz="4" w:space="0" w:color="000000"/>
              <w:left w:val="single" w:sz="4" w:space="0" w:color="000000"/>
              <w:bottom w:val="single" w:sz="4" w:space="0" w:color="000000"/>
              <w:right w:val="single" w:sz="4" w:space="0" w:color="000000"/>
            </w:tcBorders>
          </w:tcPr>
          <w:p w14:paraId="0FF6899A" w14:textId="77777777" w:rsidR="000C56C3" w:rsidRDefault="00133315">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000988FB" w14:textId="77777777" w:rsidR="000C56C3" w:rsidRDefault="00133315">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08D8A2DC" w14:textId="77777777" w:rsidR="000C56C3" w:rsidRDefault="00133315">
            <w:pPr>
              <w:pStyle w:val="ProductList-TableBody"/>
            </w:pPr>
            <w:r>
              <w:t>RUB 6,600,000</w:t>
            </w:r>
          </w:p>
        </w:tc>
      </w:tr>
    </w:tbl>
    <w:p w14:paraId="015EFE0B" w14:textId="77777777" w:rsidR="000C56C3" w:rsidRDefault="000C56C3">
      <w:pPr>
        <w:pStyle w:val="ProductList-BodyIndented"/>
        <w:ind w:left="720"/>
      </w:pPr>
    </w:p>
    <w:p w14:paraId="34449462" w14:textId="77777777" w:rsidR="000C56C3" w:rsidRDefault="00133315">
      <w:pPr>
        <w:pStyle w:val="ProductList-BodyIndented"/>
      </w:pPr>
      <w:r>
        <w:t>未使用过的电话支持事件将在软件保障范围期满时到期。不得在许可登记表或协议之间转让电话支持事件。</w:t>
      </w:r>
    </w:p>
    <w:p w14:paraId="45FD49C5" w14:textId="77777777" w:rsidR="000C56C3" w:rsidRDefault="000C56C3">
      <w:pPr>
        <w:pStyle w:val="ProductList-BodyIndented"/>
      </w:pPr>
    </w:p>
    <w:p w14:paraId="2103EB90" w14:textId="77777777" w:rsidR="000C56C3" w:rsidRDefault="00133315">
      <w:pPr>
        <w:pStyle w:val="ProductList-BodyIndented"/>
      </w:pPr>
      <w:r>
        <w:t>可以在工作时间内寻求当地的电话技术支持，联系信息位于</w:t>
      </w:r>
      <w:r>
        <w:t xml:space="preserve"> </w:t>
      </w:r>
      <w:hyperlink r:id="rId155">
        <w:r>
          <w:rPr>
            <w:color w:val="00467F"/>
            <w:u w:val="single"/>
          </w:rPr>
          <w:t>http://support.microsoft.com/gp/saphone</w:t>
        </w:r>
      </w:hyperlink>
      <w:r>
        <w:t>。工作时间以外的电话支持可通过地区和国际支持中心提供。工作时间以外的电话支持只能用于启动关键业务支持请求。工作时间是按地区确定的。电话支持协助并非在各个地区都以所有语言提供。</w:t>
      </w:r>
    </w:p>
    <w:p w14:paraId="2E70BF24" w14:textId="77777777" w:rsidR="000C56C3" w:rsidRDefault="000C56C3">
      <w:pPr>
        <w:pStyle w:val="ProductList-BodyIndented"/>
      </w:pPr>
    </w:p>
    <w:p w14:paraId="36619B06" w14:textId="77777777" w:rsidR="000C56C3" w:rsidRDefault="00133315">
      <w:pPr>
        <w:pStyle w:val="ProductList-SubClauseHeading"/>
        <w:outlineLvl w:val="3"/>
      </w:pPr>
      <w:r>
        <w:t>面向</w:t>
      </w:r>
      <w:r>
        <w:t xml:space="preserve"> MPSA </w:t>
      </w:r>
      <w:r>
        <w:t>电话支持事件奖励</w:t>
      </w:r>
    </w:p>
    <w:p w14:paraId="598511F1" w14:textId="77777777" w:rsidR="000C56C3" w:rsidRDefault="00133315">
      <w:pPr>
        <w:pStyle w:val="ProductList-BodyIndented"/>
      </w:pPr>
      <w:r>
        <w:t>允许的电话支持事件数因客户赢得的软件保障权益分值而异。如果客户至少拥有一个合格服务器软件产品的软件保障，则有权使用一个免费事件。如下所示，客户有权享有的电话支持事件数将由通过客户的采购客户获得的总计算分值决定（请参阅本文档的</w:t>
      </w:r>
      <w:r>
        <w:t>“</w:t>
      </w:r>
      <w:r>
        <w:t>计算软件保障权益分值</w:t>
      </w:r>
      <w:r>
        <w:t>”</w:t>
      </w:r>
      <w:r>
        <w:t>部分，了解有关软件保障权益分值计算方式的详细信息）：</w:t>
      </w:r>
    </w:p>
    <w:tbl>
      <w:tblPr>
        <w:tblStyle w:val="PURTable0"/>
        <w:tblW w:w="0" w:type="dxa"/>
        <w:tblLook w:val="04A0" w:firstRow="1" w:lastRow="0" w:firstColumn="1" w:lastColumn="0" w:noHBand="0" w:noVBand="1"/>
      </w:tblPr>
      <w:tblGrid>
        <w:gridCol w:w="5321"/>
        <w:gridCol w:w="5235"/>
      </w:tblGrid>
      <w:tr w:rsidR="000C56C3" w14:paraId="2741A69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610E1F71" w14:textId="77777777" w:rsidR="000C56C3" w:rsidRDefault="00133315">
            <w:pPr>
              <w:pStyle w:val="ProductList-TableBody"/>
            </w:pPr>
            <w:r>
              <w:rPr>
                <w:color w:val="FFFFFF"/>
              </w:rPr>
              <w:t>产品组</w:t>
            </w:r>
          </w:p>
        </w:tc>
        <w:tc>
          <w:tcPr>
            <w:tcW w:w="6000" w:type="dxa"/>
            <w:tcBorders>
              <w:left w:val="single" w:sz="4" w:space="0" w:color="000000"/>
              <w:right w:val="single" w:sz="4" w:space="0" w:color="000000"/>
            </w:tcBorders>
            <w:shd w:val="clear" w:color="auto" w:fill="0072C6"/>
          </w:tcPr>
          <w:p w14:paraId="75D92A88" w14:textId="77777777" w:rsidR="000C56C3" w:rsidRDefault="00133315">
            <w:pPr>
              <w:pStyle w:val="ProductList-TableBody"/>
            </w:pPr>
            <w:r>
              <w:rPr>
                <w:color w:val="FFFFFF"/>
              </w:rPr>
              <w:t>每个电话支持事件的分值</w:t>
            </w:r>
          </w:p>
        </w:tc>
      </w:tr>
      <w:tr w:rsidR="000C56C3" w14:paraId="7E0E3FA5" w14:textId="77777777">
        <w:tc>
          <w:tcPr>
            <w:tcW w:w="6120" w:type="dxa"/>
            <w:tcBorders>
              <w:top w:val="single" w:sz="4" w:space="0" w:color="000000"/>
              <w:left w:val="single" w:sz="4" w:space="0" w:color="000000"/>
              <w:bottom w:val="single" w:sz="4" w:space="0" w:color="000000"/>
              <w:right w:val="single" w:sz="4" w:space="0" w:color="000000"/>
            </w:tcBorders>
          </w:tcPr>
          <w:p w14:paraId="1CA16440" w14:textId="77777777" w:rsidR="000C56C3" w:rsidRDefault="00133315">
            <w:pPr>
              <w:pStyle w:val="ProductList-TableBody"/>
            </w:pPr>
            <w:r>
              <w:t>应用程序和系统（组合）</w:t>
            </w:r>
          </w:p>
        </w:tc>
        <w:tc>
          <w:tcPr>
            <w:tcW w:w="6000" w:type="dxa"/>
            <w:tcBorders>
              <w:left w:val="single" w:sz="4" w:space="0" w:color="000000"/>
              <w:right w:val="single" w:sz="4" w:space="0" w:color="000000"/>
            </w:tcBorders>
          </w:tcPr>
          <w:p w14:paraId="768F99DA" w14:textId="77777777" w:rsidR="000C56C3" w:rsidRDefault="00133315">
            <w:pPr>
              <w:pStyle w:val="ProductList-TableBody"/>
            </w:pPr>
            <w:r>
              <w:t>2,000</w:t>
            </w:r>
          </w:p>
        </w:tc>
      </w:tr>
      <w:tr w:rsidR="000C56C3" w14:paraId="18245554" w14:textId="77777777">
        <w:tc>
          <w:tcPr>
            <w:tcW w:w="6120" w:type="dxa"/>
            <w:tcBorders>
              <w:top w:val="single" w:sz="4" w:space="0" w:color="000000"/>
              <w:left w:val="single" w:sz="4" w:space="0" w:color="000000"/>
              <w:bottom w:val="single" w:sz="4" w:space="0" w:color="000000"/>
              <w:right w:val="single" w:sz="4" w:space="0" w:color="000000"/>
            </w:tcBorders>
          </w:tcPr>
          <w:p w14:paraId="03AC9C19" w14:textId="77777777" w:rsidR="000C56C3" w:rsidRDefault="00133315">
            <w:pPr>
              <w:pStyle w:val="ProductList-TableBody"/>
            </w:pPr>
            <w:r>
              <w:t>服务器</w:t>
            </w:r>
          </w:p>
        </w:tc>
        <w:tc>
          <w:tcPr>
            <w:tcW w:w="6000" w:type="dxa"/>
            <w:tcBorders>
              <w:left w:val="single" w:sz="4" w:space="0" w:color="000000"/>
              <w:right w:val="single" w:sz="4" w:space="0" w:color="000000"/>
            </w:tcBorders>
          </w:tcPr>
          <w:p w14:paraId="0FED2801" w14:textId="77777777" w:rsidR="000C56C3" w:rsidRDefault="00133315">
            <w:pPr>
              <w:pStyle w:val="ProductList-TableBody"/>
            </w:pPr>
            <w:r>
              <w:t>400</w:t>
            </w:r>
          </w:p>
        </w:tc>
      </w:tr>
      <w:tr w:rsidR="000C56C3" w14:paraId="4CBFCAF0" w14:textId="77777777">
        <w:tc>
          <w:tcPr>
            <w:tcW w:w="6120" w:type="dxa"/>
            <w:tcBorders>
              <w:top w:val="single" w:sz="4" w:space="0" w:color="000000"/>
              <w:left w:val="single" w:sz="4" w:space="0" w:color="000000"/>
              <w:bottom w:val="single" w:sz="4" w:space="0" w:color="000000"/>
              <w:right w:val="single" w:sz="4" w:space="0" w:color="000000"/>
            </w:tcBorders>
          </w:tcPr>
          <w:p w14:paraId="44EA3C60" w14:textId="77777777" w:rsidR="000C56C3" w:rsidRDefault="00133315">
            <w:pPr>
              <w:pStyle w:val="ProductList-TableBody"/>
            </w:pPr>
            <w:r>
              <w:t>CAL</w:t>
            </w:r>
          </w:p>
        </w:tc>
        <w:tc>
          <w:tcPr>
            <w:tcW w:w="6000" w:type="dxa"/>
            <w:tcBorders>
              <w:left w:val="single" w:sz="4" w:space="0" w:color="000000"/>
              <w:right w:val="single" w:sz="4" w:space="0" w:color="000000"/>
            </w:tcBorders>
          </w:tcPr>
          <w:p w14:paraId="691B05F1" w14:textId="77777777" w:rsidR="000C56C3" w:rsidRDefault="00133315">
            <w:pPr>
              <w:pStyle w:val="ProductList-TableBody"/>
            </w:pPr>
            <w:r>
              <w:t>400</w:t>
            </w:r>
          </w:p>
        </w:tc>
      </w:tr>
    </w:tbl>
    <w:p w14:paraId="74D9319A" w14:textId="77777777" w:rsidR="000C56C3" w:rsidRDefault="000C56C3">
      <w:pPr>
        <w:pStyle w:val="ProductList-BodyIndented"/>
      </w:pPr>
    </w:p>
    <w:p w14:paraId="4B50C7AC" w14:textId="77777777" w:rsidR="000C56C3" w:rsidRDefault="00133315">
      <w:pPr>
        <w:pStyle w:val="ProductList-BodyIndented"/>
      </w:pPr>
      <w:r>
        <w:t>事件可以在软件保障范围的期限内使用，并且在软件保障范围一开始时就可供使用，无论客户是否选择了分期付款。在初始订单之后进行购买将导致重新计算奖励的事件和年度分配额。未使用过的电话支持事件将在软件保障范围期满时到期。不得在采购客户之间转让电话支持事件。</w:t>
      </w:r>
    </w:p>
    <w:p w14:paraId="7508EC85" w14:textId="77777777" w:rsidR="000C56C3" w:rsidRDefault="000C56C3">
      <w:pPr>
        <w:pStyle w:val="ProductList-BodyIndented"/>
      </w:pPr>
    </w:p>
    <w:p w14:paraId="72669EC1" w14:textId="77777777" w:rsidR="000C56C3" w:rsidRDefault="00133315">
      <w:pPr>
        <w:pStyle w:val="ProductList-BodyIndented"/>
      </w:pPr>
      <w:r>
        <w:t>可以在工作时间内寻求当地的电话技术支持，联系信息位于</w:t>
      </w:r>
      <w:r>
        <w:t xml:space="preserve"> http://support.microsoft.com/gp/saphone</w:t>
      </w:r>
      <w:r>
        <w:t>。工作时间以外的电话支持可通过地区和国际支持中心提供。工作时间以外的电话支持只能用于启动关键业务支持请求。工作时间是按地区确定的。电话支持协助并非在各个地区都以所有语言提供。</w:t>
      </w:r>
    </w:p>
    <w:p w14:paraId="65E53671" w14:textId="77777777" w:rsidR="000C56C3" w:rsidRDefault="000C56C3">
      <w:pPr>
        <w:pStyle w:val="ProductList-SubClauseHeading"/>
        <w:outlineLvl w:val="3"/>
      </w:pPr>
    </w:p>
    <w:p w14:paraId="25666F49" w14:textId="77777777" w:rsidR="000C56C3" w:rsidRDefault="00133315">
      <w:pPr>
        <w:pStyle w:val="ProductList-SubClauseHeading"/>
        <w:outlineLvl w:val="3"/>
      </w:pPr>
      <w:r>
        <w:t>基于网络的事件</w:t>
      </w:r>
    </w:p>
    <w:p w14:paraId="65C7FC03" w14:textId="77777777" w:rsidR="000C56C3" w:rsidRDefault="00133315">
      <w:pPr>
        <w:pStyle w:val="ProductList-BodyIndented"/>
      </w:pPr>
      <w:r>
        <w:t>拥有属于软件保障范围的</w:t>
      </w:r>
      <w:r>
        <w:t xml:space="preserve"> Standard Edition</w:t>
      </w:r>
      <w:r>
        <w:t>、</w:t>
      </w:r>
      <w:r>
        <w:t xml:space="preserve">Enterprise Edition </w:t>
      </w:r>
      <w:r>
        <w:t>和</w:t>
      </w:r>
      <w:r>
        <w:t xml:space="preserve"> Datacenter Edition </w:t>
      </w:r>
      <w:r>
        <w:t>的服务器软件的客户（学术选择许可、学术选择附加、学术开放许可、大专院校协议和中小学校协议、开放式价值订购</w:t>
      </w:r>
      <w:r>
        <w:t xml:space="preserve"> – </w:t>
      </w:r>
      <w:r>
        <w:t>教育解决方案以及开放许可的客户除外）根据需要获取基于电子网络的问题解决支持服务。每周</w:t>
      </w:r>
      <w:r>
        <w:t xml:space="preserve"> 7 </w:t>
      </w:r>
      <w:r>
        <w:t>天，每天</w:t>
      </w:r>
      <w:r>
        <w:t xml:space="preserve"> 24 </w:t>
      </w:r>
      <w:r>
        <w:t>小时均可访问电子支持网站，但仅在工作时间内才会作出响应。通过网络启动、之后由客户转为电话解决的事件将计入解决时可用的电话事件余额。通过网络启动、之后由微软通过电话跟进的事件，如果是通过网络、电子邮件和其他电子方式继续进行解决的，则不会计入可用的电话事件余额。</w:t>
      </w:r>
    </w:p>
    <w:p w14:paraId="441BFDA5" w14:textId="77777777" w:rsidR="000C56C3" w:rsidRDefault="000C56C3">
      <w:pPr>
        <w:pStyle w:val="ProductList-BodyIndented"/>
      </w:pPr>
    </w:p>
    <w:p w14:paraId="00DE74C4" w14:textId="77777777" w:rsidR="000C56C3" w:rsidRDefault="00133315">
      <w:pPr>
        <w:pStyle w:val="ProductList-BodyIndented"/>
      </w:pPr>
      <w:r>
        <w:t>服务器软件和相关的</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均需要软件保障才能启动网络支持事件。客户只能就软件保障范围内的服务器软件的许可副本提交基于网络的问题解决支持请求。</w:t>
      </w:r>
    </w:p>
    <w:p w14:paraId="7132442A" w14:textId="77777777" w:rsidR="000C56C3" w:rsidRDefault="000C56C3">
      <w:pPr>
        <w:pStyle w:val="ProductList-BodyIndented"/>
        <w:ind w:left="720"/>
      </w:pPr>
    </w:p>
    <w:p w14:paraId="306DEB9B" w14:textId="77777777" w:rsidR="000C56C3" w:rsidRDefault="00133315">
      <w:pPr>
        <w:pStyle w:val="ProductList-SubClauseHeading"/>
        <w:outlineLvl w:val="3"/>
      </w:pPr>
      <w:r>
        <w:t>支持联系人</w:t>
      </w:r>
    </w:p>
    <w:p w14:paraId="03F4715A" w14:textId="77777777" w:rsidR="000C56C3" w:rsidRDefault="00133315">
      <w:pPr>
        <w:pStyle w:val="ProductList-BodyIndented"/>
      </w:pPr>
      <w:r>
        <w:t>允许的支持联系人数根据批量许可计划和软件保障范围内的许可数而定，如下所示。联系人必须为指定的个人，可以包括客户组织以外的个人。但不得将组织、部门或组名称列为联系人。</w:t>
      </w:r>
    </w:p>
    <w:tbl>
      <w:tblPr>
        <w:tblStyle w:val="PURTable0"/>
        <w:tblW w:w="0" w:type="dxa"/>
        <w:tblLook w:val="04A0" w:firstRow="1" w:lastRow="0" w:firstColumn="1" w:lastColumn="0" w:noHBand="0" w:noVBand="1"/>
      </w:tblPr>
      <w:tblGrid>
        <w:gridCol w:w="1494"/>
        <w:gridCol w:w="1496"/>
        <w:gridCol w:w="1499"/>
        <w:gridCol w:w="1513"/>
        <w:gridCol w:w="1513"/>
        <w:gridCol w:w="1528"/>
        <w:gridCol w:w="1513"/>
      </w:tblGrid>
      <w:tr w:rsidR="000C56C3" w14:paraId="056FB42E"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3AD4D94" w14:textId="77777777" w:rsidR="000C56C3" w:rsidRDefault="00133315">
            <w:pPr>
              <w:pStyle w:val="ProductList-TableBody"/>
            </w:pPr>
            <w:r>
              <w:rPr>
                <w:color w:val="FFFFFF"/>
              </w:rPr>
              <w:t>权益</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A861656" w14:textId="77777777" w:rsidR="000C56C3" w:rsidRDefault="00133315">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513A67A" w14:textId="77777777" w:rsidR="000C56C3" w:rsidRDefault="00133315">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DE669DE" w14:textId="77777777" w:rsidR="000C56C3" w:rsidRDefault="00133315">
            <w:pPr>
              <w:pStyle w:val="ProductList-TableBody"/>
            </w:pPr>
            <w:r>
              <w:rPr>
                <w:color w:val="FFFFFF"/>
              </w:rPr>
              <w:t>S/S+</w:t>
            </w:r>
            <w:r>
              <w:rPr>
                <w:color w:val="FFFFFF"/>
              </w:rPr>
              <w:t>：</w:t>
            </w:r>
            <w:r>
              <w:rPr>
                <w:color w:val="FFFFFF"/>
              </w:rPr>
              <w:t xml:space="preserve">EA A </w:t>
            </w:r>
            <w:r>
              <w:rPr>
                <w:color w:val="FFFFFF"/>
              </w:rPr>
              <w:t>级</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B78316E" w14:textId="77777777" w:rsidR="000C56C3" w:rsidRDefault="00133315">
            <w:pPr>
              <w:pStyle w:val="ProductList-TableBody"/>
            </w:pPr>
            <w:r>
              <w:rPr>
                <w:color w:val="FFFFFF"/>
              </w:rPr>
              <w:t>S/S+</w:t>
            </w:r>
            <w:r>
              <w:rPr>
                <w:color w:val="FFFFFF"/>
              </w:rPr>
              <w:t>：</w:t>
            </w:r>
            <w:r>
              <w:rPr>
                <w:color w:val="FFFFFF"/>
              </w:rPr>
              <w:t xml:space="preserve">EA B </w:t>
            </w:r>
            <w:r>
              <w:rPr>
                <w:color w:val="FFFFFF"/>
              </w:rPr>
              <w:t>级</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D0D2340" w14:textId="77777777" w:rsidR="000C56C3" w:rsidRDefault="00133315">
            <w:pPr>
              <w:pStyle w:val="ProductList-TableBody"/>
            </w:pPr>
            <w:r>
              <w:rPr>
                <w:color w:val="FFFFFF"/>
              </w:rPr>
              <w:t>S/S+</w:t>
            </w:r>
            <w:r>
              <w:rPr>
                <w:color w:val="FFFFFF"/>
              </w:rPr>
              <w:t>：</w:t>
            </w:r>
            <w:r>
              <w:rPr>
                <w:color w:val="FFFFFF"/>
              </w:rPr>
              <w:t xml:space="preserve">EA C </w:t>
            </w:r>
            <w:r>
              <w:rPr>
                <w:color w:val="FFFFFF"/>
              </w:rPr>
              <w:t>级和</w:t>
            </w:r>
            <w:r>
              <w:rPr>
                <w:color w:val="FFFFFF"/>
              </w:rPr>
              <w:t xml:space="preser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C0E235E" w14:textId="77777777" w:rsidR="000C56C3" w:rsidRDefault="00133315">
            <w:pPr>
              <w:pStyle w:val="ProductList-TableBody"/>
            </w:pPr>
            <w:r>
              <w:rPr>
                <w:color w:val="FFFFFF"/>
              </w:rPr>
              <w:t>S/S+</w:t>
            </w:r>
            <w:r>
              <w:rPr>
                <w:color w:val="FFFFFF"/>
              </w:rPr>
              <w:t>：</w:t>
            </w:r>
            <w:r>
              <w:rPr>
                <w:color w:val="FFFFFF"/>
              </w:rPr>
              <w:t xml:space="preserve">EA D </w:t>
            </w:r>
            <w:r>
              <w:rPr>
                <w:color w:val="FFFFFF"/>
              </w:rPr>
              <w:t>级</w:t>
            </w:r>
          </w:p>
        </w:tc>
      </w:tr>
      <w:tr w:rsidR="000C56C3" w14:paraId="02478E2A" w14:textId="77777777">
        <w:tc>
          <w:tcPr>
            <w:tcW w:w="1720" w:type="dxa"/>
            <w:tcBorders>
              <w:top w:val="single" w:sz="4" w:space="0" w:color="000000"/>
              <w:left w:val="single" w:sz="4" w:space="0" w:color="000000"/>
              <w:bottom w:val="single" w:sz="4" w:space="0" w:color="000000"/>
              <w:right w:val="single" w:sz="4" w:space="0" w:color="000000"/>
            </w:tcBorders>
          </w:tcPr>
          <w:p w14:paraId="295FF2D3" w14:textId="77777777" w:rsidR="000C56C3" w:rsidRDefault="00133315">
            <w:pPr>
              <w:pStyle w:val="ProductList-TableBody"/>
            </w:pPr>
            <w:r>
              <w:t>问题解决电话支持联系人数</w:t>
            </w:r>
          </w:p>
        </w:tc>
        <w:tc>
          <w:tcPr>
            <w:tcW w:w="1720" w:type="dxa"/>
            <w:tcBorders>
              <w:top w:val="single" w:sz="4" w:space="0" w:color="000000"/>
              <w:left w:val="single" w:sz="4" w:space="0" w:color="000000"/>
              <w:bottom w:val="single" w:sz="4" w:space="0" w:color="000000"/>
              <w:right w:val="single" w:sz="4" w:space="0" w:color="000000"/>
            </w:tcBorders>
          </w:tcPr>
          <w:p w14:paraId="60F33F46" w14:textId="77777777" w:rsidR="000C56C3" w:rsidRDefault="00133315">
            <w:pPr>
              <w:pStyle w:val="ProductList-TableBody"/>
            </w:pPr>
            <w:r>
              <w:t>根据需要</w:t>
            </w:r>
          </w:p>
        </w:tc>
        <w:tc>
          <w:tcPr>
            <w:tcW w:w="1720" w:type="dxa"/>
            <w:tcBorders>
              <w:top w:val="single" w:sz="4" w:space="0" w:color="000000"/>
              <w:left w:val="single" w:sz="4" w:space="0" w:color="000000"/>
              <w:bottom w:val="single" w:sz="4" w:space="0" w:color="000000"/>
              <w:right w:val="single" w:sz="4" w:space="0" w:color="000000"/>
            </w:tcBorders>
          </w:tcPr>
          <w:p w14:paraId="6ECF4A3A" w14:textId="77777777" w:rsidR="000C56C3" w:rsidRDefault="00133315">
            <w:pPr>
              <w:pStyle w:val="ProductList-TableBody"/>
            </w:pPr>
            <w:r>
              <w:t>根据需要</w:t>
            </w:r>
          </w:p>
        </w:tc>
        <w:tc>
          <w:tcPr>
            <w:tcW w:w="1720" w:type="dxa"/>
            <w:tcBorders>
              <w:top w:val="single" w:sz="4" w:space="0" w:color="000000"/>
              <w:left w:val="single" w:sz="4" w:space="0" w:color="000000"/>
              <w:bottom w:val="single" w:sz="4" w:space="0" w:color="000000"/>
              <w:right w:val="single" w:sz="4" w:space="0" w:color="000000"/>
            </w:tcBorders>
          </w:tcPr>
          <w:p w14:paraId="215F7F32" w14:textId="77777777" w:rsidR="000C56C3" w:rsidRDefault="00133315">
            <w:pPr>
              <w:pStyle w:val="ProductList-TableBody"/>
            </w:pPr>
            <w:r>
              <w:t>根据需要</w:t>
            </w:r>
          </w:p>
        </w:tc>
        <w:tc>
          <w:tcPr>
            <w:tcW w:w="1720" w:type="dxa"/>
            <w:tcBorders>
              <w:top w:val="single" w:sz="4" w:space="0" w:color="000000"/>
              <w:left w:val="single" w:sz="4" w:space="0" w:color="000000"/>
              <w:bottom w:val="single" w:sz="4" w:space="0" w:color="000000"/>
              <w:right w:val="single" w:sz="4" w:space="0" w:color="000000"/>
            </w:tcBorders>
          </w:tcPr>
          <w:p w14:paraId="679F58D5" w14:textId="77777777" w:rsidR="000C56C3" w:rsidRDefault="00133315">
            <w:pPr>
              <w:pStyle w:val="ProductList-TableBody"/>
            </w:pPr>
            <w:r>
              <w:t>根据需要</w:t>
            </w:r>
          </w:p>
        </w:tc>
        <w:tc>
          <w:tcPr>
            <w:tcW w:w="1720" w:type="dxa"/>
            <w:tcBorders>
              <w:top w:val="single" w:sz="4" w:space="0" w:color="000000"/>
              <w:left w:val="single" w:sz="4" w:space="0" w:color="000000"/>
              <w:bottom w:val="single" w:sz="4" w:space="0" w:color="000000"/>
              <w:right w:val="single" w:sz="4" w:space="0" w:color="000000"/>
            </w:tcBorders>
          </w:tcPr>
          <w:p w14:paraId="671FE201" w14:textId="77777777" w:rsidR="000C56C3" w:rsidRDefault="00133315">
            <w:pPr>
              <w:pStyle w:val="ProductList-TableBody"/>
            </w:pPr>
            <w:r>
              <w:t>根据需要</w:t>
            </w:r>
          </w:p>
        </w:tc>
        <w:tc>
          <w:tcPr>
            <w:tcW w:w="1720" w:type="dxa"/>
            <w:tcBorders>
              <w:top w:val="single" w:sz="4" w:space="0" w:color="000000"/>
              <w:left w:val="single" w:sz="4" w:space="0" w:color="000000"/>
              <w:bottom w:val="single" w:sz="4" w:space="0" w:color="000000"/>
              <w:right w:val="single" w:sz="4" w:space="0" w:color="000000"/>
            </w:tcBorders>
          </w:tcPr>
          <w:p w14:paraId="4D2E3F84" w14:textId="77777777" w:rsidR="000C56C3" w:rsidRDefault="00133315">
            <w:pPr>
              <w:pStyle w:val="ProductList-TableBody"/>
            </w:pPr>
            <w:r>
              <w:t>根据需要</w:t>
            </w:r>
          </w:p>
        </w:tc>
      </w:tr>
      <w:tr w:rsidR="000C56C3" w14:paraId="2CA2011A" w14:textId="77777777">
        <w:tc>
          <w:tcPr>
            <w:tcW w:w="1720" w:type="dxa"/>
            <w:tcBorders>
              <w:top w:val="single" w:sz="4" w:space="0" w:color="000000"/>
              <w:left w:val="single" w:sz="4" w:space="0" w:color="000000"/>
              <w:bottom w:val="single" w:sz="4" w:space="0" w:color="000000"/>
              <w:right w:val="single" w:sz="4" w:space="0" w:color="000000"/>
            </w:tcBorders>
          </w:tcPr>
          <w:p w14:paraId="0E258141" w14:textId="77777777" w:rsidR="000C56C3" w:rsidRDefault="00133315">
            <w:pPr>
              <w:pStyle w:val="ProductList-TableBody"/>
            </w:pPr>
            <w:r>
              <w:t>授权的网络支持联系人数</w:t>
            </w:r>
          </w:p>
        </w:tc>
        <w:tc>
          <w:tcPr>
            <w:tcW w:w="1720" w:type="dxa"/>
            <w:tcBorders>
              <w:top w:val="single" w:sz="4" w:space="0" w:color="000000"/>
              <w:left w:val="single" w:sz="4" w:space="0" w:color="000000"/>
              <w:bottom w:val="single" w:sz="4" w:space="0" w:color="000000"/>
              <w:right w:val="single" w:sz="4" w:space="0" w:color="000000"/>
            </w:tcBorders>
          </w:tcPr>
          <w:p w14:paraId="4FDC6398" w14:textId="77777777" w:rsidR="000C56C3" w:rsidRDefault="00133315">
            <w:pPr>
              <w:pStyle w:val="ProductList-TableBody"/>
            </w:pPr>
            <w:r>
              <w:t>不适用</w:t>
            </w:r>
          </w:p>
        </w:tc>
        <w:tc>
          <w:tcPr>
            <w:tcW w:w="1720" w:type="dxa"/>
            <w:tcBorders>
              <w:top w:val="single" w:sz="4" w:space="0" w:color="000000"/>
              <w:left w:val="single" w:sz="4" w:space="0" w:color="000000"/>
              <w:bottom w:val="single" w:sz="4" w:space="0" w:color="000000"/>
              <w:right w:val="single" w:sz="4" w:space="0" w:color="000000"/>
            </w:tcBorders>
          </w:tcPr>
          <w:p w14:paraId="54E5ABEA" w14:textId="77777777" w:rsidR="000C56C3" w:rsidRDefault="0013331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A0106DA" w14:textId="77777777" w:rsidR="000C56C3" w:rsidRDefault="00133315">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6470A0AD" w14:textId="77777777" w:rsidR="000C56C3" w:rsidRDefault="0013331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FD0F1A0" w14:textId="77777777" w:rsidR="000C56C3" w:rsidRDefault="00133315">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1DD26CBB" w14:textId="77777777" w:rsidR="000C56C3" w:rsidRDefault="00133315">
            <w:pPr>
              <w:pStyle w:val="ProductList-TableBody"/>
            </w:pPr>
            <w:r>
              <w:t>16</w:t>
            </w:r>
          </w:p>
        </w:tc>
      </w:tr>
    </w:tbl>
    <w:p w14:paraId="5E10FAA4" w14:textId="77777777" w:rsidR="000C56C3" w:rsidRDefault="000C56C3">
      <w:pPr>
        <w:pStyle w:val="ProductList-BodyIndented"/>
      </w:pPr>
    </w:p>
    <w:p w14:paraId="4C6C4842" w14:textId="77777777" w:rsidR="000C56C3" w:rsidRDefault="00133315">
      <w:pPr>
        <w:pStyle w:val="ProductList-SubClauseHeading"/>
        <w:outlineLvl w:val="3"/>
      </w:pPr>
      <w:r>
        <w:t>软件保障客户的服务级别</w:t>
      </w:r>
    </w:p>
    <w:p w14:paraId="711CEE48" w14:textId="77777777" w:rsidR="000C56C3" w:rsidRDefault="00133315">
      <w:pPr>
        <w:pStyle w:val="ProductList-BodyIndented"/>
      </w:pPr>
      <w:r>
        <w:t>预期响应时间（按严重程度级别排列）和客户的责任如下表所示：</w:t>
      </w:r>
    </w:p>
    <w:tbl>
      <w:tblPr>
        <w:tblStyle w:val="PURTable0"/>
        <w:tblW w:w="0" w:type="dxa"/>
        <w:tblLook w:val="04A0" w:firstRow="1" w:lastRow="0" w:firstColumn="1" w:lastColumn="0" w:noHBand="0" w:noVBand="1"/>
      </w:tblPr>
      <w:tblGrid>
        <w:gridCol w:w="2535"/>
        <w:gridCol w:w="2638"/>
        <w:gridCol w:w="2708"/>
        <w:gridCol w:w="2675"/>
      </w:tblGrid>
      <w:tr w:rsidR="000C56C3" w14:paraId="79A67603"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DEE25FB" w14:textId="77777777" w:rsidR="000C56C3" w:rsidRDefault="00133315">
            <w:pPr>
              <w:pStyle w:val="ProductList-TableBody"/>
            </w:pPr>
            <w:r>
              <w:rPr>
                <w:color w:val="FFFFFF"/>
              </w:rPr>
              <w:t>严重性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43408B1" w14:textId="77777777" w:rsidR="000C56C3" w:rsidRDefault="00133315">
            <w:pPr>
              <w:pStyle w:val="ProductList-TableBody"/>
            </w:pPr>
            <w:r>
              <w:rPr>
                <w:color w:val="FFFFFF"/>
              </w:rPr>
              <w:t>情况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B3E478A" w14:textId="77777777" w:rsidR="000C56C3" w:rsidRDefault="00133315">
            <w:pPr>
              <w:pStyle w:val="ProductList-TableBody"/>
            </w:pPr>
            <w:r>
              <w:rPr>
                <w:color w:val="FFFFFF"/>
              </w:rPr>
              <w:t xml:space="preserve">Microsoft </w:t>
            </w:r>
            <w:r>
              <w:rPr>
                <w:color w:val="FFFFFF"/>
              </w:rPr>
              <w:t>的预期响应</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F4B5FC9" w14:textId="77777777" w:rsidR="000C56C3" w:rsidRDefault="00133315">
            <w:pPr>
              <w:pStyle w:val="ProductList-TableBody"/>
            </w:pPr>
            <w:r>
              <w:rPr>
                <w:color w:val="FFFFFF"/>
              </w:rPr>
              <w:t>客户的预期响应</w:t>
            </w:r>
          </w:p>
        </w:tc>
      </w:tr>
      <w:tr w:rsidR="000C56C3" w14:paraId="0A5DAE93" w14:textId="77777777">
        <w:tc>
          <w:tcPr>
            <w:tcW w:w="2940" w:type="dxa"/>
            <w:tcBorders>
              <w:top w:val="single" w:sz="4" w:space="0" w:color="000000"/>
              <w:left w:val="single" w:sz="4" w:space="0" w:color="000000"/>
              <w:bottom w:val="single" w:sz="4" w:space="0" w:color="000000"/>
              <w:right w:val="single" w:sz="4" w:space="0" w:color="000000"/>
            </w:tcBorders>
          </w:tcPr>
          <w:p w14:paraId="020A42AF" w14:textId="77777777" w:rsidR="000C56C3" w:rsidRDefault="00133315">
            <w:pPr>
              <w:pStyle w:val="ProductList-TableBody"/>
            </w:pPr>
            <w:r>
              <w:t xml:space="preserve">A. </w:t>
            </w:r>
            <w:r>
              <w:t>通过电话提交</w:t>
            </w:r>
          </w:p>
        </w:tc>
        <w:tc>
          <w:tcPr>
            <w:tcW w:w="3060" w:type="dxa"/>
            <w:tcBorders>
              <w:top w:val="single" w:sz="4" w:space="0" w:color="000000"/>
              <w:left w:val="single" w:sz="4" w:space="0" w:color="000000"/>
              <w:bottom w:val="single" w:sz="4" w:space="0" w:color="000000"/>
              <w:right w:val="single" w:sz="4" w:space="0" w:color="000000"/>
            </w:tcBorders>
          </w:tcPr>
          <w:p w14:paraId="5EACF523" w14:textId="77777777" w:rsidR="000C56C3" w:rsidRDefault="00133315">
            <w:pPr>
              <w:pStyle w:val="ProductList-TableBody"/>
            </w:pPr>
            <w:r>
              <w:t>严重业务影响：</w:t>
            </w:r>
          </w:p>
          <w:p w14:paraId="2C451716" w14:textId="77777777" w:rsidR="000C56C3" w:rsidRDefault="00133315">
            <w:pPr>
              <w:pStyle w:val="ProductList-TableBody"/>
            </w:pPr>
            <w:r>
              <w:t>客户的业务严重受损或服务降级</w:t>
            </w:r>
          </w:p>
        </w:tc>
        <w:tc>
          <w:tcPr>
            <w:tcW w:w="3060" w:type="dxa"/>
            <w:tcBorders>
              <w:top w:val="single" w:sz="4" w:space="0" w:color="000000"/>
              <w:left w:val="single" w:sz="4" w:space="0" w:color="000000"/>
              <w:bottom w:val="single" w:sz="4" w:space="0" w:color="000000"/>
              <w:right w:val="single" w:sz="4" w:space="0" w:color="000000"/>
            </w:tcBorders>
          </w:tcPr>
          <w:p w14:paraId="71936987" w14:textId="77777777" w:rsidR="000C56C3" w:rsidRDefault="00133315">
            <w:pPr>
              <w:pStyle w:val="ProductList-TableBody"/>
            </w:pPr>
            <w:r>
              <w:t>根据提供的支持，在</w:t>
            </w:r>
            <w:r>
              <w:t xml:space="preserve"> 2 </w:t>
            </w:r>
            <w:r>
              <w:t>小时或更短时间内作出首次电话响应</w:t>
            </w:r>
          </w:p>
          <w:p w14:paraId="3F444545" w14:textId="77777777" w:rsidR="000C56C3" w:rsidRDefault="00133315">
            <w:pPr>
              <w:pStyle w:val="ProductList-TableBody"/>
            </w:pPr>
            <w:r>
              <w:t>根据需要在客户站点提供微软资源。</w:t>
            </w:r>
          </w:p>
        </w:tc>
        <w:tc>
          <w:tcPr>
            <w:tcW w:w="3060" w:type="dxa"/>
            <w:tcBorders>
              <w:top w:val="single" w:sz="4" w:space="0" w:color="000000"/>
              <w:left w:val="single" w:sz="4" w:space="0" w:color="000000"/>
              <w:bottom w:val="single" w:sz="4" w:space="0" w:color="000000"/>
              <w:right w:val="single" w:sz="4" w:space="0" w:color="000000"/>
            </w:tcBorders>
          </w:tcPr>
          <w:p w14:paraId="39225131" w14:textId="77777777" w:rsidR="000C56C3" w:rsidRDefault="00133315">
            <w:pPr>
              <w:pStyle w:val="ProductList-TableBody"/>
            </w:pPr>
            <w:r>
              <w:t>分配适当资源以全天候</w:t>
            </w:r>
            <w:r>
              <w:t xml:space="preserve"> (24x7) </w:t>
            </w:r>
            <w:r>
              <w:t>持续采取措施</w:t>
            </w:r>
            <w:r>
              <w:t>2</w:t>
            </w:r>
          </w:p>
          <w:p w14:paraId="74919891" w14:textId="77777777" w:rsidR="000C56C3" w:rsidRDefault="00133315">
            <w:pPr>
              <w:pStyle w:val="ProductList-TableBody"/>
            </w:pPr>
            <w:r>
              <w:t>从变更控制机构进行快速访问和响应</w:t>
            </w:r>
          </w:p>
          <w:p w14:paraId="1096F5BB" w14:textId="77777777" w:rsidR="000C56C3" w:rsidRDefault="00133315">
            <w:pPr>
              <w:pStyle w:val="ProductList-TableBody"/>
            </w:pPr>
            <w:r>
              <w:t>管理通知</w:t>
            </w:r>
          </w:p>
        </w:tc>
      </w:tr>
      <w:tr w:rsidR="000C56C3" w14:paraId="0473A447" w14:textId="77777777">
        <w:tc>
          <w:tcPr>
            <w:tcW w:w="2940" w:type="dxa"/>
            <w:tcBorders>
              <w:top w:val="single" w:sz="4" w:space="0" w:color="000000"/>
              <w:left w:val="single" w:sz="4" w:space="0" w:color="000000"/>
              <w:bottom w:val="single" w:sz="4" w:space="0" w:color="000000"/>
              <w:right w:val="single" w:sz="4" w:space="0" w:color="000000"/>
            </w:tcBorders>
          </w:tcPr>
          <w:p w14:paraId="46FEF440" w14:textId="77777777" w:rsidR="000C56C3" w:rsidRDefault="00133315">
            <w:pPr>
              <w:pStyle w:val="ProductList-TableBody"/>
            </w:pPr>
            <w:r>
              <w:t xml:space="preserve">B. </w:t>
            </w:r>
            <w:r>
              <w:t>通过电话提交</w:t>
            </w:r>
          </w:p>
        </w:tc>
        <w:tc>
          <w:tcPr>
            <w:tcW w:w="3060" w:type="dxa"/>
            <w:tcBorders>
              <w:top w:val="single" w:sz="4" w:space="0" w:color="000000"/>
              <w:left w:val="single" w:sz="4" w:space="0" w:color="000000"/>
              <w:bottom w:val="single" w:sz="4" w:space="0" w:color="000000"/>
              <w:right w:val="single" w:sz="4" w:space="0" w:color="000000"/>
            </w:tcBorders>
          </w:tcPr>
          <w:p w14:paraId="3DED1397" w14:textId="77777777" w:rsidR="000C56C3" w:rsidRDefault="00133315">
            <w:pPr>
              <w:pStyle w:val="ProductList-TableBody"/>
            </w:pPr>
            <w:r>
              <w:t>中度业务影响：</w:t>
            </w:r>
          </w:p>
          <w:p w14:paraId="4B15679D" w14:textId="77777777" w:rsidR="000C56C3" w:rsidRDefault="00133315">
            <w:pPr>
              <w:pStyle w:val="ProductList-TableBody"/>
            </w:pPr>
            <w:r>
              <w:t>客户的业务中度受损或服务降级，但工作尚可在受到影响的情况下继续。</w:t>
            </w:r>
          </w:p>
        </w:tc>
        <w:tc>
          <w:tcPr>
            <w:tcW w:w="3060" w:type="dxa"/>
            <w:tcBorders>
              <w:top w:val="single" w:sz="4" w:space="0" w:color="000000"/>
              <w:left w:val="single" w:sz="4" w:space="0" w:color="000000"/>
              <w:bottom w:val="single" w:sz="4" w:space="0" w:color="000000"/>
              <w:right w:val="single" w:sz="4" w:space="0" w:color="000000"/>
            </w:tcBorders>
          </w:tcPr>
          <w:p w14:paraId="0F34D11F" w14:textId="77777777" w:rsidR="000C56C3" w:rsidRDefault="00133315">
            <w:pPr>
              <w:pStyle w:val="ProductList-TableBody"/>
            </w:pPr>
            <w:r>
              <w:t>根据提供的支持，在</w:t>
            </w:r>
            <w:r>
              <w:t xml:space="preserve"> 4 </w:t>
            </w:r>
            <w:r>
              <w:t>小时或更短时间内作出首次电话响应</w:t>
            </w:r>
          </w:p>
          <w:p w14:paraId="784758FE" w14:textId="77777777" w:rsidR="000C56C3" w:rsidRDefault="00133315">
            <w:pPr>
              <w:pStyle w:val="ProductList-TableBody"/>
            </w:pPr>
            <w:r>
              <w:t>仅在工作时间采取措施</w:t>
            </w:r>
          </w:p>
        </w:tc>
        <w:tc>
          <w:tcPr>
            <w:tcW w:w="3060" w:type="dxa"/>
            <w:tcBorders>
              <w:top w:val="single" w:sz="4" w:space="0" w:color="000000"/>
              <w:left w:val="single" w:sz="4" w:space="0" w:color="000000"/>
              <w:bottom w:val="single" w:sz="4" w:space="0" w:color="000000"/>
              <w:right w:val="single" w:sz="4" w:space="0" w:color="000000"/>
            </w:tcBorders>
          </w:tcPr>
          <w:p w14:paraId="642DF418" w14:textId="77777777" w:rsidR="000C56C3" w:rsidRDefault="00133315">
            <w:pPr>
              <w:pStyle w:val="ProductList-TableBody"/>
            </w:pPr>
            <w:r>
              <w:t>分配适当资源以在工作时间内持续采取措施</w:t>
            </w:r>
          </w:p>
          <w:p w14:paraId="51FA253E" w14:textId="77777777" w:rsidR="000C56C3" w:rsidRDefault="00133315">
            <w:pPr>
              <w:pStyle w:val="ProductList-TableBody"/>
            </w:pPr>
            <w:r>
              <w:t>在</w:t>
            </w:r>
            <w:r>
              <w:t xml:space="preserve"> 4 </w:t>
            </w:r>
            <w:r>
              <w:t>小时的工作时间内从变更控制机构进行访问和响应</w:t>
            </w:r>
          </w:p>
        </w:tc>
      </w:tr>
      <w:tr w:rsidR="000C56C3" w14:paraId="4F943792" w14:textId="77777777">
        <w:tc>
          <w:tcPr>
            <w:tcW w:w="2940" w:type="dxa"/>
            <w:tcBorders>
              <w:top w:val="single" w:sz="4" w:space="0" w:color="000000"/>
              <w:left w:val="single" w:sz="4" w:space="0" w:color="000000"/>
              <w:bottom w:val="single" w:sz="4" w:space="0" w:color="000000"/>
              <w:right w:val="single" w:sz="4" w:space="0" w:color="000000"/>
            </w:tcBorders>
          </w:tcPr>
          <w:p w14:paraId="6371E8B8" w14:textId="77777777" w:rsidR="000C56C3" w:rsidRDefault="00133315">
            <w:pPr>
              <w:pStyle w:val="ProductList-TableBody"/>
            </w:pPr>
            <w:r>
              <w:t xml:space="preserve">C. </w:t>
            </w:r>
            <w:r>
              <w:t>通过电话或网络提交</w:t>
            </w:r>
          </w:p>
        </w:tc>
        <w:tc>
          <w:tcPr>
            <w:tcW w:w="3060" w:type="dxa"/>
            <w:tcBorders>
              <w:top w:val="single" w:sz="4" w:space="0" w:color="000000"/>
              <w:left w:val="single" w:sz="4" w:space="0" w:color="000000"/>
              <w:bottom w:val="single" w:sz="4" w:space="0" w:color="000000"/>
              <w:right w:val="single" w:sz="4" w:space="0" w:color="000000"/>
            </w:tcBorders>
          </w:tcPr>
          <w:p w14:paraId="23F9CC23" w14:textId="77777777" w:rsidR="000C56C3" w:rsidRDefault="00133315">
            <w:pPr>
              <w:pStyle w:val="ProductList-TableBody"/>
            </w:pPr>
            <w:r>
              <w:t>最低业务影响：</w:t>
            </w:r>
          </w:p>
          <w:p w14:paraId="411926C4" w14:textId="77777777" w:rsidR="000C56C3" w:rsidRDefault="00133315">
            <w:pPr>
              <w:pStyle w:val="ProductList-TableBody"/>
            </w:pPr>
            <w:r>
              <w:t>客户的业务实质上可正常工作，服务有很少或没有下降。</w:t>
            </w:r>
          </w:p>
        </w:tc>
        <w:tc>
          <w:tcPr>
            <w:tcW w:w="3060" w:type="dxa"/>
            <w:tcBorders>
              <w:top w:val="single" w:sz="4" w:space="0" w:color="000000"/>
              <w:left w:val="single" w:sz="4" w:space="0" w:color="000000"/>
              <w:bottom w:val="single" w:sz="4" w:space="0" w:color="000000"/>
              <w:right w:val="single" w:sz="4" w:space="0" w:color="000000"/>
            </w:tcBorders>
          </w:tcPr>
          <w:p w14:paraId="7CF1150D" w14:textId="77777777" w:rsidR="000C56C3" w:rsidRDefault="00133315">
            <w:pPr>
              <w:pStyle w:val="ProductList-TableBody"/>
            </w:pPr>
            <w:r>
              <w:t>根据提供的支持，在一</w:t>
            </w:r>
            <w:r>
              <w:t xml:space="preserve"> (1) </w:t>
            </w:r>
            <w:r>
              <w:t>个工作日或更短时间内作出首次响应</w:t>
            </w:r>
          </w:p>
          <w:p w14:paraId="47C18A7C" w14:textId="77777777" w:rsidR="000C56C3" w:rsidRDefault="00133315">
            <w:pPr>
              <w:pStyle w:val="ProductList-TableBody"/>
            </w:pPr>
            <w:r>
              <w:t>仅在工作时间采取措施</w:t>
            </w:r>
          </w:p>
        </w:tc>
        <w:tc>
          <w:tcPr>
            <w:tcW w:w="3060" w:type="dxa"/>
            <w:tcBorders>
              <w:top w:val="single" w:sz="4" w:space="0" w:color="000000"/>
              <w:left w:val="single" w:sz="4" w:space="0" w:color="000000"/>
              <w:bottom w:val="single" w:sz="4" w:space="0" w:color="000000"/>
              <w:right w:val="single" w:sz="4" w:space="0" w:color="000000"/>
            </w:tcBorders>
          </w:tcPr>
          <w:p w14:paraId="66EA8D23" w14:textId="77777777" w:rsidR="000C56C3" w:rsidRDefault="00133315">
            <w:pPr>
              <w:pStyle w:val="ProductList-TableBody"/>
            </w:pPr>
            <w:r>
              <w:t>关于事件所有者的准确联系信息</w:t>
            </w:r>
          </w:p>
          <w:p w14:paraId="4F356C9A" w14:textId="77777777" w:rsidR="000C56C3" w:rsidRDefault="00133315">
            <w:pPr>
              <w:pStyle w:val="ProductList-TableBody"/>
            </w:pPr>
            <w:r>
              <w:t>在一个工作日内作出响应。</w:t>
            </w:r>
          </w:p>
        </w:tc>
      </w:tr>
    </w:tbl>
    <w:p w14:paraId="0424BDE6" w14:textId="77777777" w:rsidR="000C56C3" w:rsidRDefault="00133315">
      <w:pPr>
        <w:pStyle w:val="ProductList-BodyIndented"/>
      </w:pPr>
      <w:r>
        <w:rPr>
          <w:i/>
        </w:rPr>
        <w:t xml:space="preserve">1 </w:t>
      </w:r>
      <w:r>
        <w:rPr>
          <w:i/>
        </w:rPr>
        <w:t>有关当地工作时间，请联系</w:t>
      </w:r>
      <w:r>
        <w:rPr>
          <w:i/>
        </w:rPr>
        <w:t xml:space="preserve"> Microsoft </w:t>
      </w:r>
      <w:r>
        <w:rPr>
          <w:i/>
        </w:rPr>
        <w:t>代表。</w:t>
      </w:r>
    </w:p>
    <w:p w14:paraId="1095DC93" w14:textId="77777777" w:rsidR="000C56C3" w:rsidRDefault="00133315">
      <w:pPr>
        <w:pStyle w:val="ProductList-BodyIndented"/>
      </w:pPr>
      <w:r>
        <w:rPr>
          <w:i/>
        </w:rPr>
        <w:t xml:space="preserve">2 </w:t>
      </w:r>
      <w:r>
        <w:rPr>
          <w:i/>
        </w:rPr>
        <w:t>如果客户无法提供适当资源或响应以使微软能继续解决问题，则微软可能需要降低严重程度级别。</w:t>
      </w:r>
    </w:p>
    <w:p w14:paraId="603BB9D5" w14:textId="77777777" w:rsidR="000C56C3" w:rsidRDefault="000C56C3">
      <w:pPr>
        <w:pStyle w:val="ProductList-BodyIndented"/>
        <w:ind w:left="720"/>
      </w:pPr>
    </w:p>
    <w:p w14:paraId="6E5516B0" w14:textId="77777777" w:rsidR="000C56C3" w:rsidRDefault="00133315">
      <w:pPr>
        <w:pStyle w:val="ProductList-SubClauseHeading"/>
        <w:outlineLvl w:val="3"/>
      </w:pPr>
      <w:r>
        <w:t>将软件保障全天候</w:t>
      </w:r>
      <w:r>
        <w:t xml:space="preserve"> (24x7) </w:t>
      </w:r>
      <w:r>
        <w:t>问题解决支持事件转换为高级支持服务</w:t>
      </w:r>
    </w:p>
    <w:p w14:paraId="515456DF" w14:textId="77777777" w:rsidR="000C56C3" w:rsidRDefault="00133315">
      <w:pPr>
        <w:pStyle w:val="ProductList-BodyIndented"/>
      </w:pPr>
      <w:r>
        <w:t>客户可以将除</w:t>
      </w:r>
      <w:r>
        <w:t xml:space="preserve"> MPSA </w:t>
      </w:r>
      <w:r>
        <w:t>之外的软件保障全天候</w:t>
      </w:r>
      <w:r>
        <w:t xml:space="preserve"> (24x7) </w:t>
      </w:r>
      <w:r>
        <w:t>问题解决支持事件（以下简称</w:t>
      </w:r>
      <w:r>
        <w:t>“</w:t>
      </w:r>
      <w:r>
        <w:t>软件保障</w:t>
      </w:r>
      <w:r>
        <w:t xml:space="preserve"> PRS </w:t>
      </w:r>
      <w:r>
        <w:t>事件</w:t>
      </w:r>
      <w:r>
        <w:t>”</w:t>
      </w:r>
      <w:r>
        <w:t>或</w:t>
      </w:r>
      <w:r>
        <w:t>“SAB”</w:t>
      </w:r>
      <w:r>
        <w:t>）转换为统一支持、高级问题解决支持（以下简称</w:t>
      </w:r>
      <w:r>
        <w:t>“PRS”</w:t>
      </w:r>
      <w:r>
        <w:t>）小时数或</w:t>
      </w:r>
      <w:r>
        <w:t xml:space="preserve"> Dedicated Support Engineer (DSE) </w:t>
      </w:r>
      <w:r>
        <w:t>小时数（仅适用于被动支持活动）。</w:t>
      </w:r>
    </w:p>
    <w:p w14:paraId="2B958972" w14:textId="77777777" w:rsidR="000C56C3" w:rsidRDefault="000C56C3">
      <w:pPr>
        <w:pStyle w:val="ProductList-BodyIndented"/>
      </w:pPr>
    </w:p>
    <w:p w14:paraId="22C6AB7D" w14:textId="77777777" w:rsidR="000C56C3" w:rsidRDefault="00133315">
      <w:pPr>
        <w:pStyle w:val="ProductList-BodyIndented"/>
      </w:pPr>
      <w:r>
        <w:t>这些服务用于与其转让时的高级服务或统一支持计划相一致的用途。这种转换以将由客户的高级客户团队提供的当地价格计算为依据。客户可能需要再购买一些支持帐户管理小时数，才能转换软件保障</w:t>
      </w:r>
      <w:r>
        <w:t xml:space="preserve"> PRS </w:t>
      </w:r>
      <w:r>
        <w:t>事件。转换为高级服务的软件保障</w:t>
      </w:r>
      <w:r>
        <w:t xml:space="preserve"> PRS </w:t>
      </w:r>
      <w:r>
        <w:t>事件被视为高级问题解决支持小时数，并受高级服务说明的约束。事件一经转换，即不能退回客户的软件保障额度。</w:t>
      </w:r>
    </w:p>
    <w:p w14:paraId="3AADA26B" w14:textId="77777777" w:rsidR="000C56C3" w:rsidRDefault="000C56C3">
      <w:pPr>
        <w:pStyle w:val="ProductList-BodyIndented"/>
        <w:ind w:left="720"/>
      </w:pPr>
    </w:p>
    <w:p w14:paraId="323CABB4" w14:textId="77777777" w:rsidR="000C56C3" w:rsidRDefault="00133315">
      <w:pPr>
        <w:pStyle w:val="ProductList-SubClauseHeading"/>
        <w:outlineLvl w:val="3"/>
      </w:pPr>
      <w:r>
        <w:t>附加业务条款</w:t>
      </w:r>
    </w:p>
    <w:p w14:paraId="5C93E125" w14:textId="77777777" w:rsidR="000C56C3" w:rsidRDefault="00133315">
      <w:pPr>
        <w:pStyle w:val="ProductList-BodyIndented"/>
      </w:pPr>
      <w:r>
        <w:t>软件保障花费不能通过合并选择许可登记表或企业许可登记表、选择附加登记、采购客户或开放式价值协议来获取附加奖励的资格。各个许可登记表、协议或采购客户内的花费将用于确定对应于该许可登记表、协议或采购客户的奖励。</w:t>
      </w:r>
    </w:p>
    <w:p w14:paraId="30313098" w14:textId="77777777" w:rsidR="000C56C3" w:rsidRDefault="000C56C3">
      <w:pPr>
        <w:pStyle w:val="ProductList-BodyIndented"/>
      </w:pPr>
    </w:p>
    <w:p w14:paraId="6A21FD20" w14:textId="77777777" w:rsidR="000C56C3" w:rsidRDefault="00133315">
      <w:pPr>
        <w:pStyle w:val="ProductList-BodyIndented"/>
      </w:pPr>
      <w:r>
        <w:t>如果在允许的情况下因返款和其他付费调整而减少软件保障花费，可能导致在目前或未来的奖励期内丧失支持资格或电话事件奖励。</w:t>
      </w:r>
    </w:p>
    <w:p w14:paraId="34F8A086" w14:textId="77777777" w:rsidR="000C56C3" w:rsidRDefault="000C56C3">
      <w:pPr>
        <w:pStyle w:val="ProductList-BodyIndented"/>
      </w:pPr>
    </w:p>
    <w:p w14:paraId="4132FDBC" w14:textId="77777777" w:rsidR="000C56C3" w:rsidRDefault="00133315">
      <w:pPr>
        <w:pStyle w:val="ProductList-SubClauseHeading"/>
        <w:outlineLvl w:val="3"/>
      </w:pPr>
      <w:r>
        <w:t xml:space="preserve">SCE </w:t>
      </w:r>
      <w:r>
        <w:t>资格</w:t>
      </w:r>
    </w:p>
    <w:p w14:paraId="5C3CF2F5" w14:textId="77777777" w:rsidR="000C56C3" w:rsidRDefault="00133315">
      <w:pPr>
        <w:pStyle w:val="ProductList-BodyIndented"/>
      </w:pPr>
      <w:r>
        <w:t>如果客户拥有</w:t>
      </w:r>
      <w:r>
        <w:t xml:space="preserve"> SCE </w:t>
      </w:r>
      <w:r>
        <w:t>且平均每年对所有合格应用程序平台或</w:t>
      </w:r>
      <w:r>
        <w:t xml:space="preserve"> CIS Suite </w:t>
      </w:r>
      <w:r>
        <w:t>产品的软件保障花费达到</w:t>
      </w:r>
      <w:r>
        <w:t xml:space="preserve"> 250,000 </w:t>
      </w:r>
      <w:r>
        <w:t>美元，或者拥有有效的高级服务协议，则可以获得无限的全天候</w:t>
      </w:r>
      <w:r>
        <w:t xml:space="preserve"> (24x7) </w:t>
      </w:r>
      <w:r>
        <w:t>问题解决支持</w:t>
      </w:r>
      <w:r>
        <w:t xml:space="preserve"> (PRS) </w:t>
      </w:r>
      <w:r>
        <w:t>事件。两个合格的</w:t>
      </w:r>
      <w:r>
        <w:t xml:space="preserve"> SCE </w:t>
      </w:r>
      <w:r>
        <w:t>组件有资格单独享有无限全天候</w:t>
      </w:r>
      <w:r>
        <w:t xml:space="preserve"> (24x7) </w:t>
      </w:r>
      <w:r>
        <w:t>问题解决支持。以下所列产品，如果按照微软支持生命周期政策规定当前处于主要支持阶段或扩展支持阶段，符合客户的主要合同，则可享受此权益。</w:t>
      </w:r>
    </w:p>
    <w:p w14:paraId="29417CCB" w14:textId="77777777" w:rsidR="000C56C3" w:rsidRDefault="000C56C3">
      <w:pPr>
        <w:pStyle w:val="ProductList-BodyIndented"/>
      </w:pPr>
    </w:p>
    <w:p w14:paraId="505D3EC7" w14:textId="77777777" w:rsidR="000C56C3" w:rsidRDefault="00133315">
      <w:pPr>
        <w:pStyle w:val="ProductList-BodyIndented"/>
      </w:pPr>
      <w:r>
        <w:t>合格应用程序平台产品包括：</w:t>
      </w:r>
    </w:p>
    <w:p w14:paraId="243E39A0" w14:textId="77777777" w:rsidR="000C56C3" w:rsidRDefault="00133315" w:rsidP="00133315">
      <w:pPr>
        <w:pStyle w:val="ProductList-Bullet"/>
        <w:numPr>
          <w:ilvl w:val="1"/>
          <w:numId w:val="59"/>
        </w:numPr>
      </w:pPr>
      <w:r>
        <w:t>SQL Server</w:t>
      </w:r>
      <w:r>
        <w:fldChar w:fldCharType="begin"/>
      </w:r>
      <w:r>
        <w:instrText xml:space="preserve"> XE "SQL Server" </w:instrText>
      </w:r>
      <w:r>
        <w:fldChar w:fldCharType="end"/>
      </w:r>
      <w:r>
        <w:t>（</w:t>
      </w:r>
      <w:r>
        <w:t>Standard</w:t>
      </w:r>
      <w:r>
        <w:t>、</w:t>
      </w:r>
      <w:r>
        <w:t>Standard Core</w:t>
      </w:r>
      <w:r>
        <w:t>、</w:t>
      </w:r>
      <w:r>
        <w:t>Enterprise Core</w:t>
      </w:r>
      <w:r>
        <w:t>、</w:t>
      </w:r>
      <w:r>
        <w:t xml:space="preserve">Business Intelligence </w:t>
      </w:r>
      <w:r>
        <w:t>和</w:t>
      </w:r>
      <w:r>
        <w:t xml:space="preserve"> Parallel Data Warehouse </w:t>
      </w:r>
      <w:r>
        <w:t>以及</w:t>
      </w:r>
      <w:r>
        <w:t xml:space="preserve"> CAL</w:t>
      </w:r>
      <w:r>
        <w:t>）</w:t>
      </w:r>
    </w:p>
    <w:p w14:paraId="02358718" w14:textId="77777777" w:rsidR="000C56C3" w:rsidRDefault="00133315" w:rsidP="00133315">
      <w:pPr>
        <w:pStyle w:val="ProductList-Bullet"/>
        <w:numPr>
          <w:ilvl w:val="1"/>
          <w:numId w:val="59"/>
        </w:numPr>
      </w:pPr>
      <w:r>
        <w:t>BizTalk Server</w:t>
      </w:r>
      <w:r>
        <w:fldChar w:fldCharType="begin"/>
      </w:r>
      <w:r>
        <w:instrText xml:space="preserve"> XE "BizTalk Server" </w:instrText>
      </w:r>
      <w:r>
        <w:fldChar w:fldCharType="end"/>
      </w:r>
      <w:r>
        <w:t>（</w:t>
      </w:r>
      <w:r>
        <w:t>Standard</w:t>
      </w:r>
      <w:r>
        <w:t>、</w:t>
      </w:r>
      <w:r>
        <w:t xml:space="preserve">Enterprise </w:t>
      </w:r>
      <w:r>
        <w:t>和</w:t>
      </w:r>
      <w:r>
        <w:t xml:space="preserve"> Branch</w:t>
      </w:r>
      <w:r>
        <w:t>）</w:t>
      </w:r>
    </w:p>
    <w:p w14:paraId="5A8C60A2" w14:textId="77777777" w:rsidR="000C56C3" w:rsidRDefault="00133315" w:rsidP="00133315">
      <w:pPr>
        <w:pStyle w:val="ProductList-Bullet"/>
        <w:numPr>
          <w:ilvl w:val="1"/>
          <w:numId w:val="59"/>
        </w:numPr>
      </w:pPr>
      <w:r>
        <w:t>Office SharePoint Server</w:t>
      </w:r>
      <w:r>
        <w:fldChar w:fldCharType="begin"/>
      </w:r>
      <w:r>
        <w:instrText xml:space="preserve"> XE "SharePoint Server" </w:instrText>
      </w:r>
      <w:r>
        <w:fldChar w:fldCharType="end"/>
      </w:r>
    </w:p>
    <w:p w14:paraId="56641A8B" w14:textId="77777777" w:rsidR="000C56C3" w:rsidRDefault="00133315">
      <w:pPr>
        <w:pStyle w:val="ProductList-BodyIndented"/>
      </w:pPr>
      <w:r>
        <w:t>核心基础架构组件中的合格产品包括：</w:t>
      </w:r>
    </w:p>
    <w:p w14:paraId="595B225B" w14:textId="77777777" w:rsidR="000C56C3" w:rsidRDefault="00133315" w:rsidP="00133315">
      <w:pPr>
        <w:pStyle w:val="ProductList-Bullet"/>
        <w:numPr>
          <w:ilvl w:val="1"/>
          <w:numId w:val="60"/>
        </w:numPr>
      </w:pPr>
      <w:r>
        <w:t>CIS Suite Datacenter</w:t>
      </w:r>
      <w:r>
        <w:fldChar w:fldCharType="begin"/>
      </w:r>
      <w:r>
        <w:instrText xml:space="preserve"> XE "CIS Suite Datacenter" </w:instrText>
      </w:r>
      <w:r>
        <w:fldChar w:fldCharType="end"/>
      </w:r>
      <w:r>
        <w:t>（</w:t>
      </w:r>
      <w:r>
        <w:t>Windows Server Datacenter</w:t>
      </w:r>
      <w:r>
        <w:fldChar w:fldCharType="begin"/>
      </w:r>
      <w:r>
        <w:instrText xml:space="preserve"> XE "Windows Server Datacenter" </w:instrText>
      </w:r>
      <w:r>
        <w:fldChar w:fldCharType="end"/>
      </w:r>
      <w:r>
        <w:t xml:space="preserve"> </w:t>
      </w:r>
      <w:r>
        <w:t>和</w:t>
      </w:r>
      <w:r>
        <w:t xml:space="preserve"> System Center Datacenter</w:t>
      </w:r>
      <w:r>
        <w:fldChar w:fldCharType="begin"/>
      </w:r>
      <w:r>
        <w:instrText xml:space="preserve"> XE "System Center Datacenter" </w:instrText>
      </w:r>
      <w:r>
        <w:fldChar w:fldCharType="end"/>
      </w:r>
      <w:r>
        <w:t>）</w:t>
      </w:r>
    </w:p>
    <w:p w14:paraId="1841F16D" w14:textId="77777777" w:rsidR="000C56C3" w:rsidRDefault="00133315" w:rsidP="00133315">
      <w:pPr>
        <w:pStyle w:val="ProductList-Bullet"/>
        <w:numPr>
          <w:ilvl w:val="1"/>
          <w:numId w:val="60"/>
        </w:numPr>
      </w:pPr>
      <w:r>
        <w:t>CIS Suite Standard</w:t>
      </w:r>
      <w:r>
        <w:fldChar w:fldCharType="begin"/>
      </w:r>
      <w:r>
        <w:instrText xml:space="preserve"> XE "CIS Suite Standard" </w:instrText>
      </w:r>
      <w:r>
        <w:fldChar w:fldCharType="end"/>
      </w:r>
      <w:r>
        <w:t>（</w:t>
      </w:r>
      <w:r>
        <w:t>Windows Server Standard</w:t>
      </w:r>
      <w:r>
        <w:fldChar w:fldCharType="begin"/>
      </w:r>
      <w:r>
        <w:instrText xml:space="preserve"> XE "Windows Server Standard" </w:instrText>
      </w:r>
      <w:r>
        <w:fldChar w:fldCharType="end"/>
      </w:r>
      <w:r>
        <w:t xml:space="preserve"> </w:t>
      </w:r>
      <w:r>
        <w:t>和</w:t>
      </w:r>
      <w:r>
        <w:t xml:space="preserve"> System Center Standard</w:t>
      </w:r>
      <w:r>
        <w:fldChar w:fldCharType="begin"/>
      </w:r>
      <w:r>
        <w:instrText xml:space="preserve"> XE "System Center Standard" </w:instrText>
      </w:r>
      <w:r>
        <w:fldChar w:fldCharType="end"/>
      </w:r>
      <w:r>
        <w:t>）</w:t>
      </w:r>
    </w:p>
    <w:p w14:paraId="34D79972" w14:textId="77777777" w:rsidR="000C56C3" w:rsidRDefault="000C56C3">
      <w:pPr>
        <w:pStyle w:val="ProductList-BodyIndented"/>
      </w:pPr>
    </w:p>
    <w:p w14:paraId="4E2682C1" w14:textId="77777777" w:rsidR="000C56C3" w:rsidRDefault="00133315">
      <w:pPr>
        <w:pStyle w:val="ProductList-BodyIndented"/>
      </w:pPr>
      <w:r>
        <w:t>下表显示了对于以非美元货币计算的协议，软件保障花费阈值的换算结果。由于汇率波动，此表随时可能更改，恕不另行通知。</w:t>
      </w:r>
    </w:p>
    <w:tbl>
      <w:tblPr>
        <w:tblStyle w:val="PURTable0"/>
        <w:tblW w:w="0" w:type="dxa"/>
        <w:tblLook w:val="04A0" w:firstRow="1" w:lastRow="0" w:firstColumn="1" w:lastColumn="0" w:noHBand="0" w:noVBand="1"/>
      </w:tblPr>
      <w:tblGrid>
        <w:gridCol w:w="3479"/>
        <w:gridCol w:w="3502"/>
        <w:gridCol w:w="3575"/>
      </w:tblGrid>
      <w:tr w:rsidR="000C56C3" w14:paraId="290B9B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67305DF" w14:textId="77777777" w:rsidR="000C56C3" w:rsidRDefault="00133315">
            <w:pPr>
              <w:pStyle w:val="ProductList-TableBody"/>
            </w:pPr>
            <w:r>
              <w:rPr>
                <w:color w:val="FFFFFF"/>
              </w:rPr>
              <w:t>货币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5B51B18" w14:textId="77777777" w:rsidR="000C56C3" w:rsidRDefault="00133315">
            <w:pPr>
              <w:pStyle w:val="ProductList-TableBody"/>
            </w:pPr>
            <w:r>
              <w:rPr>
                <w:color w:val="FFFFFF"/>
              </w:rPr>
              <w:t>币种代码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FDD54D1" w14:textId="77777777" w:rsidR="000C56C3" w:rsidRDefault="00133315">
            <w:pPr>
              <w:pStyle w:val="ProductList-TableBody"/>
            </w:pPr>
            <w:r>
              <w:rPr>
                <w:color w:val="FFFFFF"/>
              </w:rPr>
              <w:t>符合无限全天候</w:t>
            </w:r>
            <w:r>
              <w:rPr>
                <w:color w:val="FFFFFF"/>
              </w:rPr>
              <w:t xml:space="preserve"> (24x7) PRS </w:t>
            </w:r>
            <w:r>
              <w:rPr>
                <w:color w:val="FFFFFF"/>
              </w:rPr>
              <w:t>条件的最低年平均软件保障花费</w:t>
            </w:r>
          </w:p>
        </w:tc>
      </w:tr>
      <w:tr w:rsidR="000C56C3" w14:paraId="0631D55A" w14:textId="77777777">
        <w:tc>
          <w:tcPr>
            <w:tcW w:w="4040" w:type="dxa"/>
            <w:tcBorders>
              <w:top w:val="single" w:sz="4" w:space="0" w:color="000000"/>
              <w:left w:val="single" w:sz="4" w:space="0" w:color="000000"/>
              <w:bottom w:val="single" w:sz="4" w:space="0" w:color="000000"/>
              <w:right w:val="single" w:sz="4" w:space="0" w:color="000000"/>
            </w:tcBorders>
          </w:tcPr>
          <w:p w14:paraId="3D54E70D" w14:textId="77777777" w:rsidR="000C56C3" w:rsidRDefault="00133315">
            <w:pPr>
              <w:pStyle w:val="ProductList-TableBody"/>
            </w:pPr>
            <w:r>
              <w:t>美元</w:t>
            </w:r>
          </w:p>
        </w:tc>
        <w:tc>
          <w:tcPr>
            <w:tcW w:w="4040" w:type="dxa"/>
            <w:tcBorders>
              <w:top w:val="single" w:sz="4" w:space="0" w:color="000000"/>
              <w:left w:val="single" w:sz="4" w:space="0" w:color="000000"/>
              <w:bottom w:val="single" w:sz="4" w:space="0" w:color="000000"/>
              <w:right w:val="single" w:sz="4" w:space="0" w:color="000000"/>
            </w:tcBorders>
          </w:tcPr>
          <w:p w14:paraId="7D30BF80" w14:textId="77777777" w:rsidR="000C56C3" w:rsidRDefault="00133315">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522F9346" w14:textId="77777777" w:rsidR="000C56C3" w:rsidRDefault="00133315">
            <w:pPr>
              <w:pStyle w:val="ProductList-TableBody"/>
            </w:pPr>
            <w:r>
              <w:t>250,000</w:t>
            </w:r>
          </w:p>
        </w:tc>
      </w:tr>
      <w:tr w:rsidR="000C56C3" w14:paraId="0F2185AF" w14:textId="77777777">
        <w:tc>
          <w:tcPr>
            <w:tcW w:w="4040" w:type="dxa"/>
            <w:tcBorders>
              <w:top w:val="single" w:sz="4" w:space="0" w:color="000000"/>
              <w:left w:val="single" w:sz="4" w:space="0" w:color="000000"/>
              <w:bottom w:val="single" w:sz="4" w:space="0" w:color="000000"/>
              <w:right w:val="single" w:sz="4" w:space="0" w:color="000000"/>
            </w:tcBorders>
          </w:tcPr>
          <w:p w14:paraId="40D286E8" w14:textId="77777777" w:rsidR="000C56C3" w:rsidRDefault="00133315">
            <w:pPr>
              <w:pStyle w:val="ProductList-TableBody"/>
            </w:pPr>
            <w:r>
              <w:t>澳大利亚元</w:t>
            </w:r>
          </w:p>
        </w:tc>
        <w:tc>
          <w:tcPr>
            <w:tcW w:w="4040" w:type="dxa"/>
            <w:tcBorders>
              <w:top w:val="single" w:sz="4" w:space="0" w:color="000000"/>
              <w:left w:val="single" w:sz="4" w:space="0" w:color="000000"/>
              <w:bottom w:val="single" w:sz="4" w:space="0" w:color="000000"/>
              <w:right w:val="single" w:sz="4" w:space="0" w:color="000000"/>
            </w:tcBorders>
          </w:tcPr>
          <w:p w14:paraId="678E485F" w14:textId="77777777" w:rsidR="000C56C3" w:rsidRDefault="00133315">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587B5966" w14:textId="77777777" w:rsidR="000C56C3" w:rsidRDefault="00133315">
            <w:pPr>
              <w:pStyle w:val="ProductList-TableBody"/>
            </w:pPr>
            <w:r>
              <w:t>375,000</w:t>
            </w:r>
          </w:p>
        </w:tc>
      </w:tr>
      <w:tr w:rsidR="000C56C3" w14:paraId="1C9F1F8D" w14:textId="77777777">
        <w:tc>
          <w:tcPr>
            <w:tcW w:w="4040" w:type="dxa"/>
            <w:tcBorders>
              <w:top w:val="single" w:sz="4" w:space="0" w:color="000000"/>
              <w:left w:val="single" w:sz="4" w:space="0" w:color="000000"/>
              <w:bottom w:val="single" w:sz="4" w:space="0" w:color="000000"/>
              <w:right w:val="single" w:sz="4" w:space="0" w:color="000000"/>
            </w:tcBorders>
          </w:tcPr>
          <w:p w14:paraId="14124612" w14:textId="77777777" w:rsidR="000C56C3" w:rsidRDefault="00133315">
            <w:pPr>
              <w:pStyle w:val="ProductList-TableBody"/>
            </w:pPr>
            <w:r>
              <w:t>加拿大元</w:t>
            </w:r>
          </w:p>
        </w:tc>
        <w:tc>
          <w:tcPr>
            <w:tcW w:w="4040" w:type="dxa"/>
            <w:tcBorders>
              <w:top w:val="single" w:sz="4" w:space="0" w:color="000000"/>
              <w:left w:val="single" w:sz="4" w:space="0" w:color="000000"/>
              <w:bottom w:val="single" w:sz="4" w:space="0" w:color="000000"/>
              <w:right w:val="single" w:sz="4" w:space="0" w:color="000000"/>
            </w:tcBorders>
          </w:tcPr>
          <w:p w14:paraId="1C16DC8F" w14:textId="77777777" w:rsidR="000C56C3" w:rsidRDefault="00133315">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34182062" w14:textId="77777777" w:rsidR="000C56C3" w:rsidRDefault="00133315">
            <w:pPr>
              <w:pStyle w:val="ProductList-TableBody"/>
            </w:pPr>
            <w:r>
              <w:t>337,500</w:t>
            </w:r>
          </w:p>
        </w:tc>
      </w:tr>
      <w:tr w:rsidR="000C56C3" w14:paraId="1BA28E3F" w14:textId="77777777">
        <w:tc>
          <w:tcPr>
            <w:tcW w:w="4040" w:type="dxa"/>
            <w:tcBorders>
              <w:top w:val="single" w:sz="4" w:space="0" w:color="000000"/>
              <w:left w:val="single" w:sz="4" w:space="0" w:color="000000"/>
              <w:bottom w:val="single" w:sz="4" w:space="0" w:color="000000"/>
              <w:right w:val="single" w:sz="4" w:space="0" w:color="000000"/>
            </w:tcBorders>
          </w:tcPr>
          <w:p w14:paraId="1F8A36CC" w14:textId="77777777" w:rsidR="000C56C3" w:rsidRDefault="00133315">
            <w:pPr>
              <w:pStyle w:val="ProductList-TableBody"/>
            </w:pPr>
            <w:r>
              <w:t>瑞士法郎</w:t>
            </w:r>
          </w:p>
        </w:tc>
        <w:tc>
          <w:tcPr>
            <w:tcW w:w="4040" w:type="dxa"/>
            <w:tcBorders>
              <w:top w:val="single" w:sz="4" w:space="0" w:color="000000"/>
              <w:left w:val="single" w:sz="4" w:space="0" w:color="000000"/>
              <w:bottom w:val="single" w:sz="4" w:space="0" w:color="000000"/>
              <w:right w:val="single" w:sz="4" w:space="0" w:color="000000"/>
            </w:tcBorders>
          </w:tcPr>
          <w:p w14:paraId="1464EA08" w14:textId="77777777" w:rsidR="000C56C3" w:rsidRDefault="00133315">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7E72F80A" w14:textId="77777777" w:rsidR="000C56C3" w:rsidRDefault="00133315">
            <w:pPr>
              <w:pStyle w:val="ProductList-TableBody"/>
            </w:pPr>
            <w:r>
              <w:t>412,500</w:t>
            </w:r>
          </w:p>
        </w:tc>
      </w:tr>
      <w:tr w:rsidR="000C56C3" w14:paraId="43C9FF61" w14:textId="77777777">
        <w:tc>
          <w:tcPr>
            <w:tcW w:w="4040" w:type="dxa"/>
            <w:tcBorders>
              <w:top w:val="single" w:sz="4" w:space="0" w:color="000000"/>
              <w:left w:val="single" w:sz="4" w:space="0" w:color="000000"/>
              <w:bottom w:val="single" w:sz="4" w:space="0" w:color="000000"/>
              <w:right w:val="single" w:sz="4" w:space="0" w:color="000000"/>
            </w:tcBorders>
          </w:tcPr>
          <w:p w14:paraId="4637CF0B" w14:textId="77777777" w:rsidR="000C56C3" w:rsidRDefault="00133315">
            <w:pPr>
              <w:pStyle w:val="ProductList-TableBody"/>
            </w:pPr>
            <w:r>
              <w:t>人民币</w:t>
            </w:r>
          </w:p>
        </w:tc>
        <w:tc>
          <w:tcPr>
            <w:tcW w:w="4040" w:type="dxa"/>
            <w:tcBorders>
              <w:top w:val="single" w:sz="4" w:space="0" w:color="000000"/>
              <w:left w:val="single" w:sz="4" w:space="0" w:color="000000"/>
              <w:bottom w:val="single" w:sz="4" w:space="0" w:color="000000"/>
              <w:right w:val="single" w:sz="4" w:space="0" w:color="000000"/>
            </w:tcBorders>
          </w:tcPr>
          <w:p w14:paraId="660EAFC3" w14:textId="77777777" w:rsidR="000C56C3" w:rsidRDefault="00133315">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5C79B2B7" w14:textId="77777777" w:rsidR="000C56C3" w:rsidRDefault="00133315">
            <w:pPr>
              <w:pStyle w:val="ProductList-TableBody"/>
            </w:pPr>
            <w:r>
              <w:t>2,062,500</w:t>
            </w:r>
          </w:p>
        </w:tc>
      </w:tr>
      <w:tr w:rsidR="000C56C3" w14:paraId="4F6B98D0" w14:textId="77777777">
        <w:tc>
          <w:tcPr>
            <w:tcW w:w="4040" w:type="dxa"/>
            <w:tcBorders>
              <w:top w:val="single" w:sz="4" w:space="0" w:color="000000"/>
              <w:left w:val="single" w:sz="4" w:space="0" w:color="000000"/>
              <w:bottom w:val="single" w:sz="4" w:space="0" w:color="000000"/>
              <w:right w:val="single" w:sz="4" w:space="0" w:color="000000"/>
            </w:tcBorders>
          </w:tcPr>
          <w:p w14:paraId="37571178" w14:textId="77777777" w:rsidR="000C56C3" w:rsidRDefault="00133315">
            <w:pPr>
              <w:pStyle w:val="ProductList-TableBody"/>
            </w:pPr>
            <w:r>
              <w:t>丹麦克朗</w:t>
            </w:r>
          </w:p>
        </w:tc>
        <w:tc>
          <w:tcPr>
            <w:tcW w:w="4040" w:type="dxa"/>
            <w:tcBorders>
              <w:top w:val="single" w:sz="4" w:space="0" w:color="000000"/>
              <w:left w:val="single" w:sz="4" w:space="0" w:color="000000"/>
              <w:bottom w:val="single" w:sz="4" w:space="0" w:color="000000"/>
              <w:right w:val="single" w:sz="4" w:space="0" w:color="000000"/>
            </w:tcBorders>
          </w:tcPr>
          <w:p w14:paraId="2245EB48" w14:textId="77777777" w:rsidR="000C56C3" w:rsidRDefault="00133315">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6F5FF5F5" w14:textId="77777777" w:rsidR="000C56C3" w:rsidRDefault="00133315">
            <w:pPr>
              <w:pStyle w:val="ProductList-TableBody"/>
            </w:pPr>
            <w:r>
              <w:t>2,000,000</w:t>
            </w:r>
          </w:p>
        </w:tc>
      </w:tr>
      <w:tr w:rsidR="000C56C3" w14:paraId="0E48451A" w14:textId="77777777">
        <w:tc>
          <w:tcPr>
            <w:tcW w:w="4040" w:type="dxa"/>
            <w:tcBorders>
              <w:top w:val="single" w:sz="4" w:space="0" w:color="000000"/>
              <w:left w:val="single" w:sz="4" w:space="0" w:color="000000"/>
              <w:bottom w:val="single" w:sz="4" w:space="0" w:color="000000"/>
              <w:right w:val="single" w:sz="4" w:space="0" w:color="000000"/>
            </w:tcBorders>
          </w:tcPr>
          <w:p w14:paraId="6DD2311C" w14:textId="77777777" w:rsidR="000C56C3" w:rsidRDefault="00133315">
            <w:pPr>
              <w:pStyle w:val="ProductList-TableBody"/>
            </w:pPr>
            <w:r>
              <w:t>欧元</w:t>
            </w:r>
          </w:p>
        </w:tc>
        <w:tc>
          <w:tcPr>
            <w:tcW w:w="4040" w:type="dxa"/>
            <w:tcBorders>
              <w:top w:val="single" w:sz="4" w:space="0" w:color="000000"/>
              <w:left w:val="single" w:sz="4" w:space="0" w:color="000000"/>
              <w:bottom w:val="single" w:sz="4" w:space="0" w:color="000000"/>
              <w:right w:val="single" w:sz="4" w:space="0" w:color="000000"/>
            </w:tcBorders>
          </w:tcPr>
          <w:p w14:paraId="33B2FF4D" w14:textId="77777777" w:rsidR="000C56C3" w:rsidRDefault="00133315">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74F8F7D3" w14:textId="77777777" w:rsidR="000C56C3" w:rsidRDefault="00133315">
            <w:pPr>
              <w:pStyle w:val="ProductList-TableBody"/>
            </w:pPr>
            <w:r>
              <w:t>268,750</w:t>
            </w:r>
          </w:p>
        </w:tc>
      </w:tr>
      <w:tr w:rsidR="000C56C3" w14:paraId="70FC5EC2" w14:textId="77777777">
        <w:tc>
          <w:tcPr>
            <w:tcW w:w="4040" w:type="dxa"/>
            <w:tcBorders>
              <w:top w:val="single" w:sz="4" w:space="0" w:color="000000"/>
              <w:left w:val="single" w:sz="4" w:space="0" w:color="000000"/>
              <w:bottom w:val="single" w:sz="4" w:space="0" w:color="000000"/>
              <w:right w:val="single" w:sz="4" w:space="0" w:color="000000"/>
            </w:tcBorders>
          </w:tcPr>
          <w:p w14:paraId="058FBC35" w14:textId="77777777" w:rsidR="000C56C3" w:rsidRDefault="00133315">
            <w:pPr>
              <w:pStyle w:val="ProductList-TableBody"/>
            </w:pPr>
            <w:r>
              <w:t>英磅</w:t>
            </w:r>
          </w:p>
        </w:tc>
        <w:tc>
          <w:tcPr>
            <w:tcW w:w="4040" w:type="dxa"/>
            <w:tcBorders>
              <w:top w:val="single" w:sz="4" w:space="0" w:color="000000"/>
              <w:left w:val="single" w:sz="4" w:space="0" w:color="000000"/>
              <w:bottom w:val="single" w:sz="4" w:space="0" w:color="000000"/>
              <w:right w:val="single" w:sz="4" w:space="0" w:color="000000"/>
            </w:tcBorders>
          </w:tcPr>
          <w:p w14:paraId="7633F4D9" w14:textId="77777777" w:rsidR="000C56C3" w:rsidRDefault="00133315">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4245207E" w14:textId="77777777" w:rsidR="000C56C3" w:rsidRDefault="00133315">
            <w:pPr>
              <w:pStyle w:val="ProductList-TableBody"/>
            </w:pPr>
            <w:r>
              <w:t>168,750</w:t>
            </w:r>
          </w:p>
        </w:tc>
      </w:tr>
      <w:tr w:rsidR="000C56C3" w14:paraId="77BA9A5E" w14:textId="77777777">
        <w:tc>
          <w:tcPr>
            <w:tcW w:w="4040" w:type="dxa"/>
            <w:tcBorders>
              <w:top w:val="single" w:sz="4" w:space="0" w:color="000000"/>
              <w:left w:val="single" w:sz="4" w:space="0" w:color="000000"/>
              <w:bottom w:val="single" w:sz="4" w:space="0" w:color="000000"/>
              <w:right w:val="single" w:sz="4" w:space="0" w:color="000000"/>
            </w:tcBorders>
          </w:tcPr>
          <w:p w14:paraId="1CCC2247" w14:textId="77777777" w:rsidR="000C56C3" w:rsidRDefault="00133315">
            <w:pPr>
              <w:pStyle w:val="ProductList-TableBody"/>
            </w:pPr>
            <w:r>
              <w:t>日元</w:t>
            </w:r>
          </w:p>
        </w:tc>
        <w:tc>
          <w:tcPr>
            <w:tcW w:w="4040" w:type="dxa"/>
            <w:tcBorders>
              <w:top w:val="single" w:sz="4" w:space="0" w:color="000000"/>
              <w:left w:val="single" w:sz="4" w:space="0" w:color="000000"/>
              <w:bottom w:val="single" w:sz="4" w:space="0" w:color="000000"/>
              <w:right w:val="single" w:sz="4" w:space="0" w:color="000000"/>
            </w:tcBorders>
          </w:tcPr>
          <w:p w14:paraId="5E4BC38D" w14:textId="77777777" w:rsidR="000C56C3" w:rsidRDefault="00133315">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1B99D62F" w14:textId="77777777" w:rsidR="000C56C3" w:rsidRDefault="00133315">
            <w:pPr>
              <w:pStyle w:val="ProductList-TableBody"/>
            </w:pPr>
            <w:r>
              <w:t>30,000,000</w:t>
            </w:r>
          </w:p>
        </w:tc>
      </w:tr>
      <w:tr w:rsidR="000C56C3" w14:paraId="45DF8DAC" w14:textId="77777777">
        <w:tc>
          <w:tcPr>
            <w:tcW w:w="4040" w:type="dxa"/>
            <w:tcBorders>
              <w:top w:val="single" w:sz="4" w:space="0" w:color="000000"/>
              <w:left w:val="single" w:sz="4" w:space="0" w:color="000000"/>
              <w:bottom w:val="single" w:sz="4" w:space="0" w:color="000000"/>
              <w:right w:val="single" w:sz="4" w:space="0" w:color="000000"/>
            </w:tcBorders>
          </w:tcPr>
          <w:p w14:paraId="4CC10B6C" w14:textId="77777777" w:rsidR="000C56C3" w:rsidRDefault="00133315">
            <w:pPr>
              <w:pStyle w:val="ProductList-TableBody"/>
            </w:pPr>
            <w:r>
              <w:t>韩元</w:t>
            </w:r>
          </w:p>
        </w:tc>
        <w:tc>
          <w:tcPr>
            <w:tcW w:w="4040" w:type="dxa"/>
            <w:tcBorders>
              <w:top w:val="single" w:sz="4" w:space="0" w:color="000000"/>
              <w:left w:val="single" w:sz="4" w:space="0" w:color="000000"/>
              <w:bottom w:val="single" w:sz="4" w:space="0" w:color="000000"/>
              <w:right w:val="single" w:sz="4" w:space="0" w:color="000000"/>
            </w:tcBorders>
          </w:tcPr>
          <w:p w14:paraId="24E01111" w14:textId="77777777" w:rsidR="000C56C3" w:rsidRDefault="00133315">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42FB830E" w14:textId="77777777" w:rsidR="000C56C3" w:rsidRDefault="00133315">
            <w:pPr>
              <w:pStyle w:val="ProductList-TableBody"/>
            </w:pPr>
            <w:r>
              <w:t>300,000,000</w:t>
            </w:r>
          </w:p>
        </w:tc>
      </w:tr>
      <w:tr w:rsidR="000C56C3" w14:paraId="53DC54A3" w14:textId="77777777">
        <w:tc>
          <w:tcPr>
            <w:tcW w:w="4040" w:type="dxa"/>
            <w:tcBorders>
              <w:top w:val="single" w:sz="4" w:space="0" w:color="000000"/>
              <w:left w:val="single" w:sz="4" w:space="0" w:color="000000"/>
              <w:bottom w:val="single" w:sz="4" w:space="0" w:color="000000"/>
              <w:right w:val="single" w:sz="4" w:space="0" w:color="000000"/>
            </w:tcBorders>
          </w:tcPr>
          <w:p w14:paraId="2C4AD44E" w14:textId="77777777" w:rsidR="000C56C3" w:rsidRDefault="00133315">
            <w:pPr>
              <w:pStyle w:val="ProductList-TableBody"/>
            </w:pPr>
            <w:r>
              <w:t>挪威克朗</w:t>
            </w:r>
          </w:p>
        </w:tc>
        <w:tc>
          <w:tcPr>
            <w:tcW w:w="4040" w:type="dxa"/>
            <w:tcBorders>
              <w:top w:val="single" w:sz="4" w:space="0" w:color="000000"/>
              <w:left w:val="single" w:sz="4" w:space="0" w:color="000000"/>
              <w:bottom w:val="single" w:sz="4" w:space="0" w:color="000000"/>
              <w:right w:val="single" w:sz="4" w:space="0" w:color="000000"/>
            </w:tcBorders>
          </w:tcPr>
          <w:p w14:paraId="4DBF7F7D" w14:textId="77777777" w:rsidR="000C56C3" w:rsidRDefault="00133315">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468ABF5E" w14:textId="77777777" w:rsidR="000C56C3" w:rsidRDefault="00133315">
            <w:pPr>
              <w:pStyle w:val="ProductList-TableBody"/>
            </w:pPr>
            <w:r>
              <w:t>2,062,500</w:t>
            </w:r>
          </w:p>
        </w:tc>
      </w:tr>
      <w:tr w:rsidR="000C56C3" w14:paraId="648A5C5D" w14:textId="77777777">
        <w:tc>
          <w:tcPr>
            <w:tcW w:w="4040" w:type="dxa"/>
            <w:tcBorders>
              <w:top w:val="single" w:sz="4" w:space="0" w:color="000000"/>
              <w:left w:val="single" w:sz="4" w:space="0" w:color="000000"/>
              <w:bottom w:val="single" w:sz="4" w:space="0" w:color="000000"/>
              <w:right w:val="single" w:sz="4" w:space="0" w:color="000000"/>
            </w:tcBorders>
          </w:tcPr>
          <w:p w14:paraId="46A7C2BD" w14:textId="77777777" w:rsidR="000C56C3" w:rsidRDefault="00133315">
            <w:pPr>
              <w:pStyle w:val="ProductList-TableBody"/>
            </w:pPr>
            <w:r>
              <w:t>新西兰元</w:t>
            </w:r>
          </w:p>
        </w:tc>
        <w:tc>
          <w:tcPr>
            <w:tcW w:w="4040" w:type="dxa"/>
            <w:tcBorders>
              <w:top w:val="single" w:sz="4" w:space="0" w:color="000000"/>
              <w:left w:val="single" w:sz="4" w:space="0" w:color="000000"/>
              <w:bottom w:val="single" w:sz="4" w:space="0" w:color="000000"/>
              <w:right w:val="single" w:sz="4" w:space="0" w:color="000000"/>
            </w:tcBorders>
          </w:tcPr>
          <w:p w14:paraId="2CE6981D" w14:textId="77777777" w:rsidR="000C56C3" w:rsidRDefault="00133315">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25666701" w14:textId="77777777" w:rsidR="000C56C3" w:rsidRDefault="00133315">
            <w:pPr>
              <w:pStyle w:val="ProductList-TableBody"/>
            </w:pPr>
            <w:r>
              <w:t>437,500</w:t>
            </w:r>
          </w:p>
        </w:tc>
      </w:tr>
      <w:tr w:rsidR="000C56C3" w14:paraId="26912D17" w14:textId="77777777">
        <w:tc>
          <w:tcPr>
            <w:tcW w:w="4040" w:type="dxa"/>
            <w:tcBorders>
              <w:top w:val="single" w:sz="4" w:space="0" w:color="000000"/>
              <w:left w:val="single" w:sz="4" w:space="0" w:color="000000"/>
              <w:bottom w:val="single" w:sz="4" w:space="0" w:color="000000"/>
              <w:right w:val="single" w:sz="4" w:space="0" w:color="000000"/>
            </w:tcBorders>
          </w:tcPr>
          <w:p w14:paraId="2B06552C" w14:textId="77777777" w:rsidR="000C56C3" w:rsidRDefault="00133315">
            <w:pPr>
              <w:pStyle w:val="ProductList-TableBody"/>
            </w:pPr>
            <w:r>
              <w:t>瑞典克朗</w:t>
            </w:r>
          </w:p>
        </w:tc>
        <w:tc>
          <w:tcPr>
            <w:tcW w:w="4040" w:type="dxa"/>
            <w:tcBorders>
              <w:top w:val="single" w:sz="4" w:space="0" w:color="000000"/>
              <w:left w:val="single" w:sz="4" w:space="0" w:color="000000"/>
              <w:bottom w:val="single" w:sz="4" w:space="0" w:color="000000"/>
              <w:right w:val="single" w:sz="4" w:space="0" w:color="000000"/>
            </w:tcBorders>
          </w:tcPr>
          <w:p w14:paraId="2CFE365A" w14:textId="77777777" w:rsidR="000C56C3" w:rsidRDefault="00133315">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2F77EB78" w14:textId="77777777" w:rsidR="000C56C3" w:rsidRDefault="00133315">
            <w:pPr>
              <w:pStyle w:val="ProductList-TableBody"/>
            </w:pPr>
            <w:r>
              <w:t>2,500,000</w:t>
            </w:r>
          </w:p>
        </w:tc>
      </w:tr>
      <w:tr w:rsidR="000C56C3" w14:paraId="2CC65429" w14:textId="77777777">
        <w:tc>
          <w:tcPr>
            <w:tcW w:w="4040" w:type="dxa"/>
            <w:tcBorders>
              <w:top w:val="single" w:sz="4" w:space="0" w:color="000000"/>
              <w:left w:val="single" w:sz="4" w:space="0" w:color="000000"/>
              <w:bottom w:val="single" w:sz="4" w:space="0" w:color="000000"/>
              <w:right w:val="single" w:sz="4" w:space="0" w:color="000000"/>
            </w:tcBorders>
          </w:tcPr>
          <w:p w14:paraId="2A7BA4AC" w14:textId="77777777" w:rsidR="000C56C3" w:rsidRDefault="00133315">
            <w:pPr>
              <w:pStyle w:val="ProductList-TableBody"/>
            </w:pPr>
            <w:r>
              <w:t>新台币</w:t>
            </w:r>
          </w:p>
        </w:tc>
        <w:tc>
          <w:tcPr>
            <w:tcW w:w="4040" w:type="dxa"/>
            <w:tcBorders>
              <w:top w:val="single" w:sz="4" w:space="0" w:color="000000"/>
              <w:left w:val="single" w:sz="4" w:space="0" w:color="000000"/>
              <w:bottom w:val="single" w:sz="4" w:space="0" w:color="000000"/>
              <w:right w:val="single" w:sz="4" w:space="0" w:color="000000"/>
            </w:tcBorders>
          </w:tcPr>
          <w:p w14:paraId="646921BD" w14:textId="77777777" w:rsidR="000C56C3" w:rsidRDefault="00133315">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304045E6" w14:textId="77777777" w:rsidR="000C56C3" w:rsidRDefault="00133315">
            <w:pPr>
              <w:pStyle w:val="ProductList-TableBody"/>
            </w:pPr>
            <w:r>
              <w:t>8,750,000</w:t>
            </w:r>
          </w:p>
        </w:tc>
      </w:tr>
      <w:tr w:rsidR="000C56C3" w14:paraId="0BA16E33" w14:textId="77777777">
        <w:tc>
          <w:tcPr>
            <w:tcW w:w="4040" w:type="dxa"/>
            <w:tcBorders>
              <w:top w:val="single" w:sz="4" w:space="0" w:color="000000"/>
              <w:left w:val="single" w:sz="4" w:space="0" w:color="000000"/>
              <w:bottom w:val="single" w:sz="4" w:space="0" w:color="000000"/>
              <w:right w:val="single" w:sz="4" w:space="0" w:color="000000"/>
            </w:tcBorders>
          </w:tcPr>
          <w:p w14:paraId="4F9766EF" w14:textId="77777777" w:rsidR="000C56C3" w:rsidRDefault="00133315">
            <w:pPr>
              <w:pStyle w:val="ProductList-TableBody"/>
            </w:pPr>
            <w:r>
              <w:t>印度卢比</w:t>
            </w:r>
          </w:p>
        </w:tc>
        <w:tc>
          <w:tcPr>
            <w:tcW w:w="4040" w:type="dxa"/>
            <w:tcBorders>
              <w:top w:val="single" w:sz="4" w:space="0" w:color="000000"/>
              <w:left w:val="single" w:sz="4" w:space="0" w:color="000000"/>
              <w:bottom w:val="single" w:sz="4" w:space="0" w:color="000000"/>
              <w:right w:val="single" w:sz="4" w:space="0" w:color="000000"/>
            </w:tcBorders>
          </w:tcPr>
          <w:p w14:paraId="7E54C7F2" w14:textId="77777777" w:rsidR="000C56C3" w:rsidRDefault="00133315">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1587890D" w14:textId="77777777" w:rsidR="000C56C3" w:rsidRDefault="00133315">
            <w:pPr>
              <w:pStyle w:val="ProductList-TableBody"/>
            </w:pPr>
            <w:r>
              <w:t>12,500,000</w:t>
            </w:r>
          </w:p>
        </w:tc>
      </w:tr>
      <w:tr w:rsidR="000C56C3" w14:paraId="623FFF18" w14:textId="77777777">
        <w:tc>
          <w:tcPr>
            <w:tcW w:w="4040" w:type="dxa"/>
            <w:tcBorders>
              <w:top w:val="single" w:sz="4" w:space="0" w:color="000000"/>
              <w:left w:val="single" w:sz="4" w:space="0" w:color="000000"/>
              <w:bottom w:val="single" w:sz="4" w:space="0" w:color="000000"/>
              <w:right w:val="single" w:sz="4" w:space="0" w:color="000000"/>
            </w:tcBorders>
          </w:tcPr>
          <w:p w14:paraId="4B0D5007" w14:textId="77777777" w:rsidR="000C56C3" w:rsidRDefault="00133315">
            <w:pPr>
              <w:pStyle w:val="ProductList-TableBody"/>
            </w:pPr>
            <w:r>
              <w:t>俄罗斯卢布</w:t>
            </w:r>
          </w:p>
        </w:tc>
        <w:tc>
          <w:tcPr>
            <w:tcW w:w="4040" w:type="dxa"/>
            <w:tcBorders>
              <w:top w:val="single" w:sz="4" w:space="0" w:color="000000"/>
              <w:left w:val="single" w:sz="4" w:space="0" w:color="000000"/>
              <w:bottom w:val="single" w:sz="4" w:space="0" w:color="000000"/>
              <w:right w:val="single" w:sz="4" w:space="0" w:color="000000"/>
            </w:tcBorders>
          </w:tcPr>
          <w:p w14:paraId="58C3EA8B" w14:textId="77777777" w:rsidR="000C56C3" w:rsidRDefault="00133315">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6F09B3B4" w14:textId="77777777" w:rsidR="000C56C3" w:rsidRDefault="00133315">
            <w:pPr>
              <w:pStyle w:val="ProductList-TableBody"/>
            </w:pPr>
            <w:r>
              <w:t>8,250,000</w:t>
            </w:r>
          </w:p>
        </w:tc>
      </w:tr>
    </w:tbl>
    <w:p w14:paraId="4C2A1B8D" w14:textId="77777777" w:rsidR="000C56C3" w:rsidRDefault="000C56C3">
      <w:pPr>
        <w:pStyle w:val="ProductList-BodyIndented"/>
        <w:ind w:left="720"/>
      </w:pPr>
    </w:p>
    <w:p w14:paraId="066FD647" w14:textId="77777777" w:rsidR="000C56C3" w:rsidRDefault="00133315">
      <w:pPr>
        <w:pStyle w:val="ProductList-BodyIndented"/>
      </w:pPr>
      <w:r>
        <w:t>如果客户平均每年对合格应用程序平台和</w:t>
      </w:r>
      <w:r>
        <w:t>/</w:t>
      </w:r>
      <w:r>
        <w:t>或核心基础架构产品的软件保障花费高于获得无限全天候</w:t>
      </w:r>
      <w:r>
        <w:t xml:space="preserve"> (24x7) PRS </w:t>
      </w:r>
      <w:r>
        <w:t>所需的</w:t>
      </w:r>
      <w:r>
        <w:t xml:space="preserve"> 250,000 </w:t>
      </w:r>
      <w:r>
        <w:t>美元，则</w:t>
      </w:r>
      <w:r>
        <w:t xml:space="preserve"> Microsoft </w:t>
      </w:r>
      <w:r>
        <w:t>不会根据客户对这些产品的实际软件保障花费奖励事件。如果客户中途获得无限全天候</w:t>
      </w:r>
      <w:r>
        <w:t xml:space="preserve"> (24x7) PRS </w:t>
      </w:r>
      <w:r>
        <w:t>的资格，将从客户的余额中扣除此前所有根据软件保障花费奖励但未消费的事件。无限全天候</w:t>
      </w:r>
      <w:r>
        <w:t xml:space="preserve"> (24x7) PRS </w:t>
      </w:r>
      <w:r>
        <w:t>事件不能转换为高级问题解决支持的小时或事件。</w:t>
      </w:r>
    </w:p>
    <w:p w14:paraId="0B7C2468" w14:textId="77777777" w:rsidR="000C56C3" w:rsidRDefault="000C56C3">
      <w:pPr>
        <w:pStyle w:val="ProductList-BodyIndented"/>
        <w:ind w:left="720"/>
      </w:pPr>
    </w:p>
    <w:p w14:paraId="348D6F9E" w14:textId="77777777" w:rsidR="000C56C3" w:rsidRDefault="00133315">
      <w:pPr>
        <w:pStyle w:val="ProductList-SubClauseHeading"/>
        <w:outlineLvl w:val="3"/>
      </w:pPr>
      <w:r>
        <w:t>并行数据仓库资格</w:t>
      </w:r>
    </w:p>
    <w:p w14:paraId="30FFBEF7" w14:textId="77777777" w:rsidR="000C56C3" w:rsidRDefault="00133315">
      <w:pPr>
        <w:pStyle w:val="ProductList-BodyIndented"/>
      </w:pPr>
      <w:r>
        <w:t>购买</w:t>
      </w:r>
      <w:r>
        <w:t xml:space="preserve"> SQL Server Enterprise Edition </w:t>
      </w:r>
      <w:r>
        <w:t>许可、部署并行数据仓库（以下简称</w:t>
      </w:r>
      <w:r>
        <w:t>“PDW”</w:t>
      </w:r>
      <w:r>
        <w:t>）并已签订有效高级服务协议的客户可享受无限全天候</w:t>
      </w:r>
      <w:r>
        <w:t xml:space="preserve"> (24x7) PRS </w:t>
      </w:r>
      <w:r>
        <w:t>事件支持，无论是否登记加入</w:t>
      </w:r>
      <w:r>
        <w:t xml:space="preserve"> SCE </w:t>
      </w:r>
      <w:r>
        <w:t>或支付</w:t>
      </w:r>
      <w:r>
        <w:t xml:space="preserve"> SCE </w:t>
      </w:r>
      <w:r>
        <w:t>费用。</w:t>
      </w:r>
    </w:p>
    <w:p w14:paraId="5E4DD6E8" w14:textId="77777777" w:rsidR="000C56C3" w:rsidRDefault="000C56C3">
      <w:pPr>
        <w:pStyle w:val="ProductList-BodyIndented"/>
      </w:pPr>
    </w:p>
    <w:p w14:paraId="6B3A5F91" w14:textId="77777777" w:rsidR="000C56C3" w:rsidRDefault="00133315">
      <w:pPr>
        <w:pStyle w:val="ProductList-BodyIndented"/>
      </w:pPr>
      <w:r>
        <w:t>虽然所有合格客户都将获得无限全天候</w:t>
      </w:r>
      <w:r>
        <w:t xml:space="preserve"> (24x7) PRS </w:t>
      </w:r>
      <w:r>
        <w:t>事件，但是用于管理无限全天候</w:t>
      </w:r>
      <w:r>
        <w:t xml:space="preserve"> (24x7) PRS </w:t>
      </w:r>
      <w:r>
        <w:t>的允许的支持联系人数将取决于软件保障花费。所有合格的客户至少可获得四个授权的联系人，此外其在购买</w:t>
      </w:r>
      <w:r>
        <w:t xml:space="preserve"> SQL Server Enterprise Edition </w:t>
      </w:r>
      <w:r>
        <w:t>许可和部署</w:t>
      </w:r>
      <w:r>
        <w:t xml:space="preserve"> PDW </w:t>
      </w:r>
      <w:r>
        <w:t>所依据的</w:t>
      </w:r>
      <w:r>
        <w:t xml:space="preserve"> SCE </w:t>
      </w:r>
      <w:r>
        <w:t>或</w:t>
      </w:r>
      <w:r>
        <w:t xml:space="preserve"> VL </w:t>
      </w:r>
      <w:r>
        <w:t>计划下的软件保障花费每增加</w:t>
      </w:r>
      <w:r>
        <w:t xml:space="preserve"> 125,000 </w:t>
      </w:r>
      <w:r>
        <w:t>美元，就可多得一个联系人。如果协议以外币结算，则合格的客户至少可获得四个授权的联系人，此外其软件保障花费每增加适用外币结算的年平均软件保障花费</w:t>
      </w:r>
      <w:r>
        <w:t xml:space="preserve"> 125,000 </w:t>
      </w:r>
      <w:r>
        <w:t>美元，就可多得一个联系人。参见下表：</w:t>
      </w:r>
    </w:p>
    <w:p w14:paraId="39711CFC" w14:textId="77777777" w:rsidR="000C56C3" w:rsidRDefault="000C56C3">
      <w:pPr>
        <w:pStyle w:val="ProductList-BodyIndented"/>
      </w:pPr>
    </w:p>
    <w:p w14:paraId="4371CB2F" w14:textId="77777777" w:rsidR="000C56C3" w:rsidRDefault="00133315">
      <w:pPr>
        <w:pStyle w:val="ProductList-BodyIndented"/>
      </w:pPr>
      <w:r>
        <w:t>下表适用于拥有</w:t>
      </w:r>
      <w:r>
        <w:t xml:space="preserve"> SCE </w:t>
      </w:r>
      <w:r>
        <w:t>或拥有</w:t>
      </w:r>
      <w:r>
        <w:t xml:space="preserve"> PDW </w:t>
      </w:r>
      <w:r>
        <w:t>许可的客户：</w:t>
      </w:r>
    </w:p>
    <w:tbl>
      <w:tblPr>
        <w:tblStyle w:val="PURTable0"/>
        <w:tblW w:w="0" w:type="dxa"/>
        <w:tblLook w:val="04A0" w:firstRow="1" w:lastRow="0" w:firstColumn="1" w:lastColumn="0" w:noHBand="0" w:noVBand="1"/>
      </w:tblPr>
      <w:tblGrid>
        <w:gridCol w:w="5311"/>
        <w:gridCol w:w="5245"/>
      </w:tblGrid>
      <w:tr w:rsidR="000C56C3" w14:paraId="7C7C077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F8CA988" w14:textId="77777777" w:rsidR="000C56C3" w:rsidRDefault="00133315">
            <w:pPr>
              <w:pStyle w:val="ProductList-TableBody"/>
            </w:pPr>
            <w:r>
              <w:rPr>
                <w:color w:val="FFFFFF"/>
              </w:rPr>
              <w:t>年平均软件保障花费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250AFFB" w14:textId="77777777" w:rsidR="000C56C3" w:rsidRDefault="00133315">
            <w:pPr>
              <w:pStyle w:val="ProductList-TableBody"/>
            </w:pPr>
            <w:r>
              <w:rPr>
                <w:color w:val="FFFFFF"/>
              </w:rPr>
              <w:t>允许的支持联系人数</w:t>
            </w:r>
          </w:p>
        </w:tc>
      </w:tr>
      <w:tr w:rsidR="000C56C3" w14:paraId="473D76D3" w14:textId="77777777">
        <w:tc>
          <w:tcPr>
            <w:tcW w:w="6120" w:type="dxa"/>
            <w:tcBorders>
              <w:top w:val="single" w:sz="4" w:space="0" w:color="000000"/>
              <w:left w:val="single" w:sz="4" w:space="0" w:color="000000"/>
              <w:bottom w:val="single" w:sz="4" w:space="0" w:color="000000"/>
              <w:right w:val="single" w:sz="4" w:space="0" w:color="000000"/>
            </w:tcBorders>
          </w:tcPr>
          <w:p w14:paraId="3D379E40" w14:textId="77777777" w:rsidR="000C56C3" w:rsidRDefault="00133315">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19BEC94E" w14:textId="77777777" w:rsidR="000C56C3" w:rsidRDefault="00133315">
            <w:pPr>
              <w:pStyle w:val="ProductList-TableBody"/>
            </w:pPr>
            <w:r>
              <w:t>4</w:t>
            </w:r>
          </w:p>
        </w:tc>
      </w:tr>
      <w:tr w:rsidR="000C56C3" w14:paraId="40715D95" w14:textId="77777777">
        <w:tc>
          <w:tcPr>
            <w:tcW w:w="6120" w:type="dxa"/>
            <w:tcBorders>
              <w:top w:val="single" w:sz="4" w:space="0" w:color="000000"/>
              <w:left w:val="single" w:sz="4" w:space="0" w:color="000000"/>
              <w:bottom w:val="single" w:sz="4" w:space="0" w:color="000000"/>
              <w:right w:val="single" w:sz="4" w:space="0" w:color="000000"/>
            </w:tcBorders>
          </w:tcPr>
          <w:p w14:paraId="1C044D0E" w14:textId="77777777" w:rsidR="000C56C3" w:rsidRDefault="00133315">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6C0CC1BD" w14:textId="77777777" w:rsidR="000C56C3" w:rsidRDefault="00133315">
            <w:pPr>
              <w:pStyle w:val="ProductList-TableBody"/>
            </w:pPr>
            <w:r>
              <w:t>5</w:t>
            </w:r>
          </w:p>
        </w:tc>
      </w:tr>
      <w:tr w:rsidR="000C56C3" w14:paraId="107A0B56" w14:textId="77777777">
        <w:tc>
          <w:tcPr>
            <w:tcW w:w="6120" w:type="dxa"/>
            <w:tcBorders>
              <w:top w:val="single" w:sz="4" w:space="0" w:color="000000"/>
              <w:left w:val="single" w:sz="4" w:space="0" w:color="000000"/>
              <w:bottom w:val="single" w:sz="4" w:space="0" w:color="000000"/>
              <w:right w:val="single" w:sz="4" w:space="0" w:color="000000"/>
            </w:tcBorders>
          </w:tcPr>
          <w:p w14:paraId="581FE296" w14:textId="77777777" w:rsidR="000C56C3" w:rsidRDefault="00133315">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5A447CF1" w14:textId="77777777" w:rsidR="000C56C3" w:rsidRDefault="00133315">
            <w:pPr>
              <w:pStyle w:val="ProductList-TableBody"/>
            </w:pPr>
            <w:r>
              <w:t>6</w:t>
            </w:r>
          </w:p>
        </w:tc>
      </w:tr>
      <w:tr w:rsidR="000C56C3" w14:paraId="543AA20C" w14:textId="77777777">
        <w:tc>
          <w:tcPr>
            <w:tcW w:w="6120" w:type="dxa"/>
            <w:tcBorders>
              <w:top w:val="single" w:sz="4" w:space="0" w:color="000000"/>
              <w:left w:val="single" w:sz="4" w:space="0" w:color="000000"/>
              <w:bottom w:val="single" w:sz="4" w:space="0" w:color="000000"/>
              <w:right w:val="single" w:sz="4" w:space="0" w:color="000000"/>
            </w:tcBorders>
          </w:tcPr>
          <w:p w14:paraId="3511974B" w14:textId="77777777" w:rsidR="000C56C3" w:rsidRDefault="00133315">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7EE5E2CC" w14:textId="77777777" w:rsidR="000C56C3" w:rsidRDefault="00133315">
            <w:pPr>
              <w:pStyle w:val="ProductList-TableBody"/>
            </w:pPr>
            <w:r>
              <w:t>7</w:t>
            </w:r>
          </w:p>
        </w:tc>
      </w:tr>
      <w:tr w:rsidR="000C56C3" w14:paraId="3097012B" w14:textId="77777777">
        <w:tc>
          <w:tcPr>
            <w:tcW w:w="6120" w:type="dxa"/>
            <w:tcBorders>
              <w:top w:val="single" w:sz="4" w:space="0" w:color="000000"/>
              <w:left w:val="single" w:sz="4" w:space="0" w:color="000000"/>
              <w:bottom w:val="single" w:sz="4" w:space="0" w:color="000000"/>
              <w:right w:val="single" w:sz="4" w:space="0" w:color="000000"/>
            </w:tcBorders>
          </w:tcPr>
          <w:p w14:paraId="68677C9A" w14:textId="77777777" w:rsidR="000C56C3" w:rsidRDefault="00133315">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6523FC68" w14:textId="77777777" w:rsidR="000C56C3" w:rsidRDefault="00133315">
            <w:pPr>
              <w:pStyle w:val="ProductList-TableBody"/>
            </w:pPr>
            <w:r>
              <w:t>8</w:t>
            </w:r>
          </w:p>
        </w:tc>
      </w:tr>
    </w:tbl>
    <w:p w14:paraId="2C148ADD" w14:textId="77777777" w:rsidR="000C56C3" w:rsidRDefault="000C56C3">
      <w:pPr>
        <w:pStyle w:val="ProductList-BodyIndented"/>
      </w:pPr>
    </w:p>
    <w:p w14:paraId="2B201BA0" w14:textId="77777777" w:rsidR="000C56C3" w:rsidRDefault="00133315">
      <w:pPr>
        <w:pStyle w:val="ProductList-BodyIndented"/>
      </w:pPr>
      <w:r>
        <w:t>允许的用于</w:t>
      </w:r>
      <w:r>
        <w:t xml:space="preserve"> MPSA </w:t>
      </w:r>
      <w:r>
        <w:t>的支持联系人数是</w:t>
      </w:r>
      <w:r>
        <w:t xml:space="preserve"> 8 </w:t>
      </w:r>
      <w:r>
        <w:t>人，无论客户的软件保障花费如何。无限的全天候</w:t>
      </w:r>
      <w:r>
        <w:t xml:space="preserve"> (24x7) PRS </w:t>
      </w:r>
      <w:r>
        <w:t>权益仅包括问题解决服务。技术客户经理</w:t>
      </w:r>
      <w:r>
        <w:t xml:space="preserve"> (TAM) </w:t>
      </w:r>
      <w:r>
        <w:t>或</w:t>
      </w:r>
      <w:r>
        <w:t xml:space="preserve"> Designated Support Engineer (DSE) </w:t>
      </w:r>
      <w:r>
        <w:t>在解决事件时花费的所有时间将按客户的高级服务协议记账。</w:t>
      </w:r>
    </w:p>
    <w:p w14:paraId="09D08CB7" w14:textId="77777777" w:rsidR="000C56C3" w:rsidRDefault="00133315">
      <w:pPr>
        <w:pStyle w:val="ProductList-BodyIndented"/>
      </w:pPr>
      <w:r>
        <w:t>注意：当前已获得</w:t>
      </w:r>
      <w:r>
        <w:t xml:space="preserve"> PDW </w:t>
      </w:r>
      <w:r>
        <w:t>许可的客户可继续享有该权益，详情见</w:t>
      </w:r>
      <w:r>
        <w:t xml:space="preserve"> </w:t>
      </w:r>
      <w:hyperlink r:id="rId156">
        <w:r>
          <w:rPr>
            <w:color w:val="00467F"/>
            <w:u w:val="single"/>
          </w:rPr>
          <w:t xml:space="preserve">2016 </w:t>
        </w:r>
        <w:r>
          <w:rPr>
            <w:color w:val="00467F"/>
            <w:u w:val="single"/>
          </w:rPr>
          <w:t>年</w:t>
        </w:r>
        <w:r>
          <w:rPr>
            <w:color w:val="00467F"/>
            <w:u w:val="single"/>
          </w:rPr>
          <w:t xml:space="preserve"> 6 </w:t>
        </w:r>
        <w:r>
          <w:rPr>
            <w:color w:val="00467F"/>
            <w:u w:val="single"/>
          </w:rPr>
          <w:t>月产品条款</w:t>
        </w:r>
      </w:hyperlink>
      <w:r>
        <w:t>。</w:t>
      </w:r>
    </w:p>
    <w:p w14:paraId="20B2F5D0" w14:textId="77777777" w:rsidR="000C56C3" w:rsidRDefault="000C56C3">
      <w:pPr>
        <w:pStyle w:val="ProductList-BodyIndented"/>
      </w:pPr>
    </w:p>
    <w:p w14:paraId="0C8D0249" w14:textId="77777777" w:rsidR="000C56C3" w:rsidRDefault="00133315">
      <w:pPr>
        <w:pStyle w:val="ProductList-ClauseHeading"/>
        <w:outlineLvl w:val="2"/>
      </w:pPr>
      <w:bookmarkStart w:id="372" w:name="_Sec587"/>
      <w:r>
        <w:t>升级许可提供情况</w:t>
      </w:r>
      <w:bookmarkEnd w:id="372"/>
    </w:p>
    <w:p w14:paraId="189D5635" w14:textId="77777777" w:rsidR="000C56C3" w:rsidRDefault="00133315">
      <w:pPr>
        <w:pStyle w:val="ProductList-Body"/>
      </w:pPr>
      <w:r>
        <w:t>获取升级许可必须依照原来获取合格产品的软件保障范围时所依照的同一批量许可协议和许可登记表（如果有），只有这样，获取的升级许可才有效。客户必须拥有和保留合格产品的许可，才有权利根据升级许可使用软件。客户按升级许可享有的永久权利将取代合格产品的基础许可证。有关详细信息，请参阅企业版</w:t>
      </w:r>
      <w:r>
        <w:rPr>
          <w:u w:val="single"/>
        </w:rPr>
        <w:t>升级</w:t>
      </w:r>
      <w:r>
        <w:t xml:space="preserve"> </w:t>
      </w:r>
      <w:r>
        <w:t>许可批量许可简报：</w:t>
      </w:r>
      <w:hyperlink r:id="rId157">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0C56C3" w14:paraId="58DBB47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700DEC2" w14:textId="77777777" w:rsidR="000C56C3" w:rsidRDefault="00133315">
            <w:pPr>
              <w:pStyle w:val="ProductList-TableBody"/>
            </w:pPr>
            <w:r>
              <w:rPr>
                <w:color w:val="FFFFFF"/>
              </w:rPr>
              <w:t>升级前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76E9876" w14:textId="77777777" w:rsidR="000C56C3" w:rsidRDefault="00133315">
            <w:pPr>
              <w:pStyle w:val="ProductList-TableBody"/>
            </w:pPr>
            <w:r>
              <w:rPr>
                <w:color w:val="FFFFFF"/>
              </w:rPr>
              <w:t>升级后</w:t>
            </w:r>
          </w:p>
        </w:tc>
      </w:tr>
      <w:tr w:rsidR="000C56C3" w14:paraId="789D563B" w14:textId="77777777">
        <w:tc>
          <w:tcPr>
            <w:tcW w:w="6000" w:type="dxa"/>
            <w:tcBorders>
              <w:top w:val="single" w:sz="4" w:space="0" w:color="000000"/>
              <w:left w:val="single" w:sz="4" w:space="0" w:color="000000"/>
              <w:bottom w:val="single" w:sz="4" w:space="0" w:color="000000"/>
              <w:right w:val="single" w:sz="4" w:space="0" w:color="000000"/>
            </w:tcBorders>
          </w:tcPr>
          <w:p w14:paraId="7FA82681" w14:textId="77777777" w:rsidR="000C56C3" w:rsidRDefault="00133315">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0DA0FCE" w14:textId="77777777" w:rsidR="000C56C3" w:rsidRDefault="00133315">
            <w:pPr>
              <w:pStyle w:val="ProductList-TableBody"/>
            </w:pPr>
            <w:r>
              <w:t>BizTalk Server Standard</w:t>
            </w:r>
            <w:r>
              <w:fldChar w:fldCharType="begin"/>
            </w:r>
            <w:r>
              <w:instrText xml:space="preserve"> XE "BizTalk Server Standard" </w:instrText>
            </w:r>
            <w:r>
              <w:fldChar w:fldCharType="end"/>
            </w:r>
          </w:p>
        </w:tc>
      </w:tr>
      <w:tr w:rsidR="000C56C3" w14:paraId="56907AE9" w14:textId="77777777">
        <w:tc>
          <w:tcPr>
            <w:tcW w:w="6000" w:type="dxa"/>
            <w:tcBorders>
              <w:top w:val="single" w:sz="4" w:space="0" w:color="000000"/>
              <w:left w:val="single" w:sz="4" w:space="0" w:color="000000"/>
              <w:bottom w:val="single" w:sz="4" w:space="0" w:color="000000"/>
              <w:right w:val="single" w:sz="4" w:space="0" w:color="000000"/>
            </w:tcBorders>
          </w:tcPr>
          <w:p w14:paraId="47021423" w14:textId="77777777" w:rsidR="000C56C3" w:rsidRDefault="00133315">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35CB628D" w14:textId="77777777" w:rsidR="000C56C3" w:rsidRDefault="00133315">
            <w:pPr>
              <w:pStyle w:val="ProductList-TableBody"/>
            </w:pPr>
            <w:r>
              <w:t>BizTalk Server Enterprise</w:t>
            </w:r>
            <w:r>
              <w:fldChar w:fldCharType="begin"/>
            </w:r>
            <w:r>
              <w:instrText xml:space="preserve"> XE "BizTalk Server Enterprise" </w:instrText>
            </w:r>
            <w:r>
              <w:fldChar w:fldCharType="end"/>
            </w:r>
          </w:p>
        </w:tc>
      </w:tr>
      <w:tr w:rsidR="000C56C3" w14:paraId="189B4E26" w14:textId="77777777">
        <w:tc>
          <w:tcPr>
            <w:tcW w:w="6000" w:type="dxa"/>
            <w:tcBorders>
              <w:top w:val="single" w:sz="4" w:space="0" w:color="000000"/>
              <w:left w:val="single" w:sz="4" w:space="0" w:color="000000"/>
              <w:bottom w:val="single" w:sz="4" w:space="0" w:color="000000"/>
              <w:right w:val="single" w:sz="4" w:space="0" w:color="000000"/>
            </w:tcBorders>
          </w:tcPr>
          <w:p w14:paraId="7FC8259E" w14:textId="77777777" w:rsidR="000C56C3" w:rsidRDefault="00133315">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C580A98" w14:textId="77777777" w:rsidR="000C56C3" w:rsidRDefault="00133315">
            <w:pPr>
              <w:pStyle w:val="ProductList-TableBody"/>
            </w:pPr>
            <w:r>
              <w:t>BizTalk Server Enterprise</w:t>
            </w:r>
          </w:p>
        </w:tc>
      </w:tr>
      <w:tr w:rsidR="000C56C3" w14:paraId="7F14A0E6" w14:textId="77777777">
        <w:tc>
          <w:tcPr>
            <w:tcW w:w="6000" w:type="dxa"/>
            <w:tcBorders>
              <w:top w:val="single" w:sz="4" w:space="0" w:color="000000"/>
              <w:left w:val="single" w:sz="4" w:space="0" w:color="000000"/>
              <w:bottom w:val="single" w:sz="4" w:space="0" w:color="000000"/>
              <w:right w:val="single" w:sz="4" w:space="0" w:color="000000"/>
            </w:tcBorders>
          </w:tcPr>
          <w:p w14:paraId="1911D4FC" w14:textId="77777777" w:rsidR="000C56C3" w:rsidRDefault="00133315">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5C247E78" w14:textId="77777777" w:rsidR="000C56C3" w:rsidRDefault="00133315">
            <w:pPr>
              <w:pStyle w:val="ProductList-TableBody"/>
            </w:pPr>
            <w:r>
              <w:t>Enterprise CAL</w:t>
            </w:r>
            <w:r>
              <w:fldChar w:fldCharType="begin"/>
            </w:r>
            <w:r>
              <w:instrText xml:space="preserve"> XE "Enterprise CAL" </w:instrText>
            </w:r>
            <w:r>
              <w:fldChar w:fldCharType="end"/>
            </w:r>
            <w:r>
              <w:t xml:space="preserve"> Suite</w:t>
            </w:r>
          </w:p>
        </w:tc>
      </w:tr>
      <w:tr w:rsidR="000C56C3" w14:paraId="2C45BB71" w14:textId="77777777">
        <w:tc>
          <w:tcPr>
            <w:tcW w:w="6000" w:type="dxa"/>
            <w:tcBorders>
              <w:top w:val="single" w:sz="4" w:space="0" w:color="000000"/>
              <w:left w:val="single" w:sz="4" w:space="0" w:color="000000"/>
              <w:bottom w:val="single" w:sz="4" w:space="0" w:color="000000"/>
              <w:right w:val="single" w:sz="4" w:space="0" w:color="000000"/>
            </w:tcBorders>
          </w:tcPr>
          <w:p w14:paraId="556D998E" w14:textId="77777777" w:rsidR="000C56C3" w:rsidRDefault="00133315">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8A8BC1E" w14:textId="77777777" w:rsidR="000C56C3" w:rsidRDefault="00133315">
            <w:pPr>
              <w:pStyle w:val="ProductList-TableBody"/>
            </w:pPr>
            <w:r>
              <w:t>Core Infrastructure Server Suite Datacenter</w:t>
            </w:r>
            <w:r>
              <w:fldChar w:fldCharType="begin"/>
            </w:r>
            <w:r>
              <w:instrText xml:space="preserve"> XE "Core Infrastructure Server Suite Datacenter" </w:instrText>
            </w:r>
            <w:r>
              <w:fldChar w:fldCharType="end"/>
            </w:r>
          </w:p>
        </w:tc>
      </w:tr>
      <w:tr w:rsidR="000C56C3" w14:paraId="275708BB" w14:textId="77777777">
        <w:tc>
          <w:tcPr>
            <w:tcW w:w="6000" w:type="dxa"/>
            <w:tcBorders>
              <w:top w:val="single" w:sz="4" w:space="0" w:color="000000"/>
              <w:left w:val="single" w:sz="4" w:space="0" w:color="000000"/>
              <w:bottom w:val="single" w:sz="4" w:space="0" w:color="000000"/>
              <w:right w:val="single" w:sz="4" w:space="0" w:color="000000"/>
            </w:tcBorders>
          </w:tcPr>
          <w:p w14:paraId="0A34B126" w14:textId="77777777" w:rsidR="000C56C3" w:rsidRDefault="00133315">
            <w:pPr>
              <w:pStyle w:val="ProductList-TableBody"/>
            </w:pPr>
            <w:r>
              <w:t>Desktop Education</w:t>
            </w:r>
            <w:r>
              <w:t>（带核心</w:t>
            </w:r>
            <w:r>
              <w:t xml:space="preserve"> CAL</w:t>
            </w:r>
            <w:r>
              <w:t>）</w:t>
            </w:r>
          </w:p>
        </w:tc>
        <w:tc>
          <w:tcPr>
            <w:tcW w:w="6120" w:type="dxa"/>
            <w:tcBorders>
              <w:top w:val="single" w:sz="4" w:space="0" w:color="000000"/>
              <w:left w:val="single" w:sz="4" w:space="0" w:color="000000"/>
              <w:bottom w:val="single" w:sz="4" w:space="0" w:color="000000"/>
              <w:right w:val="single" w:sz="4" w:space="0" w:color="000000"/>
            </w:tcBorders>
          </w:tcPr>
          <w:p w14:paraId="227CC324" w14:textId="77777777" w:rsidR="000C56C3" w:rsidRDefault="00133315">
            <w:pPr>
              <w:pStyle w:val="ProductList-TableBody"/>
            </w:pPr>
            <w:r>
              <w:t>Desktop Education</w:t>
            </w:r>
            <w:r>
              <w:t>（带</w:t>
            </w:r>
            <w:r>
              <w:t xml:space="preserve"> Enterprise CAL Suite</w:t>
            </w:r>
            <w:r>
              <w:t>）</w:t>
            </w:r>
          </w:p>
        </w:tc>
      </w:tr>
      <w:tr w:rsidR="000C56C3" w14:paraId="743A1D80" w14:textId="77777777">
        <w:tc>
          <w:tcPr>
            <w:tcW w:w="6000" w:type="dxa"/>
            <w:tcBorders>
              <w:top w:val="single" w:sz="4" w:space="0" w:color="000000"/>
              <w:left w:val="single" w:sz="4" w:space="0" w:color="000000"/>
              <w:bottom w:val="single" w:sz="4" w:space="0" w:color="000000"/>
              <w:right w:val="single" w:sz="4" w:space="0" w:color="000000"/>
            </w:tcBorders>
          </w:tcPr>
          <w:p w14:paraId="50F6C0CE" w14:textId="77777777" w:rsidR="000C56C3" w:rsidRDefault="00133315">
            <w:pPr>
              <w:pStyle w:val="ProductList-TableBody"/>
            </w:pPr>
            <w:r>
              <w:t>Desktop School</w:t>
            </w:r>
            <w:r>
              <w:t>（带核心</w:t>
            </w:r>
            <w:r>
              <w:t xml:space="preserve"> CAL</w:t>
            </w:r>
            <w:r>
              <w:t>）</w:t>
            </w:r>
          </w:p>
        </w:tc>
        <w:tc>
          <w:tcPr>
            <w:tcW w:w="6120" w:type="dxa"/>
            <w:tcBorders>
              <w:top w:val="single" w:sz="4" w:space="0" w:color="000000"/>
              <w:left w:val="single" w:sz="4" w:space="0" w:color="000000"/>
              <w:bottom w:val="single" w:sz="4" w:space="0" w:color="000000"/>
              <w:right w:val="single" w:sz="4" w:space="0" w:color="000000"/>
            </w:tcBorders>
          </w:tcPr>
          <w:p w14:paraId="254F74A1" w14:textId="77777777" w:rsidR="000C56C3" w:rsidRDefault="00133315">
            <w:pPr>
              <w:pStyle w:val="ProductList-TableBody"/>
            </w:pPr>
            <w:r>
              <w:t>Desktop School</w:t>
            </w:r>
            <w:r>
              <w:t>（带</w:t>
            </w:r>
            <w:r>
              <w:t xml:space="preserve"> Enterprise CAL Suite</w:t>
            </w:r>
            <w:r>
              <w:t>）</w:t>
            </w:r>
          </w:p>
        </w:tc>
      </w:tr>
      <w:tr w:rsidR="000C56C3" w14:paraId="4DF8E0F5" w14:textId="77777777">
        <w:tc>
          <w:tcPr>
            <w:tcW w:w="6000" w:type="dxa"/>
            <w:tcBorders>
              <w:top w:val="single" w:sz="4" w:space="0" w:color="000000"/>
              <w:left w:val="single" w:sz="4" w:space="0" w:color="000000"/>
              <w:bottom w:val="single" w:sz="4" w:space="0" w:color="000000"/>
              <w:right w:val="single" w:sz="4" w:space="0" w:color="000000"/>
            </w:tcBorders>
          </w:tcPr>
          <w:p w14:paraId="748AAF9B" w14:textId="77777777" w:rsidR="000C56C3" w:rsidRDefault="00133315">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77FD41C" w14:textId="77777777" w:rsidR="000C56C3" w:rsidRDefault="00133315">
            <w:pPr>
              <w:pStyle w:val="ProductList-TableBody"/>
            </w:pPr>
            <w:r>
              <w:t>Exchange Server Enterprise</w:t>
            </w:r>
            <w:r>
              <w:fldChar w:fldCharType="begin"/>
            </w:r>
            <w:r>
              <w:instrText xml:space="preserve"> XE "Exchange Server Enterprise" </w:instrText>
            </w:r>
            <w:r>
              <w:fldChar w:fldCharType="end"/>
            </w:r>
          </w:p>
        </w:tc>
      </w:tr>
      <w:tr w:rsidR="000C56C3" w14:paraId="2FD12453" w14:textId="77777777">
        <w:tc>
          <w:tcPr>
            <w:tcW w:w="6000" w:type="dxa"/>
            <w:tcBorders>
              <w:top w:val="single" w:sz="4" w:space="0" w:color="000000"/>
              <w:left w:val="single" w:sz="4" w:space="0" w:color="000000"/>
              <w:bottom w:val="single" w:sz="4" w:space="0" w:color="000000"/>
              <w:right w:val="single" w:sz="4" w:space="0" w:color="000000"/>
            </w:tcBorders>
          </w:tcPr>
          <w:p w14:paraId="5FDAE5FA" w14:textId="77777777" w:rsidR="000C56C3" w:rsidRDefault="00133315">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BB592E4" w14:textId="77777777" w:rsidR="000C56C3" w:rsidRDefault="00133315">
            <w:pPr>
              <w:pStyle w:val="ProductList-TableBody"/>
            </w:pPr>
            <w:r>
              <w:t>Forefront TMG Enterprise</w:t>
            </w:r>
            <w:r>
              <w:fldChar w:fldCharType="begin"/>
            </w:r>
            <w:r>
              <w:instrText xml:space="preserve"> XE "Forefront TMG Enterprise" </w:instrText>
            </w:r>
            <w:r>
              <w:fldChar w:fldCharType="end"/>
            </w:r>
          </w:p>
        </w:tc>
      </w:tr>
      <w:tr w:rsidR="000C56C3" w14:paraId="6CCFA789" w14:textId="77777777">
        <w:tc>
          <w:tcPr>
            <w:tcW w:w="6000" w:type="dxa"/>
            <w:tcBorders>
              <w:top w:val="single" w:sz="4" w:space="0" w:color="000000"/>
              <w:left w:val="single" w:sz="4" w:space="0" w:color="000000"/>
              <w:bottom w:val="single" w:sz="4" w:space="0" w:color="000000"/>
              <w:right w:val="single" w:sz="4" w:space="0" w:color="000000"/>
            </w:tcBorders>
          </w:tcPr>
          <w:p w14:paraId="056B426C" w14:textId="77777777" w:rsidR="000C56C3" w:rsidRDefault="00133315">
            <w:pPr>
              <w:pStyle w:val="ProductList-TableBody"/>
            </w:pPr>
            <w:r>
              <w:t>Microsoft Dynamics 365 Team Members On-premises CAL</w:t>
            </w:r>
            <w:r>
              <w:fldChar w:fldCharType="begin"/>
            </w:r>
            <w:r>
              <w:instrText xml:space="preserve"> XE "Microsoft Dynamics 365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EDFDA89" w14:textId="77777777" w:rsidR="000C56C3" w:rsidRDefault="00133315">
            <w:pPr>
              <w:pStyle w:val="ProductList-TableBody"/>
            </w:pPr>
            <w:r>
              <w:t>Microsoft Dynamics 365 Sales On-premises CAL</w:t>
            </w:r>
            <w:r>
              <w:fldChar w:fldCharType="begin"/>
            </w:r>
            <w:r>
              <w:instrText xml:space="preserve"> XE "Microsoft Dynamics 365 Sales On-premises CAL" </w:instrText>
            </w:r>
            <w:r>
              <w:fldChar w:fldCharType="end"/>
            </w:r>
          </w:p>
        </w:tc>
      </w:tr>
      <w:tr w:rsidR="000C56C3" w14:paraId="76B59D6B" w14:textId="77777777">
        <w:tc>
          <w:tcPr>
            <w:tcW w:w="6000" w:type="dxa"/>
            <w:tcBorders>
              <w:top w:val="single" w:sz="4" w:space="0" w:color="000000"/>
              <w:left w:val="single" w:sz="4" w:space="0" w:color="000000"/>
              <w:bottom w:val="single" w:sz="4" w:space="0" w:color="000000"/>
              <w:right w:val="single" w:sz="4" w:space="0" w:color="000000"/>
            </w:tcBorders>
          </w:tcPr>
          <w:p w14:paraId="755B3704" w14:textId="77777777" w:rsidR="000C56C3" w:rsidRDefault="00133315">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475A8538" w14:textId="77777777" w:rsidR="000C56C3" w:rsidRDefault="00133315">
            <w:pPr>
              <w:pStyle w:val="ProductList-TableBody"/>
            </w:pPr>
            <w:r>
              <w:t>Microsoft Dynamics 365 Customer Service On-premises CAL</w:t>
            </w:r>
            <w:r>
              <w:fldChar w:fldCharType="begin"/>
            </w:r>
            <w:r>
              <w:instrText xml:space="preserve"> XE "Microsoft Dynamics 365 Customer Service On-premises CAL" </w:instrText>
            </w:r>
            <w:r>
              <w:fldChar w:fldCharType="end"/>
            </w:r>
          </w:p>
        </w:tc>
      </w:tr>
      <w:tr w:rsidR="000C56C3" w14:paraId="29F6460C" w14:textId="77777777">
        <w:tc>
          <w:tcPr>
            <w:tcW w:w="6000" w:type="dxa"/>
            <w:tcBorders>
              <w:top w:val="single" w:sz="4" w:space="0" w:color="000000"/>
              <w:left w:val="single" w:sz="4" w:space="0" w:color="000000"/>
              <w:bottom w:val="single" w:sz="4" w:space="0" w:color="000000"/>
              <w:right w:val="single" w:sz="4" w:space="0" w:color="000000"/>
            </w:tcBorders>
          </w:tcPr>
          <w:p w14:paraId="3064F72D" w14:textId="77777777" w:rsidR="000C56C3" w:rsidRDefault="00133315">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2C6B4301" w14:textId="77777777" w:rsidR="000C56C3" w:rsidRDefault="00133315">
            <w:pPr>
              <w:pStyle w:val="ProductList-TableBody"/>
            </w:pPr>
            <w:r>
              <w:t>Microsoft Dynamics 365 Operations Activity On-premises CAL</w:t>
            </w:r>
            <w:r>
              <w:fldChar w:fldCharType="begin"/>
            </w:r>
            <w:r>
              <w:instrText xml:space="preserve"> XE "Microsoft Dynamics 365 Operations Activity On-premises CAL" </w:instrText>
            </w:r>
            <w:r>
              <w:fldChar w:fldCharType="end"/>
            </w:r>
          </w:p>
        </w:tc>
      </w:tr>
      <w:tr w:rsidR="000C56C3" w14:paraId="78B5D12E" w14:textId="77777777">
        <w:tc>
          <w:tcPr>
            <w:tcW w:w="6000" w:type="dxa"/>
            <w:tcBorders>
              <w:top w:val="single" w:sz="4" w:space="0" w:color="000000"/>
              <w:left w:val="single" w:sz="4" w:space="0" w:color="000000"/>
              <w:bottom w:val="single" w:sz="4" w:space="0" w:color="000000"/>
              <w:right w:val="single" w:sz="4" w:space="0" w:color="000000"/>
            </w:tcBorders>
          </w:tcPr>
          <w:p w14:paraId="67E9F52D" w14:textId="77777777" w:rsidR="000C56C3" w:rsidRDefault="00133315">
            <w:pPr>
              <w:pStyle w:val="ProductList-TableBody"/>
            </w:pPr>
            <w:r>
              <w:t>Microsoft Dynamics 365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156FAFBE" w14:textId="77777777" w:rsidR="000C56C3" w:rsidRDefault="00133315">
            <w:pPr>
              <w:pStyle w:val="ProductList-TableBody"/>
            </w:pPr>
            <w:r>
              <w:t>Microsoft Dynamics 365 Operations On-premises CAL</w:t>
            </w:r>
            <w:r>
              <w:fldChar w:fldCharType="begin"/>
            </w:r>
            <w:r>
              <w:instrText xml:space="preserve"> XE "Microsoft Dynamics 365 Operations On-premises CAL" </w:instrText>
            </w:r>
            <w:r>
              <w:fldChar w:fldCharType="end"/>
            </w:r>
          </w:p>
        </w:tc>
      </w:tr>
      <w:tr w:rsidR="000C56C3" w14:paraId="1035A8C6" w14:textId="77777777">
        <w:tc>
          <w:tcPr>
            <w:tcW w:w="6000" w:type="dxa"/>
            <w:tcBorders>
              <w:top w:val="single" w:sz="4" w:space="0" w:color="000000"/>
              <w:left w:val="single" w:sz="4" w:space="0" w:color="000000"/>
              <w:bottom w:val="single" w:sz="4" w:space="0" w:color="000000"/>
              <w:right w:val="single" w:sz="4" w:space="0" w:color="000000"/>
            </w:tcBorders>
          </w:tcPr>
          <w:p w14:paraId="7226C4A6" w14:textId="77777777" w:rsidR="000C56C3" w:rsidRDefault="00133315">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45306B8" w14:textId="77777777" w:rsidR="000C56C3" w:rsidRDefault="00133315">
            <w:pPr>
              <w:pStyle w:val="ProductList-TableBody"/>
            </w:pPr>
            <w:r>
              <w:t>Office Professional Plus</w:t>
            </w:r>
            <w:r>
              <w:fldChar w:fldCharType="begin"/>
            </w:r>
            <w:r>
              <w:instrText xml:space="preserve"> XE "Office Professional Plus" </w:instrText>
            </w:r>
            <w:r>
              <w:fldChar w:fldCharType="end"/>
            </w:r>
          </w:p>
        </w:tc>
      </w:tr>
      <w:tr w:rsidR="000C56C3" w14:paraId="2659DF37" w14:textId="77777777">
        <w:tc>
          <w:tcPr>
            <w:tcW w:w="6000" w:type="dxa"/>
            <w:tcBorders>
              <w:top w:val="single" w:sz="4" w:space="0" w:color="000000"/>
              <w:left w:val="single" w:sz="4" w:space="0" w:color="000000"/>
              <w:bottom w:val="single" w:sz="4" w:space="0" w:color="000000"/>
              <w:right w:val="single" w:sz="4" w:space="0" w:color="000000"/>
            </w:tcBorders>
          </w:tcPr>
          <w:p w14:paraId="759864EE" w14:textId="77777777" w:rsidR="000C56C3" w:rsidRDefault="00133315">
            <w:pPr>
              <w:pStyle w:val="ProductList-TableBody"/>
            </w:pPr>
            <w:r>
              <w:t>专业桌面系统</w:t>
            </w:r>
          </w:p>
        </w:tc>
        <w:tc>
          <w:tcPr>
            <w:tcW w:w="6120" w:type="dxa"/>
            <w:tcBorders>
              <w:top w:val="single" w:sz="4" w:space="0" w:color="000000"/>
              <w:left w:val="single" w:sz="4" w:space="0" w:color="000000"/>
              <w:bottom w:val="single" w:sz="4" w:space="0" w:color="000000"/>
              <w:right w:val="single" w:sz="4" w:space="0" w:color="000000"/>
            </w:tcBorders>
          </w:tcPr>
          <w:p w14:paraId="7264F6B8" w14:textId="77777777" w:rsidR="000C56C3" w:rsidRDefault="00133315">
            <w:pPr>
              <w:pStyle w:val="ProductList-TableBody"/>
            </w:pPr>
            <w:r>
              <w:t>企业桌面系统</w:t>
            </w:r>
          </w:p>
        </w:tc>
      </w:tr>
      <w:tr w:rsidR="000C56C3" w14:paraId="74782A77" w14:textId="77777777">
        <w:tc>
          <w:tcPr>
            <w:tcW w:w="6000" w:type="dxa"/>
            <w:tcBorders>
              <w:top w:val="single" w:sz="4" w:space="0" w:color="000000"/>
              <w:left w:val="single" w:sz="4" w:space="0" w:color="000000"/>
              <w:bottom w:val="single" w:sz="4" w:space="0" w:color="000000"/>
              <w:right w:val="single" w:sz="4" w:space="0" w:color="000000"/>
            </w:tcBorders>
          </w:tcPr>
          <w:p w14:paraId="60D509E2" w14:textId="77777777" w:rsidR="000C56C3" w:rsidRDefault="00133315">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7E91930" w14:textId="77777777" w:rsidR="000C56C3" w:rsidRDefault="00133315">
            <w:pPr>
              <w:pStyle w:val="ProductList-TableBody"/>
            </w:pPr>
            <w:r>
              <w:t>Project Professional</w:t>
            </w:r>
            <w:r>
              <w:fldChar w:fldCharType="begin"/>
            </w:r>
            <w:r>
              <w:instrText xml:space="preserve"> XE "Project Professional" </w:instrText>
            </w:r>
            <w:r>
              <w:fldChar w:fldCharType="end"/>
            </w:r>
          </w:p>
        </w:tc>
      </w:tr>
      <w:tr w:rsidR="000C56C3" w14:paraId="24D2B04E" w14:textId="77777777">
        <w:tc>
          <w:tcPr>
            <w:tcW w:w="6000" w:type="dxa"/>
            <w:tcBorders>
              <w:top w:val="single" w:sz="4" w:space="0" w:color="000000"/>
              <w:left w:val="single" w:sz="4" w:space="0" w:color="000000"/>
              <w:bottom w:val="single" w:sz="4" w:space="0" w:color="000000"/>
              <w:right w:val="single" w:sz="4" w:space="0" w:color="000000"/>
            </w:tcBorders>
          </w:tcPr>
          <w:p w14:paraId="410203E0" w14:textId="77777777" w:rsidR="000C56C3" w:rsidRDefault="00133315">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055B90E7" w14:textId="77777777" w:rsidR="000C56C3" w:rsidRDefault="00133315">
            <w:pPr>
              <w:pStyle w:val="ProductList-TableBody"/>
            </w:pPr>
            <w:r>
              <w:t>SQL Server Enterprise Core</w:t>
            </w:r>
          </w:p>
        </w:tc>
      </w:tr>
      <w:tr w:rsidR="000C56C3" w14:paraId="6EF2A2EC" w14:textId="77777777">
        <w:tc>
          <w:tcPr>
            <w:tcW w:w="6000" w:type="dxa"/>
            <w:tcBorders>
              <w:top w:val="single" w:sz="4" w:space="0" w:color="000000"/>
              <w:left w:val="single" w:sz="4" w:space="0" w:color="000000"/>
              <w:bottom w:val="single" w:sz="4" w:space="0" w:color="000000"/>
              <w:right w:val="single" w:sz="4" w:space="0" w:color="000000"/>
            </w:tcBorders>
          </w:tcPr>
          <w:p w14:paraId="41C277A1" w14:textId="77777777" w:rsidR="000C56C3" w:rsidRDefault="00133315">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C74266A" w14:textId="77777777" w:rsidR="000C56C3" w:rsidRDefault="00133315">
            <w:pPr>
              <w:pStyle w:val="ProductList-TableBody"/>
            </w:pPr>
            <w:r>
              <w:t>SQL Server Business Intelligence</w:t>
            </w:r>
            <w:r>
              <w:fldChar w:fldCharType="begin"/>
            </w:r>
            <w:r>
              <w:instrText xml:space="preserve"> XE "SQL Server Business Intelligence" </w:instrText>
            </w:r>
            <w:r>
              <w:fldChar w:fldCharType="end"/>
            </w:r>
          </w:p>
        </w:tc>
      </w:tr>
      <w:tr w:rsidR="000C56C3" w14:paraId="6A26F9A9" w14:textId="77777777">
        <w:tc>
          <w:tcPr>
            <w:tcW w:w="6000" w:type="dxa"/>
            <w:tcBorders>
              <w:top w:val="single" w:sz="4" w:space="0" w:color="000000"/>
              <w:left w:val="single" w:sz="4" w:space="0" w:color="000000"/>
              <w:bottom w:val="single" w:sz="4" w:space="0" w:color="000000"/>
              <w:right w:val="single" w:sz="4" w:space="0" w:color="000000"/>
            </w:tcBorders>
          </w:tcPr>
          <w:p w14:paraId="6D611F95" w14:textId="77777777" w:rsidR="000C56C3" w:rsidRDefault="00133315">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2058E0A" w14:textId="77777777" w:rsidR="000C56C3" w:rsidRDefault="00133315">
            <w:pPr>
              <w:pStyle w:val="ProductList-TableBody"/>
            </w:pPr>
            <w:r>
              <w:t>System Center Datacenter</w:t>
            </w:r>
            <w:r>
              <w:fldChar w:fldCharType="begin"/>
            </w:r>
            <w:r>
              <w:instrText xml:space="preserve"> XE "System Center Datacenter" </w:instrText>
            </w:r>
            <w:r>
              <w:fldChar w:fldCharType="end"/>
            </w:r>
          </w:p>
        </w:tc>
      </w:tr>
      <w:tr w:rsidR="000C56C3" w14:paraId="214C0C9E" w14:textId="77777777">
        <w:tc>
          <w:tcPr>
            <w:tcW w:w="6000" w:type="dxa"/>
            <w:tcBorders>
              <w:top w:val="single" w:sz="4" w:space="0" w:color="000000"/>
              <w:left w:val="single" w:sz="4" w:space="0" w:color="000000"/>
              <w:bottom w:val="single" w:sz="4" w:space="0" w:color="000000"/>
              <w:right w:val="single" w:sz="4" w:space="0" w:color="000000"/>
            </w:tcBorders>
          </w:tcPr>
          <w:p w14:paraId="7444B50A" w14:textId="77777777" w:rsidR="000C56C3" w:rsidRDefault="00133315">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AE22903" w14:textId="77777777" w:rsidR="000C56C3" w:rsidRDefault="00133315">
            <w:pPr>
              <w:pStyle w:val="ProductList-TableBody"/>
            </w:pPr>
            <w:r>
              <w:t>Visio Professional</w:t>
            </w:r>
            <w:r>
              <w:fldChar w:fldCharType="begin"/>
            </w:r>
            <w:r>
              <w:instrText xml:space="preserve"> XE "Visio Professional" </w:instrText>
            </w:r>
            <w:r>
              <w:fldChar w:fldCharType="end"/>
            </w:r>
          </w:p>
        </w:tc>
      </w:tr>
      <w:tr w:rsidR="000C56C3" w14:paraId="68622058" w14:textId="77777777">
        <w:tc>
          <w:tcPr>
            <w:tcW w:w="6000" w:type="dxa"/>
            <w:tcBorders>
              <w:top w:val="single" w:sz="4" w:space="0" w:color="000000"/>
              <w:left w:val="single" w:sz="4" w:space="0" w:color="000000"/>
              <w:bottom w:val="single" w:sz="4" w:space="0" w:color="000000"/>
              <w:right w:val="single" w:sz="4" w:space="0" w:color="000000"/>
            </w:tcBorders>
          </w:tcPr>
          <w:p w14:paraId="7D8CC989" w14:textId="77777777" w:rsidR="000C56C3" w:rsidRDefault="00133315">
            <w:pPr>
              <w:pStyle w:val="ProductList-TableBody"/>
            </w:pPr>
            <w:r>
              <w:t xml:space="preserve">Visual Studio Professional </w:t>
            </w:r>
            <w:r>
              <w:t>订购</w:t>
            </w:r>
            <w:r>
              <w:fldChar w:fldCharType="begin"/>
            </w:r>
            <w:r>
              <w:instrText xml:space="preserve"> XE "Visual Studio Professional </w:instrText>
            </w:r>
            <w:r>
              <w:instrText>订购</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D1C7931" w14:textId="77777777" w:rsidR="000C56C3" w:rsidRDefault="00133315">
            <w:pPr>
              <w:pStyle w:val="ProductList-TableBody"/>
            </w:pPr>
            <w:r>
              <w:t xml:space="preserve">Visual Studio Enterprise </w:t>
            </w:r>
            <w:r>
              <w:t>订购</w:t>
            </w:r>
            <w:r>
              <w:fldChar w:fldCharType="begin"/>
            </w:r>
            <w:r>
              <w:instrText xml:space="preserve"> XE "Visual Studio Enterprise </w:instrText>
            </w:r>
            <w:r>
              <w:instrText>订购</w:instrText>
            </w:r>
            <w:r>
              <w:instrText xml:space="preserve">" </w:instrText>
            </w:r>
            <w:r>
              <w:fldChar w:fldCharType="end"/>
            </w:r>
          </w:p>
        </w:tc>
      </w:tr>
      <w:tr w:rsidR="000C56C3" w14:paraId="0269CBC6" w14:textId="77777777">
        <w:tc>
          <w:tcPr>
            <w:tcW w:w="6000" w:type="dxa"/>
            <w:tcBorders>
              <w:top w:val="single" w:sz="4" w:space="0" w:color="000000"/>
              <w:left w:val="single" w:sz="4" w:space="0" w:color="000000"/>
              <w:bottom w:val="single" w:sz="4" w:space="0" w:color="000000"/>
              <w:right w:val="single" w:sz="4" w:space="0" w:color="000000"/>
            </w:tcBorders>
          </w:tcPr>
          <w:p w14:paraId="177FBE1E" w14:textId="77777777" w:rsidR="000C56C3" w:rsidRDefault="00133315">
            <w:pPr>
              <w:pStyle w:val="ProductList-TableBody"/>
            </w:pPr>
            <w:r>
              <w:t xml:space="preserve">Visual Studio Test Professional </w:t>
            </w:r>
            <w:r>
              <w:t>订购</w:t>
            </w:r>
            <w:r>
              <w:fldChar w:fldCharType="begin"/>
            </w:r>
            <w:r>
              <w:instrText xml:space="preserve"> XE "Visual Studio Test Professional </w:instrText>
            </w:r>
            <w:r>
              <w:instrText>订购</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AAD38D4" w14:textId="77777777" w:rsidR="000C56C3" w:rsidRDefault="00133315">
            <w:pPr>
              <w:pStyle w:val="ProductList-TableBody"/>
            </w:pPr>
            <w:r>
              <w:t xml:space="preserve">Visual Studio Enterprise </w:t>
            </w:r>
            <w:r>
              <w:t>订购</w:t>
            </w:r>
            <w:r>
              <w:fldChar w:fldCharType="begin"/>
            </w:r>
            <w:r>
              <w:instrText xml:space="preserve"> XE "Visual Studio Enterprise </w:instrText>
            </w:r>
            <w:r>
              <w:instrText>订购</w:instrText>
            </w:r>
            <w:r>
              <w:instrText xml:space="preserve">" </w:instrText>
            </w:r>
            <w:r>
              <w:fldChar w:fldCharType="end"/>
            </w:r>
          </w:p>
        </w:tc>
      </w:tr>
      <w:tr w:rsidR="000C56C3" w14:paraId="7D331849" w14:textId="77777777">
        <w:tc>
          <w:tcPr>
            <w:tcW w:w="6000" w:type="dxa"/>
            <w:tcBorders>
              <w:top w:val="single" w:sz="4" w:space="0" w:color="000000"/>
              <w:left w:val="single" w:sz="4" w:space="0" w:color="000000"/>
              <w:bottom w:val="single" w:sz="4" w:space="0" w:color="000000"/>
              <w:right w:val="single" w:sz="4" w:space="0" w:color="000000"/>
            </w:tcBorders>
          </w:tcPr>
          <w:p w14:paraId="2FBB2B98" w14:textId="77777777" w:rsidR="000C56C3" w:rsidRDefault="00133315">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A8436B2" w14:textId="77777777" w:rsidR="000C56C3" w:rsidRDefault="00133315">
            <w:pPr>
              <w:pStyle w:val="ProductList-TableBody"/>
            </w:pPr>
            <w:r>
              <w:t>Windows Server Datacenter</w:t>
            </w:r>
            <w:r>
              <w:fldChar w:fldCharType="begin"/>
            </w:r>
            <w:r>
              <w:instrText xml:space="preserve"> XE "Windows Server Datacenter" </w:instrText>
            </w:r>
            <w:r>
              <w:fldChar w:fldCharType="end"/>
            </w:r>
          </w:p>
        </w:tc>
      </w:tr>
    </w:tbl>
    <w:p w14:paraId="2C37AF9E" w14:textId="77777777" w:rsidR="000C56C3" w:rsidRDefault="000C56C3">
      <w:pPr>
        <w:pStyle w:val="ProductList-Body"/>
      </w:pPr>
    </w:p>
    <w:p w14:paraId="6F59070E" w14:textId="77777777" w:rsidR="000C56C3" w:rsidRDefault="00133315">
      <w:pPr>
        <w:pStyle w:val="ProductList-ClauseHeading"/>
        <w:outlineLvl w:val="2"/>
      </w:pPr>
      <w:bookmarkStart w:id="373" w:name="_Sec588"/>
      <w:r>
        <w:t>服务器</w:t>
      </w:r>
      <w:r>
        <w:t xml:space="preserve"> - </w:t>
      </w:r>
      <w:r>
        <w:t>灾难恢复权利</w:t>
      </w:r>
      <w:bookmarkEnd w:id="373"/>
    </w:p>
    <w:p w14:paraId="457088F0" w14:textId="77777777" w:rsidR="000C56C3" w:rsidRDefault="00133315">
      <w:pPr>
        <w:pStyle w:val="ProductList-Body"/>
      </w:pPr>
      <w:r>
        <w:t>对于客户在</w:t>
      </w:r>
      <w:r>
        <w:fldChar w:fldCharType="begin"/>
      </w:r>
      <w:r>
        <w:instrText xml:space="preserve"> AutoTextList   \s NoStyle \t "</w:instrText>
      </w:r>
      <w:r>
        <w:instrText>许可服务器是指分配了许可、专供客户使用的单个服务器。任何由第三方管理或控制的专用服务器均受外包软件管理条款的约束。在本定义中，硬件分区或刀片被视为单独的服务器。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中运行的合格服务器软件的每个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，它或者可以在专供用于灾难恢复的另一台</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环境中临时运行备份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，或者对于非</w:t>
      </w:r>
      <w:r>
        <w:t xml:space="preserve"> Windows Server</w:t>
      </w:r>
      <w:r>
        <w:fldChar w:fldCharType="begin"/>
      </w:r>
      <w:r>
        <w:instrText xml:space="preserve"> XE "Windows Server" </w:instrText>
      </w:r>
      <w:r>
        <w:fldChar w:fldCharType="end"/>
      </w:r>
      <w:r>
        <w:t xml:space="preserve"> </w:t>
      </w:r>
      <w:r>
        <w:t>的合格软件的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，在</w:t>
      </w:r>
      <w:r>
        <w:t xml:space="preserve"> Microsoft Azure </w:t>
      </w:r>
      <w:r>
        <w:t>服务</w:t>
      </w:r>
      <w:r>
        <w:fldChar w:fldCharType="begin"/>
      </w:r>
      <w:r>
        <w:instrText xml:space="preserve"> XE "Microsoft Azure </w:instrText>
      </w:r>
      <w:r>
        <w:instrText>服务</w:instrText>
      </w:r>
      <w:r>
        <w:instrText xml:space="preserve">" </w:instrText>
      </w:r>
      <w:r>
        <w:fldChar w:fldCharType="end"/>
      </w:r>
      <w:r>
        <w:t>上的物理或虚拟操作系统环境中临时运行备份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，前提是该备份实例由</w:t>
      </w:r>
      <w:r>
        <w:t xml:space="preserve"> Azure Site Recovery</w:t>
      </w:r>
      <w:r>
        <w:fldChar w:fldCharType="begin"/>
      </w:r>
      <w:r>
        <w:instrText xml:space="preserve"> XE "Azure Site Recovery" </w:instrText>
      </w:r>
      <w:r>
        <w:fldChar w:fldCharType="end"/>
      </w:r>
      <w:r>
        <w:t>（至</w:t>
      </w:r>
      <w:r>
        <w:t xml:space="preserve"> Azure</w:t>
      </w:r>
      <w:r>
        <w:t>）管理。该软件的</w:t>
      </w: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及以下限制适用于客户对备份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的使用。除客户或其关联公司之一外，任何由其他实体管理或控制且用于这些目的的专用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14:paraId="09424BEA" w14:textId="77777777" w:rsidR="000C56C3" w:rsidRDefault="000C56C3">
      <w:pPr>
        <w:pStyle w:val="ProductList-Body"/>
      </w:pPr>
    </w:p>
    <w:p w14:paraId="4F66F2A0" w14:textId="77777777" w:rsidR="000C56C3" w:rsidRDefault="00133315">
      <w:pPr>
        <w:pStyle w:val="ProductList-SubSubClauseHeading"/>
        <w:outlineLvl w:val="4"/>
      </w:pPr>
      <w:r>
        <w:t>备份实例的允许使用方式</w:t>
      </w:r>
    </w:p>
    <w:p w14:paraId="3B76BAD1" w14:textId="77777777" w:rsidR="000C56C3" w:rsidRDefault="00133315">
      <w:pPr>
        <w:pStyle w:val="ProductList-BodyIndented2"/>
      </w:pPr>
      <w:r>
        <w:t>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只能在下列异常期间运行：</w:t>
      </w:r>
    </w:p>
    <w:p w14:paraId="54E9C3D5" w14:textId="77777777" w:rsidR="000C56C3" w:rsidRDefault="00133315" w:rsidP="00133315">
      <w:pPr>
        <w:pStyle w:val="ProductList-Bullet"/>
        <w:numPr>
          <w:ilvl w:val="2"/>
          <w:numId w:val="61"/>
        </w:numPr>
      </w:pPr>
      <w:r>
        <w:t>在每隔九十</w:t>
      </w:r>
      <w:r>
        <w:t xml:space="preserve"> (90) </w:t>
      </w:r>
      <w:r>
        <w:t>天进行一次的一周内灾难恢复测试的短暂期间；</w:t>
      </w:r>
    </w:p>
    <w:p w14:paraId="270AAF67" w14:textId="77777777" w:rsidR="000C56C3" w:rsidRDefault="00133315" w:rsidP="00133315">
      <w:pPr>
        <w:pStyle w:val="ProductList-Bullet"/>
        <w:numPr>
          <w:ilvl w:val="2"/>
          <w:numId w:val="61"/>
        </w:numPr>
      </w:pPr>
      <w:r>
        <w:t>在灾难恢复期间，恢复中的生产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性能下降时；以及</w:t>
      </w:r>
    </w:p>
    <w:p w14:paraId="5FF7C0E8" w14:textId="77777777" w:rsidR="000C56C3" w:rsidRDefault="00133315" w:rsidP="00133315">
      <w:pPr>
        <w:pStyle w:val="ProductList-Bullet"/>
        <w:numPr>
          <w:ilvl w:val="2"/>
          <w:numId w:val="61"/>
        </w:numPr>
      </w:pPr>
      <w:r>
        <w:t>短暂的灾难期间以便帮助在主生产服务器和灾难恢复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之间进行传输。</w:t>
      </w:r>
    </w:p>
    <w:p w14:paraId="3EB070DA" w14:textId="77777777" w:rsidR="000C56C3" w:rsidRDefault="000C56C3">
      <w:pPr>
        <w:pStyle w:val="ProductList-BodyIndented2"/>
      </w:pPr>
    </w:p>
    <w:p w14:paraId="11E63C9B" w14:textId="77777777" w:rsidR="000C56C3" w:rsidRDefault="00133315">
      <w:pPr>
        <w:pStyle w:val="ProductList-SubSubClauseHeading"/>
        <w:outlineLvl w:val="4"/>
      </w:pPr>
      <w:r>
        <w:t>使用</w:t>
      </w:r>
      <w:r>
        <w:t xml:space="preserve"> Azure </w:t>
      </w:r>
      <w:r>
        <w:t>混合权益执行灾难恢复</w:t>
      </w:r>
    </w:p>
    <w:p w14:paraId="48AFBEE1" w14:textId="77777777" w:rsidR="000C56C3" w:rsidRDefault="00133315">
      <w:pPr>
        <w:pStyle w:val="ProductList-BodyIndented2"/>
      </w:pPr>
      <w:r>
        <w:t>通过</w:t>
      </w:r>
      <w:r>
        <w:t xml:space="preserve"> Azure </w:t>
      </w:r>
      <w:r>
        <w:t>混合权益，客户可以选择将</w:t>
      </w:r>
      <w:r>
        <w:t xml:space="preserve"> Windows Server </w:t>
      </w:r>
      <w:r>
        <w:t>用于</w:t>
      </w:r>
      <w:r>
        <w:t xml:space="preserve"> Microsoft Azure </w:t>
      </w:r>
      <w:r>
        <w:t>服务中运行和管理的使用</w:t>
      </w:r>
      <w:r>
        <w:t xml:space="preserve"> Azure Site Recovery </w:t>
      </w:r>
      <w:r>
        <w:t>的备份实例。在这种情况下，无论约束</w:t>
      </w:r>
      <w:r>
        <w:t xml:space="preserve"> Azure </w:t>
      </w:r>
      <w:r>
        <w:t>混合权益的</w:t>
      </w:r>
      <w:r>
        <w:t xml:space="preserve"> Microsoft Azure </w:t>
      </w:r>
      <w:r>
        <w:t>许可条款中是否存在任何相反规定，均允许客户在</w:t>
      </w:r>
      <w:r>
        <w:t xml:space="preserve"> Microsoft Azure </w:t>
      </w:r>
      <w:r>
        <w:t>服务中以及运行相应生产工作负载的许可服务器上同时部署相同的</w:t>
      </w:r>
      <w:r>
        <w:t xml:space="preserve"> Windows Server Standard </w:t>
      </w:r>
      <w:r>
        <w:t>许可（注意，客户仅可出于进行测试之目的，在恢复过程中，通过</w:t>
      </w:r>
      <w:r>
        <w:t xml:space="preserve"> Azure </w:t>
      </w:r>
      <w:r>
        <w:t>混合权益在</w:t>
      </w:r>
      <w:r>
        <w:t xml:space="preserve"> Azure </w:t>
      </w:r>
      <w:r>
        <w:t>服务中部署</w:t>
      </w:r>
      <w:r>
        <w:t xml:space="preserve"> Windows Server Standard </w:t>
      </w:r>
      <w:r>
        <w:t>许可，如上文</w:t>
      </w:r>
      <w:r>
        <w:t>“</w:t>
      </w:r>
      <w:r>
        <w:t>备份实例的允许使用方式</w:t>
      </w:r>
      <w:r>
        <w:t>”</w:t>
      </w:r>
      <w:r>
        <w:t>中所述）。此外，依照本灾难恢复权利的规定，客户还可以在许可服务器上继续运行相同的生产工作负载，而不必考虑任何许可重新分配限制。</w:t>
      </w:r>
    </w:p>
    <w:p w14:paraId="193A9CE6" w14:textId="77777777" w:rsidR="000C56C3" w:rsidRDefault="000C56C3">
      <w:pPr>
        <w:pStyle w:val="ProductList-BodyIndented2"/>
      </w:pPr>
    </w:p>
    <w:p w14:paraId="78A1F141" w14:textId="77777777" w:rsidR="000C56C3" w:rsidRDefault="00133315">
      <w:pPr>
        <w:pStyle w:val="ProductList-SubSubClauseHeading"/>
        <w:outlineLvl w:val="4"/>
      </w:pPr>
      <w:r>
        <w:t>灾难恢复使用要求</w:t>
      </w:r>
    </w:p>
    <w:p w14:paraId="77B13250" w14:textId="77777777" w:rsidR="000C56C3" w:rsidRDefault="00133315">
      <w:pPr>
        <w:pStyle w:val="ProductList-BodyIndented2"/>
      </w:pPr>
      <w:r>
        <w:t>为了在使用软件期间享有灾难恢复权利，客户必须遵守以下条款：</w:t>
      </w:r>
    </w:p>
    <w:p w14:paraId="63E40FE3" w14:textId="77777777" w:rsidR="000C56C3" w:rsidRDefault="00133315" w:rsidP="00133315">
      <w:pPr>
        <w:pStyle w:val="ProductList-Bullet"/>
        <w:numPr>
          <w:ilvl w:val="2"/>
          <w:numId w:val="62"/>
        </w:numPr>
      </w:pPr>
      <w:r>
        <w:t>不得在上述期间之外的任何其他时间运行灾难</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3F4255CD" w14:textId="77777777" w:rsidR="000C56C3" w:rsidRDefault="00133315" w:rsidP="00133315">
      <w:pPr>
        <w:pStyle w:val="ProductList-Bullet"/>
        <w:numPr>
          <w:ilvl w:val="2"/>
          <w:numId w:val="62"/>
        </w:numPr>
      </w:pPr>
      <w:r>
        <w:t>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不得与生产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位于同一群集中。</w:t>
      </w:r>
    </w:p>
    <w:p w14:paraId="6EE2673F" w14:textId="77777777" w:rsidR="000C56C3" w:rsidRDefault="00133315" w:rsidP="00133315">
      <w:pPr>
        <w:pStyle w:val="ProductList-Bullet"/>
        <w:numPr>
          <w:ilvl w:val="2"/>
          <w:numId w:val="62"/>
        </w:numPr>
      </w:pPr>
      <w:r>
        <w:t>使用软件备份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应遵守该软件的</w:t>
      </w: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p>
    <w:p w14:paraId="7E9FCA8D" w14:textId="77777777" w:rsidR="000C56C3" w:rsidRDefault="00133315" w:rsidP="00133315">
      <w:pPr>
        <w:pStyle w:val="ProductList-Bullet"/>
        <w:numPr>
          <w:ilvl w:val="2"/>
          <w:numId w:val="62"/>
        </w:numPr>
      </w:pPr>
      <w:r>
        <w:t>灾难恢复过程完成并且生产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恢复后，备份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不得在此处允许的时间之外运行。</w:t>
      </w:r>
    </w:p>
    <w:p w14:paraId="532A8E5D" w14:textId="77777777" w:rsidR="000C56C3" w:rsidRDefault="00133315" w:rsidP="00133315">
      <w:pPr>
        <w:pStyle w:val="ProductList-Bullet"/>
        <w:numPr>
          <w:ilvl w:val="2"/>
          <w:numId w:val="62"/>
        </w:numPr>
      </w:pPr>
      <w:r>
        <w:t>维持所有</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、外部连接器许可以及访问备份实例以及管理运行该软件所处的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所依据的服务器</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的软件保障。</w:t>
      </w:r>
    </w:p>
    <w:p w14:paraId="22A46B77" w14:textId="77777777" w:rsidR="000C56C3" w:rsidRDefault="00133315" w:rsidP="00133315">
      <w:pPr>
        <w:pStyle w:val="ProductList-Bullet"/>
        <w:numPr>
          <w:ilvl w:val="2"/>
          <w:numId w:val="62"/>
        </w:numPr>
      </w:pPr>
      <w:r>
        <w:t>当客户的软件保障结束时，客户运行备份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的权利也随之结束。</w:t>
      </w:r>
    </w:p>
    <w:p w14:paraId="18BB7A5E" w14:textId="77777777" w:rsidR="000C56C3" w:rsidRDefault="000C56C3">
      <w:pPr>
        <w:pStyle w:val="ProductList-BodyIndented2"/>
      </w:pPr>
    </w:p>
    <w:p w14:paraId="6B521C39" w14:textId="77777777" w:rsidR="000C56C3" w:rsidRDefault="00133315">
      <w:pPr>
        <w:pStyle w:val="ProductList-SubSubClauseHeading"/>
        <w:outlineLvl w:val="4"/>
      </w:pPr>
      <w:r>
        <w:t>其他允许的</w:t>
      </w:r>
      <w:r>
        <w:t xml:space="preserve"> Windows Server </w:t>
      </w:r>
      <w:r>
        <w:t>使用方式</w:t>
      </w:r>
    </w:p>
    <w:p w14:paraId="481199C3" w14:textId="77777777" w:rsidR="000C56C3" w:rsidRDefault="00133315" w:rsidP="00133315">
      <w:pPr>
        <w:pStyle w:val="ProductList-Bullet"/>
        <w:numPr>
          <w:ilvl w:val="2"/>
          <w:numId w:val="63"/>
        </w:numPr>
      </w:pPr>
      <w:r>
        <w:t>除了在</w:t>
      </w:r>
      <w:r>
        <w:t xml:space="preserve"> Microsoft Azure </w:t>
      </w:r>
      <w:r>
        <w:t>服务</w:t>
      </w:r>
      <w:r>
        <w:fldChar w:fldCharType="begin"/>
      </w:r>
      <w:r>
        <w:instrText xml:space="preserve"> XE "Microsoft Azure </w:instrText>
      </w:r>
      <w:r>
        <w:instrText>服务</w:instrText>
      </w:r>
      <w:r>
        <w:instrText xml:space="preserve">" </w:instrText>
      </w:r>
      <w:r>
        <w:fldChar w:fldCharType="end"/>
      </w:r>
      <w:r>
        <w:t>上运行的备份实例，如果满足下列条件，则灾难恢复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不需要</w:t>
      </w:r>
      <w:r>
        <w:t xml:space="preserve"> Windows Server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6644ACC6" w14:textId="77777777" w:rsidR="000C56C3" w:rsidRDefault="00133315" w:rsidP="00133315">
      <w:pPr>
        <w:pStyle w:val="ProductList-Bullet"/>
        <w:numPr>
          <w:ilvl w:val="3"/>
          <w:numId w:val="63"/>
        </w:numPr>
      </w:pPr>
      <w:r>
        <w:t xml:space="preserve">Windows Server </w:t>
      </w:r>
      <w:r>
        <w:t>中的</w:t>
      </w:r>
      <w:r>
        <w:t xml:space="preserve"> Hyper-V </w:t>
      </w:r>
      <w:r>
        <w:t>角色用于将位于主站点生产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中的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复制到灾难恢复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w:t>
      </w:r>
    </w:p>
    <w:p w14:paraId="73A50716" w14:textId="77777777" w:rsidR="000C56C3" w:rsidRDefault="00133315" w:rsidP="00133315">
      <w:pPr>
        <w:pStyle w:val="ProductList-Bullet"/>
        <w:numPr>
          <w:ilvl w:val="3"/>
          <w:numId w:val="63"/>
        </w:numPr>
      </w:pPr>
      <w:r>
        <w:t>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只能用于</w:t>
      </w:r>
    </w:p>
    <w:p w14:paraId="1D0DCB0F" w14:textId="77777777" w:rsidR="000C56C3" w:rsidRDefault="00133315">
      <w:pPr>
        <w:pStyle w:val="ProductList-BodyIndented2"/>
        <w:ind w:left="1440"/>
      </w:pPr>
      <w:r>
        <w:t xml:space="preserve">- </w:t>
      </w:r>
      <w:r>
        <w:t>运行硬件虚拟化软件，如</w:t>
      </w:r>
      <w:r>
        <w:t xml:space="preserve"> Hyper-V</w:t>
      </w:r>
      <w:r>
        <w:t>、</w:t>
      </w:r>
    </w:p>
    <w:p w14:paraId="3533BFDD" w14:textId="77777777" w:rsidR="000C56C3" w:rsidRDefault="00133315">
      <w:pPr>
        <w:pStyle w:val="ProductList-BodyIndented2"/>
        <w:ind w:left="1440"/>
      </w:pPr>
      <w:r>
        <w:t xml:space="preserve">- </w:t>
      </w:r>
      <w:r>
        <w:t>提供硬件虚拟化服务、</w:t>
      </w:r>
    </w:p>
    <w:p w14:paraId="1D544AB8" w14:textId="77777777" w:rsidR="000C56C3" w:rsidRDefault="00133315">
      <w:pPr>
        <w:pStyle w:val="ProductList-BodyIndented2"/>
        <w:ind w:left="1440"/>
      </w:pPr>
      <w:r>
        <w:t xml:space="preserve">- </w:t>
      </w:r>
      <w:r>
        <w:t>运行软件代理以管理硬件虚拟化软件、</w:t>
      </w:r>
    </w:p>
    <w:p w14:paraId="45C3289F" w14:textId="77777777" w:rsidR="000C56C3" w:rsidRDefault="00133315">
      <w:pPr>
        <w:pStyle w:val="ProductList-BodyIndented2"/>
        <w:ind w:left="1440"/>
      </w:pPr>
      <w:r>
        <w:t xml:space="preserve">- </w:t>
      </w:r>
      <w:r>
        <w:t>充当复制目标、</w:t>
      </w:r>
    </w:p>
    <w:p w14:paraId="6AFA22F1" w14:textId="77777777" w:rsidR="000C56C3" w:rsidRDefault="00133315">
      <w:pPr>
        <w:pStyle w:val="ProductList-BodyIndented2"/>
        <w:ind w:left="1440"/>
      </w:pPr>
      <w:r>
        <w:t xml:space="preserve">- </w:t>
      </w:r>
      <w:r>
        <w:t>接收复制的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、测试故障转移，</w:t>
      </w:r>
    </w:p>
    <w:p w14:paraId="191B66D2" w14:textId="77777777" w:rsidR="000C56C3" w:rsidRDefault="00133315">
      <w:pPr>
        <w:pStyle w:val="ProductList-BodyIndented2"/>
        <w:ind w:left="1440"/>
      </w:pPr>
      <w:r>
        <w:t xml:space="preserve">- </w:t>
      </w:r>
      <w:r>
        <w:t>等候</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的故障转移，以及</w:t>
      </w:r>
    </w:p>
    <w:p w14:paraId="4B445616" w14:textId="77777777" w:rsidR="000C56C3" w:rsidRDefault="00133315">
      <w:pPr>
        <w:pStyle w:val="ProductList-BodyIndented2"/>
        <w:ind w:left="1440"/>
      </w:pPr>
      <w:r>
        <w:t xml:space="preserve">- </w:t>
      </w:r>
      <w:r>
        <w:t>运行如上所述的灾难恢复工作负荷。</w:t>
      </w:r>
    </w:p>
    <w:p w14:paraId="17A774FE" w14:textId="77777777" w:rsidR="000C56C3" w:rsidRDefault="00133315" w:rsidP="00133315">
      <w:pPr>
        <w:pStyle w:val="ProductList-Bullet"/>
        <w:numPr>
          <w:ilvl w:val="3"/>
          <w:numId w:val="64"/>
        </w:numPr>
      </w:pPr>
      <w:r>
        <w:t>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不得用作生产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w:t>
      </w:r>
    </w:p>
    <w:p w14:paraId="0E3FF670" w14:textId="77777777" w:rsidR="000C56C3" w:rsidRDefault="000C56C3">
      <w:pPr>
        <w:pStyle w:val="ProductList-BodyIndented2"/>
      </w:pPr>
    </w:p>
    <w:p w14:paraId="46DDE913" w14:textId="77777777" w:rsidR="000C56C3" w:rsidRDefault="000C56C3">
      <w:pPr>
        <w:pStyle w:val="ProductList-BodyIndented2"/>
      </w:pPr>
    </w:p>
    <w:p w14:paraId="4A435532" w14:textId="77777777" w:rsidR="000C56C3" w:rsidRDefault="00133315">
      <w:pPr>
        <w:pStyle w:val="ProductList-ClauseHeading"/>
        <w:outlineLvl w:val="2"/>
      </w:pPr>
      <w:bookmarkStart w:id="374" w:name="_Sec589"/>
      <w:r>
        <w:t>许可移动性</w:t>
      </w:r>
      <w:bookmarkEnd w:id="374"/>
    </w:p>
    <w:p w14:paraId="14282A18" w14:textId="77777777" w:rsidR="000C56C3" w:rsidRDefault="00133315">
      <w:pPr>
        <w:pStyle w:val="ProductList-SubClauseHeading"/>
        <w:outlineLvl w:val="3"/>
      </w:pPr>
      <w:r>
        <w:t>服务器场间的许可移动性</w:t>
      </w:r>
    </w:p>
    <w:p w14:paraId="63E3A6C5" w14:textId="77777777" w:rsidR="000C56C3" w:rsidRDefault="00133315">
      <w:pPr>
        <w:pStyle w:val="ProductList-BodyIndented"/>
      </w:pPr>
      <w:r>
        <w:t>在服务器场间的许可移动性权利下，客户可以根据需要随时将已指定为具有许可移动性的任意</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（具有软件保障）重新分配给位于同一</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服务器场</w:t>
      </w:r>
      <w:r>
        <w:fldChar w:fldCharType="end"/>
      </w:r>
      <w:r>
        <w:t>内的任意</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许可服务器</w:t>
      </w:r>
      <w:r>
        <w:fldChar w:fldCharType="end"/>
      </w:r>
      <w:r>
        <w:t>。客户还可以将这些</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从一个</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重新分配到另一个服务器场，但间隔时间不能太短（即两次分配的日期间隔不得少于九十</w:t>
      </w:r>
      <w:r>
        <w:t xml:space="preserve"> (90) </w:t>
      </w:r>
      <w:r>
        <w:t>天）。在服务器场间的许可移动性权利下，可以同时使用用于自托管的产品。</w:t>
      </w:r>
    </w:p>
    <w:p w14:paraId="2F81BB6B" w14:textId="77777777" w:rsidR="000C56C3" w:rsidRDefault="000C56C3">
      <w:pPr>
        <w:pStyle w:val="ProductList-BodyIndented"/>
      </w:pPr>
    </w:p>
    <w:p w14:paraId="1EFFC846" w14:textId="77777777" w:rsidR="000C56C3" w:rsidRDefault="00133315">
      <w:pPr>
        <w:pStyle w:val="ProductList-SubClauseHeading"/>
        <w:outlineLvl w:val="3"/>
      </w:pPr>
      <w:r>
        <w:t>通过软件保障实现的许可移动性</w:t>
      </w:r>
    </w:p>
    <w:p w14:paraId="55B2D515" w14:textId="77777777" w:rsidR="000C56C3" w:rsidRDefault="00133315">
      <w:pPr>
        <w:pStyle w:val="ProductList-BodyIndented"/>
      </w:pPr>
      <w:r>
        <w:t>依据通过软件保障</w:t>
      </w:r>
      <w:r>
        <w:t xml:space="preserve"> (SA) </w:t>
      </w:r>
      <w:r>
        <w:t>实现的许可移动性，客户可以将已指定为具有</w:t>
      </w: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一节，了解详细信息。</w:instrText>
      </w:r>
      <w:r>
        <w:instrText xml:space="preserve">" </w:instrText>
      </w:r>
      <w:r>
        <w:fldChar w:fldCharType="separate"/>
      </w:r>
      <w:r>
        <w:rPr>
          <w:color w:val="0563C1"/>
        </w:rPr>
        <w:t>许可移动性（具有软件保障）</w:t>
      </w:r>
      <w:r>
        <w:fldChar w:fldCharType="end"/>
      </w:r>
      <w:r>
        <w:t>的任意许可下的许可软件移动到共享服务器，但需满足以下要求。在通过软件保障权利获得许可移动性后，可以同时使用用于自托管的产品，需要遵守自托管许可条款的限制。</w:t>
      </w:r>
    </w:p>
    <w:p w14:paraId="48A5748C" w14:textId="77777777" w:rsidR="000C56C3" w:rsidRDefault="000C56C3">
      <w:pPr>
        <w:pStyle w:val="ProductList-BodyIndented"/>
      </w:pPr>
    </w:p>
    <w:p w14:paraId="0E750A9C" w14:textId="77777777" w:rsidR="000C56C3" w:rsidRDefault="00133315">
      <w:pPr>
        <w:pStyle w:val="ProductList-SubSubClauseHeading"/>
        <w:outlineLvl w:val="4"/>
      </w:pPr>
      <w:r>
        <w:t>允许使用：</w:t>
      </w:r>
    </w:p>
    <w:p w14:paraId="3B24BDCA" w14:textId="77777777" w:rsidR="000C56C3" w:rsidRDefault="00133315">
      <w:pPr>
        <w:pStyle w:val="ProductList-BodyIndented2"/>
      </w:pPr>
      <w:r>
        <w:t>有了通过软件保障获得的许可移动性，客户可以：</w:t>
      </w:r>
    </w:p>
    <w:p w14:paraId="0B91D44A" w14:textId="77777777" w:rsidR="000C56C3" w:rsidRDefault="00133315" w:rsidP="00133315">
      <w:pPr>
        <w:pStyle w:val="ProductList-Bullet"/>
        <w:numPr>
          <w:ilvl w:val="2"/>
          <w:numId w:val="65"/>
        </w:numPr>
      </w:pPr>
      <w:r>
        <w:t>在共享服务器上运行许可软件；</w:t>
      </w:r>
    </w:p>
    <w:p w14:paraId="7489CF8E" w14:textId="77777777" w:rsidR="000C56C3" w:rsidRDefault="00133315" w:rsidP="00133315">
      <w:pPr>
        <w:pStyle w:val="ProductList-Bullet"/>
        <w:numPr>
          <w:ilvl w:val="2"/>
          <w:numId w:val="65"/>
        </w:numPr>
      </w:pPr>
      <w:r>
        <w:t>在具有软件保障的访问许可下，或者在允许访问产品的用户</w:t>
      </w:r>
      <w:r>
        <w:t xml:space="preserve"> SL </w:t>
      </w:r>
      <w:r>
        <w:t>和设备</w:t>
      </w:r>
      <w:r>
        <w:t xml:space="preserve"> SL </w:t>
      </w:r>
      <w:r>
        <w:t>下访问该软件；</w:t>
      </w:r>
    </w:p>
    <w:p w14:paraId="65EC6F06" w14:textId="77777777" w:rsidR="000C56C3" w:rsidRDefault="00133315" w:rsidP="00133315">
      <w:pPr>
        <w:pStyle w:val="ProductList-Bullet"/>
        <w:numPr>
          <w:ilvl w:val="2"/>
          <w:numId w:val="65"/>
        </w:numPr>
      </w:pPr>
      <w:r>
        <w:t>在共享服务器上管理其使用的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；和</w:t>
      </w:r>
      <w:r>
        <w:t>/</w:t>
      </w:r>
      <w:r>
        <w:t>或</w:t>
      </w:r>
    </w:p>
    <w:p w14:paraId="3A6C1D82" w14:textId="77777777" w:rsidR="000C56C3" w:rsidRDefault="00133315" w:rsidP="00133315">
      <w:pPr>
        <w:pStyle w:val="ProductList-Bullet"/>
        <w:numPr>
          <w:ilvl w:val="2"/>
          <w:numId w:val="65"/>
        </w:numPr>
      </w:pPr>
      <w:r>
        <w:t>通过使用其在共享服务器上运行的软件，在服务器上管理其使用的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60B4E662" w14:textId="77777777" w:rsidR="000C56C3" w:rsidRDefault="000C56C3">
      <w:pPr>
        <w:pStyle w:val="ProductList-BodyIndented2"/>
      </w:pPr>
    </w:p>
    <w:p w14:paraId="16F7157F" w14:textId="77777777" w:rsidR="000C56C3" w:rsidRDefault="00133315">
      <w:pPr>
        <w:pStyle w:val="ProductList-SubSubClauseHeading"/>
        <w:outlineLvl w:val="4"/>
      </w:pPr>
      <w:r>
        <w:t>要求：</w:t>
      </w:r>
    </w:p>
    <w:p w14:paraId="20005F16" w14:textId="77777777" w:rsidR="000C56C3" w:rsidRDefault="00133315">
      <w:pPr>
        <w:pStyle w:val="ProductList-BodyIndented2"/>
      </w:pPr>
      <w:r>
        <w:t>要使用</w:t>
      </w:r>
      <w:r>
        <w:t>“</w:t>
      </w:r>
      <w:r>
        <w:t>通过软件保障获得的许可移动性</w:t>
      </w:r>
      <w:r>
        <w:t>”</w:t>
      </w:r>
      <w:r>
        <w:t>，客户必须：</w:t>
      </w:r>
    </w:p>
    <w:p w14:paraId="494CA070" w14:textId="77777777" w:rsidR="000C56C3" w:rsidRDefault="00133315" w:rsidP="00133315">
      <w:pPr>
        <w:pStyle w:val="ProductList-Bullet"/>
        <w:numPr>
          <w:ilvl w:val="2"/>
          <w:numId w:val="66"/>
        </w:numPr>
      </w:pPr>
      <w:r>
        <w:t>按照批量许可协议的条款，在共享服务器上运行许可软件以及管理其</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1BB3D38A" w14:textId="77777777" w:rsidR="000C56C3" w:rsidRDefault="00133315" w:rsidP="00133315">
      <w:pPr>
        <w:pStyle w:val="ProductList-Bullet"/>
        <w:numPr>
          <w:ilvl w:val="2"/>
          <w:numId w:val="66"/>
        </w:numPr>
      </w:pPr>
      <w:r>
        <w:t>仅可通过</w:t>
      </w:r>
      <w:r>
        <w:t xml:space="preserve"> Microsoft Azure </w:t>
      </w:r>
      <w:r>
        <w:t>服务</w:t>
      </w:r>
      <w:r>
        <w:fldChar w:fldCharType="begin"/>
      </w:r>
      <w:r>
        <w:instrText xml:space="preserve"> XE "Microsoft Azure </w:instrText>
      </w:r>
      <w:r>
        <w:instrText>服务</w:instrText>
      </w:r>
      <w:r>
        <w:instrText xml:space="preserve">" </w:instrText>
      </w:r>
      <w:r>
        <w:fldChar w:fldCharType="end"/>
      </w:r>
      <w:r>
        <w:t>或合格的</w:t>
      </w:r>
      <w:r>
        <w:fldChar w:fldCharType="begin"/>
      </w:r>
      <w:r>
        <w:instrText xml:space="preserve"> AutoTextList   \s NoStyle \t "“</w:instrText>
      </w:r>
      <w:r>
        <w:instrText>通过软件保障实现的许可移动性合作伙伴</w:instrText>
      </w:r>
      <w:r>
        <w:instrText>”</w:instrText>
      </w:r>
      <w:r>
        <w:instrText>指</w:instrText>
      </w:r>
      <w:r>
        <w:instrText xml:space="preserve"> http://www.microsoft.com/licensing/software-assurance/license-mobility.aspx </w:instrText>
      </w:r>
      <w:r>
        <w:instrText>上标明的经</w:instrText>
      </w:r>
      <w:r>
        <w:instrText xml:space="preserve"> Microsoft </w:instrText>
      </w:r>
      <w:r>
        <w:instrText>授权可以在共享服务器上托管客户的软件的实体。</w:instrText>
      </w:r>
      <w:r>
        <w:instrText xml:space="preserve">" </w:instrText>
      </w:r>
      <w:r>
        <w:fldChar w:fldCharType="separate"/>
      </w:r>
      <w:r>
        <w:rPr>
          <w:color w:val="0563C1"/>
        </w:rPr>
        <w:t>通过软件保障实现的许可移动性合作伙伴</w:t>
      </w:r>
      <w:r>
        <w:fldChar w:fldCharType="end"/>
      </w:r>
      <w:r>
        <w:t>来部署您的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；以及</w:t>
      </w:r>
    </w:p>
    <w:p w14:paraId="5CC7095B" w14:textId="77777777" w:rsidR="000C56C3" w:rsidRDefault="00133315" w:rsidP="00133315">
      <w:pPr>
        <w:pStyle w:val="ProductList-Bullet"/>
        <w:numPr>
          <w:ilvl w:val="2"/>
          <w:numId w:val="66"/>
        </w:numPr>
      </w:pPr>
      <w:r>
        <w:t>为各个将在其共享服务器上运行您的许可软件的</w:t>
      </w:r>
      <w:r>
        <w:fldChar w:fldCharType="begin"/>
      </w:r>
      <w:r>
        <w:instrText xml:space="preserve"> AutoTextList   \s NoStyle \t "“</w:instrText>
      </w:r>
      <w:r>
        <w:instrText>通过软件保障实现的许可移动性合作伙伴</w:instrText>
      </w:r>
      <w:r>
        <w:instrText>”</w:instrText>
      </w:r>
      <w:r>
        <w:instrText>指</w:instrText>
      </w:r>
      <w:r>
        <w:instrText xml:space="preserve"> http://www.microsoft.com/licensing/software-assurance/license-mobility.aspx </w:instrText>
      </w:r>
      <w:r>
        <w:instrText>上标明的经</w:instrText>
      </w:r>
      <w:r>
        <w:instrText xml:space="preserve"> Microsoft </w:instrText>
      </w:r>
      <w:r>
        <w:instrText>授权可以在共享服务器上托管客户的软件的实体。</w:instrText>
      </w:r>
      <w:r>
        <w:instrText xml:space="preserve">" </w:instrText>
      </w:r>
      <w:r>
        <w:fldChar w:fldCharType="separate"/>
      </w:r>
      <w:r>
        <w:rPr>
          <w:color w:val="0563C1"/>
        </w:rPr>
        <w:t>通过软件保障实现的许可移动性合作伙伴</w:t>
      </w:r>
      <w:r>
        <w:fldChar w:fldCharType="end"/>
      </w:r>
      <w:r>
        <w:t>，填写并提交许可移动性验证表。</w:t>
      </w:r>
    </w:p>
    <w:p w14:paraId="5ABED90D" w14:textId="77777777" w:rsidR="000C56C3" w:rsidRDefault="000C56C3">
      <w:pPr>
        <w:pStyle w:val="ProductList-BodyIndented2"/>
      </w:pPr>
    </w:p>
    <w:p w14:paraId="66999E43" w14:textId="77777777" w:rsidR="000C56C3" w:rsidRDefault="00133315">
      <w:pPr>
        <w:pStyle w:val="ProductList-BodyIndented2"/>
      </w:pPr>
      <w:r>
        <w:t>客户可以将许可软件从共享服务器移回到其许可</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或者另一个其他方的共享服务器，但间隔时间不能太短（即两次分配的日期间隔不得少于九十</w:t>
      </w:r>
      <w:r>
        <w:t xml:space="preserve"> (90) </w:t>
      </w:r>
      <w:r>
        <w:t>天）。客户也可以将特定</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下运行的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或托管的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从一个</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中的共享服务器移至其另一</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中的共享服务器，但间隔时间不能太短（即两次分配的日期间隔不得少于九十</w:t>
      </w:r>
      <w:r>
        <w:t xml:space="preserve"> (90) </w:t>
      </w:r>
      <w:r>
        <w:t>天）。在同一许可下管理的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必须在同一</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中。客户同意对第三方代表其进行的有关软件部署和管理的行为负责。除了下面规定的内容以外，适用于该产品的</w:t>
      </w: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与通过软件保障实现的许可移动性条款同时约束其使用。在使用通过软件保障实现的许可移动性时，通过软件保障实现的许可移动性条款取代某一产品的所有冲突许可条款。在上述条款和条件的约束范围内，通过软件保障权利获得的许可移动性也适用于专供客户使用的</w:t>
      </w:r>
      <w:r>
        <w:fldChar w:fldCharType="begin"/>
      </w:r>
      <w:r>
        <w:instrText xml:space="preserve"> AutoTextList   \s NoStyle \t "</w:instrText>
      </w:r>
      <w:r>
        <w:instrText>所列提供商包括</w:instrText>
      </w:r>
      <w:r>
        <w:instrText xml:space="preserve"> Microsoft </w:instrText>
      </w:r>
      <w:r>
        <w:instrText>在</w:instrText>
      </w:r>
      <w:r>
        <w:instrText xml:space="preserve"> http://aka.ms/listedproviders </w:instrText>
      </w:r>
      <w:r>
        <w:instrText>上列明的实体。</w:instrText>
      </w:r>
      <w:r>
        <w:instrText xml:space="preserve">Microsoft </w:instrText>
      </w:r>
      <w:r>
        <w:instrText>可能不时新增</w:instrText>
      </w:r>
      <w:r>
        <w:instrText xml:space="preserve"> http://aka.ms/listedproviders </w:instrText>
      </w:r>
      <w:r>
        <w:instrText>上的所列提供商。</w:instrText>
      </w:r>
      <w:r>
        <w:instrText xml:space="preserve">" </w:instrText>
      </w:r>
      <w:r>
        <w:fldChar w:fldCharType="separate"/>
      </w:r>
      <w:r>
        <w:rPr>
          <w:color w:val="0563C1"/>
        </w:rPr>
        <w:t>所列提供商</w:t>
      </w:r>
      <w:r>
        <w:fldChar w:fldCharType="end"/>
      </w:r>
      <w:r>
        <w:t>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。在通过软件保障实现的许可移动性下，某些产品针对各个共享服务器拥有不同的使用权利，情况如下所述：</w:t>
      </w:r>
    </w:p>
    <w:tbl>
      <w:tblPr>
        <w:tblStyle w:val="PURTable1"/>
        <w:tblW w:w="0" w:type="dxa"/>
        <w:tblLook w:val="04A0" w:firstRow="1" w:lastRow="0" w:firstColumn="1" w:lastColumn="0" w:noHBand="0" w:noVBand="1"/>
      </w:tblPr>
      <w:tblGrid>
        <w:gridCol w:w="2535"/>
        <w:gridCol w:w="2617"/>
        <w:gridCol w:w="2507"/>
        <w:gridCol w:w="2537"/>
      </w:tblGrid>
      <w:tr w:rsidR="000C56C3" w14:paraId="0C57C884"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E5968AD" w14:textId="77777777" w:rsidR="000C56C3" w:rsidRDefault="00133315">
            <w:pPr>
              <w:pStyle w:val="ProductList-TableBody"/>
            </w:pPr>
            <w:r>
              <w:rPr>
                <w:color w:val="FFFFFF"/>
              </w:rPr>
              <w:t>许可模式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71183BF" w14:textId="77777777" w:rsidR="000C56C3" w:rsidRDefault="00133315">
            <w:pPr>
              <w:pStyle w:val="ProductList-TableBody"/>
            </w:pPr>
            <w:r>
              <w:rPr>
                <w:color w:val="FFFFFF"/>
              </w:rPr>
              <w:t>产品</w:t>
            </w:r>
            <w:r>
              <w:rPr>
                <w:color w:val="FFFFFF"/>
              </w:rPr>
              <w:t>/</w:t>
            </w:r>
            <w:r>
              <w:rPr>
                <w:color w:val="FFFFFF"/>
              </w:rPr>
              <w:t>产品类型</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5F81A7E" w14:textId="77777777" w:rsidR="000C56C3" w:rsidRDefault="00133315">
            <w:pPr>
              <w:pStyle w:val="ProductList-TableBody"/>
            </w:pPr>
            <w:r>
              <w:rPr>
                <w:color w:val="FFFFFF"/>
              </w:rPr>
              <w:t>许可</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A1D2107" w14:textId="77777777" w:rsidR="000C56C3" w:rsidRDefault="00133315">
            <w:pPr>
              <w:pStyle w:val="ProductList-TableBody"/>
            </w:pPr>
            <w:r>
              <w:rPr>
                <w:color w:val="FFFFFF"/>
              </w:rPr>
              <w:t>允许的数量：</w:t>
            </w:r>
          </w:p>
          <w:p w14:paraId="1A88C770" w14:textId="77777777" w:rsidR="000C56C3" w:rsidRDefault="00133315">
            <w:pPr>
              <w:pStyle w:val="ProductList-TableBody"/>
            </w:pPr>
            <w:r>
              <w:rPr>
                <w:color w:val="FFFFFF"/>
              </w:rPr>
              <w:t>每许可允许的</w:t>
            </w:r>
            <w:r>
              <w:rPr>
                <w:color w:val="FFFFFF"/>
              </w:rPr>
              <w:t xml:space="preserve"> OSE </w:t>
            </w:r>
            <w:r>
              <w:rPr>
                <w:color w:val="FFFFFF"/>
              </w:rPr>
              <w:t>数或每许可允许的内核数</w:t>
            </w:r>
          </w:p>
        </w:tc>
      </w:tr>
      <w:tr w:rsidR="000C56C3" w14:paraId="609EF0DB" w14:textId="77777777">
        <w:tc>
          <w:tcPr>
            <w:tcW w:w="3060" w:type="dxa"/>
            <w:tcBorders>
              <w:top w:val="single" w:sz="4" w:space="0" w:color="000000"/>
              <w:left w:val="single" w:sz="4" w:space="0" w:color="000000"/>
              <w:bottom w:val="single" w:sz="4" w:space="0" w:color="000000"/>
              <w:right w:val="single" w:sz="4" w:space="0" w:color="000000"/>
            </w:tcBorders>
          </w:tcPr>
          <w:p w14:paraId="1EB4259B" w14:textId="77777777" w:rsidR="000C56C3" w:rsidRDefault="00133315">
            <w:pPr>
              <w:pStyle w:val="ProductList-TableBody"/>
            </w:pPr>
            <w:r>
              <w:t>每内核</w:t>
            </w:r>
            <w:r>
              <w:t>/CAL</w:t>
            </w:r>
          </w:p>
        </w:tc>
        <w:tc>
          <w:tcPr>
            <w:tcW w:w="3060" w:type="dxa"/>
            <w:tcBorders>
              <w:top w:val="single" w:sz="4" w:space="0" w:color="000000"/>
              <w:left w:val="single" w:sz="4" w:space="0" w:color="000000"/>
              <w:bottom w:val="single" w:sz="4" w:space="0" w:color="000000"/>
              <w:right w:val="single" w:sz="4" w:space="0" w:color="000000"/>
            </w:tcBorders>
          </w:tcPr>
          <w:p w14:paraId="001360E3" w14:textId="77777777" w:rsidR="000C56C3" w:rsidRDefault="00133315">
            <w:pPr>
              <w:pStyle w:val="ProductList-TableBody"/>
            </w:pPr>
            <w:r>
              <w:t>外部连接器许可</w:t>
            </w:r>
          </w:p>
        </w:tc>
        <w:tc>
          <w:tcPr>
            <w:tcW w:w="3060" w:type="dxa"/>
            <w:tcBorders>
              <w:top w:val="single" w:sz="4" w:space="0" w:color="000000"/>
              <w:left w:val="single" w:sz="4" w:space="0" w:color="000000"/>
              <w:bottom w:val="single" w:sz="4" w:space="0" w:color="000000"/>
              <w:right w:val="single" w:sz="4" w:space="0" w:color="000000"/>
            </w:tcBorders>
          </w:tcPr>
          <w:p w14:paraId="02789313" w14:textId="77777777" w:rsidR="000C56C3" w:rsidRDefault="00133315">
            <w:pPr>
              <w:pStyle w:val="ProductList-TableBody"/>
            </w:pPr>
            <w:r>
              <w:t>附带有效软件保障的每个外部连接器许可</w:t>
            </w:r>
          </w:p>
        </w:tc>
        <w:tc>
          <w:tcPr>
            <w:tcW w:w="3060" w:type="dxa"/>
            <w:tcBorders>
              <w:top w:val="single" w:sz="4" w:space="0" w:color="000000"/>
              <w:left w:val="single" w:sz="4" w:space="0" w:color="000000"/>
              <w:bottom w:val="single" w:sz="4" w:space="0" w:color="000000"/>
              <w:right w:val="single" w:sz="4" w:space="0" w:color="000000"/>
            </w:tcBorders>
          </w:tcPr>
          <w:p w14:paraId="66AEF2A1" w14:textId="77777777" w:rsidR="000C56C3" w:rsidRDefault="00133315">
            <w:pPr>
              <w:pStyle w:val="ProductList-TableBody"/>
            </w:pPr>
            <w:r>
              <w:t xml:space="preserve">1 </w:t>
            </w:r>
            <w:r>
              <w:t>个</w:t>
            </w:r>
            <w:r>
              <w:t xml:space="preserve"> OSE/</w:t>
            </w:r>
            <w:r>
              <w:t>许可</w:t>
            </w:r>
          </w:p>
        </w:tc>
      </w:tr>
      <w:tr w:rsidR="000C56C3" w14:paraId="50620708" w14:textId="77777777">
        <w:tc>
          <w:tcPr>
            <w:tcW w:w="3060" w:type="dxa"/>
            <w:tcBorders>
              <w:top w:val="single" w:sz="4" w:space="0" w:color="000000"/>
              <w:left w:val="single" w:sz="4" w:space="0" w:color="000000"/>
              <w:bottom w:val="single" w:sz="4" w:space="0" w:color="000000"/>
              <w:right w:val="single" w:sz="4" w:space="0" w:color="000000"/>
            </w:tcBorders>
          </w:tcPr>
          <w:p w14:paraId="4C8AFE8A" w14:textId="77777777" w:rsidR="000C56C3" w:rsidRDefault="00133315">
            <w:pPr>
              <w:pStyle w:val="ProductList-TableBody"/>
            </w:pPr>
            <w:r>
              <w:t>服务器</w:t>
            </w:r>
            <w:r>
              <w:t>/CAL</w:t>
            </w:r>
          </w:p>
        </w:tc>
        <w:tc>
          <w:tcPr>
            <w:tcW w:w="3060" w:type="dxa"/>
            <w:tcBorders>
              <w:top w:val="single" w:sz="4" w:space="0" w:color="000000"/>
              <w:left w:val="single" w:sz="4" w:space="0" w:color="000000"/>
              <w:bottom w:val="single" w:sz="4" w:space="0" w:color="000000"/>
              <w:right w:val="single" w:sz="4" w:space="0" w:color="000000"/>
            </w:tcBorders>
          </w:tcPr>
          <w:p w14:paraId="0B53CD14" w14:textId="77777777" w:rsidR="000C56C3" w:rsidRDefault="00133315">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28EF1CAF" w14:textId="77777777" w:rsidR="000C56C3" w:rsidRDefault="00133315">
            <w:pPr>
              <w:pStyle w:val="ProductList-TableBody"/>
            </w:pPr>
            <w:r>
              <w:t>附带有效软件保障的每个服务器许可</w:t>
            </w:r>
          </w:p>
        </w:tc>
        <w:tc>
          <w:tcPr>
            <w:tcW w:w="3060" w:type="dxa"/>
            <w:tcBorders>
              <w:top w:val="single" w:sz="4" w:space="0" w:color="000000"/>
              <w:left w:val="single" w:sz="4" w:space="0" w:color="000000"/>
              <w:bottom w:val="single" w:sz="4" w:space="0" w:color="000000"/>
              <w:right w:val="single" w:sz="4" w:space="0" w:color="000000"/>
            </w:tcBorders>
          </w:tcPr>
          <w:p w14:paraId="782C23B0" w14:textId="77777777" w:rsidR="000C56C3" w:rsidRDefault="00133315">
            <w:pPr>
              <w:pStyle w:val="ProductList-TableBody"/>
            </w:pPr>
            <w:r>
              <w:t xml:space="preserve">1 </w:t>
            </w:r>
            <w:r>
              <w:t>个</w:t>
            </w:r>
            <w:r>
              <w:t xml:space="preserve"> OSE/</w:t>
            </w:r>
            <w:r>
              <w:t>许可</w:t>
            </w:r>
          </w:p>
        </w:tc>
      </w:tr>
      <w:tr w:rsidR="000C56C3" w14:paraId="61BFA072" w14:textId="77777777">
        <w:tc>
          <w:tcPr>
            <w:tcW w:w="3060" w:type="dxa"/>
            <w:tcBorders>
              <w:top w:val="single" w:sz="4" w:space="0" w:color="000000"/>
              <w:left w:val="single" w:sz="4" w:space="0" w:color="000000"/>
              <w:bottom w:val="single" w:sz="4" w:space="0" w:color="000000"/>
              <w:right w:val="single" w:sz="4" w:space="0" w:color="000000"/>
            </w:tcBorders>
          </w:tcPr>
          <w:p w14:paraId="5BB48D8E" w14:textId="77777777" w:rsidR="000C56C3" w:rsidRDefault="00133315">
            <w:pPr>
              <w:pStyle w:val="ProductList-TableBody"/>
            </w:pPr>
            <w:r>
              <w:t>每内核</w:t>
            </w:r>
          </w:p>
        </w:tc>
        <w:tc>
          <w:tcPr>
            <w:tcW w:w="3060" w:type="dxa"/>
            <w:tcBorders>
              <w:top w:val="single" w:sz="4" w:space="0" w:color="000000"/>
              <w:left w:val="single" w:sz="4" w:space="0" w:color="000000"/>
              <w:bottom w:val="single" w:sz="4" w:space="0" w:color="000000"/>
              <w:right w:val="single" w:sz="4" w:space="0" w:color="000000"/>
            </w:tcBorders>
          </w:tcPr>
          <w:p w14:paraId="38A75DA6" w14:textId="77777777" w:rsidR="000C56C3" w:rsidRDefault="00133315">
            <w:pPr>
              <w:pStyle w:val="ProductList-TableBody"/>
            </w:pPr>
            <w:r>
              <w:t>所有合格产品</w:t>
            </w:r>
          </w:p>
        </w:tc>
        <w:tc>
          <w:tcPr>
            <w:tcW w:w="3060" w:type="dxa"/>
            <w:tcBorders>
              <w:top w:val="single" w:sz="4" w:space="0" w:color="000000"/>
              <w:left w:val="single" w:sz="4" w:space="0" w:color="000000"/>
              <w:bottom w:val="single" w:sz="4" w:space="0" w:color="000000"/>
              <w:right w:val="single" w:sz="4" w:space="0" w:color="000000"/>
            </w:tcBorders>
          </w:tcPr>
          <w:p w14:paraId="07C073B6" w14:textId="77777777" w:rsidR="000C56C3" w:rsidRDefault="00133315">
            <w:pPr>
              <w:pStyle w:val="ProductList-TableBody"/>
            </w:pPr>
            <w:r>
              <w:t>附带有效软件保障的每个内核许可</w:t>
            </w:r>
          </w:p>
        </w:tc>
        <w:tc>
          <w:tcPr>
            <w:tcW w:w="3060" w:type="dxa"/>
            <w:tcBorders>
              <w:top w:val="single" w:sz="4" w:space="0" w:color="000000"/>
              <w:left w:val="single" w:sz="4" w:space="0" w:color="000000"/>
              <w:bottom w:val="single" w:sz="4" w:space="0" w:color="000000"/>
              <w:right w:val="single" w:sz="4" w:space="0" w:color="000000"/>
            </w:tcBorders>
          </w:tcPr>
          <w:p w14:paraId="7D23CEC0" w14:textId="77777777" w:rsidR="000C56C3" w:rsidRDefault="00133315">
            <w:pPr>
              <w:pStyle w:val="ProductList-TableBody"/>
            </w:pPr>
            <w:r>
              <w:t>一个虚拟内核（受产品使用权利（包括每个</w:t>
            </w:r>
            <w:r>
              <w:t xml:space="preserve"> OSE </w:t>
            </w:r>
            <w:r>
              <w:t>最少</w:t>
            </w:r>
            <w:r>
              <w:t xml:space="preserve"> 4 </w:t>
            </w:r>
            <w:r>
              <w:t>个内核许可的要求）的约束）</w:t>
            </w:r>
          </w:p>
        </w:tc>
      </w:tr>
      <w:tr w:rsidR="000C56C3" w14:paraId="04B722A8" w14:textId="77777777">
        <w:tc>
          <w:tcPr>
            <w:tcW w:w="3060" w:type="dxa"/>
            <w:tcBorders>
              <w:top w:val="single" w:sz="4" w:space="0" w:color="000000"/>
              <w:left w:val="single" w:sz="4" w:space="0" w:color="000000"/>
              <w:bottom w:val="single" w:sz="4" w:space="0" w:color="000000"/>
              <w:right w:val="single" w:sz="4" w:space="0" w:color="000000"/>
            </w:tcBorders>
          </w:tcPr>
          <w:p w14:paraId="0F7B29A2" w14:textId="77777777" w:rsidR="000C56C3" w:rsidRDefault="00133315">
            <w:pPr>
              <w:pStyle w:val="ProductList-TableBody"/>
            </w:pPr>
            <w:r>
              <w:t>管理服务器</w:t>
            </w:r>
          </w:p>
        </w:tc>
        <w:tc>
          <w:tcPr>
            <w:tcW w:w="3060" w:type="dxa"/>
            <w:tcBorders>
              <w:top w:val="single" w:sz="4" w:space="0" w:color="000000"/>
              <w:left w:val="single" w:sz="4" w:space="0" w:color="000000"/>
              <w:bottom w:val="single" w:sz="4" w:space="0" w:color="000000"/>
              <w:right w:val="single" w:sz="4" w:space="0" w:color="000000"/>
            </w:tcBorders>
          </w:tcPr>
          <w:p w14:paraId="02F8D4C4" w14:textId="77777777" w:rsidR="000C56C3" w:rsidRDefault="00133315">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F071D6D" w14:textId="77777777" w:rsidR="000C56C3" w:rsidRDefault="00133315">
            <w:pPr>
              <w:pStyle w:val="ProductList-TableBody"/>
            </w:pPr>
            <w:r>
              <w:t>附带有效软件保障的每个管理许可</w:t>
            </w:r>
          </w:p>
        </w:tc>
        <w:tc>
          <w:tcPr>
            <w:tcW w:w="3060" w:type="dxa"/>
            <w:tcBorders>
              <w:top w:val="single" w:sz="4" w:space="0" w:color="000000"/>
              <w:left w:val="single" w:sz="4" w:space="0" w:color="000000"/>
              <w:bottom w:val="single" w:sz="4" w:space="0" w:color="000000"/>
              <w:right w:val="single" w:sz="4" w:space="0" w:color="000000"/>
            </w:tcBorders>
          </w:tcPr>
          <w:p w14:paraId="6F00973E" w14:textId="77777777" w:rsidR="000C56C3" w:rsidRDefault="00133315">
            <w:pPr>
              <w:pStyle w:val="ProductList-TableBody"/>
            </w:pPr>
            <w:r>
              <w:t xml:space="preserve">2 </w:t>
            </w:r>
            <w:r>
              <w:t>个托管</w:t>
            </w:r>
            <w:r>
              <w:t xml:space="preserve"> OSE/</w:t>
            </w:r>
            <w:r>
              <w:t>许可服务器</w:t>
            </w:r>
          </w:p>
        </w:tc>
      </w:tr>
      <w:tr w:rsidR="000C56C3" w14:paraId="0FA33DFE" w14:textId="77777777">
        <w:tc>
          <w:tcPr>
            <w:tcW w:w="3060" w:type="dxa"/>
            <w:tcBorders>
              <w:top w:val="single" w:sz="4" w:space="0" w:color="000000"/>
              <w:left w:val="single" w:sz="4" w:space="0" w:color="000000"/>
              <w:bottom w:val="single" w:sz="4" w:space="0" w:color="000000"/>
              <w:right w:val="single" w:sz="4" w:space="0" w:color="000000"/>
            </w:tcBorders>
          </w:tcPr>
          <w:p w14:paraId="00B947B3" w14:textId="77777777" w:rsidR="000C56C3" w:rsidRDefault="00133315">
            <w:pPr>
              <w:pStyle w:val="ProductList-TableBody"/>
            </w:pPr>
            <w:r>
              <w:t>管理服务器</w:t>
            </w:r>
          </w:p>
        </w:tc>
        <w:tc>
          <w:tcPr>
            <w:tcW w:w="3060" w:type="dxa"/>
            <w:tcBorders>
              <w:top w:val="single" w:sz="4" w:space="0" w:color="000000"/>
              <w:left w:val="single" w:sz="4" w:space="0" w:color="000000"/>
              <w:bottom w:val="single" w:sz="4" w:space="0" w:color="000000"/>
              <w:right w:val="single" w:sz="4" w:space="0" w:color="000000"/>
            </w:tcBorders>
          </w:tcPr>
          <w:p w14:paraId="5F004823" w14:textId="77777777" w:rsidR="000C56C3" w:rsidRDefault="00133315">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8DC43B4" w14:textId="77777777" w:rsidR="000C56C3" w:rsidRDefault="00133315">
            <w:pPr>
              <w:pStyle w:val="ProductList-TableBody"/>
            </w:pPr>
            <w:r>
              <w:t>附带有效软件保障的每个管理许可</w:t>
            </w:r>
          </w:p>
        </w:tc>
        <w:tc>
          <w:tcPr>
            <w:tcW w:w="3060" w:type="dxa"/>
            <w:tcBorders>
              <w:top w:val="single" w:sz="4" w:space="0" w:color="000000"/>
              <w:left w:val="single" w:sz="4" w:space="0" w:color="000000"/>
              <w:bottom w:val="single" w:sz="4" w:space="0" w:color="000000"/>
              <w:right w:val="single" w:sz="4" w:space="0" w:color="000000"/>
            </w:tcBorders>
          </w:tcPr>
          <w:p w14:paraId="251E1F4B" w14:textId="77777777" w:rsidR="000C56C3" w:rsidRDefault="00133315">
            <w:pPr>
              <w:pStyle w:val="ProductList-TableBody"/>
            </w:pPr>
            <w:r>
              <w:t xml:space="preserve">10 </w:t>
            </w:r>
            <w:r>
              <w:t>个托管</w:t>
            </w:r>
            <w:r>
              <w:t xml:space="preserve"> OSE/</w:t>
            </w:r>
            <w:r>
              <w:t>许可服务器</w:t>
            </w:r>
          </w:p>
        </w:tc>
      </w:tr>
      <w:tr w:rsidR="000C56C3" w14:paraId="10E68176" w14:textId="77777777">
        <w:tc>
          <w:tcPr>
            <w:tcW w:w="3060" w:type="dxa"/>
            <w:tcBorders>
              <w:top w:val="single" w:sz="4" w:space="0" w:color="000000"/>
              <w:left w:val="single" w:sz="4" w:space="0" w:color="000000"/>
              <w:bottom w:val="single" w:sz="4" w:space="0" w:color="000000"/>
              <w:right w:val="single" w:sz="4" w:space="0" w:color="000000"/>
            </w:tcBorders>
          </w:tcPr>
          <w:p w14:paraId="048DE02A" w14:textId="77777777" w:rsidR="000C56C3" w:rsidRDefault="00133315">
            <w:pPr>
              <w:pStyle w:val="ProductList-TableBody"/>
            </w:pPr>
            <w:r>
              <w:t>管理服务器</w:t>
            </w:r>
          </w:p>
        </w:tc>
        <w:tc>
          <w:tcPr>
            <w:tcW w:w="3060" w:type="dxa"/>
            <w:tcBorders>
              <w:top w:val="single" w:sz="4" w:space="0" w:color="000000"/>
              <w:left w:val="single" w:sz="4" w:space="0" w:color="000000"/>
              <w:bottom w:val="single" w:sz="4" w:space="0" w:color="000000"/>
              <w:right w:val="single" w:sz="4" w:space="0" w:color="000000"/>
            </w:tcBorders>
          </w:tcPr>
          <w:p w14:paraId="51DD6926" w14:textId="77777777" w:rsidR="000C56C3" w:rsidRDefault="00133315">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617B1FE" w14:textId="77777777" w:rsidR="000C56C3" w:rsidRDefault="00133315">
            <w:pPr>
              <w:pStyle w:val="ProductList-TableBody"/>
            </w:pPr>
            <w:r>
              <w:t>附带有效软件保障的每</w:t>
            </w:r>
            <w:r>
              <w:t xml:space="preserve"> 16 </w:t>
            </w:r>
            <w:r>
              <w:t>个管理许可</w:t>
            </w:r>
          </w:p>
        </w:tc>
        <w:tc>
          <w:tcPr>
            <w:tcW w:w="3060" w:type="dxa"/>
            <w:tcBorders>
              <w:top w:val="single" w:sz="4" w:space="0" w:color="000000"/>
              <w:left w:val="single" w:sz="4" w:space="0" w:color="000000"/>
              <w:bottom w:val="single" w:sz="4" w:space="0" w:color="000000"/>
              <w:right w:val="single" w:sz="4" w:space="0" w:color="000000"/>
            </w:tcBorders>
          </w:tcPr>
          <w:p w14:paraId="46143949" w14:textId="77777777" w:rsidR="000C56C3" w:rsidRDefault="00133315">
            <w:pPr>
              <w:pStyle w:val="ProductList-TableBody"/>
            </w:pPr>
            <w:r>
              <w:t xml:space="preserve">2 </w:t>
            </w:r>
            <w:r>
              <w:t>个托管</w:t>
            </w:r>
            <w:r>
              <w:t xml:space="preserve"> OSE/</w:t>
            </w:r>
            <w:r>
              <w:t>许可服务器</w:t>
            </w:r>
          </w:p>
        </w:tc>
      </w:tr>
      <w:tr w:rsidR="000C56C3" w14:paraId="0E452873" w14:textId="77777777">
        <w:tc>
          <w:tcPr>
            <w:tcW w:w="3060" w:type="dxa"/>
            <w:tcBorders>
              <w:top w:val="single" w:sz="4" w:space="0" w:color="000000"/>
              <w:left w:val="single" w:sz="4" w:space="0" w:color="000000"/>
              <w:bottom w:val="single" w:sz="4" w:space="0" w:color="000000"/>
              <w:right w:val="single" w:sz="4" w:space="0" w:color="000000"/>
            </w:tcBorders>
          </w:tcPr>
          <w:p w14:paraId="76013A78" w14:textId="77777777" w:rsidR="000C56C3" w:rsidRDefault="00133315">
            <w:pPr>
              <w:pStyle w:val="ProductList-TableBody"/>
            </w:pPr>
            <w:r>
              <w:t>管理服务器</w:t>
            </w:r>
          </w:p>
        </w:tc>
        <w:tc>
          <w:tcPr>
            <w:tcW w:w="3060" w:type="dxa"/>
            <w:tcBorders>
              <w:top w:val="single" w:sz="4" w:space="0" w:color="000000"/>
              <w:left w:val="single" w:sz="4" w:space="0" w:color="000000"/>
              <w:bottom w:val="single" w:sz="4" w:space="0" w:color="000000"/>
              <w:right w:val="single" w:sz="4" w:space="0" w:color="000000"/>
            </w:tcBorders>
          </w:tcPr>
          <w:p w14:paraId="282D0D0C" w14:textId="77777777" w:rsidR="000C56C3" w:rsidRDefault="00133315">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35A5E26" w14:textId="77777777" w:rsidR="000C56C3" w:rsidRDefault="00133315">
            <w:pPr>
              <w:pStyle w:val="ProductList-TableBody"/>
            </w:pPr>
            <w:r>
              <w:t>附带有效软件保障的每</w:t>
            </w:r>
            <w:r>
              <w:t xml:space="preserve"> 16 </w:t>
            </w:r>
            <w:r>
              <w:t>个管理许可</w:t>
            </w:r>
          </w:p>
        </w:tc>
        <w:tc>
          <w:tcPr>
            <w:tcW w:w="3060" w:type="dxa"/>
            <w:tcBorders>
              <w:top w:val="single" w:sz="4" w:space="0" w:color="000000"/>
              <w:left w:val="single" w:sz="4" w:space="0" w:color="000000"/>
              <w:bottom w:val="single" w:sz="4" w:space="0" w:color="000000"/>
              <w:right w:val="single" w:sz="4" w:space="0" w:color="000000"/>
            </w:tcBorders>
          </w:tcPr>
          <w:p w14:paraId="1CDABB03" w14:textId="77777777" w:rsidR="000C56C3" w:rsidRDefault="00133315">
            <w:pPr>
              <w:pStyle w:val="ProductList-TableBody"/>
            </w:pPr>
            <w:r>
              <w:t xml:space="preserve">10 </w:t>
            </w:r>
            <w:r>
              <w:t>个托管</w:t>
            </w:r>
            <w:r>
              <w:t xml:space="preserve"> OSE/</w:t>
            </w:r>
            <w:r>
              <w:t>许可服务器</w:t>
            </w:r>
          </w:p>
        </w:tc>
      </w:tr>
    </w:tbl>
    <w:p w14:paraId="0E2D8CC3" w14:textId="77777777" w:rsidR="000C56C3" w:rsidRDefault="000C56C3">
      <w:pPr>
        <w:pStyle w:val="ProductList-BodyIndented2"/>
      </w:pPr>
    </w:p>
    <w:p w14:paraId="047DC52C" w14:textId="77777777" w:rsidR="000C56C3" w:rsidRDefault="00133315">
      <w:pPr>
        <w:pStyle w:val="ProductList-SubSubClauseHeading"/>
        <w:outlineLvl w:val="4"/>
      </w:pPr>
      <w:r>
        <w:t>故障转移权利</w:t>
      </w:r>
    </w:p>
    <w:p w14:paraId="6801E287" w14:textId="77777777" w:rsidR="000C56C3" w:rsidRDefault="00133315">
      <w:pPr>
        <w:pStyle w:val="ProductList-BodyIndented2"/>
      </w:pPr>
      <w:r>
        <w:t>对于在通过软件保障获得的许可移动性权利下运行的</w:t>
      </w:r>
      <w:r>
        <w:t xml:space="preserve"> SQL Server </w:t>
      </w:r>
      <w:r>
        <w:t>实例，客户可以在预测到故障转移事件的情况下，在合格共享服务器上的一个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中运行被动故障转移</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。运行被动故障转移</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所需的附加许可数量不得超过在同一合作伙伴的共享服务器上运行相应生产</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所需的许可数量。</w:t>
      </w:r>
    </w:p>
    <w:p w14:paraId="2B5C4211" w14:textId="77777777" w:rsidR="000C56C3" w:rsidRDefault="000C56C3">
      <w:pPr>
        <w:pStyle w:val="ProductList-BodyIndented2"/>
      </w:pPr>
    </w:p>
    <w:p w14:paraId="0D5F44AB" w14:textId="77777777" w:rsidR="000C56C3" w:rsidRDefault="00133315">
      <w:pPr>
        <w:pStyle w:val="ProductList-ClauseHeading"/>
        <w:outlineLvl w:val="2"/>
      </w:pPr>
      <w:bookmarkStart w:id="375" w:name="_Sec590"/>
      <w:r>
        <w:t>服务器</w:t>
      </w:r>
      <w:r>
        <w:t xml:space="preserve"> – </w:t>
      </w:r>
      <w:r>
        <w:t>自托管应用程序</w:t>
      </w:r>
      <w:bookmarkEnd w:id="375"/>
    </w:p>
    <w:p w14:paraId="1ADA1A55" w14:textId="77777777" w:rsidR="000C56C3" w:rsidRDefault="00133315">
      <w:pPr>
        <w:pStyle w:val="ProductList-Body"/>
      </w:pPr>
      <w:r>
        <w:t>自托管应用程序是指适用于自托管权利的那些产品。</w:t>
      </w:r>
    </w:p>
    <w:p w14:paraId="3C30E9EC" w14:textId="77777777" w:rsidR="000C56C3" w:rsidRDefault="000C56C3">
      <w:pPr>
        <w:pStyle w:val="ProductList-Body"/>
      </w:pPr>
    </w:p>
    <w:p w14:paraId="3B8AE1AB" w14:textId="77777777" w:rsidR="000C56C3" w:rsidRDefault="00133315">
      <w:pPr>
        <w:pStyle w:val="ProductList-Body"/>
      </w:pPr>
      <w:r>
        <w:t>即使包括这些产品条款的客户批量许可协议中有任何相反的条款，客户也可以在遵守以下条款的前提下，运行自托管应用程序（可能会与软件直接或间接进行交互）的许可副本，以创建统一解决方案（以下简称</w:t>
      </w:r>
      <w:r>
        <w:t>“</w:t>
      </w:r>
      <w:r>
        <w:t>统一解决方案</w:t>
      </w:r>
      <w:r>
        <w:t>”</w:t>
      </w:r>
      <w:r>
        <w:t>）并允许第三方使用该解决方案。</w:t>
      </w:r>
    </w:p>
    <w:p w14:paraId="5A003C47" w14:textId="77777777" w:rsidR="000C56C3" w:rsidRDefault="000C56C3">
      <w:pPr>
        <w:pStyle w:val="ProductList-Body"/>
      </w:pPr>
    </w:p>
    <w:p w14:paraId="561563DB" w14:textId="77777777" w:rsidR="000C56C3" w:rsidRDefault="00133315">
      <w:pPr>
        <w:pStyle w:val="ProductList-SubClauseHeading"/>
        <w:outlineLvl w:val="3"/>
      </w:pPr>
      <w:r>
        <w:t>要求</w:t>
      </w:r>
    </w:p>
    <w:p w14:paraId="0DA4B043" w14:textId="77777777" w:rsidR="000C56C3" w:rsidRDefault="00133315">
      <w:pPr>
        <w:pStyle w:val="ProductList-BodyIndented"/>
      </w:pPr>
      <w:r>
        <w:t>客户必须为以下各项获得必需的</w:t>
      </w:r>
      <w:r>
        <w:t xml:space="preserve"> Microsoft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和软件保障：</w:t>
      </w:r>
    </w:p>
    <w:p w14:paraId="020ABCCE" w14:textId="77777777" w:rsidR="000C56C3" w:rsidRDefault="00133315" w:rsidP="00133315">
      <w:pPr>
        <w:pStyle w:val="ProductList-Bullet"/>
        <w:numPr>
          <w:ilvl w:val="1"/>
          <w:numId w:val="67"/>
        </w:numPr>
      </w:pPr>
      <w:r>
        <w:t>作为统一解决方案的一部分运行的自托管应用程序；以及</w:t>
      </w:r>
    </w:p>
    <w:p w14:paraId="70F9E2BB" w14:textId="77777777" w:rsidR="000C56C3" w:rsidRDefault="00133315" w:rsidP="00133315">
      <w:pPr>
        <w:pStyle w:val="ProductList-Bullet"/>
        <w:numPr>
          <w:ilvl w:val="1"/>
          <w:numId w:val="67"/>
        </w:numPr>
      </w:pPr>
      <w:r>
        <w:t>用来向外部用户提供统一解决方案的所有访问</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3D7C0D1B" w14:textId="77777777" w:rsidR="000C56C3" w:rsidRDefault="00133315">
      <w:pPr>
        <w:pStyle w:val="ProductList-BodyIndented"/>
      </w:pPr>
      <w:r>
        <w:t>所有用于创建和提供统一解决方案的</w:t>
      </w:r>
      <w:r>
        <w:t xml:space="preserve"> Microsoft </w:t>
      </w:r>
      <w:r>
        <w:t>软件必须：</w:t>
      </w:r>
    </w:p>
    <w:p w14:paraId="5B0FA83D" w14:textId="77777777" w:rsidR="000C56C3" w:rsidRDefault="00133315" w:rsidP="00133315">
      <w:pPr>
        <w:pStyle w:val="ProductList-Bullet"/>
        <w:numPr>
          <w:ilvl w:val="1"/>
          <w:numId w:val="68"/>
        </w:numPr>
      </w:pPr>
      <w:r>
        <w:t>通过批量许可计划获得许可；以及</w:t>
      </w:r>
    </w:p>
    <w:p w14:paraId="02B6076D" w14:textId="77777777" w:rsidR="000C56C3" w:rsidRDefault="00133315" w:rsidP="00133315">
      <w:pPr>
        <w:pStyle w:val="ProductList-Bullet"/>
        <w:numPr>
          <w:ilvl w:val="1"/>
          <w:numId w:val="68"/>
        </w:numPr>
      </w:pPr>
      <w:r>
        <w:t>根据这些许可条款有资格进行</w:t>
      </w: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一节，了解详细信息。</w:instrText>
      </w:r>
      <w:r>
        <w:instrText xml:space="preserve">" </w:instrText>
      </w:r>
      <w:r>
        <w:fldChar w:fldCharType="separate"/>
      </w:r>
      <w:r>
        <w:rPr>
          <w:color w:val="0563C1"/>
        </w:rPr>
        <w:t>自托管</w:t>
      </w:r>
      <w:r>
        <w:fldChar w:fldCharType="end"/>
      </w:r>
      <w:r>
        <w:t>。</w:t>
      </w:r>
    </w:p>
    <w:p w14:paraId="1C479D38" w14:textId="77777777" w:rsidR="000C56C3" w:rsidRDefault="000C56C3">
      <w:pPr>
        <w:pStyle w:val="ProductList-BodyIndented"/>
      </w:pPr>
    </w:p>
    <w:p w14:paraId="02671ECE" w14:textId="77777777" w:rsidR="000C56C3" w:rsidRDefault="00133315">
      <w:pPr>
        <w:pStyle w:val="ProductList-BodyIndented"/>
      </w:pPr>
      <w:r>
        <w:t>客户可以结合使用自托管应用程序和通过软件保障实现的许可移动性权利，以从共享服务器交付统一解决方案。由于没有适用于</w:t>
      </w:r>
      <w:r>
        <w:t xml:space="preserve"> Windows Server </w:t>
      </w:r>
      <w:r>
        <w:t>的</w:t>
      </w: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一节，了解详细信息。</w:instrText>
      </w:r>
      <w:r>
        <w:instrText xml:space="preserve">" </w:instrText>
      </w:r>
      <w:r>
        <w:fldChar w:fldCharType="separate"/>
      </w:r>
      <w:r>
        <w:rPr>
          <w:color w:val="0563C1"/>
        </w:rPr>
        <w:t>许可移动性</w:t>
      </w:r>
      <w:r>
        <w:fldChar w:fldCharType="end"/>
      </w:r>
      <w:r>
        <w:t>，客户不得在共享服务器上将</w:t>
      </w:r>
      <w:r>
        <w:t xml:space="preserve"> Windows Server</w:t>
      </w:r>
      <w:r>
        <w:t>（或远程桌面服务外部连接器许可或任何其他</w:t>
      </w:r>
      <w:r>
        <w:t xml:space="preserve"> Windows Server </w:t>
      </w:r>
      <w:r>
        <w:t>访问许可）用作自托管应用程序。否则，客户必须使用获得许可的</w:t>
      </w:r>
      <w:r>
        <w:t xml:space="preserve"> Windows Server </w:t>
      </w:r>
      <w:r>
        <w:t>软件，该软件是通过</w:t>
      </w:r>
      <w:r>
        <w:fldChar w:fldCharType="begin"/>
      </w:r>
      <w:r>
        <w:instrText xml:space="preserve"> AutoTextList   \s NoStyle \t "“</w:instrText>
      </w:r>
      <w:r>
        <w:instrText>通过软件保障实现的许可移动性合作伙伴</w:instrText>
      </w:r>
      <w:r>
        <w:instrText>”</w:instrText>
      </w:r>
      <w:r>
        <w:instrText>指</w:instrText>
      </w:r>
      <w:r>
        <w:instrText xml:space="preserve"> http://www.microsoft.com/licensing/software-assurance/license-mobility.aspx </w:instrText>
      </w:r>
      <w:r>
        <w:instrText>上标明的经</w:instrText>
      </w:r>
      <w:r>
        <w:instrText xml:space="preserve"> Microsoft </w:instrText>
      </w:r>
      <w:r>
        <w:instrText>授权可以在共享服务器上托管客户的软件的实体。</w:instrText>
      </w:r>
      <w:r>
        <w:instrText xml:space="preserve">" </w:instrText>
      </w:r>
      <w:r>
        <w:fldChar w:fldCharType="separate"/>
      </w:r>
      <w:r>
        <w:rPr>
          <w:color w:val="0563C1"/>
        </w:rPr>
        <w:t>软件保障合作伙伴或客户的服务提供商许可协议获得的许可移动性</w:t>
      </w:r>
      <w:r>
        <w:fldChar w:fldCharType="end"/>
      </w:r>
      <w:r>
        <w:t>，或者是通过另一个允许在共享服务器上使用的</w:t>
      </w:r>
      <w:r>
        <w:t xml:space="preserve"> Microsoft </w:t>
      </w:r>
      <w:r>
        <w:t>批量许可获得许可。从共享服务器交付的统一解决方案中使用的其他产品必须通过软件保障获得许可移动性。除客户或其关联公司之一外，任何由其他实体管理或控制且用于这些目的的专用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14:paraId="49156475" w14:textId="77777777" w:rsidR="000C56C3" w:rsidRDefault="000C56C3">
      <w:pPr>
        <w:pStyle w:val="ProductList-BodyIndented"/>
      </w:pPr>
    </w:p>
    <w:p w14:paraId="54BBA902" w14:textId="77777777" w:rsidR="000C56C3" w:rsidRDefault="00133315">
      <w:pPr>
        <w:pStyle w:val="ProductList-BodyIndented"/>
      </w:pPr>
      <w:r>
        <w:t>客户的软件必须：</w:t>
      </w:r>
    </w:p>
    <w:p w14:paraId="3E4F8DAA" w14:textId="77777777" w:rsidR="000C56C3" w:rsidRDefault="00133315" w:rsidP="00133315">
      <w:pPr>
        <w:pStyle w:val="ProductList-Bullet"/>
        <w:numPr>
          <w:ilvl w:val="1"/>
          <w:numId w:val="69"/>
        </w:numPr>
      </w:pPr>
      <w:r>
        <w:t>向作为统一解决方案一部分的自托管应用程序添加重要和主要功能（</w:t>
      </w:r>
      <w:r>
        <w:t>dashboards</w:t>
      </w:r>
      <w:r>
        <w:t>、</w:t>
      </w:r>
      <w:r>
        <w:t xml:space="preserve">HTML </w:t>
      </w:r>
      <w:r>
        <w:t>编辑器、实用程序以及类似技术不是统一解决方案的主要服务及</w:t>
      </w:r>
      <w:r>
        <w:t>/</w:t>
      </w:r>
      <w:r>
        <w:t>或应用程序）；</w:t>
      </w:r>
    </w:p>
    <w:p w14:paraId="0CFA87BB" w14:textId="77777777" w:rsidR="000C56C3" w:rsidRDefault="00133315" w:rsidP="00133315">
      <w:pPr>
        <w:pStyle w:val="ProductList-Bullet"/>
        <w:numPr>
          <w:ilvl w:val="1"/>
          <w:numId w:val="69"/>
        </w:numPr>
      </w:pPr>
      <w:r>
        <w:t>是统一解决方案的主要服务和</w:t>
      </w:r>
      <w:r>
        <w:t>/</w:t>
      </w:r>
      <w:r>
        <w:t>或应用程序，不允许通过统一解决方案的任何终端用户直接访问自托管应用程序；</w:t>
      </w:r>
    </w:p>
    <w:p w14:paraId="0235C3AA" w14:textId="77777777" w:rsidR="000C56C3" w:rsidRDefault="00133315" w:rsidP="00133315">
      <w:pPr>
        <w:pStyle w:val="ProductList-Bullet"/>
        <w:numPr>
          <w:ilvl w:val="1"/>
          <w:numId w:val="69"/>
        </w:numPr>
      </w:pPr>
      <w:r>
        <w:t>通过</w:t>
      </w:r>
      <w:r>
        <w:t xml:space="preserve"> Internet</w:t>
      </w:r>
      <w:r>
        <w:t>、电话网络或专有网络由服务器提交给最终用户，并且由客户或第三方（而非统一解决方案的最终用户）进行日常控制和管理（统一解决方案不得加载到最终用户的设备上）；以及</w:t>
      </w:r>
    </w:p>
    <w:p w14:paraId="63A0031C" w14:textId="77777777" w:rsidR="000C56C3" w:rsidRDefault="00133315" w:rsidP="00133315">
      <w:pPr>
        <w:pStyle w:val="ProductList-Bullet"/>
        <w:numPr>
          <w:ilvl w:val="1"/>
          <w:numId w:val="69"/>
        </w:numPr>
      </w:pPr>
      <w:r>
        <w:t>由客户拥有，而不是由客户许可，但客户的软件可以包括非实质性第三方软件，该第三方软件可能是嵌入在软件中或者是为了支持该软件而运行。</w:t>
      </w:r>
    </w:p>
    <w:p w14:paraId="0CA4256A" w14:textId="77777777" w:rsidR="000C56C3" w:rsidRDefault="000C56C3">
      <w:pPr>
        <w:pStyle w:val="ProductList-BodyIndented"/>
      </w:pPr>
    </w:p>
    <w:p w14:paraId="103C0EA1" w14:textId="77777777" w:rsidR="000C56C3" w:rsidRDefault="00133315">
      <w:pPr>
        <w:pStyle w:val="ProductList-BodyIndented"/>
      </w:pPr>
      <w:r>
        <w:t>对自托管应用程序的所有使用仍受这些产品的</w:t>
      </w: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的约束。除非客户的批量许可协议允许，否则客户不得转让依据该许可协议获得的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6B09F606" w14:textId="77777777" w:rsidR="000C56C3" w:rsidRDefault="000C56C3">
      <w:pPr>
        <w:pStyle w:val="ProductList-BodyIndented"/>
        <w:jc w:val="right"/>
      </w:pPr>
    </w:p>
    <w:tbl>
      <w:tblPr>
        <w:tblStyle w:val="PURTable0"/>
        <w:tblW w:w="0" w:type="dxa"/>
        <w:tblLook w:val="04A0" w:firstRow="1" w:lastRow="0" w:firstColumn="1" w:lastColumn="0" w:noHBand="0" w:noVBand="1"/>
      </w:tblPr>
      <w:tblGrid>
        <w:gridCol w:w="10556"/>
      </w:tblGrid>
      <w:tr w:rsidR="000C56C3" w14:paraId="6EEA33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304594" w14:textId="77777777" w:rsidR="000C56C3" w:rsidRDefault="00A753F3">
            <w:pPr>
              <w:pStyle w:val="ProductList-TableBody"/>
              <w:jc w:val="right"/>
            </w:pPr>
            <w:hyperlink w:anchor="_Sec842">
              <w:r w:rsidR="00133315">
                <w:rPr>
                  <w:color w:val="00467F"/>
                  <w:sz w:val="14"/>
                  <w:u w:val="single"/>
                </w:rPr>
                <w:t>目录</w:t>
              </w:r>
            </w:hyperlink>
            <w:r w:rsidR="00133315">
              <w:rPr>
                <w:sz w:val="14"/>
              </w:rPr>
              <w:t>/</w:t>
            </w:r>
            <w:hyperlink w:anchor="_Sec549">
              <w:r w:rsidR="00133315">
                <w:rPr>
                  <w:color w:val="00467F"/>
                  <w:sz w:val="14"/>
                  <w:u w:val="single"/>
                </w:rPr>
                <w:t>词汇表</w:t>
              </w:r>
            </w:hyperlink>
            <w:r w:rsidR="00133315">
              <w:rPr>
                <w:sz w:val="14"/>
              </w:rPr>
              <w:t>/</w:t>
            </w:r>
            <w:hyperlink w:anchor="_Sec844">
              <w:r w:rsidR="00133315">
                <w:rPr>
                  <w:color w:val="00467F"/>
                  <w:sz w:val="14"/>
                  <w:u w:val="single"/>
                </w:rPr>
                <w:t>索引</w:t>
              </w:r>
            </w:hyperlink>
          </w:p>
        </w:tc>
      </w:tr>
    </w:tbl>
    <w:p w14:paraId="29BE1604" w14:textId="77777777" w:rsidR="000C56C3" w:rsidRDefault="000C56C3">
      <w:pPr>
        <w:pStyle w:val="ProductList-BodyIndented"/>
      </w:pPr>
    </w:p>
    <w:p w14:paraId="7C5F6E97" w14:textId="77777777" w:rsidR="000C56C3" w:rsidRDefault="000C56C3">
      <w:pPr>
        <w:pStyle w:val="PURBreadcrumb"/>
      </w:pPr>
    </w:p>
    <w:p w14:paraId="7422A092" w14:textId="77777777" w:rsidR="000C56C3" w:rsidRDefault="00133315">
      <w:pPr>
        <w:pStyle w:val="ProductList-Offering1Heading"/>
        <w:outlineLvl w:val="1"/>
      </w:pPr>
      <w:bookmarkStart w:id="376" w:name="_Sec1282"/>
      <w:r>
        <w:t>扩展安全更新</w:t>
      </w:r>
      <w:bookmarkEnd w:id="376"/>
      <w:r>
        <w:fldChar w:fldCharType="begin"/>
      </w:r>
      <w:r>
        <w:instrText xml:space="preserve"> TC "</w:instrText>
      </w:r>
      <w:bookmarkStart w:id="377" w:name="_Toc31294828"/>
      <w:r>
        <w:instrText>扩展安全更新</w:instrText>
      </w:r>
      <w:bookmarkEnd w:id="377"/>
      <w:r>
        <w:instrText>" \l 2</w:instrText>
      </w:r>
      <w:r>
        <w:fldChar w:fldCharType="end"/>
      </w:r>
    </w:p>
    <w:p w14:paraId="6F76FBD8" w14:textId="77777777" w:rsidR="000C56C3" w:rsidRDefault="00133315">
      <w:pPr>
        <w:pStyle w:val="ProductList-Body"/>
      </w:pPr>
      <w:r>
        <w:t>客户可以为附带</w:t>
      </w:r>
      <w:r>
        <w:t xml:space="preserve"> SA </w:t>
      </w:r>
      <w:r>
        <w:t>保障的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以及等效订购许可购买扩展安全更新（</w:t>
      </w:r>
      <w:r>
        <w:t>“ESU”</w:t>
      </w:r>
      <w:r>
        <w:t>）保障。</w:t>
      </w:r>
    </w:p>
    <w:p w14:paraId="42A88295" w14:textId="77777777" w:rsidR="000C56C3" w:rsidRDefault="000C56C3">
      <w:pPr>
        <w:pStyle w:val="ProductList-Body"/>
      </w:pPr>
    </w:p>
    <w:p w14:paraId="55A6645F" w14:textId="77777777" w:rsidR="000C56C3" w:rsidRDefault="00133315">
      <w:pPr>
        <w:pStyle w:val="ProductList-ClauseHeading"/>
        <w:outlineLvl w:val="2"/>
      </w:pPr>
      <w:r>
        <w:t>许可要求</w:t>
      </w:r>
    </w:p>
    <w:p w14:paraId="6B656CF9" w14:textId="77777777" w:rsidR="000C56C3" w:rsidRDefault="00133315">
      <w:pPr>
        <w:pStyle w:val="ProductList-Body"/>
      </w:pPr>
      <w:r>
        <w:t>在最低许可要求的约束范围内，分配到</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的每个内核或服务器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均需要附带</w:t>
      </w:r>
      <w:r>
        <w:t xml:space="preserve"> ESU </w:t>
      </w:r>
      <w:r>
        <w:t>保障。</w:t>
      </w:r>
      <w:r>
        <w:t xml:space="preserve">CAL </w:t>
      </w:r>
      <w:r>
        <w:t>或外部连接器许可不需要（也不提供）</w:t>
      </w:r>
      <w:r>
        <w:t xml:space="preserve">ESU </w:t>
      </w:r>
      <w:r>
        <w:t>保障；不过，客户必须拥有</w:t>
      </w:r>
      <w:r>
        <w:t xml:space="preserve"> CAL </w:t>
      </w:r>
      <w:r>
        <w:t>和外部连接器许可的有效软件保障（或同等订购许可），以允许访问附带有效</w:t>
      </w:r>
      <w:r>
        <w:t xml:space="preserve"> ESU </w:t>
      </w:r>
      <w:r>
        <w:t>保障的服务器。</w:t>
      </w:r>
    </w:p>
    <w:p w14:paraId="2D126BD8" w14:textId="77777777" w:rsidR="000C56C3" w:rsidRDefault="000C56C3">
      <w:pPr>
        <w:pStyle w:val="ProductList-Body"/>
      </w:pPr>
    </w:p>
    <w:p w14:paraId="36BFF9C9" w14:textId="77777777" w:rsidR="000C56C3" w:rsidRDefault="00133315">
      <w:pPr>
        <w:pStyle w:val="ProductList-ClauseHeading"/>
        <w:outlineLvl w:val="2"/>
      </w:pPr>
      <w:r>
        <w:t>保障资格</w:t>
      </w:r>
    </w:p>
    <w:p w14:paraId="7DDE7652" w14:textId="77777777" w:rsidR="000C56C3" w:rsidRDefault="00133315">
      <w:pPr>
        <w:pStyle w:val="ProductList-Body"/>
      </w:pPr>
      <w:r>
        <w:t>对于任何指定</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，只有当客户获得了上一年的</w:t>
      </w:r>
      <w:r>
        <w:t xml:space="preserve"> ESU </w:t>
      </w:r>
      <w:r>
        <w:t>保障，才能获得第二年和第三年的保障。</w:t>
      </w:r>
      <w:r>
        <w:t xml:space="preserve">ESU </w:t>
      </w:r>
      <w:r>
        <w:t>保障的期限不必与</w:t>
      </w:r>
      <w:r>
        <w:t xml:space="preserve"> SA </w:t>
      </w:r>
      <w:r>
        <w:t>保障或</w:t>
      </w:r>
      <w:r>
        <w:t xml:space="preserve"> SA </w:t>
      </w:r>
      <w:r>
        <w:t>同等订购许可的期限相同；不过，客户必须在其购买的</w:t>
      </w:r>
      <w:r>
        <w:t xml:space="preserve"> ESU </w:t>
      </w:r>
      <w:r>
        <w:t>保障每年（即，第一年、第二年或第三年）实际开始生效时剩余至少一个月的合格</w:t>
      </w:r>
      <w:r>
        <w:t xml:space="preserve"> SA </w:t>
      </w:r>
      <w:r>
        <w:t>保障或订购许可期限。</w:t>
      </w:r>
    </w:p>
    <w:p w14:paraId="5A6E33FB" w14:textId="77777777" w:rsidR="000C56C3" w:rsidRDefault="000C56C3">
      <w:pPr>
        <w:pStyle w:val="ProductList-Body"/>
      </w:pPr>
    </w:p>
    <w:p w14:paraId="50CCF854" w14:textId="77777777" w:rsidR="000C56C3" w:rsidRDefault="00133315">
      <w:pPr>
        <w:pStyle w:val="ProductList-ClauseHeading"/>
        <w:outlineLvl w:val="2"/>
      </w:pPr>
      <w:r>
        <w:t>更新软件的使用</w:t>
      </w:r>
    </w:p>
    <w:p w14:paraId="625F87AE" w14:textId="77777777" w:rsidR="000C56C3" w:rsidRDefault="00133315">
      <w:pPr>
        <w:pStyle w:val="ProductList-Body"/>
      </w:pPr>
      <w:r>
        <w:t>除下述情况外，通过</w:t>
      </w:r>
      <w:r>
        <w:t xml:space="preserve"> ESU </w:t>
      </w:r>
      <w:r>
        <w:t>保障更新的服务器软件只可在附带</w:t>
      </w:r>
      <w:r>
        <w:t xml:space="preserve"> ESU </w:t>
      </w:r>
      <w:r>
        <w:t>保障的许可下使用。</w:t>
      </w:r>
    </w:p>
    <w:p w14:paraId="05E4FDE6" w14:textId="77777777" w:rsidR="000C56C3" w:rsidRDefault="00133315" w:rsidP="00133315">
      <w:pPr>
        <w:pStyle w:val="ProductList-Bullet"/>
        <w:numPr>
          <w:ilvl w:val="0"/>
          <w:numId w:val="70"/>
        </w:numPr>
      </w:pPr>
      <w:r>
        <w:t>客户可在保障到期后继续使用更新的软件，但仅可在该保障适用的许可下使用。</w:t>
      </w:r>
    </w:p>
    <w:p w14:paraId="3CED124F" w14:textId="77777777" w:rsidR="000C56C3" w:rsidRDefault="00133315" w:rsidP="00133315">
      <w:pPr>
        <w:pStyle w:val="ProductList-Bullet"/>
        <w:numPr>
          <w:ilvl w:val="0"/>
          <w:numId w:val="70"/>
        </w:numPr>
      </w:pPr>
      <w:r>
        <w:t>客户可将通过</w:t>
      </w:r>
      <w:r>
        <w:t xml:space="preserve"> ESU </w:t>
      </w:r>
      <w:r>
        <w:t>保障获取的更新应用于软件客户许可，并仅用于相应开发人员版本许可或</w:t>
      </w:r>
      <w:r>
        <w:t xml:space="preserve"> Visual Studio </w:t>
      </w:r>
      <w:r>
        <w:t>订阅下的开发、测试及相关用途。</w:t>
      </w:r>
    </w:p>
    <w:p w14:paraId="6DE42B8D" w14:textId="77777777" w:rsidR="000C56C3" w:rsidRDefault="00133315" w:rsidP="00133315">
      <w:pPr>
        <w:pStyle w:val="ProductList-Bullet"/>
        <w:numPr>
          <w:ilvl w:val="0"/>
          <w:numId w:val="70"/>
        </w:numPr>
      </w:pPr>
      <w:r>
        <w:t>客户可以在具有许可的</w:t>
      </w:r>
      <w:r>
        <w:t xml:space="preserve"> SQL Server</w:t>
      </w:r>
      <w:r>
        <w:t>、</w:t>
      </w:r>
      <w:r>
        <w:t xml:space="preserve">Windows Server </w:t>
      </w:r>
      <w:r>
        <w:t>以及在</w:t>
      </w:r>
      <w:r>
        <w:t xml:space="preserve"> Azure Stack Hub </w:t>
      </w:r>
      <w:r>
        <w:t>上运行的</w:t>
      </w:r>
      <w:r>
        <w:t xml:space="preserve"> Windows 7 </w:t>
      </w:r>
      <w:r>
        <w:t>工作负载中使用更新后的软件。</w:t>
      </w:r>
    </w:p>
    <w:p w14:paraId="6567ABAB" w14:textId="77777777" w:rsidR="000C56C3" w:rsidRDefault="000C56C3">
      <w:pPr>
        <w:pStyle w:val="ProductList-Body"/>
      </w:pPr>
    </w:p>
    <w:p w14:paraId="5531AB3E" w14:textId="77777777" w:rsidR="000C56C3" w:rsidRDefault="00133315">
      <w:pPr>
        <w:pStyle w:val="ProductList-ClauseHeading"/>
        <w:outlineLvl w:val="2"/>
      </w:pPr>
      <w:r>
        <w:t>包含托管工作负荷</w:t>
      </w:r>
    </w:p>
    <w:p w14:paraId="6D83477B" w14:textId="77777777" w:rsidR="000C56C3" w:rsidRDefault="00133315">
      <w:pPr>
        <w:pStyle w:val="ProductList-Body"/>
      </w:pPr>
      <w:r>
        <w:t>客户也可在</w:t>
      </w:r>
      <w:r>
        <w:t>“</w:t>
      </w:r>
      <w:r>
        <w:t>包括许可</w:t>
      </w:r>
      <w:r>
        <w:t>”</w:t>
      </w:r>
      <w:r>
        <w:t>产品下为在授权服务提供商的服务器上运行的工作负载购买</w:t>
      </w:r>
      <w:r>
        <w:t xml:space="preserve"> ESU </w:t>
      </w:r>
      <w:r>
        <w:t>保障。</w:t>
      </w:r>
      <w:r>
        <w:t>“</w:t>
      </w:r>
      <w:r>
        <w:t>授权服务提供商</w:t>
      </w:r>
      <w:r>
        <w:t>”</w:t>
      </w:r>
      <w:r>
        <w:t>指在</w:t>
      </w:r>
      <w:r>
        <w:t xml:space="preserve"> </w:t>
      </w:r>
      <w:hyperlink r:id="rId158">
        <w:r>
          <w:rPr>
            <w:color w:val="00467F"/>
            <w:u w:val="single"/>
          </w:rPr>
          <w:t>http://www.microsoft.com/licensing/software-assurance/license-mobility.aspx</w:t>
        </w:r>
      </w:hyperlink>
      <w:r>
        <w:t xml:space="preserve"> </w:t>
      </w:r>
      <w:r>
        <w:t>列出的服务提供商。</w:t>
      </w:r>
      <w:r>
        <w:t>“</w:t>
      </w:r>
      <w:r>
        <w:t>包括许可</w:t>
      </w:r>
      <w:r>
        <w:t>”</w:t>
      </w:r>
      <w:r>
        <w:t>指客户通过授权服务提供商授予</w:t>
      </w:r>
      <w:r>
        <w:t xml:space="preserve"> Windows Server </w:t>
      </w:r>
      <w:r>
        <w:t>或</w:t>
      </w:r>
      <w:r>
        <w:t xml:space="preserve"> SQL Server </w:t>
      </w:r>
      <w:r>
        <w:t>的许可，并且不自带许可（例如，</w:t>
      </w:r>
      <w:r>
        <w:t>BYOL</w:t>
      </w:r>
      <w:r>
        <w:t>）。客户必须获得</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中的所有</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的</w:t>
      </w:r>
      <w:r>
        <w:t xml:space="preserve"> ESU </w:t>
      </w:r>
      <w:r>
        <w:t>许可，最低数量要求为</w:t>
      </w:r>
      <w:r>
        <w:t xml:space="preserve"> Windows Server 16 </w:t>
      </w:r>
      <w:r>
        <w:t>个，</w:t>
      </w:r>
      <w:r>
        <w:t xml:space="preserve">SQL Server 4 </w:t>
      </w:r>
      <w:r>
        <w:t>个。</w:t>
      </w:r>
    </w:p>
    <w:p w14:paraId="605A3158" w14:textId="77777777" w:rsidR="000C56C3" w:rsidRDefault="000C56C3">
      <w:pPr>
        <w:pStyle w:val="ProductList-Body"/>
      </w:pPr>
    </w:p>
    <w:p w14:paraId="7F23D9F4" w14:textId="77777777" w:rsidR="000C56C3" w:rsidRDefault="00133315">
      <w:pPr>
        <w:pStyle w:val="ProductList-ClauseHeading"/>
        <w:outlineLvl w:val="2"/>
      </w:pPr>
      <w:r>
        <w:t xml:space="preserve">Azure Stack Hub </w:t>
      </w:r>
      <w:r>
        <w:t>工作负载</w:t>
      </w:r>
    </w:p>
    <w:p w14:paraId="1D6D4F71" w14:textId="77777777" w:rsidR="000C56C3" w:rsidRDefault="00133315">
      <w:pPr>
        <w:pStyle w:val="ProductList-Body"/>
      </w:pPr>
      <w:r>
        <w:t>客户可获得适用于其许可的</w:t>
      </w:r>
      <w:r>
        <w:t xml:space="preserve"> SQL Server</w:t>
      </w:r>
      <w:r>
        <w:t>、</w:t>
      </w:r>
      <w:r>
        <w:t xml:space="preserve">Windows Server </w:t>
      </w:r>
      <w:r>
        <w:t>和在</w:t>
      </w:r>
      <w:r>
        <w:t xml:space="preserve"> Azure Stack Hub </w:t>
      </w:r>
      <w:r>
        <w:t>上运行的</w:t>
      </w:r>
      <w:r>
        <w:t xml:space="preserve"> Windows 7 </w:t>
      </w:r>
      <w:r>
        <w:t>工作负载的</w:t>
      </w:r>
      <w:r>
        <w:t xml:space="preserve"> ESU</w:t>
      </w:r>
      <w:r>
        <w:t>。仅当涉及</w:t>
      </w:r>
      <w:r>
        <w:t xml:space="preserve"> SQL Server</w:t>
      </w:r>
      <w:r>
        <w:t>、</w:t>
      </w:r>
      <w:r>
        <w:t xml:space="preserve">Windows Server </w:t>
      </w:r>
      <w:r>
        <w:t>和客户在</w:t>
      </w:r>
      <w:r>
        <w:t xml:space="preserve"> Azure Stack Hub </w:t>
      </w:r>
      <w:r>
        <w:t>上运行的</w:t>
      </w:r>
      <w:r>
        <w:t xml:space="preserve"> Windows 7 </w:t>
      </w:r>
      <w:r>
        <w:t>实例时，才不适用关于购买</w:t>
      </w:r>
      <w:r>
        <w:t xml:space="preserve"> ESU </w:t>
      </w:r>
      <w:r>
        <w:t>保障以及通过附带软件保障的</w:t>
      </w:r>
      <w:r>
        <w:t xml:space="preserve"> CAL </w:t>
      </w:r>
      <w:r>
        <w:t>访问更新的服务器工作负载的要求。</w:t>
      </w:r>
    </w:p>
    <w:p w14:paraId="058D67D0" w14:textId="77777777" w:rsidR="000C56C3" w:rsidRDefault="000C56C3">
      <w:pPr>
        <w:pStyle w:val="ProductList-Body"/>
      </w:pPr>
    </w:p>
    <w:p w14:paraId="1CD44E29" w14:textId="77777777" w:rsidR="000C56C3" w:rsidRDefault="00133315">
      <w:pPr>
        <w:pStyle w:val="ProductList-ClauseHeading"/>
        <w:outlineLvl w:val="2"/>
      </w:pPr>
      <w:r>
        <w:t>全天候问题解决支持</w:t>
      </w:r>
    </w:p>
    <w:p w14:paraId="17C74C32" w14:textId="77777777" w:rsidR="000C56C3" w:rsidRDefault="00133315">
      <w:pPr>
        <w:pStyle w:val="ProductList-Body"/>
      </w:pPr>
      <w:r>
        <w:t>在</w:t>
      </w:r>
      <w:r>
        <w:t xml:space="preserve"> ESU </w:t>
      </w:r>
      <w:r>
        <w:t>保障期限内，客户将有资格将可用的全天候问题解决支持事件应用于其合格服务器上涵盖版本的使用。合格服务器指具有有效软件保障和</w:t>
      </w:r>
      <w:r>
        <w:t xml:space="preserve"> ESU </w:t>
      </w:r>
      <w:r>
        <w:t>保障的</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以及为运行</w:t>
      </w:r>
      <w:r>
        <w:t xml:space="preserve"> Azure Stack Hub </w:t>
      </w:r>
      <w:r>
        <w:t>而获得许可的</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w:t>
      </w:r>
    </w:p>
    <w:p w14:paraId="53C2D0B6" w14:textId="77777777" w:rsidR="000C56C3" w:rsidRDefault="000C56C3">
      <w:pPr>
        <w:pStyle w:val="ProductList-Body"/>
      </w:pPr>
    </w:p>
    <w:p w14:paraId="73CDB8F2" w14:textId="77777777" w:rsidR="000C56C3" w:rsidRDefault="000C56C3">
      <w:pPr>
        <w:pStyle w:val="PURBreadcrumb"/>
      </w:pPr>
    </w:p>
    <w:tbl>
      <w:tblPr>
        <w:tblStyle w:val="PURTable"/>
        <w:tblW w:w="0" w:type="dxa"/>
        <w:tblLook w:val="04A0" w:firstRow="1" w:lastRow="0" w:firstColumn="1" w:lastColumn="0" w:noHBand="0" w:noVBand="1"/>
      </w:tblPr>
      <w:tblGrid>
        <w:gridCol w:w="10916"/>
      </w:tblGrid>
      <w:tr w:rsidR="000C56C3" w14:paraId="5F0838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3D0C28" w14:textId="77777777" w:rsidR="000C56C3" w:rsidRDefault="00A753F3">
            <w:pPr>
              <w:pStyle w:val="ProductList-TableBody"/>
              <w:jc w:val="right"/>
            </w:pPr>
            <w:hyperlink w:anchor="_Sec842">
              <w:r w:rsidR="00133315">
                <w:rPr>
                  <w:color w:val="00467F"/>
                  <w:sz w:val="14"/>
                  <w:u w:val="single"/>
                </w:rPr>
                <w:t>目录</w:t>
              </w:r>
            </w:hyperlink>
            <w:r w:rsidR="00133315">
              <w:rPr>
                <w:sz w:val="14"/>
              </w:rPr>
              <w:t>/</w:t>
            </w:r>
            <w:hyperlink w:anchor="_Sec549">
              <w:r w:rsidR="00133315">
                <w:rPr>
                  <w:color w:val="00467F"/>
                  <w:sz w:val="14"/>
                  <w:u w:val="single"/>
                </w:rPr>
                <w:t>词汇表</w:t>
              </w:r>
            </w:hyperlink>
            <w:r w:rsidR="00133315">
              <w:rPr>
                <w:sz w:val="14"/>
              </w:rPr>
              <w:t>/</w:t>
            </w:r>
            <w:hyperlink w:anchor="_Sec844">
              <w:r w:rsidR="00133315">
                <w:rPr>
                  <w:color w:val="00467F"/>
                  <w:sz w:val="14"/>
                  <w:u w:val="single"/>
                </w:rPr>
                <w:t>索引</w:t>
              </w:r>
            </w:hyperlink>
          </w:p>
        </w:tc>
      </w:tr>
    </w:tbl>
    <w:p w14:paraId="59636B75" w14:textId="77777777" w:rsidR="000C56C3" w:rsidRDefault="000C56C3">
      <w:pPr>
        <w:pStyle w:val="ProductList-Body"/>
      </w:pPr>
    </w:p>
    <w:p w14:paraId="561E50C7" w14:textId="77777777" w:rsidR="000C56C3" w:rsidRDefault="00133315">
      <w:pPr>
        <w:pStyle w:val="ProductList-SectionHeading"/>
        <w:pageBreakBefore/>
        <w:outlineLvl w:val="0"/>
      </w:pPr>
      <w:bookmarkStart w:id="378" w:name="_Sec1237"/>
      <w:bookmarkEnd w:id="354"/>
      <w:r>
        <w:t>附录</w:t>
      </w:r>
      <w:r>
        <w:t xml:space="preserve"> C - </w:t>
      </w:r>
      <w:r>
        <w:t>附加和其他过渡许可</w:t>
      </w:r>
      <w:r>
        <w:fldChar w:fldCharType="begin"/>
      </w:r>
      <w:r>
        <w:instrText xml:space="preserve"> TC "</w:instrText>
      </w:r>
      <w:bookmarkStart w:id="379" w:name="_Toc31294829"/>
      <w:r>
        <w:instrText>附录</w:instrText>
      </w:r>
      <w:r>
        <w:instrText xml:space="preserve"> C - </w:instrText>
      </w:r>
      <w:r>
        <w:instrText>附加和其他过渡许可</w:instrText>
      </w:r>
      <w:bookmarkEnd w:id="379"/>
      <w:r>
        <w:instrText>" \l 1</w:instrText>
      </w:r>
      <w:r>
        <w:fldChar w:fldCharType="end"/>
      </w:r>
    </w:p>
    <w:p w14:paraId="640DC3FF" w14:textId="77777777" w:rsidR="000C56C3" w:rsidRDefault="000C56C3">
      <w:pPr>
        <w:pStyle w:val="PURBreadcrumb"/>
      </w:pPr>
    </w:p>
    <w:tbl>
      <w:tblPr>
        <w:tblStyle w:val="PURTable"/>
        <w:tblW w:w="0" w:type="dxa"/>
        <w:tblLook w:val="04A0" w:firstRow="1" w:lastRow="0" w:firstColumn="1" w:lastColumn="0" w:noHBand="0" w:noVBand="1"/>
      </w:tblPr>
      <w:tblGrid>
        <w:gridCol w:w="10916"/>
      </w:tblGrid>
      <w:tr w:rsidR="000C56C3" w14:paraId="4AC1CC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250871" w14:textId="77777777" w:rsidR="000C56C3" w:rsidRDefault="00A753F3">
            <w:pPr>
              <w:pStyle w:val="ProductList-TableBody"/>
              <w:jc w:val="right"/>
            </w:pPr>
            <w:hyperlink w:anchor="_Sec842">
              <w:r w:rsidR="00133315">
                <w:rPr>
                  <w:color w:val="00467F"/>
                  <w:sz w:val="14"/>
                  <w:u w:val="single"/>
                </w:rPr>
                <w:t>目录</w:t>
              </w:r>
            </w:hyperlink>
            <w:r w:rsidR="00133315">
              <w:rPr>
                <w:sz w:val="14"/>
              </w:rPr>
              <w:t>/</w:t>
            </w:r>
            <w:hyperlink w:anchor="_Sec549">
              <w:r w:rsidR="00133315">
                <w:rPr>
                  <w:color w:val="00467F"/>
                  <w:sz w:val="14"/>
                  <w:u w:val="single"/>
                </w:rPr>
                <w:t>词汇表</w:t>
              </w:r>
            </w:hyperlink>
            <w:r w:rsidR="00133315">
              <w:rPr>
                <w:sz w:val="14"/>
              </w:rPr>
              <w:t>/</w:t>
            </w:r>
            <w:hyperlink w:anchor="_Sec844">
              <w:r w:rsidR="00133315">
                <w:rPr>
                  <w:color w:val="00467F"/>
                  <w:sz w:val="14"/>
                  <w:u w:val="single"/>
                </w:rPr>
                <w:t>索引</w:t>
              </w:r>
            </w:hyperlink>
          </w:p>
        </w:tc>
      </w:tr>
    </w:tbl>
    <w:p w14:paraId="07BF5DB5" w14:textId="77777777" w:rsidR="000C56C3" w:rsidRDefault="000C56C3">
      <w:pPr>
        <w:pStyle w:val="ProductList-Body"/>
      </w:pPr>
    </w:p>
    <w:p w14:paraId="537AA9F1" w14:textId="77777777" w:rsidR="000C56C3" w:rsidRDefault="00133315">
      <w:pPr>
        <w:pStyle w:val="ProductList-OfferingGroupHeading"/>
        <w:outlineLvl w:val="1"/>
      </w:pPr>
      <w:bookmarkStart w:id="380" w:name="_Sec1238"/>
      <w:r>
        <w:t>附加</w:t>
      </w:r>
      <w:bookmarkEnd w:id="380"/>
      <w:r>
        <w:fldChar w:fldCharType="begin"/>
      </w:r>
      <w:r>
        <w:instrText xml:space="preserve"> TC "</w:instrText>
      </w:r>
      <w:bookmarkStart w:id="381" w:name="_Toc31294830"/>
      <w:r>
        <w:instrText>附加</w:instrText>
      </w:r>
      <w:bookmarkEnd w:id="381"/>
      <w:r>
        <w:instrText>" \l 2</w:instrText>
      </w:r>
      <w:r>
        <w:fldChar w:fldCharType="end"/>
      </w:r>
    </w:p>
    <w:p w14:paraId="23D65D71" w14:textId="77777777" w:rsidR="000C56C3" w:rsidRDefault="00133315">
      <w:pPr>
        <w:pStyle w:val="ProductList-Body"/>
      </w:pPr>
      <w:r>
        <w:t>在满足以下条件的前提下，客户可获取附加：</w:t>
      </w:r>
    </w:p>
    <w:p w14:paraId="71CB7830" w14:textId="77777777" w:rsidR="000C56C3" w:rsidRDefault="00133315" w:rsidP="00133315">
      <w:pPr>
        <w:pStyle w:val="ProductList-Bullet"/>
        <w:numPr>
          <w:ilvl w:val="0"/>
          <w:numId w:val="71"/>
        </w:numPr>
      </w:pPr>
      <w:r>
        <w:t>客户必须拥有相应合格许可的有效软件保障或有效用户</w:t>
      </w:r>
      <w:r>
        <w:t xml:space="preserve"> SL</w:t>
      </w:r>
    </w:p>
    <w:p w14:paraId="25CEB5DC" w14:textId="77777777" w:rsidR="000C56C3" w:rsidRDefault="00133315" w:rsidP="00133315">
      <w:pPr>
        <w:pStyle w:val="ProductList-Bullet"/>
        <w:numPr>
          <w:ilvl w:val="0"/>
          <w:numId w:val="71"/>
        </w:numPr>
      </w:pPr>
      <w:r>
        <w:t>对于每份合格许可，客户可获取一份附加</w:t>
      </w:r>
      <w:r>
        <w:t xml:space="preserve"> SL</w:t>
      </w:r>
      <w:r>
        <w:t>，但本附录另有规定的除外</w:t>
      </w:r>
    </w:p>
    <w:p w14:paraId="06238C79" w14:textId="77777777" w:rsidR="000C56C3" w:rsidRDefault="00133315" w:rsidP="00133315">
      <w:pPr>
        <w:pStyle w:val="ProductList-Bullet"/>
        <w:numPr>
          <w:ilvl w:val="0"/>
          <w:numId w:val="71"/>
        </w:numPr>
      </w:pPr>
      <w:r>
        <w:t>在购买合格许可之前，客户可在校正日期之间获取附加</w:t>
      </w:r>
      <w:r>
        <w:t xml:space="preserve"> SL</w:t>
      </w:r>
    </w:p>
    <w:p w14:paraId="1CD09F61" w14:textId="77777777" w:rsidR="000C56C3" w:rsidRDefault="000C56C3">
      <w:pPr>
        <w:pStyle w:val="ProductList-Body"/>
      </w:pPr>
    </w:p>
    <w:p w14:paraId="0A7F002B" w14:textId="77777777" w:rsidR="000C56C3" w:rsidRDefault="00133315">
      <w:pPr>
        <w:pStyle w:val="ProductList-Body"/>
      </w:pPr>
      <w:r>
        <w:t>附加将在合格许可的软件保障或附加</w:t>
      </w:r>
      <w:r>
        <w:t xml:space="preserve"> SL </w:t>
      </w:r>
      <w:r>
        <w:t>有效期期满时（以较早者为准）过期，但本附录另有规定的除外。仅可将附加转让给具备合格许可的用户或设备。</w:t>
      </w:r>
    </w:p>
    <w:p w14:paraId="45362060" w14:textId="77777777" w:rsidR="000C56C3" w:rsidRDefault="000C56C3">
      <w:pPr>
        <w:pStyle w:val="ProductList-Body"/>
      </w:pPr>
    </w:p>
    <w:p w14:paraId="4884E9E7" w14:textId="77777777" w:rsidR="000C56C3" w:rsidRDefault="00133315">
      <w:pPr>
        <w:pStyle w:val="ProductList-Offering2HeadingNoBorder"/>
        <w:outlineLvl w:val="2"/>
      </w:pPr>
      <w:r>
        <w:t xml:space="preserve">Windows </w:t>
      </w:r>
      <w:r>
        <w:t>桌面操作系统</w:t>
      </w:r>
      <w:r>
        <w:fldChar w:fldCharType="begin"/>
      </w:r>
      <w:r>
        <w:instrText xml:space="preserve"> TC "</w:instrText>
      </w:r>
      <w:bookmarkStart w:id="382" w:name="_Toc31294831"/>
      <w:r>
        <w:instrText xml:space="preserve">Windows </w:instrText>
      </w:r>
      <w:r>
        <w:instrText>桌面操作系统</w:instrText>
      </w:r>
      <w:bookmarkEnd w:id="382"/>
      <w:r>
        <w:instrText>" \l 3</w:instrText>
      </w:r>
      <w:r>
        <w:fldChar w:fldCharType="end"/>
      </w:r>
    </w:p>
    <w:p w14:paraId="2E0E1364" w14:textId="77777777" w:rsidR="000C56C3" w:rsidRDefault="00133315">
      <w:pPr>
        <w:pStyle w:val="ProductList-Body"/>
      </w:pPr>
      <w:r>
        <w:t>许可用户必须是附带有效</w:t>
      </w:r>
      <w:r>
        <w:t xml:space="preserve"> Windows </w:t>
      </w:r>
      <w:r>
        <w:t>桌面操作系统软件保障或</w:t>
      </w:r>
      <w:r>
        <w:t xml:space="preserve"> Windows VDA </w:t>
      </w:r>
      <w:r>
        <w:t>保障的设备的主要用户。</w:t>
      </w:r>
    </w:p>
    <w:p w14:paraId="6D0AC050" w14:textId="77777777" w:rsidR="000C56C3" w:rsidRDefault="000C56C3">
      <w:pPr>
        <w:pStyle w:val="ProductList-Body"/>
      </w:pPr>
    </w:p>
    <w:tbl>
      <w:tblPr>
        <w:tblStyle w:val="PURTable"/>
        <w:tblW w:w="0" w:type="dxa"/>
        <w:tblLook w:val="04A0" w:firstRow="1" w:lastRow="0" w:firstColumn="1" w:lastColumn="0" w:noHBand="0" w:noVBand="1"/>
      </w:tblPr>
      <w:tblGrid>
        <w:gridCol w:w="5302"/>
        <w:gridCol w:w="5614"/>
      </w:tblGrid>
      <w:tr w:rsidR="000C56C3" w14:paraId="5422ADF5"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080A6DC" w14:textId="77777777" w:rsidR="000C56C3" w:rsidRDefault="00133315">
            <w:pPr>
              <w:pStyle w:val="ProductList-TableBody"/>
            </w:pPr>
            <w:r>
              <w:rPr>
                <w:color w:val="FFFFFF"/>
              </w:rPr>
              <w:t>附加用户</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728E320A" w14:textId="77777777" w:rsidR="000C56C3" w:rsidRDefault="00133315">
            <w:pPr>
              <w:pStyle w:val="ProductList-TableBody"/>
            </w:pPr>
            <w:r>
              <w:rPr>
                <w:color w:val="FFFFFF"/>
              </w:rPr>
              <w:t>合格许可</w:t>
            </w:r>
          </w:p>
        </w:tc>
      </w:tr>
      <w:tr w:rsidR="000C56C3" w14:paraId="24DDCBB7" w14:textId="77777777">
        <w:tc>
          <w:tcPr>
            <w:tcW w:w="5880" w:type="dxa"/>
            <w:tcBorders>
              <w:top w:val="single" w:sz="4" w:space="0" w:color="000000"/>
              <w:left w:val="single" w:sz="4" w:space="0" w:color="000000"/>
              <w:bottom w:val="single" w:sz="4" w:space="0" w:color="000000"/>
              <w:right w:val="single" w:sz="4" w:space="0" w:color="000000"/>
            </w:tcBorders>
          </w:tcPr>
          <w:p w14:paraId="51786173" w14:textId="77777777" w:rsidR="000C56C3" w:rsidRDefault="00133315">
            <w:pPr>
              <w:pStyle w:val="ProductList-TableBody"/>
            </w:pPr>
            <w:r>
              <w:t xml:space="preserve">Windows 10 Enterprise E3 </w:t>
            </w:r>
            <w:r>
              <w:t>附加</w:t>
            </w:r>
          </w:p>
        </w:tc>
        <w:tc>
          <w:tcPr>
            <w:tcW w:w="6240" w:type="dxa"/>
            <w:tcBorders>
              <w:top w:val="single" w:sz="4" w:space="0" w:color="000000"/>
              <w:left w:val="single" w:sz="4" w:space="0" w:color="000000"/>
              <w:bottom w:val="none" w:sz="4" w:space="0" w:color="000000"/>
              <w:right w:val="single" w:sz="4" w:space="0" w:color="000000"/>
            </w:tcBorders>
          </w:tcPr>
          <w:p w14:paraId="123F63A1" w14:textId="77777777" w:rsidR="000C56C3" w:rsidRDefault="00133315">
            <w:pPr>
              <w:pStyle w:val="ProductList-TableBody"/>
            </w:pPr>
            <w:r>
              <w:t xml:space="preserve">Windows 10 </w:t>
            </w:r>
            <w:r>
              <w:t>企业版</w:t>
            </w:r>
            <w:r>
              <w:t>/</w:t>
            </w:r>
            <w:r>
              <w:t>教育版（每设备）</w:t>
            </w:r>
          </w:p>
        </w:tc>
      </w:tr>
      <w:tr w:rsidR="000C56C3" w14:paraId="53A34C87" w14:textId="77777777">
        <w:tc>
          <w:tcPr>
            <w:tcW w:w="5880" w:type="dxa"/>
            <w:tcBorders>
              <w:top w:val="single" w:sz="4" w:space="0" w:color="000000"/>
              <w:left w:val="single" w:sz="4" w:space="0" w:color="000000"/>
              <w:bottom w:val="single" w:sz="4" w:space="0" w:color="000000"/>
              <w:right w:val="single" w:sz="4" w:space="0" w:color="000000"/>
            </w:tcBorders>
          </w:tcPr>
          <w:p w14:paraId="6BDCF61B" w14:textId="77777777" w:rsidR="000C56C3" w:rsidRDefault="00133315">
            <w:pPr>
              <w:pStyle w:val="ProductList-TableBody"/>
            </w:pPr>
            <w:r>
              <w:t xml:space="preserve">Windows 10 Enterprise E5 </w:t>
            </w:r>
            <w:r>
              <w:t>附加</w:t>
            </w:r>
          </w:p>
        </w:tc>
        <w:tc>
          <w:tcPr>
            <w:tcW w:w="6240" w:type="dxa"/>
            <w:tcBorders>
              <w:top w:val="none" w:sz="4" w:space="0" w:color="000000"/>
              <w:left w:val="single" w:sz="4" w:space="0" w:color="000000"/>
              <w:bottom w:val="single" w:sz="4" w:space="0" w:color="000000"/>
              <w:right w:val="single" w:sz="4" w:space="0" w:color="000000"/>
            </w:tcBorders>
          </w:tcPr>
          <w:p w14:paraId="16DA66B8" w14:textId="77777777" w:rsidR="000C56C3" w:rsidRDefault="000C56C3">
            <w:pPr>
              <w:pStyle w:val="ProductList-TableBody"/>
            </w:pPr>
          </w:p>
        </w:tc>
      </w:tr>
      <w:tr w:rsidR="000C56C3" w14:paraId="12D35C1E" w14:textId="77777777">
        <w:tc>
          <w:tcPr>
            <w:tcW w:w="5880" w:type="dxa"/>
            <w:tcBorders>
              <w:top w:val="single" w:sz="4" w:space="0" w:color="000000"/>
              <w:left w:val="single" w:sz="4" w:space="0" w:color="000000"/>
              <w:bottom w:val="none" w:sz="4" w:space="0" w:color="000000"/>
              <w:right w:val="single" w:sz="4" w:space="0" w:color="000000"/>
            </w:tcBorders>
          </w:tcPr>
          <w:p w14:paraId="3ABBACE9" w14:textId="77777777" w:rsidR="000C56C3" w:rsidRDefault="00133315">
            <w:pPr>
              <w:pStyle w:val="ProductList-TableBody"/>
            </w:pPr>
            <w:r>
              <w:t xml:space="preserve">Windows 10 </w:t>
            </w:r>
            <w:r>
              <w:t>用户</w:t>
            </w:r>
            <w:r>
              <w:t xml:space="preserve"> OLS </w:t>
            </w:r>
            <w:r>
              <w:t>激活</w:t>
            </w:r>
            <w:r>
              <w:t xml:space="preserve"> E3/E5 </w:t>
            </w:r>
            <w:r>
              <w:t>附加</w:t>
            </w:r>
          </w:p>
        </w:tc>
        <w:tc>
          <w:tcPr>
            <w:tcW w:w="6240" w:type="dxa"/>
            <w:tcBorders>
              <w:top w:val="single" w:sz="4" w:space="0" w:color="000000"/>
              <w:left w:val="single" w:sz="4" w:space="0" w:color="000000"/>
              <w:bottom w:val="single" w:sz="4" w:space="0" w:color="000000"/>
              <w:right w:val="single" w:sz="4" w:space="0" w:color="000000"/>
            </w:tcBorders>
          </w:tcPr>
          <w:p w14:paraId="4CE546A1" w14:textId="77777777" w:rsidR="000C56C3" w:rsidRDefault="00133315">
            <w:pPr>
              <w:pStyle w:val="ProductList-TableBody"/>
            </w:pPr>
            <w:r>
              <w:t xml:space="preserve">Windows 10 </w:t>
            </w:r>
            <w:r>
              <w:t>企业版</w:t>
            </w:r>
            <w:r>
              <w:t xml:space="preserve"> E3/E5</w:t>
            </w:r>
          </w:p>
        </w:tc>
      </w:tr>
      <w:tr w:rsidR="000C56C3" w14:paraId="3174D431" w14:textId="77777777">
        <w:tc>
          <w:tcPr>
            <w:tcW w:w="5880" w:type="dxa"/>
            <w:tcBorders>
              <w:top w:val="none" w:sz="4" w:space="0" w:color="000000"/>
              <w:left w:val="single" w:sz="4" w:space="0" w:color="000000"/>
              <w:bottom w:val="single" w:sz="4" w:space="0" w:color="000000"/>
              <w:right w:val="single" w:sz="4" w:space="0" w:color="000000"/>
            </w:tcBorders>
          </w:tcPr>
          <w:p w14:paraId="5181A544" w14:textId="77777777" w:rsidR="000C56C3" w:rsidRDefault="000C56C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5AE0EA5" w14:textId="77777777" w:rsidR="000C56C3" w:rsidRDefault="00133315">
            <w:pPr>
              <w:pStyle w:val="ProductList-TableBody"/>
            </w:pPr>
            <w:r>
              <w:t>Windows VDA E3/E5</w:t>
            </w:r>
          </w:p>
        </w:tc>
      </w:tr>
    </w:tbl>
    <w:p w14:paraId="69FD2634" w14:textId="77777777" w:rsidR="000C56C3" w:rsidRDefault="000C56C3">
      <w:pPr>
        <w:pStyle w:val="ProductList-Body"/>
      </w:pPr>
    </w:p>
    <w:p w14:paraId="2FAF80E4" w14:textId="77777777" w:rsidR="000C56C3" w:rsidRDefault="00133315">
      <w:pPr>
        <w:pStyle w:val="ProductList-Offering2HeadingNoBorder"/>
        <w:outlineLvl w:val="2"/>
      </w:pPr>
      <w:r>
        <w:t xml:space="preserve">Microsoft Azure </w:t>
      </w:r>
      <w:r>
        <w:t>用户计划</w:t>
      </w:r>
      <w:r>
        <w:fldChar w:fldCharType="begin"/>
      </w:r>
      <w:r>
        <w:instrText xml:space="preserve"> TC "</w:instrText>
      </w:r>
      <w:bookmarkStart w:id="383" w:name="_Toc31294832"/>
      <w:r>
        <w:instrText xml:space="preserve">Microsoft Azure </w:instrText>
      </w:r>
      <w:r>
        <w:instrText>用户计划</w:instrText>
      </w:r>
      <w:bookmarkEnd w:id="383"/>
      <w:r>
        <w:instrText>" \l 3</w:instrText>
      </w:r>
      <w:r>
        <w:fldChar w:fldCharType="end"/>
      </w:r>
    </w:p>
    <w:tbl>
      <w:tblPr>
        <w:tblStyle w:val="PURTable"/>
        <w:tblW w:w="0" w:type="dxa"/>
        <w:tblLook w:val="04A0" w:firstRow="1" w:lastRow="0" w:firstColumn="1" w:lastColumn="0" w:noHBand="0" w:noVBand="1"/>
      </w:tblPr>
      <w:tblGrid>
        <w:gridCol w:w="5305"/>
        <w:gridCol w:w="5611"/>
      </w:tblGrid>
      <w:tr w:rsidR="000C56C3" w14:paraId="19B4C7BA"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AF08929" w14:textId="77777777" w:rsidR="000C56C3" w:rsidRDefault="00133315">
            <w:pPr>
              <w:pStyle w:val="ProductList-TableBody"/>
            </w:pPr>
            <w:r>
              <w:rPr>
                <w:color w:val="FFFFFF"/>
              </w:rPr>
              <w:t>附加用户</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78CADE08" w14:textId="77777777" w:rsidR="000C56C3" w:rsidRDefault="00133315">
            <w:pPr>
              <w:pStyle w:val="ProductList-TableBody"/>
            </w:pPr>
            <w:r>
              <w:rPr>
                <w:color w:val="FFFFFF"/>
              </w:rPr>
              <w:t>合格许可</w:t>
            </w:r>
          </w:p>
        </w:tc>
      </w:tr>
      <w:tr w:rsidR="000C56C3" w14:paraId="538513FF" w14:textId="77777777">
        <w:tc>
          <w:tcPr>
            <w:tcW w:w="5880" w:type="dxa"/>
            <w:tcBorders>
              <w:top w:val="single" w:sz="4" w:space="0" w:color="000000"/>
              <w:left w:val="single" w:sz="4" w:space="0" w:color="000000"/>
              <w:bottom w:val="single" w:sz="4" w:space="0" w:color="000000"/>
              <w:right w:val="single" w:sz="4" w:space="0" w:color="000000"/>
            </w:tcBorders>
          </w:tcPr>
          <w:p w14:paraId="475EF6EC" w14:textId="77777777" w:rsidR="000C56C3" w:rsidRDefault="00133315">
            <w:pPr>
              <w:pStyle w:val="ProductList-TableBody"/>
            </w:pPr>
            <w:r>
              <w:t xml:space="preserve">Azure Information Protection Premium </w:t>
            </w:r>
            <w:r>
              <w:t>计划</w:t>
            </w:r>
            <w:r>
              <w:t xml:space="preserve"> 1/2 </w:t>
            </w:r>
            <w:r>
              <w:t>附加（用户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14:paraId="21339919" w14:textId="77777777" w:rsidR="000C56C3" w:rsidRDefault="00133315">
            <w:pPr>
              <w:pStyle w:val="ProductList-TableBody"/>
            </w:pPr>
            <w:r>
              <w:t>Enterprise CAL Suite</w:t>
            </w:r>
          </w:p>
        </w:tc>
      </w:tr>
      <w:tr w:rsidR="000C56C3" w14:paraId="78071B0D" w14:textId="77777777">
        <w:tc>
          <w:tcPr>
            <w:tcW w:w="5880" w:type="dxa"/>
            <w:tcBorders>
              <w:top w:val="single" w:sz="4" w:space="0" w:color="000000"/>
              <w:left w:val="single" w:sz="4" w:space="0" w:color="000000"/>
              <w:bottom w:val="single" w:sz="4" w:space="0" w:color="000000"/>
              <w:right w:val="single" w:sz="4" w:space="0" w:color="000000"/>
            </w:tcBorders>
          </w:tcPr>
          <w:p w14:paraId="335CF527" w14:textId="77777777" w:rsidR="000C56C3" w:rsidRDefault="00133315">
            <w:pPr>
              <w:pStyle w:val="ProductList-TableBody"/>
            </w:pPr>
            <w:r>
              <w:t xml:space="preserve">Azure </w:t>
            </w:r>
            <w:r>
              <w:t>高级威胁防护（用户）客户端管理许可附加（用户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14:paraId="1035B901" w14:textId="77777777" w:rsidR="000C56C3" w:rsidRDefault="00133315">
            <w:pPr>
              <w:pStyle w:val="ProductList-TableBody"/>
            </w:pPr>
            <w:r>
              <w:t xml:space="preserve">Advanced Threat Analytics 2016 </w:t>
            </w:r>
            <w:r>
              <w:t>客户端管理许可（按用户）</w:t>
            </w:r>
          </w:p>
        </w:tc>
      </w:tr>
    </w:tbl>
    <w:p w14:paraId="43A5AAB3" w14:textId="77777777" w:rsidR="000C56C3" w:rsidRDefault="000C56C3">
      <w:pPr>
        <w:pStyle w:val="ProductList-Body"/>
      </w:pPr>
    </w:p>
    <w:p w14:paraId="45925AEF" w14:textId="77777777" w:rsidR="000C56C3" w:rsidRDefault="00133315">
      <w:pPr>
        <w:pStyle w:val="ProductList-Offering2HeadingNoBorder"/>
        <w:outlineLvl w:val="2"/>
      </w:pPr>
      <w:r>
        <w:t>Microsoft 365</w:t>
      </w:r>
      <w:r>
        <w:fldChar w:fldCharType="begin"/>
      </w:r>
      <w:r>
        <w:instrText xml:space="preserve"> TC "</w:instrText>
      </w:r>
      <w:bookmarkStart w:id="384" w:name="_Toc31294833"/>
      <w:r>
        <w:instrText>Microsoft 365</w:instrText>
      </w:r>
      <w:bookmarkEnd w:id="384"/>
      <w:r>
        <w:instrText>" \l 3</w:instrText>
      </w:r>
      <w:r>
        <w:fldChar w:fldCharType="end"/>
      </w:r>
    </w:p>
    <w:tbl>
      <w:tblPr>
        <w:tblStyle w:val="PURTable"/>
        <w:tblW w:w="0" w:type="dxa"/>
        <w:tblLook w:val="04A0" w:firstRow="1" w:lastRow="0" w:firstColumn="1" w:lastColumn="0" w:noHBand="0" w:noVBand="1"/>
      </w:tblPr>
      <w:tblGrid>
        <w:gridCol w:w="5276"/>
        <w:gridCol w:w="5640"/>
      </w:tblGrid>
      <w:tr w:rsidR="000C56C3" w14:paraId="74557FFF"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AB76EB9" w14:textId="77777777" w:rsidR="000C56C3" w:rsidRDefault="00133315">
            <w:pPr>
              <w:pStyle w:val="ProductList-TableBody"/>
            </w:pPr>
            <w:r>
              <w:rPr>
                <w:color w:val="FFFFFF"/>
              </w:rPr>
              <w:t>附加用户</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0A1F7844" w14:textId="77777777" w:rsidR="000C56C3" w:rsidRDefault="00133315">
            <w:pPr>
              <w:pStyle w:val="ProductList-TableBody"/>
            </w:pPr>
            <w:r>
              <w:rPr>
                <w:color w:val="FFFFFF"/>
              </w:rPr>
              <w:t>合格许可</w:t>
            </w:r>
          </w:p>
        </w:tc>
      </w:tr>
      <w:tr w:rsidR="000C56C3" w14:paraId="5CA15805" w14:textId="77777777">
        <w:tc>
          <w:tcPr>
            <w:tcW w:w="5880" w:type="dxa"/>
            <w:tcBorders>
              <w:top w:val="single" w:sz="4" w:space="0" w:color="000000"/>
              <w:left w:val="single" w:sz="4" w:space="0" w:color="000000"/>
              <w:bottom w:val="none" w:sz="4" w:space="0" w:color="000000"/>
              <w:right w:val="single" w:sz="4" w:space="0" w:color="000000"/>
            </w:tcBorders>
          </w:tcPr>
          <w:p w14:paraId="0F1C5BCA" w14:textId="77777777" w:rsidR="000C56C3" w:rsidRDefault="00133315">
            <w:pPr>
              <w:pStyle w:val="ProductList-TableBody"/>
            </w:pPr>
            <w:r>
              <w:t xml:space="preserve">Microsoft 365 E3 </w:t>
            </w:r>
            <w:r>
              <w:t>附加（用户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14:paraId="4DFA1B7D" w14:textId="77777777" w:rsidR="000C56C3" w:rsidRDefault="00133315">
            <w:pPr>
              <w:pStyle w:val="ProductList-TableBody"/>
            </w:pPr>
            <w:r>
              <w:t xml:space="preserve">Windows 10 </w:t>
            </w:r>
            <w:r>
              <w:t>企业版</w:t>
            </w:r>
            <w:r>
              <w:t>/</w:t>
            </w:r>
            <w:r>
              <w:t>教育版</w:t>
            </w:r>
            <w:r>
              <w:t xml:space="preserve"> E3</w:t>
            </w:r>
            <w:r>
              <w:t>（每设备），以及</w:t>
            </w:r>
          </w:p>
          <w:p w14:paraId="0EFD72B7" w14:textId="77777777" w:rsidR="000C56C3" w:rsidRDefault="00133315">
            <w:pPr>
              <w:pStyle w:val="ProductList-TableBody"/>
            </w:pPr>
            <w:r>
              <w:t>Core/Enterprise CAL Suite</w:t>
            </w:r>
            <w:r>
              <w:t>，以及</w:t>
            </w:r>
          </w:p>
          <w:p w14:paraId="2C2683F7" w14:textId="77777777" w:rsidR="000C56C3" w:rsidRDefault="00133315">
            <w:pPr>
              <w:pStyle w:val="ProductList-TableBody"/>
            </w:pPr>
            <w:r>
              <w:t xml:space="preserve">Office </w:t>
            </w:r>
            <w:r>
              <w:t>专业增强版</w:t>
            </w:r>
          </w:p>
        </w:tc>
      </w:tr>
      <w:tr w:rsidR="000C56C3" w14:paraId="3D7D64B0" w14:textId="77777777">
        <w:tc>
          <w:tcPr>
            <w:tcW w:w="5880" w:type="dxa"/>
            <w:tcBorders>
              <w:top w:val="none" w:sz="4" w:space="0" w:color="000000"/>
              <w:left w:val="single" w:sz="4" w:space="0" w:color="000000"/>
              <w:bottom w:val="single" w:sz="4" w:space="0" w:color="000000"/>
              <w:right w:val="single" w:sz="4" w:space="0" w:color="000000"/>
            </w:tcBorders>
          </w:tcPr>
          <w:p w14:paraId="34BAA7FC" w14:textId="77777777" w:rsidR="000C56C3" w:rsidRDefault="000C56C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7CB4529" w14:textId="77777777" w:rsidR="000C56C3" w:rsidRDefault="00133315">
            <w:pPr>
              <w:pStyle w:val="ProductList-TableBody"/>
            </w:pPr>
            <w:r>
              <w:t xml:space="preserve">Windows 10 </w:t>
            </w:r>
            <w:r>
              <w:t>企业版</w:t>
            </w:r>
            <w:r>
              <w:t xml:space="preserve"> E3</w:t>
            </w:r>
            <w:r>
              <w:t>（每用户，附带软件保障）</w:t>
            </w:r>
            <w:r>
              <w:t xml:space="preserve">- </w:t>
            </w:r>
            <w:r>
              <w:t>来自软件保障，以及</w:t>
            </w:r>
          </w:p>
          <w:p w14:paraId="4C293533" w14:textId="77777777" w:rsidR="000C56C3" w:rsidRDefault="00133315">
            <w:pPr>
              <w:pStyle w:val="ProductList-TableBody"/>
            </w:pPr>
            <w:r>
              <w:t>企业移动性</w:t>
            </w:r>
            <w:r>
              <w:t xml:space="preserve"> + </w:t>
            </w:r>
            <w:r>
              <w:t>安全性</w:t>
            </w:r>
            <w:r>
              <w:t xml:space="preserve"> E3</w:t>
            </w:r>
            <w:r>
              <w:t>（来自软件保障），以及</w:t>
            </w:r>
          </w:p>
          <w:p w14:paraId="63EAB061" w14:textId="77777777" w:rsidR="000C56C3" w:rsidRDefault="00133315">
            <w:pPr>
              <w:pStyle w:val="ProductList-TableBody"/>
            </w:pPr>
            <w:r>
              <w:t>Office 365 E3</w:t>
            </w:r>
            <w:r>
              <w:t>（来自软件保障）</w:t>
            </w:r>
          </w:p>
        </w:tc>
      </w:tr>
      <w:tr w:rsidR="000C56C3" w14:paraId="54DBF988" w14:textId="77777777">
        <w:tc>
          <w:tcPr>
            <w:tcW w:w="5880" w:type="dxa"/>
            <w:tcBorders>
              <w:top w:val="single" w:sz="4" w:space="0" w:color="000000"/>
              <w:left w:val="single" w:sz="4" w:space="0" w:color="000000"/>
              <w:bottom w:val="none" w:sz="4" w:space="0" w:color="000000"/>
              <w:right w:val="single" w:sz="4" w:space="0" w:color="000000"/>
            </w:tcBorders>
          </w:tcPr>
          <w:p w14:paraId="0E8C798D" w14:textId="77777777" w:rsidR="000C56C3" w:rsidRDefault="00133315">
            <w:pPr>
              <w:pStyle w:val="ProductList-TableBody"/>
            </w:pPr>
            <w:r>
              <w:t xml:space="preserve">Microsoft 365 E5 </w:t>
            </w:r>
            <w:r>
              <w:t>附加（用户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14:paraId="3E1FBFE2" w14:textId="77777777" w:rsidR="000C56C3" w:rsidRDefault="00133315">
            <w:pPr>
              <w:pStyle w:val="ProductList-TableBody"/>
            </w:pPr>
            <w:r>
              <w:t xml:space="preserve">Windows </w:t>
            </w:r>
            <w:r>
              <w:t>桌面操作系统的软件保障，以及</w:t>
            </w:r>
          </w:p>
          <w:p w14:paraId="63111AA4" w14:textId="77777777" w:rsidR="000C56C3" w:rsidRDefault="00133315">
            <w:pPr>
              <w:pStyle w:val="ProductList-TableBody"/>
            </w:pPr>
            <w:r>
              <w:t>Core/Enterprise CAL Suite</w:t>
            </w:r>
            <w:r>
              <w:t>，以及</w:t>
            </w:r>
          </w:p>
          <w:p w14:paraId="2237E1BE" w14:textId="77777777" w:rsidR="000C56C3" w:rsidRDefault="00133315">
            <w:pPr>
              <w:pStyle w:val="ProductList-TableBody"/>
            </w:pPr>
            <w:r>
              <w:t xml:space="preserve">Office </w:t>
            </w:r>
            <w:r>
              <w:t>专业增强版</w:t>
            </w:r>
          </w:p>
        </w:tc>
      </w:tr>
      <w:tr w:rsidR="000C56C3" w14:paraId="26E90E7D" w14:textId="77777777">
        <w:tc>
          <w:tcPr>
            <w:tcW w:w="5880" w:type="dxa"/>
            <w:tcBorders>
              <w:top w:val="none" w:sz="4" w:space="0" w:color="000000"/>
              <w:left w:val="single" w:sz="4" w:space="0" w:color="000000"/>
              <w:bottom w:val="single" w:sz="4" w:space="0" w:color="000000"/>
              <w:right w:val="single" w:sz="4" w:space="0" w:color="000000"/>
            </w:tcBorders>
          </w:tcPr>
          <w:p w14:paraId="1600C980" w14:textId="77777777" w:rsidR="000C56C3" w:rsidRDefault="000C56C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73EE6FA" w14:textId="77777777" w:rsidR="000C56C3" w:rsidRDefault="00133315">
            <w:pPr>
              <w:pStyle w:val="ProductList-TableBody"/>
            </w:pPr>
            <w:r>
              <w:t xml:space="preserve">Windows 10 </w:t>
            </w:r>
            <w:r>
              <w:t>企业版</w:t>
            </w:r>
            <w:r>
              <w:t xml:space="preserve"> E5</w:t>
            </w:r>
            <w:r>
              <w:t>（每用户，附带软件保障）</w:t>
            </w:r>
            <w:r>
              <w:t xml:space="preserve">- </w:t>
            </w:r>
            <w:r>
              <w:t>来自软件保障，以及</w:t>
            </w:r>
          </w:p>
          <w:p w14:paraId="032FD67F" w14:textId="77777777" w:rsidR="000C56C3" w:rsidRDefault="00133315">
            <w:pPr>
              <w:pStyle w:val="ProductList-TableBody"/>
            </w:pPr>
            <w:r>
              <w:t>企业移动性</w:t>
            </w:r>
            <w:r>
              <w:t xml:space="preserve"> + </w:t>
            </w:r>
            <w:r>
              <w:t>安全性</w:t>
            </w:r>
            <w:r>
              <w:t xml:space="preserve"> E5</w:t>
            </w:r>
            <w:r>
              <w:t>（来自软件保障），以及</w:t>
            </w:r>
          </w:p>
          <w:p w14:paraId="5D447929" w14:textId="77777777" w:rsidR="000C56C3" w:rsidRDefault="00133315">
            <w:pPr>
              <w:pStyle w:val="ProductList-TableBody"/>
            </w:pPr>
            <w:r>
              <w:t>Office 365</w:t>
            </w:r>
            <w:r>
              <w:t>（</w:t>
            </w:r>
            <w:r>
              <w:t xml:space="preserve">E5 </w:t>
            </w:r>
            <w:r>
              <w:t>和</w:t>
            </w:r>
            <w:r>
              <w:t xml:space="preserve"> E4</w:t>
            </w:r>
            <w:r>
              <w:t>）（来自软件保障）</w:t>
            </w:r>
          </w:p>
        </w:tc>
      </w:tr>
      <w:tr w:rsidR="000C56C3" w14:paraId="22F5B318" w14:textId="77777777">
        <w:tc>
          <w:tcPr>
            <w:tcW w:w="5880" w:type="dxa"/>
            <w:tcBorders>
              <w:top w:val="single" w:sz="4" w:space="0" w:color="000000"/>
              <w:left w:val="single" w:sz="4" w:space="0" w:color="000000"/>
              <w:bottom w:val="single" w:sz="4" w:space="0" w:color="000000"/>
              <w:right w:val="single" w:sz="4" w:space="0" w:color="000000"/>
            </w:tcBorders>
          </w:tcPr>
          <w:p w14:paraId="55DD8DCD" w14:textId="77777777" w:rsidR="000C56C3" w:rsidRDefault="00133315">
            <w:pPr>
              <w:pStyle w:val="ProductList-TableBody"/>
            </w:pPr>
            <w:r>
              <w:t>适用于</w:t>
            </w:r>
            <w:r>
              <w:t xml:space="preserve"> Microsoft 365 E3 </w:t>
            </w:r>
            <w:r>
              <w:t>的</w:t>
            </w:r>
            <w:r>
              <w:t xml:space="preserve"> Skype for Business Plus CAL </w:t>
            </w:r>
            <w:r>
              <w:t>附加（用户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14:paraId="2F95DAC0" w14:textId="77777777" w:rsidR="000C56C3" w:rsidRDefault="00133315">
            <w:pPr>
              <w:pStyle w:val="ProductList-TableBody"/>
            </w:pPr>
            <w:r>
              <w:t>Office 365 E1/E3</w:t>
            </w:r>
          </w:p>
        </w:tc>
      </w:tr>
      <w:tr w:rsidR="000C56C3" w14:paraId="25D9C906" w14:textId="77777777">
        <w:tc>
          <w:tcPr>
            <w:tcW w:w="5880" w:type="dxa"/>
            <w:tcBorders>
              <w:top w:val="single" w:sz="4" w:space="0" w:color="000000"/>
              <w:left w:val="single" w:sz="4" w:space="0" w:color="000000"/>
              <w:bottom w:val="none" w:sz="4" w:space="0" w:color="000000"/>
              <w:right w:val="single" w:sz="4" w:space="0" w:color="000000"/>
            </w:tcBorders>
          </w:tcPr>
          <w:p w14:paraId="46E4742A" w14:textId="77777777" w:rsidR="000C56C3" w:rsidRDefault="00133315">
            <w:pPr>
              <w:pStyle w:val="ProductList-TableBody"/>
            </w:pPr>
            <w:r>
              <w:t xml:space="preserve">Microsoft 365 A5 </w:t>
            </w:r>
            <w:r>
              <w:t>安全性（用户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14:paraId="45493DEF" w14:textId="77777777" w:rsidR="000C56C3" w:rsidRDefault="00133315">
            <w:pPr>
              <w:pStyle w:val="ProductList-TableBody"/>
            </w:pPr>
            <w:r>
              <w:t>Microsoft 365 A3</w:t>
            </w:r>
          </w:p>
        </w:tc>
      </w:tr>
      <w:tr w:rsidR="000C56C3" w14:paraId="3E4E646A" w14:textId="77777777">
        <w:tc>
          <w:tcPr>
            <w:tcW w:w="5880" w:type="dxa"/>
            <w:tcBorders>
              <w:top w:val="none" w:sz="4" w:space="0" w:color="000000"/>
              <w:left w:val="single" w:sz="4" w:space="0" w:color="000000"/>
              <w:bottom w:val="single" w:sz="4" w:space="0" w:color="000000"/>
              <w:right w:val="single" w:sz="4" w:space="0" w:color="000000"/>
            </w:tcBorders>
          </w:tcPr>
          <w:p w14:paraId="2F01C4CC" w14:textId="77777777" w:rsidR="000C56C3" w:rsidRDefault="000C56C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1E782E0" w14:textId="77777777" w:rsidR="000C56C3" w:rsidRDefault="00133315">
            <w:pPr>
              <w:pStyle w:val="ProductList-TableBody"/>
            </w:pPr>
            <w:r>
              <w:t xml:space="preserve">Windows 10 </w:t>
            </w:r>
            <w:r>
              <w:t>教育版（</w:t>
            </w:r>
            <w:r>
              <w:t xml:space="preserve">A3 </w:t>
            </w:r>
            <w:r>
              <w:t>和</w:t>
            </w:r>
            <w:r>
              <w:t xml:space="preserve"> E3</w:t>
            </w:r>
            <w:r>
              <w:t>）</w:t>
            </w:r>
            <w:r>
              <w:t>SL</w:t>
            </w:r>
            <w:r>
              <w:t>，以及</w:t>
            </w:r>
          </w:p>
          <w:p w14:paraId="5994B120" w14:textId="77777777" w:rsidR="000C56C3" w:rsidRDefault="00133315">
            <w:pPr>
              <w:pStyle w:val="ProductList-TableBody"/>
            </w:pPr>
            <w:r>
              <w:t>企业移动性</w:t>
            </w:r>
            <w:r>
              <w:t xml:space="preserve"> + </w:t>
            </w:r>
            <w:r>
              <w:t>安全性</w:t>
            </w:r>
            <w:r>
              <w:t xml:space="preserve"> A3</w:t>
            </w:r>
            <w:r>
              <w:t>，以及</w:t>
            </w:r>
          </w:p>
          <w:p w14:paraId="385C0C3D" w14:textId="77777777" w:rsidR="000C56C3" w:rsidRDefault="00133315">
            <w:pPr>
              <w:pStyle w:val="ProductList-TableBody"/>
            </w:pPr>
            <w:r>
              <w:t>Office 365 A3</w:t>
            </w:r>
          </w:p>
        </w:tc>
      </w:tr>
      <w:tr w:rsidR="000C56C3" w14:paraId="3C7489C9" w14:textId="77777777">
        <w:tc>
          <w:tcPr>
            <w:tcW w:w="5880" w:type="dxa"/>
            <w:tcBorders>
              <w:top w:val="single" w:sz="4" w:space="0" w:color="000000"/>
              <w:left w:val="single" w:sz="4" w:space="0" w:color="000000"/>
              <w:bottom w:val="none" w:sz="4" w:space="0" w:color="000000"/>
              <w:right w:val="single" w:sz="4" w:space="0" w:color="000000"/>
            </w:tcBorders>
          </w:tcPr>
          <w:p w14:paraId="606F11B2" w14:textId="77777777" w:rsidR="000C56C3" w:rsidRDefault="00133315">
            <w:pPr>
              <w:pStyle w:val="ProductList-TableBody"/>
            </w:pPr>
            <w:r>
              <w:t xml:space="preserve">Microsoft 365 E5 </w:t>
            </w:r>
            <w:r>
              <w:t>安全性（用户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14:paraId="2006B5AE" w14:textId="77777777" w:rsidR="000C56C3" w:rsidRDefault="00133315">
            <w:pPr>
              <w:pStyle w:val="ProductList-TableBody"/>
            </w:pPr>
            <w:r>
              <w:t>Microsoft 365 E3</w:t>
            </w:r>
          </w:p>
        </w:tc>
      </w:tr>
      <w:tr w:rsidR="000C56C3" w14:paraId="00DE27B8" w14:textId="77777777">
        <w:tc>
          <w:tcPr>
            <w:tcW w:w="5880" w:type="dxa"/>
            <w:tcBorders>
              <w:top w:val="none" w:sz="4" w:space="0" w:color="000000"/>
              <w:left w:val="single" w:sz="4" w:space="0" w:color="000000"/>
              <w:bottom w:val="none" w:sz="4" w:space="0" w:color="000000"/>
              <w:right w:val="single" w:sz="4" w:space="0" w:color="000000"/>
            </w:tcBorders>
          </w:tcPr>
          <w:p w14:paraId="5DD6B8FD" w14:textId="77777777" w:rsidR="000C56C3" w:rsidRDefault="000C56C3">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11839B01" w14:textId="77777777" w:rsidR="000C56C3" w:rsidRDefault="00133315">
            <w:pPr>
              <w:pStyle w:val="ProductList-TableBody"/>
            </w:pPr>
            <w:r>
              <w:t xml:space="preserve">Windows 10 </w:t>
            </w:r>
            <w:r>
              <w:t>企业版</w:t>
            </w:r>
            <w:r>
              <w:t xml:space="preserve"> E3 </w:t>
            </w:r>
            <w:r>
              <w:t>每用户，以及</w:t>
            </w:r>
          </w:p>
        </w:tc>
      </w:tr>
      <w:tr w:rsidR="000C56C3" w14:paraId="76285838" w14:textId="77777777">
        <w:tc>
          <w:tcPr>
            <w:tcW w:w="5880" w:type="dxa"/>
            <w:tcBorders>
              <w:top w:val="none" w:sz="4" w:space="0" w:color="000000"/>
              <w:left w:val="single" w:sz="4" w:space="0" w:color="000000"/>
              <w:bottom w:val="none" w:sz="4" w:space="0" w:color="000000"/>
              <w:right w:val="single" w:sz="4" w:space="0" w:color="000000"/>
            </w:tcBorders>
          </w:tcPr>
          <w:p w14:paraId="65A673B7" w14:textId="77777777" w:rsidR="000C56C3" w:rsidRDefault="000C56C3">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3DB22453" w14:textId="77777777" w:rsidR="000C56C3" w:rsidRDefault="00133315">
            <w:pPr>
              <w:pStyle w:val="ProductList-TableBody"/>
            </w:pPr>
            <w:r>
              <w:t>企业移动性</w:t>
            </w:r>
            <w:r>
              <w:t xml:space="preserve"> + </w:t>
            </w:r>
            <w:r>
              <w:t>安全性</w:t>
            </w:r>
            <w:r>
              <w:t xml:space="preserve"> E3</w:t>
            </w:r>
            <w:r>
              <w:t>，以及</w:t>
            </w:r>
          </w:p>
        </w:tc>
      </w:tr>
      <w:tr w:rsidR="000C56C3" w14:paraId="10CE41D2" w14:textId="77777777">
        <w:tc>
          <w:tcPr>
            <w:tcW w:w="5880" w:type="dxa"/>
            <w:tcBorders>
              <w:top w:val="none" w:sz="4" w:space="0" w:color="000000"/>
              <w:left w:val="single" w:sz="4" w:space="0" w:color="000000"/>
              <w:bottom w:val="single" w:sz="4" w:space="0" w:color="000000"/>
              <w:right w:val="single" w:sz="4" w:space="0" w:color="000000"/>
            </w:tcBorders>
          </w:tcPr>
          <w:p w14:paraId="04CD54E8" w14:textId="77777777" w:rsidR="000C56C3" w:rsidRDefault="000C56C3">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543F05CC" w14:textId="77777777" w:rsidR="000C56C3" w:rsidRDefault="00133315">
            <w:pPr>
              <w:pStyle w:val="ProductList-TableBody"/>
            </w:pPr>
            <w:r>
              <w:t>Office 365 E3</w:t>
            </w:r>
          </w:p>
        </w:tc>
      </w:tr>
      <w:tr w:rsidR="000C56C3" w14:paraId="407BA187" w14:textId="77777777">
        <w:tc>
          <w:tcPr>
            <w:tcW w:w="5880" w:type="dxa"/>
            <w:tcBorders>
              <w:top w:val="single" w:sz="4" w:space="0" w:color="000000"/>
              <w:left w:val="single" w:sz="4" w:space="0" w:color="000000"/>
              <w:bottom w:val="none" w:sz="4" w:space="0" w:color="000000"/>
              <w:right w:val="single" w:sz="4" w:space="0" w:color="000000"/>
            </w:tcBorders>
          </w:tcPr>
          <w:p w14:paraId="53BFDF8B" w14:textId="77777777" w:rsidR="000C56C3" w:rsidRDefault="00133315">
            <w:pPr>
              <w:pStyle w:val="ProductList-TableBody"/>
            </w:pPr>
            <w:r>
              <w:t xml:space="preserve">Microsoft 365 A5 </w:t>
            </w:r>
            <w:r>
              <w:t>合规性（用户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14:paraId="02EFB190" w14:textId="77777777" w:rsidR="000C56C3" w:rsidRDefault="00133315">
            <w:pPr>
              <w:pStyle w:val="ProductList-TableBody"/>
            </w:pPr>
            <w:r>
              <w:t>Microsoft 365 A3</w:t>
            </w:r>
          </w:p>
        </w:tc>
      </w:tr>
      <w:tr w:rsidR="000C56C3" w14:paraId="44C1A85B" w14:textId="77777777">
        <w:tc>
          <w:tcPr>
            <w:tcW w:w="5880" w:type="dxa"/>
            <w:tcBorders>
              <w:top w:val="none" w:sz="4" w:space="0" w:color="000000"/>
              <w:left w:val="single" w:sz="4" w:space="0" w:color="000000"/>
              <w:bottom w:val="single" w:sz="4" w:space="0" w:color="000000"/>
              <w:right w:val="single" w:sz="4" w:space="0" w:color="000000"/>
            </w:tcBorders>
          </w:tcPr>
          <w:p w14:paraId="61F08512" w14:textId="77777777" w:rsidR="000C56C3" w:rsidRDefault="000C56C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32DE9E4" w14:textId="77777777" w:rsidR="000C56C3" w:rsidRDefault="00133315">
            <w:pPr>
              <w:pStyle w:val="ProductList-TableBody"/>
            </w:pPr>
            <w:r>
              <w:t xml:space="preserve">Windows 10 </w:t>
            </w:r>
            <w:r>
              <w:t>教育版（</w:t>
            </w:r>
            <w:r>
              <w:t xml:space="preserve">A3 </w:t>
            </w:r>
            <w:r>
              <w:t>和</w:t>
            </w:r>
            <w:r>
              <w:t xml:space="preserve"> E3</w:t>
            </w:r>
            <w:r>
              <w:t>）</w:t>
            </w:r>
            <w:r>
              <w:t>SL</w:t>
            </w:r>
            <w:r>
              <w:t>，以及</w:t>
            </w:r>
          </w:p>
          <w:p w14:paraId="7372AE4F" w14:textId="77777777" w:rsidR="000C56C3" w:rsidRDefault="00133315">
            <w:pPr>
              <w:pStyle w:val="ProductList-TableBody"/>
            </w:pPr>
            <w:r>
              <w:t>企业移动性</w:t>
            </w:r>
            <w:r>
              <w:t xml:space="preserve"> + </w:t>
            </w:r>
            <w:r>
              <w:t>安全性</w:t>
            </w:r>
            <w:r>
              <w:t xml:space="preserve"> E3</w:t>
            </w:r>
            <w:r>
              <w:t>，以及</w:t>
            </w:r>
          </w:p>
          <w:p w14:paraId="11960EC7" w14:textId="77777777" w:rsidR="000C56C3" w:rsidRDefault="00133315">
            <w:pPr>
              <w:pStyle w:val="ProductList-TableBody"/>
            </w:pPr>
            <w:r>
              <w:t>Office 365 A3</w:t>
            </w:r>
          </w:p>
        </w:tc>
      </w:tr>
      <w:tr w:rsidR="000C56C3" w14:paraId="391AD083" w14:textId="77777777">
        <w:tc>
          <w:tcPr>
            <w:tcW w:w="5880" w:type="dxa"/>
            <w:tcBorders>
              <w:top w:val="single" w:sz="4" w:space="0" w:color="000000"/>
              <w:left w:val="single" w:sz="4" w:space="0" w:color="000000"/>
              <w:bottom w:val="none" w:sz="4" w:space="0" w:color="000000"/>
              <w:right w:val="single" w:sz="4" w:space="0" w:color="000000"/>
            </w:tcBorders>
          </w:tcPr>
          <w:p w14:paraId="54649083" w14:textId="77777777" w:rsidR="000C56C3" w:rsidRDefault="00133315">
            <w:pPr>
              <w:pStyle w:val="ProductList-TableBody"/>
            </w:pPr>
            <w:r>
              <w:t xml:space="preserve">Microsoft 365 E5 </w:t>
            </w:r>
            <w:r>
              <w:t>合规性（用户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14:paraId="3108C92F" w14:textId="77777777" w:rsidR="000C56C3" w:rsidRDefault="00133315">
            <w:pPr>
              <w:pStyle w:val="ProductList-TableBody"/>
            </w:pPr>
            <w:r>
              <w:t>Microsoft 365 E3</w:t>
            </w:r>
          </w:p>
        </w:tc>
      </w:tr>
      <w:tr w:rsidR="000C56C3" w14:paraId="06AFC15C" w14:textId="77777777">
        <w:tc>
          <w:tcPr>
            <w:tcW w:w="5880" w:type="dxa"/>
            <w:tcBorders>
              <w:top w:val="none" w:sz="4" w:space="0" w:color="000000"/>
              <w:left w:val="single" w:sz="4" w:space="0" w:color="000000"/>
              <w:bottom w:val="single" w:sz="4" w:space="0" w:color="000000"/>
              <w:right w:val="single" w:sz="4" w:space="0" w:color="000000"/>
            </w:tcBorders>
          </w:tcPr>
          <w:p w14:paraId="54BE1385" w14:textId="77777777" w:rsidR="000C56C3" w:rsidRDefault="000C56C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AFFBEAB" w14:textId="77777777" w:rsidR="000C56C3" w:rsidRDefault="00133315">
            <w:pPr>
              <w:pStyle w:val="ProductList-TableBody"/>
            </w:pPr>
            <w:r>
              <w:t xml:space="preserve">Windows 10 </w:t>
            </w:r>
            <w:r>
              <w:t>企业版</w:t>
            </w:r>
            <w:r>
              <w:t xml:space="preserve"> E3 </w:t>
            </w:r>
            <w:r>
              <w:t>每用户，以及</w:t>
            </w:r>
          </w:p>
          <w:p w14:paraId="6042686E" w14:textId="77777777" w:rsidR="000C56C3" w:rsidRDefault="00133315">
            <w:pPr>
              <w:pStyle w:val="ProductList-TableBody"/>
            </w:pPr>
            <w:r>
              <w:t>企业移动性</w:t>
            </w:r>
            <w:r>
              <w:t xml:space="preserve"> + </w:t>
            </w:r>
            <w:r>
              <w:t>安全性</w:t>
            </w:r>
            <w:r>
              <w:t xml:space="preserve"> E3</w:t>
            </w:r>
            <w:r>
              <w:t>，以及</w:t>
            </w:r>
          </w:p>
          <w:p w14:paraId="6EAD3AA5" w14:textId="77777777" w:rsidR="000C56C3" w:rsidRDefault="00133315">
            <w:pPr>
              <w:pStyle w:val="ProductList-TableBody"/>
            </w:pPr>
            <w:r>
              <w:t>Office 365 E3</w:t>
            </w:r>
          </w:p>
        </w:tc>
      </w:tr>
    </w:tbl>
    <w:p w14:paraId="1F998BD0" w14:textId="77777777" w:rsidR="000C56C3" w:rsidRDefault="000C56C3">
      <w:pPr>
        <w:pStyle w:val="ProductList-Body"/>
      </w:pPr>
    </w:p>
    <w:p w14:paraId="6095768A" w14:textId="77777777" w:rsidR="000C56C3" w:rsidRDefault="00133315">
      <w:pPr>
        <w:pStyle w:val="ProductList-Offering2HeadingNoBorder"/>
        <w:outlineLvl w:val="2"/>
      </w:pPr>
      <w:r>
        <w:t>企业移动性</w:t>
      </w:r>
      <w:r>
        <w:t xml:space="preserve"> + </w:t>
      </w:r>
      <w:r>
        <w:t>安全性</w:t>
      </w:r>
      <w:r>
        <w:fldChar w:fldCharType="begin"/>
      </w:r>
      <w:r>
        <w:instrText xml:space="preserve"> TC "</w:instrText>
      </w:r>
      <w:bookmarkStart w:id="385" w:name="_Toc31294834"/>
      <w:r>
        <w:instrText>企业移动性</w:instrText>
      </w:r>
      <w:r>
        <w:instrText xml:space="preserve"> + </w:instrText>
      </w:r>
      <w:r>
        <w:instrText>安全性</w:instrText>
      </w:r>
      <w:bookmarkEnd w:id="385"/>
      <w:r>
        <w:instrText>" \l 3</w:instrText>
      </w:r>
      <w:r>
        <w:fldChar w:fldCharType="end"/>
      </w:r>
    </w:p>
    <w:tbl>
      <w:tblPr>
        <w:tblStyle w:val="PURTable"/>
        <w:tblW w:w="0" w:type="dxa"/>
        <w:tblLook w:val="04A0" w:firstRow="1" w:lastRow="0" w:firstColumn="1" w:lastColumn="0" w:noHBand="0" w:noVBand="1"/>
      </w:tblPr>
      <w:tblGrid>
        <w:gridCol w:w="5389"/>
        <w:gridCol w:w="5527"/>
      </w:tblGrid>
      <w:tr w:rsidR="000C56C3" w14:paraId="1B48541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60F16D03" w14:textId="77777777" w:rsidR="000C56C3" w:rsidRDefault="00133315">
            <w:pPr>
              <w:pStyle w:val="ProductList-TableBody"/>
            </w:pPr>
            <w:r>
              <w:rPr>
                <w:color w:val="FFFFFF"/>
              </w:rPr>
              <w:t>附加用户</w:t>
            </w:r>
            <w:r>
              <w:rPr>
                <w:color w:val="FFFFFF"/>
              </w:rPr>
              <w:t xml:space="preserve"> SL</w:t>
            </w:r>
          </w:p>
        </w:tc>
        <w:tc>
          <w:tcPr>
            <w:tcW w:w="6120" w:type="dxa"/>
            <w:tcBorders>
              <w:top w:val="single" w:sz="4" w:space="0" w:color="0070C0"/>
              <w:bottom w:val="single" w:sz="4" w:space="0" w:color="6E6E6E"/>
              <w:right w:val="single" w:sz="4" w:space="0" w:color="0070C0"/>
            </w:tcBorders>
            <w:shd w:val="clear" w:color="auto" w:fill="0070C0"/>
          </w:tcPr>
          <w:p w14:paraId="28F006F9" w14:textId="77777777" w:rsidR="000C56C3" w:rsidRDefault="00133315">
            <w:pPr>
              <w:pStyle w:val="ProductList-TableBody"/>
            </w:pPr>
            <w:r>
              <w:rPr>
                <w:color w:val="FFFFFF"/>
              </w:rPr>
              <w:t>合格许可</w:t>
            </w:r>
          </w:p>
        </w:tc>
      </w:tr>
      <w:tr w:rsidR="000C56C3" w14:paraId="0184C9BC" w14:textId="77777777">
        <w:tc>
          <w:tcPr>
            <w:tcW w:w="6000" w:type="dxa"/>
            <w:tcBorders>
              <w:top w:val="single" w:sz="4" w:space="0" w:color="6E6E6E"/>
              <w:left w:val="single" w:sz="4" w:space="0" w:color="6E6E6E"/>
              <w:bottom w:val="none" w:sz="4" w:space="0" w:color="6E6E6E"/>
              <w:right w:val="single" w:sz="4" w:space="0" w:color="6E6E6E"/>
            </w:tcBorders>
          </w:tcPr>
          <w:p w14:paraId="40CF3486" w14:textId="77777777" w:rsidR="000C56C3" w:rsidRDefault="00133315">
            <w:pPr>
              <w:pStyle w:val="ProductList-TableBody"/>
            </w:pPr>
            <w:r>
              <w:t>企业移动性</w:t>
            </w:r>
            <w:r>
              <w:t xml:space="preserve"> + </w:t>
            </w:r>
            <w:r>
              <w:t>安全性（</w:t>
            </w:r>
            <w:r>
              <w:t xml:space="preserve">E3/A3 </w:t>
            </w:r>
            <w:r>
              <w:t>和</w:t>
            </w:r>
            <w:r>
              <w:t xml:space="preserve"> E5/A5</w:t>
            </w:r>
            <w:r>
              <w:t>）附加</w:t>
            </w:r>
          </w:p>
        </w:tc>
        <w:tc>
          <w:tcPr>
            <w:tcW w:w="6120" w:type="dxa"/>
            <w:tcBorders>
              <w:top w:val="single" w:sz="4" w:space="0" w:color="6E6E6E"/>
              <w:left w:val="single" w:sz="4" w:space="0" w:color="6E6E6E"/>
              <w:bottom w:val="single" w:sz="4" w:space="0" w:color="6E6E6E"/>
              <w:right w:val="single" w:sz="4" w:space="0" w:color="6E6E6E"/>
            </w:tcBorders>
          </w:tcPr>
          <w:p w14:paraId="681ED2AB" w14:textId="77777777" w:rsidR="000C56C3" w:rsidRDefault="00133315">
            <w:pPr>
              <w:pStyle w:val="ProductList-TableBody"/>
            </w:pPr>
            <w:r>
              <w:t>Core CAL Suite</w:t>
            </w:r>
          </w:p>
        </w:tc>
      </w:tr>
      <w:tr w:rsidR="000C56C3" w14:paraId="20936A7C" w14:textId="77777777">
        <w:tc>
          <w:tcPr>
            <w:tcW w:w="6000" w:type="dxa"/>
            <w:tcBorders>
              <w:top w:val="none" w:sz="4" w:space="0" w:color="6E6E6E"/>
              <w:left w:val="single" w:sz="4" w:space="0" w:color="6E6E6E"/>
              <w:bottom w:val="none" w:sz="4" w:space="0" w:color="6E6E6E"/>
              <w:right w:val="single" w:sz="4" w:space="0" w:color="6E6E6E"/>
            </w:tcBorders>
          </w:tcPr>
          <w:p w14:paraId="5E3BDC14" w14:textId="77777777" w:rsidR="000C56C3" w:rsidRDefault="000C56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76E09B" w14:textId="77777777" w:rsidR="000C56C3" w:rsidRDefault="00133315">
            <w:pPr>
              <w:pStyle w:val="ProductList-TableBody"/>
            </w:pPr>
            <w:r>
              <w:t>Enterprise CAL Suite</w:t>
            </w:r>
          </w:p>
        </w:tc>
      </w:tr>
      <w:tr w:rsidR="000C56C3" w14:paraId="05A9C630" w14:textId="77777777">
        <w:tc>
          <w:tcPr>
            <w:tcW w:w="6000" w:type="dxa"/>
            <w:tcBorders>
              <w:top w:val="none" w:sz="4" w:space="0" w:color="6E6E6E"/>
              <w:left w:val="single" w:sz="4" w:space="0" w:color="6E6E6E"/>
              <w:bottom w:val="none" w:sz="4" w:space="0" w:color="6E6E6E"/>
              <w:right w:val="single" w:sz="4" w:space="0" w:color="6E6E6E"/>
            </w:tcBorders>
          </w:tcPr>
          <w:p w14:paraId="5268D829" w14:textId="77777777" w:rsidR="000C56C3" w:rsidRDefault="000C56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3970D1" w14:textId="77777777" w:rsidR="000C56C3" w:rsidRDefault="00133315">
            <w:pPr>
              <w:pStyle w:val="ProductList-TableBody"/>
            </w:pPr>
            <w:r>
              <w:t>适用于</w:t>
            </w:r>
            <w:r>
              <w:t xml:space="preserve"> Office 365 </w:t>
            </w:r>
            <w:r>
              <w:t>的</w:t>
            </w:r>
            <w:r>
              <w:t xml:space="preserve"> Core CAL Suite Bridge</w:t>
            </w:r>
          </w:p>
        </w:tc>
      </w:tr>
      <w:tr w:rsidR="000C56C3" w14:paraId="42E16C08" w14:textId="77777777">
        <w:tc>
          <w:tcPr>
            <w:tcW w:w="6000" w:type="dxa"/>
            <w:tcBorders>
              <w:top w:val="none" w:sz="4" w:space="0" w:color="6E6E6E"/>
              <w:left w:val="single" w:sz="4" w:space="0" w:color="6E6E6E"/>
              <w:bottom w:val="none" w:sz="4" w:space="0" w:color="6E6E6E"/>
              <w:right w:val="single" w:sz="4" w:space="0" w:color="6E6E6E"/>
            </w:tcBorders>
          </w:tcPr>
          <w:p w14:paraId="5D24E51F" w14:textId="77777777" w:rsidR="000C56C3" w:rsidRDefault="000C56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76AD40" w14:textId="77777777" w:rsidR="000C56C3" w:rsidRDefault="00133315">
            <w:pPr>
              <w:pStyle w:val="ProductList-TableBody"/>
            </w:pPr>
            <w:r>
              <w:t>适用于</w:t>
            </w:r>
            <w:r>
              <w:t xml:space="preserve"> Office 365 </w:t>
            </w:r>
            <w:r>
              <w:t>和</w:t>
            </w:r>
            <w:r>
              <w:t xml:space="preserve"> Microsoft Intune </w:t>
            </w:r>
            <w:r>
              <w:t>的</w:t>
            </w:r>
            <w:r>
              <w:t xml:space="preserve"> Core CAL Suite Bridge</w:t>
            </w:r>
          </w:p>
        </w:tc>
      </w:tr>
      <w:tr w:rsidR="000C56C3" w14:paraId="217491E8" w14:textId="77777777">
        <w:tc>
          <w:tcPr>
            <w:tcW w:w="6000" w:type="dxa"/>
            <w:tcBorders>
              <w:top w:val="none" w:sz="4" w:space="0" w:color="6E6E6E"/>
              <w:left w:val="single" w:sz="4" w:space="0" w:color="6E6E6E"/>
              <w:bottom w:val="none" w:sz="4" w:space="0" w:color="6E6E6E"/>
              <w:right w:val="single" w:sz="4" w:space="0" w:color="6E6E6E"/>
            </w:tcBorders>
          </w:tcPr>
          <w:p w14:paraId="5CFA4B71" w14:textId="77777777" w:rsidR="000C56C3" w:rsidRDefault="000C56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2D1468" w14:textId="77777777" w:rsidR="000C56C3" w:rsidRDefault="00133315">
            <w:pPr>
              <w:pStyle w:val="ProductList-TableBody"/>
            </w:pPr>
            <w:r>
              <w:t>适用于</w:t>
            </w:r>
            <w:r>
              <w:t xml:space="preserve"> Office 365 </w:t>
            </w:r>
            <w:r>
              <w:t>的</w:t>
            </w:r>
            <w:r>
              <w:t xml:space="preserve"> Enterprise CAL Suite Bridge</w:t>
            </w:r>
          </w:p>
        </w:tc>
      </w:tr>
      <w:tr w:rsidR="000C56C3" w14:paraId="5DB0FA76" w14:textId="77777777">
        <w:tc>
          <w:tcPr>
            <w:tcW w:w="6000" w:type="dxa"/>
            <w:tcBorders>
              <w:top w:val="none" w:sz="4" w:space="0" w:color="6E6E6E"/>
              <w:left w:val="single" w:sz="4" w:space="0" w:color="6E6E6E"/>
              <w:bottom w:val="single" w:sz="4" w:space="0" w:color="6E6E6E"/>
              <w:right w:val="single" w:sz="4" w:space="0" w:color="6E6E6E"/>
            </w:tcBorders>
          </w:tcPr>
          <w:p w14:paraId="100E26A2" w14:textId="77777777" w:rsidR="000C56C3" w:rsidRDefault="000C56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ECD4EB" w14:textId="77777777" w:rsidR="000C56C3" w:rsidRDefault="00133315">
            <w:pPr>
              <w:pStyle w:val="ProductList-TableBody"/>
            </w:pPr>
            <w:r>
              <w:t>适用于</w:t>
            </w:r>
            <w:r>
              <w:t xml:space="preserve"> Office 365 </w:t>
            </w:r>
            <w:r>
              <w:t>和</w:t>
            </w:r>
            <w:r>
              <w:t xml:space="preserve"> Microsoft Intune </w:t>
            </w:r>
            <w:r>
              <w:t>的</w:t>
            </w:r>
            <w:r>
              <w:t xml:space="preserve"> Enterprise CAL Suite Bridge</w:t>
            </w:r>
          </w:p>
        </w:tc>
      </w:tr>
    </w:tbl>
    <w:p w14:paraId="69855875" w14:textId="77777777" w:rsidR="000C56C3" w:rsidRDefault="000C56C3">
      <w:pPr>
        <w:pStyle w:val="ProductList-Body"/>
      </w:pPr>
    </w:p>
    <w:p w14:paraId="3B9F674E" w14:textId="77777777" w:rsidR="000C56C3" w:rsidRDefault="00133315">
      <w:pPr>
        <w:pStyle w:val="ProductList-Offering2HeadingNoBorder"/>
        <w:outlineLvl w:val="2"/>
      </w:pPr>
      <w:r>
        <w:t xml:space="preserve">Microsoft Dynamics 365 </w:t>
      </w:r>
      <w:r>
        <w:t>服务</w:t>
      </w:r>
      <w:r>
        <w:fldChar w:fldCharType="begin"/>
      </w:r>
      <w:r>
        <w:instrText xml:space="preserve"> TC "</w:instrText>
      </w:r>
      <w:bookmarkStart w:id="386" w:name="_Toc31294835"/>
      <w:r>
        <w:instrText xml:space="preserve">Microsoft Dynamics 365 </w:instrText>
      </w:r>
      <w:r>
        <w:instrText>服务</w:instrText>
      </w:r>
      <w:bookmarkEnd w:id="386"/>
      <w:r>
        <w:instrText>" \l 3</w:instrText>
      </w:r>
      <w:r>
        <w:fldChar w:fldCharType="end"/>
      </w:r>
    </w:p>
    <w:tbl>
      <w:tblPr>
        <w:tblStyle w:val="PURTable"/>
        <w:tblW w:w="0" w:type="dxa"/>
        <w:tblLook w:val="04A0" w:firstRow="1" w:lastRow="0" w:firstColumn="1" w:lastColumn="0" w:noHBand="0" w:noVBand="1"/>
      </w:tblPr>
      <w:tblGrid>
        <w:gridCol w:w="5511"/>
        <w:gridCol w:w="5405"/>
      </w:tblGrid>
      <w:tr w:rsidR="000C56C3" w14:paraId="4FF8F28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D4AFD44" w14:textId="77777777" w:rsidR="000C56C3" w:rsidRDefault="00133315">
            <w:pPr>
              <w:pStyle w:val="ProductList-TableBody"/>
            </w:pPr>
            <w:r>
              <w:rPr>
                <w:color w:val="FFFFFF"/>
              </w:rPr>
              <w:t>附加用户</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70E3030D" w14:textId="77777777" w:rsidR="000C56C3" w:rsidRDefault="00133315">
            <w:pPr>
              <w:pStyle w:val="ProductList-TableBody"/>
            </w:pPr>
            <w:r>
              <w:rPr>
                <w:color w:val="FFFFFF"/>
              </w:rPr>
              <w:t>合格许可</w:t>
            </w:r>
          </w:p>
        </w:tc>
      </w:tr>
      <w:tr w:rsidR="000C56C3" w14:paraId="29673FDC" w14:textId="77777777">
        <w:tc>
          <w:tcPr>
            <w:tcW w:w="6120" w:type="dxa"/>
            <w:tcBorders>
              <w:top w:val="single" w:sz="4" w:space="0" w:color="6E6E6E"/>
              <w:left w:val="single" w:sz="4" w:space="0" w:color="6E6E6E"/>
              <w:bottom w:val="single" w:sz="4" w:space="0" w:color="6E6E6E"/>
              <w:right w:val="single" w:sz="4" w:space="0" w:color="6E6E6E"/>
            </w:tcBorders>
          </w:tcPr>
          <w:p w14:paraId="1C7DC332" w14:textId="77777777" w:rsidR="000C56C3" w:rsidRDefault="00133315">
            <w:pPr>
              <w:pStyle w:val="ProductList-TableBody"/>
            </w:pPr>
            <w:r>
              <w:t xml:space="preserve">Dynamics 365 for Team Members </w:t>
            </w:r>
            <w:r>
              <w:t>附加</w:t>
            </w:r>
          </w:p>
        </w:tc>
        <w:tc>
          <w:tcPr>
            <w:tcW w:w="6000" w:type="dxa"/>
            <w:tcBorders>
              <w:top w:val="single" w:sz="4" w:space="0" w:color="6E6E6E"/>
              <w:left w:val="single" w:sz="4" w:space="0" w:color="6E6E6E"/>
              <w:bottom w:val="single" w:sz="4" w:space="0" w:color="6E6E6E"/>
              <w:right w:val="single" w:sz="4" w:space="0" w:color="6E6E6E"/>
            </w:tcBorders>
          </w:tcPr>
          <w:p w14:paraId="1FB622F1" w14:textId="77777777" w:rsidR="000C56C3" w:rsidRDefault="00133315">
            <w:pPr>
              <w:pStyle w:val="ProductList-TableBody"/>
            </w:pPr>
            <w:r>
              <w:t xml:space="preserve">Dynamics 365 Team Members </w:t>
            </w:r>
            <w:r>
              <w:t>用户</w:t>
            </w:r>
            <w:r>
              <w:t xml:space="preserve"> CAL</w:t>
            </w:r>
          </w:p>
        </w:tc>
      </w:tr>
      <w:tr w:rsidR="000C56C3" w14:paraId="1E72A32F" w14:textId="77777777">
        <w:tc>
          <w:tcPr>
            <w:tcW w:w="6120" w:type="dxa"/>
            <w:tcBorders>
              <w:top w:val="single" w:sz="4" w:space="0" w:color="6E6E6E"/>
              <w:left w:val="single" w:sz="4" w:space="0" w:color="6E6E6E"/>
              <w:bottom w:val="single" w:sz="4" w:space="0" w:color="6E6E6E"/>
              <w:right w:val="single" w:sz="4" w:space="0" w:color="6E6E6E"/>
            </w:tcBorders>
          </w:tcPr>
          <w:p w14:paraId="79099942" w14:textId="77777777" w:rsidR="000C56C3" w:rsidRDefault="00133315">
            <w:pPr>
              <w:pStyle w:val="ProductList-TableBody"/>
            </w:pPr>
            <w:r>
              <w:t xml:space="preserve">Dynamics 365 Unified Operations - </w:t>
            </w:r>
            <w:r>
              <w:t>设备附加</w:t>
            </w:r>
          </w:p>
        </w:tc>
        <w:tc>
          <w:tcPr>
            <w:tcW w:w="6000" w:type="dxa"/>
            <w:tcBorders>
              <w:top w:val="single" w:sz="4" w:space="0" w:color="6E6E6E"/>
              <w:left w:val="single" w:sz="4" w:space="0" w:color="6E6E6E"/>
              <w:bottom w:val="single" w:sz="4" w:space="0" w:color="6E6E6E"/>
              <w:right w:val="single" w:sz="4" w:space="0" w:color="6E6E6E"/>
            </w:tcBorders>
          </w:tcPr>
          <w:p w14:paraId="00497DFA" w14:textId="77777777" w:rsidR="000C56C3" w:rsidRDefault="00133315">
            <w:pPr>
              <w:pStyle w:val="ProductList-TableBody"/>
            </w:pPr>
            <w:r>
              <w:t xml:space="preserve">Dynamics 365 Operations On-premises – </w:t>
            </w:r>
            <w:r>
              <w:t>设备</w:t>
            </w:r>
            <w:r>
              <w:t xml:space="preserve"> CAL</w:t>
            </w:r>
          </w:p>
        </w:tc>
      </w:tr>
      <w:tr w:rsidR="000C56C3" w14:paraId="267BCE3E" w14:textId="77777777">
        <w:tc>
          <w:tcPr>
            <w:tcW w:w="6120" w:type="dxa"/>
            <w:tcBorders>
              <w:top w:val="single" w:sz="4" w:space="0" w:color="6E6E6E"/>
              <w:left w:val="single" w:sz="4" w:space="0" w:color="6E6E6E"/>
              <w:bottom w:val="single" w:sz="4" w:space="0" w:color="6E6E6E"/>
              <w:right w:val="single" w:sz="4" w:space="0" w:color="6E6E6E"/>
            </w:tcBorders>
          </w:tcPr>
          <w:p w14:paraId="2EEB00DE" w14:textId="77777777" w:rsidR="000C56C3" w:rsidRDefault="00133315">
            <w:pPr>
              <w:pStyle w:val="ProductList-TableBody"/>
            </w:pPr>
            <w:r>
              <w:t xml:space="preserve">Dynamics 365 Unified Operations - </w:t>
            </w:r>
            <w:r>
              <w:t>活动附加</w:t>
            </w:r>
          </w:p>
        </w:tc>
        <w:tc>
          <w:tcPr>
            <w:tcW w:w="6000" w:type="dxa"/>
            <w:tcBorders>
              <w:top w:val="single" w:sz="4" w:space="0" w:color="6E6E6E"/>
              <w:left w:val="single" w:sz="4" w:space="0" w:color="6E6E6E"/>
              <w:bottom w:val="single" w:sz="4" w:space="0" w:color="6E6E6E"/>
              <w:right w:val="single" w:sz="4" w:space="0" w:color="6E6E6E"/>
            </w:tcBorders>
          </w:tcPr>
          <w:p w14:paraId="088D0EC2" w14:textId="77777777" w:rsidR="000C56C3" w:rsidRDefault="00133315">
            <w:pPr>
              <w:pStyle w:val="ProductList-TableBody"/>
            </w:pPr>
            <w:r>
              <w:t xml:space="preserve">Dynamics 365 Operations On-premises – </w:t>
            </w:r>
            <w:r>
              <w:t>活动用户</w:t>
            </w:r>
            <w:r>
              <w:t xml:space="preserve"> CAL</w:t>
            </w:r>
          </w:p>
        </w:tc>
      </w:tr>
      <w:tr w:rsidR="000C56C3" w14:paraId="38FDD269" w14:textId="77777777">
        <w:tc>
          <w:tcPr>
            <w:tcW w:w="6120" w:type="dxa"/>
            <w:tcBorders>
              <w:top w:val="single" w:sz="4" w:space="0" w:color="6E6E6E"/>
              <w:left w:val="single" w:sz="4" w:space="0" w:color="6E6E6E"/>
              <w:bottom w:val="single" w:sz="4" w:space="0" w:color="6E6E6E"/>
              <w:right w:val="single" w:sz="4" w:space="0" w:color="6E6E6E"/>
            </w:tcBorders>
          </w:tcPr>
          <w:p w14:paraId="76A3E8FA" w14:textId="77777777" w:rsidR="000C56C3" w:rsidRDefault="00133315">
            <w:pPr>
              <w:pStyle w:val="ProductList-TableBody"/>
            </w:pPr>
            <w:r>
              <w:t xml:space="preserve">Dynamics 365 Supply Chain </w:t>
            </w:r>
            <w:r>
              <w:t>附加</w:t>
            </w:r>
          </w:p>
        </w:tc>
        <w:tc>
          <w:tcPr>
            <w:tcW w:w="6000" w:type="dxa"/>
            <w:tcBorders>
              <w:top w:val="single" w:sz="4" w:space="0" w:color="6E6E6E"/>
              <w:left w:val="single" w:sz="4" w:space="0" w:color="6E6E6E"/>
              <w:bottom w:val="single" w:sz="4" w:space="0" w:color="6E6E6E"/>
              <w:right w:val="single" w:sz="4" w:space="0" w:color="6E6E6E"/>
            </w:tcBorders>
          </w:tcPr>
          <w:p w14:paraId="092DB177" w14:textId="77777777" w:rsidR="000C56C3" w:rsidRDefault="00133315">
            <w:pPr>
              <w:pStyle w:val="ProductList-TableBody"/>
            </w:pPr>
            <w:r>
              <w:t xml:space="preserve">Dynamics 365 Operations On-premises </w:t>
            </w:r>
            <w:r>
              <w:t>用户</w:t>
            </w:r>
            <w:r>
              <w:t xml:space="preserve"> CAL</w:t>
            </w:r>
          </w:p>
        </w:tc>
      </w:tr>
      <w:tr w:rsidR="000C56C3" w14:paraId="5129074A" w14:textId="77777777">
        <w:tc>
          <w:tcPr>
            <w:tcW w:w="6120" w:type="dxa"/>
            <w:tcBorders>
              <w:top w:val="single" w:sz="4" w:space="0" w:color="6E6E6E"/>
              <w:left w:val="single" w:sz="4" w:space="0" w:color="6E6E6E"/>
              <w:bottom w:val="single" w:sz="4" w:space="0" w:color="6E6E6E"/>
              <w:right w:val="single" w:sz="4" w:space="0" w:color="6E6E6E"/>
            </w:tcBorders>
          </w:tcPr>
          <w:p w14:paraId="7C7DD81D" w14:textId="77777777" w:rsidR="000C56C3" w:rsidRDefault="00133315">
            <w:pPr>
              <w:pStyle w:val="ProductList-TableBody"/>
            </w:pPr>
            <w:r>
              <w:t xml:space="preserve">Dynamics 365 Finance </w:t>
            </w:r>
            <w:r>
              <w:t>附加</w:t>
            </w:r>
          </w:p>
        </w:tc>
        <w:tc>
          <w:tcPr>
            <w:tcW w:w="6000" w:type="dxa"/>
            <w:tcBorders>
              <w:top w:val="single" w:sz="4" w:space="0" w:color="6E6E6E"/>
              <w:left w:val="single" w:sz="4" w:space="0" w:color="6E6E6E"/>
              <w:bottom w:val="single" w:sz="4" w:space="0" w:color="6E6E6E"/>
              <w:right w:val="single" w:sz="4" w:space="0" w:color="6E6E6E"/>
            </w:tcBorders>
          </w:tcPr>
          <w:p w14:paraId="02D8C5CD" w14:textId="77777777" w:rsidR="000C56C3" w:rsidRDefault="00133315">
            <w:pPr>
              <w:pStyle w:val="ProductList-TableBody"/>
            </w:pPr>
            <w:r>
              <w:t xml:space="preserve">Dynamics 365 Operations On-premises </w:t>
            </w:r>
            <w:r>
              <w:t>用户</w:t>
            </w:r>
            <w:r>
              <w:t xml:space="preserve"> CAL</w:t>
            </w:r>
          </w:p>
        </w:tc>
      </w:tr>
      <w:tr w:rsidR="000C56C3" w14:paraId="1C76B8A1" w14:textId="77777777">
        <w:tc>
          <w:tcPr>
            <w:tcW w:w="6120" w:type="dxa"/>
            <w:tcBorders>
              <w:top w:val="single" w:sz="4" w:space="0" w:color="6E6E6E"/>
              <w:left w:val="single" w:sz="4" w:space="0" w:color="6E6E6E"/>
              <w:bottom w:val="single" w:sz="4" w:space="0" w:color="6E6E6E"/>
              <w:right w:val="single" w:sz="4" w:space="0" w:color="6E6E6E"/>
            </w:tcBorders>
          </w:tcPr>
          <w:p w14:paraId="2E09761B" w14:textId="77777777" w:rsidR="000C56C3" w:rsidRDefault="00133315">
            <w:pPr>
              <w:pStyle w:val="ProductList-TableBody"/>
            </w:pPr>
            <w:r>
              <w:t xml:space="preserve">Dynamics 365 Commerce </w:t>
            </w:r>
            <w:r>
              <w:t>附加</w:t>
            </w:r>
          </w:p>
        </w:tc>
        <w:tc>
          <w:tcPr>
            <w:tcW w:w="6000" w:type="dxa"/>
            <w:tcBorders>
              <w:top w:val="single" w:sz="4" w:space="0" w:color="6E6E6E"/>
              <w:left w:val="single" w:sz="4" w:space="0" w:color="6E6E6E"/>
              <w:bottom w:val="single" w:sz="4" w:space="0" w:color="6E6E6E"/>
              <w:right w:val="single" w:sz="4" w:space="0" w:color="6E6E6E"/>
            </w:tcBorders>
          </w:tcPr>
          <w:p w14:paraId="3C04BA95" w14:textId="77777777" w:rsidR="000C56C3" w:rsidRDefault="00133315">
            <w:pPr>
              <w:pStyle w:val="ProductList-TableBody"/>
            </w:pPr>
            <w:r>
              <w:t xml:space="preserve">Dynamics 365 Operations On-premises </w:t>
            </w:r>
            <w:r>
              <w:t>用户</w:t>
            </w:r>
            <w:r>
              <w:t xml:space="preserve"> CAL</w:t>
            </w:r>
          </w:p>
        </w:tc>
      </w:tr>
      <w:tr w:rsidR="000C56C3" w14:paraId="40AA0793" w14:textId="77777777">
        <w:tc>
          <w:tcPr>
            <w:tcW w:w="6120" w:type="dxa"/>
            <w:tcBorders>
              <w:top w:val="single" w:sz="4" w:space="0" w:color="6E6E6E"/>
              <w:left w:val="single" w:sz="4" w:space="0" w:color="6E6E6E"/>
              <w:bottom w:val="single" w:sz="4" w:space="0" w:color="6E6E6E"/>
              <w:right w:val="single" w:sz="4" w:space="0" w:color="6E6E6E"/>
            </w:tcBorders>
          </w:tcPr>
          <w:p w14:paraId="1195AB71" w14:textId="77777777" w:rsidR="000C56C3" w:rsidRDefault="00133315">
            <w:pPr>
              <w:pStyle w:val="ProductList-TableBody"/>
            </w:pPr>
            <w:r>
              <w:t xml:space="preserve">Dynamics 365 Sales Professional </w:t>
            </w:r>
            <w:r>
              <w:t>附加</w:t>
            </w:r>
          </w:p>
        </w:tc>
        <w:tc>
          <w:tcPr>
            <w:tcW w:w="6000" w:type="dxa"/>
            <w:tcBorders>
              <w:top w:val="single" w:sz="4" w:space="0" w:color="6E6E6E"/>
              <w:left w:val="single" w:sz="4" w:space="0" w:color="6E6E6E"/>
              <w:bottom w:val="single" w:sz="4" w:space="0" w:color="6E6E6E"/>
              <w:right w:val="single" w:sz="4" w:space="0" w:color="6E6E6E"/>
            </w:tcBorders>
          </w:tcPr>
          <w:p w14:paraId="35DED54F" w14:textId="77777777" w:rsidR="000C56C3" w:rsidRDefault="00133315">
            <w:pPr>
              <w:pStyle w:val="ProductList-TableBody"/>
            </w:pPr>
            <w:r>
              <w:t xml:space="preserve">Dynamics 365 Sales </w:t>
            </w:r>
            <w:r>
              <w:t>用户</w:t>
            </w:r>
            <w:r>
              <w:t xml:space="preserve"> CAL</w:t>
            </w:r>
          </w:p>
        </w:tc>
      </w:tr>
      <w:tr w:rsidR="000C56C3" w14:paraId="2D4BB854" w14:textId="77777777">
        <w:tc>
          <w:tcPr>
            <w:tcW w:w="6120" w:type="dxa"/>
            <w:tcBorders>
              <w:top w:val="single" w:sz="4" w:space="0" w:color="6E6E6E"/>
              <w:left w:val="single" w:sz="4" w:space="0" w:color="6E6E6E"/>
              <w:bottom w:val="single" w:sz="4" w:space="0" w:color="6E6E6E"/>
              <w:right w:val="single" w:sz="4" w:space="0" w:color="6E6E6E"/>
            </w:tcBorders>
          </w:tcPr>
          <w:p w14:paraId="55F15E01" w14:textId="77777777" w:rsidR="000C56C3" w:rsidRDefault="00133315">
            <w:pPr>
              <w:pStyle w:val="ProductList-TableBody"/>
            </w:pPr>
            <w:r>
              <w:t xml:space="preserve">Dynamics 365 Sales Enterprise </w:t>
            </w:r>
            <w:r>
              <w:t>附加</w:t>
            </w:r>
          </w:p>
        </w:tc>
        <w:tc>
          <w:tcPr>
            <w:tcW w:w="6000" w:type="dxa"/>
            <w:tcBorders>
              <w:top w:val="single" w:sz="4" w:space="0" w:color="6E6E6E"/>
              <w:left w:val="single" w:sz="4" w:space="0" w:color="6E6E6E"/>
              <w:bottom w:val="single" w:sz="4" w:space="0" w:color="6E6E6E"/>
              <w:right w:val="single" w:sz="4" w:space="0" w:color="6E6E6E"/>
            </w:tcBorders>
          </w:tcPr>
          <w:p w14:paraId="27B030C5" w14:textId="77777777" w:rsidR="000C56C3" w:rsidRDefault="00133315">
            <w:pPr>
              <w:pStyle w:val="ProductList-TableBody"/>
            </w:pPr>
            <w:r>
              <w:t xml:space="preserve">Dynamics 365 Sales </w:t>
            </w:r>
            <w:r>
              <w:t>用户</w:t>
            </w:r>
            <w:r>
              <w:t xml:space="preserve"> CAL</w:t>
            </w:r>
          </w:p>
        </w:tc>
      </w:tr>
      <w:tr w:rsidR="000C56C3" w14:paraId="4D990A2E" w14:textId="77777777">
        <w:tc>
          <w:tcPr>
            <w:tcW w:w="6120" w:type="dxa"/>
            <w:tcBorders>
              <w:top w:val="single" w:sz="4" w:space="0" w:color="6E6E6E"/>
              <w:left w:val="single" w:sz="4" w:space="0" w:color="6E6E6E"/>
              <w:bottom w:val="single" w:sz="4" w:space="0" w:color="6E6E6E"/>
              <w:right w:val="single" w:sz="4" w:space="0" w:color="6E6E6E"/>
            </w:tcBorders>
          </w:tcPr>
          <w:p w14:paraId="4CEB4249" w14:textId="77777777" w:rsidR="000C56C3" w:rsidRDefault="00133315">
            <w:pPr>
              <w:pStyle w:val="ProductList-TableBody"/>
            </w:pPr>
            <w:r>
              <w:t xml:space="preserve">Dynamics 365 Customer Service Professional </w:t>
            </w:r>
            <w:r>
              <w:t>附加</w:t>
            </w:r>
          </w:p>
        </w:tc>
        <w:tc>
          <w:tcPr>
            <w:tcW w:w="6000" w:type="dxa"/>
            <w:tcBorders>
              <w:top w:val="single" w:sz="4" w:space="0" w:color="6E6E6E"/>
              <w:left w:val="single" w:sz="4" w:space="0" w:color="6E6E6E"/>
              <w:bottom w:val="single" w:sz="4" w:space="0" w:color="6E6E6E"/>
              <w:right w:val="single" w:sz="4" w:space="0" w:color="6E6E6E"/>
            </w:tcBorders>
          </w:tcPr>
          <w:p w14:paraId="785AC734" w14:textId="77777777" w:rsidR="000C56C3" w:rsidRDefault="00133315">
            <w:pPr>
              <w:pStyle w:val="ProductList-TableBody"/>
            </w:pPr>
            <w:r>
              <w:t xml:space="preserve">Dynamics 365 Customer Service </w:t>
            </w:r>
            <w:r>
              <w:t>用户</w:t>
            </w:r>
            <w:r>
              <w:t xml:space="preserve"> CAL</w:t>
            </w:r>
          </w:p>
        </w:tc>
      </w:tr>
      <w:tr w:rsidR="000C56C3" w14:paraId="3CCF99D5" w14:textId="77777777">
        <w:tc>
          <w:tcPr>
            <w:tcW w:w="6120" w:type="dxa"/>
            <w:tcBorders>
              <w:top w:val="single" w:sz="4" w:space="0" w:color="6E6E6E"/>
              <w:left w:val="single" w:sz="4" w:space="0" w:color="6E6E6E"/>
              <w:bottom w:val="single" w:sz="4" w:space="0" w:color="6E6E6E"/>
              <w:right w:val="single" w:sz="4" w:space="0" w:color="6E6E6E"/>
            </w:tcBorders>
          </w:tcPr>
          <w:p w14:paraId="03285CF5" w14:textId="77777777" w:rsidR="000C56C3" w:rsidRDefault="00133315">
            <w:pPr>
              <w:pStyle w:val="ProductList-TableBody"/>
            </w:pPr>
            <w:r>
              <w:t xml:space="preserve">Dynamics 365 Customer Service Enterprise </w:t>
            </w:r>
            <w:r>
              <w:t>附加</w:t>
            </w:r>
          </w:p>
        </w:tc>
        <w:tc>
          <w:tcPr>
            <w:tcW w:w="6000" w:type="dxa"/>
            <w:tcBorders>
              <w:top w:val="single" w:sz="4" w:space="0" w:color="6E6E6E"/>
              <w:left w:val="single" w:sz="4" w:space="0" w:color="6E6E6E"/>
              <w:bottom w:val="single" w:sz="4" w:space="0" w:color="6E6E6E"/>
              <w:right w:val="single" w:sz="4" w:space="0" w:color="6E6E6E"/>
            </w:tcBorders>
          </w:tcPr>
          <w:p w14:paraId="3E82D91A" w14:textId="77777777" w:rsidR="000C56C3" w:rsidRDefault="00133315">
            <w:pPr>
              <w:pStyle w:val="ProductList-TableBody"/>
            </w:pPr>
            <w:r>
              <w:t xml:space="preserve">Dynamics 365 Customer Service </w:t>
            </w:r>
            <w:r>
              <w:t>用户</w:t>
            </w:r>
            <w:r>
              <w:t xml:space="preserve"> CAL</w:t>
            </w:r>
          </w:p>
        </w:tc>
      </w:tr>
      <w:tr w:rsidR="000C56C3" w14:paraId="08BF5478" w14:textId="77777777">
        <w:tc>
          <w:tcPr>
            <w:tcW w:w="6120" w:type="dxa"/>
            <w:tcBorders>
              <w:top w:val="single" w:sz="4" w:space="0" w:color="6E6E6E"/>
              <w:left w:val="single" w:sz="4" w:space="0" w:color="6E6E6E"/>
              <w:bottom w:val="none" w:sz="4" w:space="0" w:color="6E6E6E"/>
              <w:right w:val="single" w:sz="4" w:space="0" w:color="6E6E6E"/>
            </w:tcBorders>
          </w:tcPr>
          <w:p w14:paraId="034D53A1" w14:textId="77777777" w:rsidR="000C56C3" w:rsidRDefault="00133315">
            <w:pPr>
              <w:pStyle w:val="ProductList-TableBody"/>
            </w:pPr>
            <w:r>
              <w:t xml:space="preserve">Dynamics 365 Case Management GOVCON </w:t>
            </w:r>
            <w:r>
              <w:t>附加</w:t>
            </w:r>
          </w:p>
        </w:tc>
        <w:tc>
          <w:tcPr>
            <w:tcW w:w="6000" w:type="dxa"/>
            <w:tcBorders>
              <w:top w:val="single" w:sz="4" w:space="0" w:color="6E6E6E"/>
              <w:left w:val="single" w:sz="4" w:space="0" w:color="6E6E6E"/>
              <w:bottom w:val="single" w:sz="4" w:space="0" w:color="6E6E6E"/>
              <w:right w:val="single" w:sz="4" w:space="0" w:color="6E6E6E"/>
            </w:tcBorders>
          </w:tcPr>
          <w:p w14:paraId="488DF365" w14:textId="77777777" w:rsidR="000C56C3" w:rsidRDefault="00133315">
            <w:pPr>
              <w:pStyle w:val="ProductList-TableBody"/>
            </w:pPr>
            <w:r>
              <w:t xml:space="preserve">Dynamics 365 Case Management </w:t>
            </w:r>
            <w:r>
              <w:t>用户</w:t>
            </w:r>
            <w:r>
              <w:t xml:space="preserve"> CAL</w:t>
            </w:r>
          </w:p>
        </w:tc>
      </w:tr>
      <w:tr w:rsidR="000C56C3" w14:paraId="1F939784" w14:textId="77777777">
        <w:tc>
          <w:tcPr>
            <w:tcW w:w="6120" w:type="dxa"/>
            <w:tcBorders>
              <w:top w:val="none" w:sz="4" w:space="0" w:color="6E6E6E"/>
              <w:left w:val="single" w:sz="4" w:space="0" w:color="6E6E6E"/>
              <w:bottom w:val="single" w:sz="4" w:space="0" w:color="6E6E6E"/>
              <w:right w:val="single" w:sz="4" w:space="0" w:color="6E6E6E"/>
            </w:tcBorders>
          </w:tcPr>
          <w:p w14:paraId="2F1843DB" w14:textId="77777777" w:rsidR="000C56C3" w:rsidRDefault="000C56C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0EFEE3E" w14:textId="77777777" w:rsidR="000C56C3" w:rsidRDefault="00133315">
            <w:pPr>
              <w:pStyle w:val="ProductList-TableBody"/>
            </w:pPr>
            <w:r>
              <w:t xml:space="preserve">Dynamics 365 Sales </w:t>
            </w:r>
            <w:r>
              <w:t>用户</w:t>
            </w:r>
            <w:r>
              <w:t xml:space="preserve"> CAL</w:t>
            </w:r>
          </w:p>
        </w:tc>
      </w:tr>
    </w:tbl>
    <w:p w14:paraId="7C28785E" w14:textId="77777777" w:rsidR="000C56C3" w:rsidRDefault="000C56C3">
      <w:pPr>
        <w:pStyle w:val="ProductList-Body"/>
      </w:pPr>
    </w:p>
    <w:p w14:paraId="379EB10D" w14:textId="77777777" w:rsidR="000C56C3" w:rsidRDefault="00133315">
      <w:pPr>
        <w:pStyle w:val="ProductList-Offering2HeadingNoBorder"/>
        <w:outlineLvl w:val="2"/>
      </w:pPr>
      <w:r>
        <w:t xml:space="preserve">Office 365 </w:t>
      </w:r>
      <w:r>
        <w:t>应用程序</w:t>
      </w:r>
      <w:r>
        <w:fldChar w:fldCharType="begin"/>
      </w:r>
      <w:r>
        <w:instrText xml:space="preserve"> TC "</w:instrText>
      </w:r>
      <w:bookmarkStart w:id="387" w:name="_Toc31294836"/>
      <w:r>
        <w:instrText xml:space="preserve">Office 365 </w:instrText>
      </w:r>
      <w:r>
        <w:instrText>应用程序</w:instrText>
      </w:r>
      <w:bookmarkEnd w:id="387"/>
      <w:r>
        <w:instrText>" \l 3</w:instrText>
      </w:r>
      <w:r>
        <w:fldChar w:fldCharType="end"/>
      </w:r>
    </w:p>
    <w:tbl>
      <w:tblPr>
        <w:tblStyle w:val="PURTable"/>
        <w:tblW w:w="0" w:type="dxa"/>
        <w:tblLook w:val="04A0" w:firstRow="1" w:lastRow="0" w:firstColumn="1" w:lastColumn="0" w:noHBand="0" w:noVBand="1"/>
      </w:tblPr>
      <w:tblGrid>
        <w:gridCol w:w="5617"/>
        <w:gridCol w:w="5299"/>
      </w:tblGrid>
      <w:tr w:rsidR="000C56C3" w14:paraId="35ACA48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DFAFFC9" w14:textId="77777777" w:rsidR="000C56C3" w:rsidRDefault="00133315">
            <w:pPr>
              <w:pStyle w:val="ProductList-TableBody"/>
            </w:pPr>
            <w:r>
              <w:rPr>
                <w:color w:val="FFFFFF"/>
              </w:rPr>
              <w:t>附加用户</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0133A77A" w14:textId="77777777" w:rsidR="000C56C3" w:rsidRDefault="00133315">
            <w:pPr>
              <w:pStyle w:val="ProductList-TableBody"/>
            </w:pPr>
            <w:r>
              <w:rPr>
                <w:color w:val="FFFFFF"/>
              </w:rPr>
              <w:t>合格许可</w:t>
            </w:r>
          </w:p>
        </w:tc>
      </w:tr>
      <w:tr w:rsidR="000C56C3" w14:paraId="6DC643B6" w14:textId="77777777">
        <w:tc>
          <w:tcPr>
            <w:tcW w:w="6240" w:type="dxa"/>
            <w:tcBorders>
              <w:top w:val="single" w:sz="4" w:space="0" w:color="6E6E6E"/>
              <w:left w:val="single" w:sz="4" w:space="0" w:color="6E6E6E"/>
              <w:bottom w:val="single" w:sz="4" w:space="0" w:color="6E6E6E"/>
              <w:right w:val="single" w:sz="4" w:space="0" w:color="6E6E6E"/>
            </w:tcBorders>
          </w:tcPr>
          <w:p w14:paraId="3B3175AA" w14:textId="77777777" w:rsidR="000C56C3" w:rsidRDefault="00133315">
            <w:pPr>
              <w:pStyle w:val="ProductList-TableBody"/>
            </w:pPr>
            <w:r>
              <w:t xml:space="preserve">Visio Professional </w:t>
            </w:r>
            <w:r>
              <w:t>的</w:t>
            </w:r>
            <w:r>
              <w:t xml:space="preserve"> Visio Online </w:t>
            </w:r>
            <w:r>
              <w:t>计划</w:t>
            </w:r>
            <w:r>
              <w:t xml:space="preserve"> 2 </w:t>
            </w:r>
            <w:r>
              <w:t>附加</w:t>
            </w:r>
          </w:p>
        </w:tc>
        <w:tc>
          <w:tcPr>
            <w:tcW w:w="5880" w:type="dxa"/>
            <w:tcBorders>
              <w:top w:val="single" w:sz="4" w:space="0" w:color="6E6E6E"/>
              <w:left w:val="single" w:sz="4" w:space="0" w:color="6E6E6E"/>
              <w:bottom w:val="single" w:sz="4" w:space="0" w:color="6E6E6E"/>
              <w:right w:val="single" w:sz="4" w:space="0" w:color="6E6E6E"/>
            </w:tcBorders>
          </w:tcPr>
          <w:p w14:paraId="737BC1C9" w14:textId="77777777" w:rsidR="000C56C3" w:rsidRDefault="00133315">
            <w:pPr>
              <w:pStyle w:val="ProductList-TableBody"/>
            </w:pPr>
            <w:r>
              <w:t>Visio Professional</w:t>
            </w:r>
          </w:p>
        </w:tc>
      </w:tr>
      <w:tr w:rsidR="000C56C3" w14:paraId="612C8EC0" w14:textId="77777777">
        <w:tc>
          <w:tcPr>
            <w:tcW w:w="6240" w:type="dxa"/>
            <w:tcBorders>
              <w:top w:val="single" w:sz="4" w:space="0" w:color="6E6E6E"/>
              <w:left w:val="single" w:sz="4" w:space="0" w:color="6E6E6E"/>
              <w:bottom w:val="single" w:sz="4" w:space="0" w:color="6E6E6E"/>
              <w:right w:val="single" w:sz="4" w:space="0" w:color="6E6E6E"/>
            </w:tcBorders>
          </w:tcPr>
          <w:p w14:paraId="6A209B85" w14:textId="77777777" w:rsidR="000C56C3" w:rsidRDefault="00133315">
            <w:pPr>
              <w:pStyle w:val="ProductList-TableBody"/>
            </w:pPr>
            <w:r>
              <w:t xml:space="preserve">Visio Standard </w:t>
            </w:r>
            <w:r>
              <w:t>的</w:t>
            </w:r>
            <w:r>
              <w:t xml:space="preserve"> Visio Online </w:t>
            </w:r>
            <w:r>
              <w:t>计划</w:t>
            </w:r>
            <w:r>
              <w:t xml:space="preserve"> 2 </w:t>
            </w:r>
            <w:r>
              <w:t>附加</w:t>
            </w:r>
          </w:p>
        </w:tc>
        <w:tc>
          <w:tcPr>
            <w:tcW w:w="5880" w:type="dxa"/>
            <w:tcBorders>
              <w:top w:val="single" w:sz="4" w:space="0" w:color="6E6E6E"/>
              <w:left w:val="single" w:sz="4" w:space="0" w:color="6E6E6E"/>
              <w:bottom w:val="single" w:sz="4" w:space="0" w:color="6E6E6E"/>
              <w:right w:val="single" w:sz="4" w:space="0" w:color="6E6E6E"/>
            </w:tcBorders>
          </w:tcPr>
          <w:p w14:paraId="7FFB27A3" w14:textId="77777777" w:rsidR="000C56C3" w:rsidRDefault="00133315">
            <w:pPr>
              <w:pStyle w:val="ProductList-TableBody"/>
            </w:pPr>
            <w:r>
              <w:t>Visio Standard</w:t>
            </w:r>
          </w:p>
        </w:tc>
      </w:tr>
    </w:tbl>
    <w:p w14:paraId="056D4361" w14:textId="77777777" w:rsidR="000C56C3" w:rsidRDefault="000C56C3">
      <w:pPr>
        <w:pStyle w:val="ProductList-Body"/>
      </w:pPr>
    </w:p>
    <w:p w14:paraId="4BBE9BBB" w14:textId="77777777" w:rsidR="000C56C3" w:rsidRDefault="00133315">
      <w:pPr>
        <w:pStyle w:val="ProductList-Offering2HeadingNoBorder"/>
        <w:outlineLvl w:val="2"/>
      </w:pPr>
      <w:r>
        <w:t xml:space="preserve">Office 365 </w:t>
      </w:r>
      <w:r>
        <w:t>套件</w:t>
      </w:r>
      <w:r>
        <w:fldChar w:fldCharType="begin"/>
      </w:r>
      <w:r>
        <w:instrText xml:space="preserve"> TC "</w:instrText>
      </w:r>
      <w:bookmarkStart w:id="388" w:name="_Toc31294837"/>
      <w:r>
        <w:instrText xml:space="preserve">Office 365 </w:instrText>
      </w:r>
      <w:r>
        <w:instrText>套件</w:instrText>
      </w:r>
      <w:bookmarkEnd w:id="388"/>
      <w:r>
        <w:instrText>" \l 3</w:instrText>
      </w:r>
      <w:r>
        <w:fldChar w:fldCharType="end"/>
      </w:r>
    </w:p>
    <w:p w14:paraId="6A693750" w14:textId="77777777" w:rsidR="000C56C3" w:rsidRDefault="00133315">
      <w:pPr>
        <w:pStyle w:val="ProductList-Body"/>
      </w:pPr>
      <w:r>
        <w:t>附加用户</w:t>
      </w:r>
      <w:r>
        <w:t xml:space="preserve"> SL </w:t>
      </w:r>
      <w:r>
        <w:t>可为许可用户提供等同于任何设备中的合格许可的服务器软件访问权限。</w:t>
      </w:r>
    </w:p>
    <w:p w14:paraId="617BE4DB" w14:textId="77777777" w:rsidR="000C56C3" w:rsidRDefault="000C56C3">
      <w:pPr>
        <w:pStyle w:val="ProductList-Body"/>
      </w:pPr>
    </w:p>
    <w:tbl>
      <w:tblPr>
        <w:tblStyle w:val="PURTable"/>
        <w:tblW w:w="0" w:type="dxa"/>
        <w:tblLook w:val="04A0" w:firstRow="1" w:lastRow="0" w:firstColumn="1" w:lastColumn="0" w:noHBand="0" w:noVBand="1"/>
      </w:tblPr>
      <w:tblGrid>
        <w:gridCol w:w="5620"/>
        <w:gridCol w:w="5296"/>
      </w:tblGrid>
      <w:tr w:rsidR="000C56C3" w14:paraId="1165106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9079BDE" w14:textId="77777777" w:rsidR="000C56C3" w:rsidRDefault="00133315">
            <w:pPr>
              <w:pStyle w:val="ProductList-TableBody"/>
            </w:pPr>
            <w:r>
              <w:rPr>
                <w:color w:val="FFFFFF"/>
              </w:rPr>
              <w:t>附加用户</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63F38C95" w14:textId="77777777" w:rsidR="000C56C3" w:rsidRDefault="00133315">
            <w:pPr>
              <w:pStyle w:val="ProductList-TableBody"/>
            </w:pPr>
            <w:r>
              <w:rPr>
                <w:color w:val="FFFFFF"/>
              </w:rPr>
              <w:t>合格许可</w:t>
            </w:r>
          </w:p>
        </w:tc>
      </w:tr>
      <w:tr w:rsidR="000C56C3" w14:paraId="0FFB1EF6" w14:textId="77777777">
        <w:tc>
          <w:tcPr>
            <w:tcW w:w="6240" w:type="dxa"/>
            <w:tcBorders>
              <w:top w:val="single" w:sz="4" w:space="0" w:color="6E6E6E"/>
              <w:left w:val="single" w:sz="4" w:space="0" w:color="6E6E6E"/>
              <w:bottom w:val="single" w:sz="4" w:space="0" w:color="6E6E6E"/>
              <w:right w:val="single" w:sz="4" w:space="0" w:color="6E6E6E"/>
            </w:tcBorders>
          </w:tcPr>
          <w:p w14:paraId="6D3375A4" w14:textId="77777777" w:rsidR="000C56C3" w:rsidRDefault="00133315">
            <w:pPr>
              <w:pStyle w:val="ProductList-TableBody"/>
            </w:pPr>
            <w:r>
              <w:t xml:space="preserve">Office 365 E1 </w:t>
            </w:r>
            <w:r>
              <w:t>附加</w:t>
            </w:r>
          </w:p>
        </w:tc>
        <w:tc>
          <w:tcPr>
            <w:tcW w:w="5880" w:type="dxa"/>
            <w:tcBorders>
              <w:top w:val="single" w:sz="4" w:space="0" w:color="6E6E6E"/>
              <w:left w:val="single" w:sz="4" w:space="0" w:color="6E6E6E"/>
              <w:bottom w:val="none" w:sz="4" w:space="0" w:color="6E6E6E"/>
              <w:right w:val="single" w:sz="4" w:space="0" w:color="6E6E6E"/>
            </w:tcBorders>
          </w:tcPr>
          <w:p w14:paraId="6A350B30" w14:textId="77777777" w:rsidR="000C56C3" w:rsidRDefault="00133315">
            <w:pPr>
              <w:pStyle w:val="ProductList-TableBody"/>
            </w:pPr>
            <w:r>
              <w:t>Core CAL Suite</w:t>
            </w:r>
            <w:r>
              <w:t>，或者</w:t>
            </w:r>
          </w:p>
        </w:tc>
      </w:tr>
      <w:tr w:rsidR="000C56C3" w14:paraId="20E75EF4" w14:textId="77777777">
        <w:tc>
          <w:tcPr>
            <w:tcW w:w="6240" w:type="dxa"/>
            <w:tcBorders>
              <w:top w:val="single" w:sz="4" w:space="0" w:color="6E6E6E"/>
              <w:left w:val="single" w:sz="4" w:space="0" w:color="6E6E6E"/>
              <w:bottom w:val="single" w:sz="4" w:space="0" w:color="6E6E6E"/>
              <w:right w:val="single" w:sz="4" w:space="0" w:color="6E6E6E"/>
            </w:tcBorders>
          </w:tcPr>
          <w:p w14:paraId="2FDF73C6" w14:textId="77777777" w:rsidR="000C56C3" w:rsidRDefault="00133315">
            <w:pPr>
              <w:pStyle w:val="ProductList-TableBody"/>
            </w:pPr>
            <w:r>
              <w:t xml:space="preserve">Exchange Online </w:t>
            </w:r>
            <w:r>
              <w:t>计划</w:t>
            </w:r>
            <w:r>
              <w:t xml:space="preserve"> 1 </w:t>
            </w:r>
            <w:r>
              <w:t>附加</w:t>
            </w:r>
          </w:p>
        </w:tc>
        <w:tc>
          <w:tcPr>
            <w:tcW w:w="5880" w:type="dxa"/>
            <w:tcBorders>
              <w:top w:val="none" w:sz="4" w:space="0" w:color="6E6E6E"/>
              <w:left w:val="single" w:sz="4" w:space="0" w:color="6E6E6E"/>
              <w:bottom w:val="none" w:sz="4" w:space="0" w:color="6E6E6E"/>
              <w:right w:val="single" w:sz="4" w:space="0" w:color="6E6E6E"/>
            </w:tcBorders>
          </w:tcPr>
          <w:p w14:paraId="2A693372" w14:textId="77777777" w:rsidR="000C56C3" w:rsidRDefault="00133315">
            <w:pPr>
              <w:pStyle w:val="ProductList-TableBody"/>
            </w:pPr>
            <w:r>
              <w:t>适用于企业移动性</w:t>
            </w:r>
            <w:r>
              <w:t xml:space="preserve"> + </w:t>
            </w:r>
            <w:r>
              <w:t>安全性的核心</w:t>
            </w:r>
            <w:r>
              <w:t xml:space="preserve"> CAL Suite Bridge</w:t>
            </w:r>
          </w:p>
        </w:tc>
      </w:tr>
      <w:tr w:rsidR="000C56C3" w14:paraId="50F2E3CF" w14:textId="77777777">
        <w:tc>
          <w:tcPr>
            <w:tcW w:w="6240" w:type="dxa"/>
            <w:tcBorders>
              <w:top w:val="single" w:sz="4" w:space="0" w:color="6E6E6E"/>
              <w:left w:val="single" w:sz="4" w:space="0" w:color="6E6E6E"/>
              <w:bottom w:val="single" w:sz="4" w:space="0" w:color="6E6E6E"/>
              <w:right w:val="single" w:sz="4" w:space="0" w:color="6E6E6E"/>
            </w:tcBorders>
          </w:tcPr>
          <w:p w14:paraId="67327581" w14:textId="77777777" w:rsidR="000C56C3" w:rsidRDefault="00133315">
            <w:pPr>
              <w:pStyle w:val="ProductList-TableBody"/>
            </w:pPr>
            <w:r>
              <w:t xml:space="preserve">Skype for Business Online </w:t>
            </w:r>
            <w:r>
              <w:t>计划</w:t>
            </w:r>
            <w:r>
              <w:t xml:space="preserve"> 1 </w:t>
            </w:r>
            <w:r>
              <w:t>附加</w:t>
            </w:r>
          </w:p>
        </w:tc>
        <w:tc>
          <w:tcPr>
            <w:tcW w:w="5880" w:type="dxa"/>
            <w:tcBorders>
              <w:top w:val="none" w:sz="4" w:space="0" w:color="6E6E6E"/>
              <w:left w:val="single" w:sz="4" w:space="0" w:color="6E6E6E"/>
              <w:bottom w:val="none" w:sz="4" w:space="0" w:color="6E6E6E"/>
              <w:right w:val="single" w:sz="4" w:space="0" w:color="6E6E6E"/>
            </w:tcBorders>
          </w:tcPr>
          <w:p w14:paraId="15D2BEEA" w14:textId="77777777" w:rsidR="000C56C3" w:rsidRDefault="000C56C3">
            <w:pPr>
              <w:pStyle w:val="ProductList-TableBody"/>
            </w:pPr>
          </w:p>
        </w:tc>
      </w:tr>
      <w:tr w:rsidR="000C56C3" w14:paraId="2811F48F" w14:textId="77777777">
        <w:tc>
          <w:tcPr>
            <w:tcW w:w="6240" w:type="dxa"/>
            <w:tcBorders>
              <w:top w:val="single" w:sz="4" w:space="0" w:color="6E6E6E"/>
              <w:left w:val="single" w:sz="4" w:space="0" w:color="6E6E6E"/>
              <w:bottom w:val="single" w:sz="4" w:space="0" w:color="6E6E6E"/>
              <w:right w:val="single" w:sz="4" w:space="0" w:color="6E6E6E"/>
            </w:tcBorders>
          </w:tcPr>
          <w:p w14:paraId="111A5D02" w14:textId="77777777" w:rsidR="000C56C3" w:rsidRDefault="00133315">
            <w:pPr>
              <w:pStyle w:val="ProductList-TableBody"/>
            </w:pPr>
            <w:r>
              <w:t xml:space="preserve">SharePoint Online </w:t>
            </w:r>
            <w:r>
              <w:t>计划</w:t>
            </w:r>
            <w:r>
              <w:t xml:space="preserve"> 1 </w:t>
            </w:r>
            <w:r>
              <w:t>附加</w:t>
            </w:r>
          </w:p>
        </w:tc>
        <w:tc>
          <w:tcPr>
            <w:tcW w:w="5880" w:type="dxa"/>
            <w:tcBorders>
              <w:top w:val="none" w:sz="4" w:space="0" w:color="6E6E6E"/>
              <w:left w:val="single" w:sz="4" w:space="0" w:color="6E6E6E"/>
              <w:bottom w:val="single" w:sz="4" w:space="0" w:color="6E6E6E"/>
              <w:right w:val="single" w:sz="4" w:space="0" w:color="6E6E6E"/>
            </w:tcBorders>
          </w:tcPr>
          <w:p w14:paraId="3B6EE347" w14:textId="77777777" w:rsidR="000C56C3" w:rsidRDefault="000C56C3">
            <w:pPr>
              <w:pStyle w:val="ProductList-TableBody"/>
            </w:pPr>
          </w:p>
        </w:tc>
      </w:tr>
      <w:tr w:rsidR="000C56C3" w14:paraId="5BDF428F" w14:textId="77777777">
        <w:tc>
          <w:tcPr>
            <w:tcW w:w="6240" w:type="dxa"/>
            <w:tcBorders>
              <w:top w:val="single" w:sz="4" w:space="0" w:color="6E6E6E"/>
              <w:left w:val="single" w:sz="4" w:space="0" w:color="6E6E6E"/>
              <w:bottom w:val="single" w:sz="4" w:space="0" w:color="6E6E6E"/>
              <w:right w:val="single" w:sz="4" w:space="0" w:color="6E6E6E"/>
            </w:tcBorders>
          </w:tcPr>
          <w:p w14:paraId="53DFDCA7" w14:textId="77777777" w:rsidR="000C56C3" w:rsidRDefault="00133315">
            <w:pPr>
              <w:pStyle w:val="ProductList-TableBody"/>
            </w:pPr>
            <w:r>
              <w:t>Office 365 E3</w:t>
            </w:r>
            <w:r>
              <w:t>（不带专业增强版附加）</w:t>
            </w:r>
          </w:p>
        </w:tc>
        <w:tc>
          <w:tcPr>
            <w:tcW w:w="5880" w:type="dxa"/>
            <w:tcBorders>
              <w:top w:val="single" w:sz="4" w:space="0" w:color="6E6E6E"/>
              <w:left w:val="single" w:sz="4" w:space="0" w:color="6E6E6E"/>
              <w:bottom w:val="none" w:sz="4" w:space="0" w:color="6E6E6E"/>
              <w:right w:val="single" w:sz="4" w:space="0" w:color="6E6E6E"/>
            </w:tcBorders>
          </w:tcPr>
          <w:p w14:paraId="4E20D02E" w14:textId="77777777" w:rsidR="000C56C3" w:rsidRDefault="00133315">
            <w:pPr>
              <w:pStyle w:val="ProductList-TableBody"/>
            </w:pPr>
            <w:r>
              <w:t xml:space="preserve">Core CAL Suite </w:t>
            </w:r>
            <w:r>
              <w:t>或</w:t>
            </w:r>
            <w:r>
              <w:t xml:space="preserve"> Enterprise CAL Suite</w:t>
            </w:r>
            <w:r>
              <w:t>，或者</w:t>
            </w:r>
          </w:p>
        </w:tc>
      </w:tr>
      <w:tr w:rsidR="000C56C3" w14:paraId="616CCBE9" w14:textId="77777777">
        <w:tc>
          <w:tcPr>
            <w:tcW w:w="6240" w:type="dxa"/>
            <w:tcBorders>
              <w:top w:val="single" w:sz="4" w:space="0" w:color="6E6E6E"/>
              <w:left w:val="single" w:sz="4" w:space="0" w:color="6E6E6E"/>
              <w:bottom w:val="single" w:sz="4" w:space="0" w:color="6E6E6E"/>
              <w:right w:val="single" w:sz="4" w:space="0" w:color="6E6E6E"/>
            </w:tcBorders>
          </w:tcPr>
          <w:p w14:paraId="1F095D97" w14:textId="77777777" w:rsidR="000C56C3" w:rsidRDefault="00133315">
            <w:pPr>
              <w:pStyle w:val="ProductList-TableBody"/>
            </w:pPr>
            <w:r>
              <w:t>Office 365 E4</w:t>
            </w:r>
            <w:r>
              <w:t>（不带专业增强版附加）</w:t>
            </w:r>
          </w:p>
        </w:tc>
        <w:tc>
          <w:tcPr>
            <w:tcW w:w="5880" w:type="dxa"/>
            <w:tcBorders>
              <w:top w:val="none" w:sz="4" w:space="0" w:color="6E6E6E"/>
              <w:left w:val="single" w:sz="4" w:space="0" w:color="6E6E6E"/>
              <w:bottom w:val="none" w:sz="4" w:space="0" w:color="6E6E6E"/>
              <w:right w:val="single" w:sz="4" w:space="0" w:color="6E6E6E"/>
            </w:tcBorders>
          </w:tcPr>
          <w:p w14:paraId="45582413" w14:textId="77777777" w:rsidR="000C56C3" w:rsidRDefault="00133315">
            <w:pPr>
              <w:pStyle w:val="ProductList-TableBody"/>
            </w:pPr>
            <w:r>
              <w:t>适用于企业移动性</w:t>
            </w:r>
            <w:r>
              <w:t xml:space="preserve"> + </w:t>
            </w:r>
            <w:r>
              <w:t>安全性的</w:t>
            </w:r>
            <w:r>
              <w:t xml:space="preserve"> Core CAL Suite Bridge</w:t>
            </w:r>
            <w:r>
              <w:t>，或者</w:t>
            </w:r>
          </w:p>
        </w:tc>
      </w:tr>
      <w:tr w:rsidR="000C56C3" w14:paraId="52BD2B4D" w14:textId="77777777">
        <w:tc>
          <w:tcPr>
            <w:tcW w:w="6240" w:type="dxa"/>
            <w:tcBorders>
              <w:top w:val="single" w:sz="4" w:space="0" w:color="6E6E6E"/>
              <w:left w:val="single" w:sz="4" w:space="0" w:color="6E6E6E"/>
              <w:bottom w:val="single" w:sz="4" w:space="0" w:color="6E6E6E"/>
              <w:right w:val="single" w:sz="4" w:space="0" w:color="6E6E6E"/>
            </w:tcBorders>
          </w:tcPr>
          <w:p w14:paraId="25D78FC6" w14:textId="77777777" w:rsidR="000C56C3" w:rsidRDefault="00133315">
            <w:pPr>
              <w:pStyle w:val="ProductList-TableBody"/>
            </w:pPr>
            <w:r>
              <w:t xml:space="preserve">Office 365 A5 </w:t>
            </w:r>
            <w:r>
              <w:t>附加</w:t>
            </w:r>
          </w:p>
        </w:tc>
        <w:tc>
          <w:tcPr>
            <w:tcW w:w="5880" w:type="dxa"/>
            <w:tcBorders>
              <w:top w:val="none" w:sz="4" w:space="0" w:color="6E6E6E"/>
              <w:left w:val="single" w:sz="4" w:space="0" w:color="6E6E6E"/>
              <w:bottom w:val="single" w:sz="4" w:space="0" w:color="6E6E6E"/>
              <w:right w:val="single" w:sz="4" w:space="0" w:color="6E6E6E"/>
            </w:tcBorders>
          </w:tcPr>
          <w:p w14:paraId="59B36882" w14:textId="77777777" w:rsidR="000C56C3" w:rsidRDefault="00133315">
            <w:pPr>
              <w:pStyle w:val="ProductList-TableBody"/>
            </w:pPr>
            <w:r>
              <w:t>适用于企业移动性</w:t>
            </w:r>
            <w:r>
              <w:t xml:space="preserve"> + </w:t>
            </w:r>
            <w:r>
              <w:t>安全性的企业</w:t>
            </w:r>
            <w:r>
              <w:t xml:space="preserve"> CAL Suite Bridge</w:t>
            </w:r>
          </w:p>
        </w:tc>
      </w:tr>
      <w:tr w:rsidR="000C56C3" w14:paraId="663A9B75" w14:textId="77777777">
        <w:tc>
          <w:tcPr>
            <w:tcW w:w="6240" w:type="dxa"/>
            <w:tcBorders>
              <w:top w:val="single" w:sz="4" w:space="0" w:color="6E6E6E"/>
              <w:left w:val="single" w:sz="4" w:space="0" w:color="6E6E6E"/>
              <w:bottom w:val="single" w:sz="4" w:space="0" w:color="6E6E6E"/>
              <w:right w:val="single" w:sz="4" w:space="0" w:color="6E6E6E"/>
            </w:tcBorders>
          </w:tcPr>
          <w:p w14:paraId="3E330E47" w14:textId="77777777" w:rsidR="000C56C3" w:rsidRDefault="00133315">
            <w:pPr>
              <w:pStyle w:val="ProductList-TableBody"/>
            </w:pPr>
            <w:r>
              <w:t xml:space="preserve">Office 365 E3 </w:t>
            </w:r>
            <w:r>
              <w:t>附加</w:t>
            </w:r>
          </w:p>
        </w:tc>
        <w:tc>
          <w:tcPr>
            <w:tcW w:w="5880" w:type="dxa"/>
            <w:tcBorders>
              <w:top w:val="single" w:sz="4" w:space="0" w:color="6E6E6E"/>
              <w:left w:val="single" w:sz="4" w:space="0" w:color="6E6E6E"/>
              <w:bottom w:val="none" w:sz="4" w:space="0" w:color="6E6E6E"/>
              <w:right w:val="single" w:sz="4" w:space="0" w:color="6E6E6E"/>
            </w:tcBorders>
          </w:tcPr>
          <w:p w14:paraId="47B78373" w14:textId="77777777" w:rsidR="000C56C3" w:rsidRDefault="00133315">
            <w:pPr>
              <w:pStyle w:val="ProductList-TableBody"/>
            </w:pPr>
            <w:r>
              <w:t xml:space="preserve">Core CAL Suite </w:t>
            </w:r>
            <w:r>
              <w:t>和</w:t>
            </w:r>
            <w:r>
              <w:t xml:space="preserve"> Office </w:t>
            </w:r>
            <w:r>
              <w:t>专业增强版，或者</w:t>
            </w:r>
          </w:p>
        </w:tc>
      </w:tr>
      <w:tr w:rsidR="000C56C3" w14:paraId="67244C40" w14:textId="77777777">
        <w:tc>
          <w:tcPr>
            <w:tcW w:w="6240" w:type="dxa"/>
            <w:tcBorders>
              <w:top w:val="single" w:sz="4" w:space="0" w:color="6E6E6E"/>
              <w:left w:val="single" w:sz="4" w:space="0" w:color="6E6E6E"/>
              <w:bottom w:val="single" w:sz="4" w:space="0" w:color="6E6E6E"/>
              <w:right w:val="single" w:sz="4" w:space="0" w:color="6E6E6E"/>
            </w:tcBorders>
          </w:tcPr>
          <w:p w14:paraId="716AB8AF" w14:textId="77777777" w:rsidR="000C56C3" w:rsidRDefault="00133315">
            <w:pPr>
              <w:pStyle w:val="ProductList-TableBody"/>
            </w:pPr>
            <w:r>
              <w:t xml:space="preserve">Office 365 E4 </w:t>
            </w:r>
            <w:r>
              <w:t>附加</w:t>
            </w:r>
          </w:p>
        </w:tc>
        <w:tc>
          <w:tcPr>
            <w:tcW w:w="5880" w:type="dxa"/>
            <w:tcBorders>
              <w:top w:val="none" w:sz="4" w:space="0" w:color="6E6E6E"/>
              <w:left w:val="single" w:sz="4" w:space="0" w:color="6E6E6E"/>
              <w:bottom w:val="none" w:sz="4" w:space="0" w:color="6E6E6E"/>
              <w:right w:val="single" w:sz="4" w:space="0" w:color="6E6E6E"/>
            </w:tcBorders>
          </w:tcPr>
          <w:p w14:paraId="263C01F8" w14:textId="77777777" w:rsidR="000C56C3" w:rsidRDefault="00133315">
            <w:pPr>
              <w:pStyle w:val="ProductList-TableBody"/>
            </w:pPr>
            <w:r>
              <w:t>适用于企业移动性</w:t>
            </w:r>
            <w:r>
              <w:t xml:space="preserve"> + </w:t>
            </w:r>
            <w:r>
              <w:t>安全性的</w:t>
            </w:r>
            <w:r>
              <w:t xml:space="preserve"> Core CAL Suite Bridge </w:t>
            </w:r>
            <w:r>
              <w:t>和</w:t>
            </w:r>
            <w:r>
              <w:t xml:space="preserve"> Office </w:t>
            </w:r>
            <w:r>
              <w:t>专业增强版，或者</w:t>
            </w:r>
          </w:p>
        </w:tc>
      </w:tr>
      <w:tr w:rsidR="000C56C3" w14:paraId="50546061" w14:textId="77777777">
        <w:tc>
          <w:tcPr>
            <w:tcW w:w="6240" w:type="dxa"/>
            <w:tcBorders>
              <w:top w:val="single" w:sz="4" w:space="0" w:color="6E6E6E"/>
              <w:left w:val="single" w:sz="4" w:space="0" w:color="6E6E6E"/>
              <w:bottom w:val="single" w:sz="4" w:space="0" w:color="6E6E6E"/>
              <w:right w:val="single" w:sz="4" w:space="0" w:color="6E6E6E"/>
            </w:tcBorders>
          </w:tcPr>
          <w:p w14:paraId="768E2630" w14:textId="77777777" w:rsidR="000C56C3" w:rsidRDefault="00133315">
            <w:pPr>
              <w:pStyle w:val="ProductList-TableBody"/>
            </w:pPr>
            <w:r>
              <w:t xml:space="preserve">Office 365 E5 </w:t>
            </w:r>
            <w:r>
              <w:t>附加</w:t>
            </w:r>
          </w:p>
        </w:tc>
        <w:tc>
          <w:tcPr>
            <w:tcW w:w="5880" w:type="dxa"/>
            <w:tcBorders>
              <w:top w:val="none" w:sz="4" w:space="0" w:color="6E6E6E"/>
              <w:left w:val="single" w:sz="4" w:space="0" w:color="6E6E6E"/>
              <w:bottom w:val="none" w:sz="4" w:space="0" w:color="6E6E6E"/>
              <w:right w:val="single" w:sz="4" w:space="0" w:color="6E6E6E"/>
            </w:tcBorders>
          </w:tcPr>
          <w:p w14:paraId="465BF1B4" w14:textId="77777777" w:rsidR="000C56C3" w:rsidRDefault="00133315">
            <w:pPr>
              <w:pStyle w:val="ProductList-TableBody"/>
            </w:pPr>
            <w:r>
              <w:t xml:space="preserve">Enterprise CAL Suite </w:t>
            </w:r>
            <w:r>
              <w:t>和</w:t>
            </w:r>
            <w:r>
              <w:t xml:space="preserve"> Office </w:t>
            </w:r>
            <w:r>
              <w:t>专业增强版，或者</w:t>
            </w:r>
          </w:p>
        </w:tc>
      </w:tr>
      <w:tr w:rsidR="000C56C3" w14:paraId="6E3AD528" w14:textId="77777777">
        <w:tc>
          <w:tcPr>
            <w:tcW w:w="6240" w:type="dxa"/>
            <w:tcBorders>
              <w:top w:val="single" w:sz="4" w:space="0" w:color="6E6E6E"/>
              <w:left w:val="single" w:sz="4" w:space="0" w:color="6E6E6E"/>
              <w:bottom w:val="single" w:sz="4" w:space="0" w:color="6E6E6E"/>
              <w:right w:val="single" w:sz="4" w:space="0" w:color="6E6E6E"/>
            </w:tcBorders>
          </w:tcPr>
          <w:p w14:paraId="500248D9" w14:textId="77777777" w:rsidR="000C56C3" w:rsidRDefault="00133315">
            <w:pPr>
              <w:pStyle w:val="ProductList-TableBody"/>
            </w:pPr>
            <w:r>
              <w:t xml:space="preserve">Office 365 A5 </w:t>
            </w:r>
            <w:r>
              <w:t>附加</w:t>
            </w:r>
          </w:p>
        </w:tc>
        <w:tc>
          <w:tcPr>
            <w:tcW w:w="5880" w:type="dxa"/>
            <w:tcBorders>
              <w:top w:val="none" w:sz="4" w:space="0" w:color="6E6E6E"/>
              <w:left w:val="single" w:sz="4" w:space="0" w:color="6E6E6E"/>
              <w:bottom w:val="single" w:sz="4" w:space="0" w:color="6E6E6E"/>
              <w:right w:val="single" w:sz="4" w:space="0" w:color="6E6E6E"/>
            </w:tcBorders>
          </w:tcPr>
          <w:p w14:paraId="02B17DFC" w14:textId="77777777" w:rsidR="000C56C3" w:rsidRDefault="00133315">
            <w:pPr>
              <w:pStyle w:val="ProductList-TableBody"/>
            </w:pPr>
            <w:r>
              <w:t>适用于企业移动性</w:t>
            </w:r>
            <w:r>
              <w:t xml:space="preserve"> + </w:t>
            </w:r>
            <w:r>
              <w:t>安全性的</w:t>
            </w:r>
            <w:r>
              <w:t xml:space="preserve"> Enterprise CAL Suite Bridge </w:t>
            </w:r>
            <w:r>
              <w:t>和</w:t>
            </w:r>
            <w:r>
              <w:t xml:space="preserve"> Office </w:t>
            </w:r>
            <w:r>
              <w:t>专业增强版</w:t>
            </w:r>
          </w:p>
        </w:tc>
      </w:tr>
      <w:tr w:rsidR="000C56C3" w14:paraId="0E83569E" w14:textId="77777777">
        <w:tc>
          <w:tcPr>
            <w:tcW w:w="6240" w:type="dxa"/>
            <w:tcBorders>
              <w:top w:val="single" w:sz="4" w:space="0" w:color="6E6E6E"/>
              <w:left w:val="single" w:sz="4" w:space="0" w:color="6E6E6E"/>
              <w:bottom w:val="single" w:sz="4" w:space="0" w:color="6E6E6E"/>
              <w:right w:val="single" w:sz="4" w:space="0" w:color="6E6E6E"/>
            </w:tcBorders>
          </w:tcPr>
          <w:p w14:paraId="62104A9B" w14:textId="77777777" w:rsidR="000C56C3" w:rsidRDefault="00133315">
            <w:pPr>
              <w:pStyle w:val="ProductList-TableBody"/>
            </w:pPr>
            <w:r>
              <w:t xml:space="preserve">Office 365 E3 </w:t>
            </w:r>
            <w:r>
              <w:t>附加（仅通过开放式价值（组织范围）和开放式价值订购提供）</w:t>
            </w:r>
          </w:p>
        </w:tc>
        <w:tc>
          <w:tcPr>
            <w:tcW w:w="5880" w:type="dxa"/>
            <w:tcBorders>
              <w:top w:val="single" w:sz="4" w:space="0" w:color="6E6E6E"/>
              <w:left w:val="single" w:sz="4" w:space="0" w:color="6E6E6E"/>
              <w:bottom w:val="single" w:sz="4" w:space="0" w:color="6E6E6E"/>
              <w:right w:val="single" w:sz="4" w:space="0" w:color="6E6E6E"/>
            </w:tcBorders>
          </w:tcPr>
          <w:p w14:paraId="260AFC72" w14:textId="77777777" w:rsidR="000C56C3" w:rsidRDefault="00133315">
            <w:pPr>
              <w:pStyle w:val="ProductList-TableBody"/>
            </w:pPr>
            <w:r>
              <w:t xml:space="preserve">Office </w:t>
            </w:r>
            <w:r>
              <w:t>专业增强版</w:t>
            </w:r>
          </w:p>
        </w:tc>
      </w:tr>
    </w:tbl>
    <w:p w14:paraId="5F9E9D86" w14:textId="77777777" w:rsidR="000C56C3" w:rsidRDefault="000C56C3">
      <w:pPr>
        <w:pStyle w:val="ProductList-Body"/>
      </w:pPr>
    </w:p>
    <w:p w14:paraId="630E0B5F" w14:textId="77777777" w:rsidR="000C56C3" w:rsidRDefault="00133315">
      <w:pPr>
        <w:pStyle w:val="ProductList-Offering2HeadingNoBorder"/>
        <w:outlineLvl w:val="2"/>
      </w:pPr>
      <w:r>
        <w:t xml:space="preserve">Office 365 </w:t>
      </w:r>
      <w:r>
        <w:t>高级威胁防护</w:t>
      </w:r>
      <w:r>
        <w:fldChar w:fldCharType="begin"/>
      </w:r>
      <w:r>
        <w:instrText xml:space="preserve"> TC "</w:instrText>
      </w:r>
      <w:bookmarkStart w:id="389" w:name="_Toc31294838"/>
      <w:r>
        <w:instrText xml:space="preserve">Office 365 </w:instrText>
      </w:r>
      <w:r>
        <w:instrText>高级威胁防护</w:instrText>
      </w:r>
      <w:bookmarkEnd w:id="389"/>
      <w:r>
        <w:instrText>" \l 3</w:instrText>
      </w:r>
      <w:r>
        <w:fldChar w:fldCharType="end"/>
      </w:r>
    </w:p>
    <w:tbl>
      <w:tblPr>
        <w:tblStyle w:val="PURTable"/>
        <w:tblW w:w="0" w:type="dxa"/>
        <w:tblLook w:val="04A0" w:firstRow="1" w:lastRow="0" w:firstColumn="1" w:lastColumn="0" w:noHBand="0" w:noVBand="1"/>
      </w:tblPr>
      <w:tblGrid>
        <w:gridCol w:w="5600"/>
        <w:gridCol w:w="5316"/>
      </w:tblGrid>
      <w:tr w:rsidR="000C56C3" w14:paraId="5770FEE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2CD738B8" w14:textId="77777777" w:rsidR="000C56C3" w:rsidRDefault="00133315">
            <w:pPr>
              <w:pStyle w:val="ProductList-TableBody"/>
            </w:pPr>
            <w:r>
              <w:rPr>
                <w:color w:val="FFFFFF"/>
              </w:rPr>
              <w:t>附加用户</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57A7B253" w14:textId="77777777" w:rsidR="000C56C3" w:rsidRDefault="00133315">
            <w:pPr>
              <w:pStyle w:val="ProductList-TableBody"/>
            </w:pPr>
            <w:r>
              <w:rPr>
                <w:color w:val="FFFFFF"/>
              </w:rPr>
              <w:t>合格许可</w:t>
            </w:r>
          </w:p>
        </w:tc>
      </w:tr>
      <w:tr w:rsidR="000C56C3" w14:paraId="2DE02D2B" w14:textId="77777777">
        <w:tc>
          <w:tcPr>
            <w:tcW w:w="6240" w:type="dxa"/>
            <w:tcBorders>
              <w:top w:val="single" w:sz="4" w:space="0" w:color="6E6E6E"/>
              <w:left w:val="single" w:sz="4" w:space="0" w:color="6E6E6E"/>
              <w:bottom w:val="single" w:sz="4" w:space="0" w:color="6E6E6E"/>
              <w:right w:val="single" w:sz="4" w:space="0" w:color="6E6E6E"/>
            </w:tcBorders>
          </w:tcPr>
          <w:p w14:paraId="24F0D611" w14:textId="77777777" w:rsidR="000C56C3" w:rsidRDefault="00133315">
            <w:pPr>
              <w:pStyle w:val="ProductList-TableBody"/>
            </w:pPr>
            <w:r>
              <w:t xml:space="preserve">Office 365 </w:t>
            </w:r>
            <w:r>
              <w:t>高级威胁防护</w:t>
            </w:r>
          </w:p>
        </w:tc>
        <w:tc>
          <w:tcPr>
            <w:tcW w:w="5880" w:type="dxa"/>
            <w:tcBorders>
              <w:top w:val="single" w:sz="4" w:space="0" w:color="6E6E6E"/>
              <w:left w:val="single" w:sz="4" w:space="0" w:color="6E6E6E"/>
              <w:bottom w:val="single" w:sz="4" w:space="0" w:color="6E6E6E"/>
              <w:right w:val="single" w:sz="4" w:space="0" w:color="6E6E6E"/>
            </w:tcBorders>
          </w:tcPr>
          <w:p w14:paraId="46510957" w14:textId="77777777" w:rsidR="000C56C3" w:rsidRDefault="00133315">
            <w:pPr>
              <w:pStyle w:val="ProductList-TableBody"/>
            </w:pPr>
            <w:r>
              <w:t xml:space="preserve">Microsoft 365 F1 </w:t>
            </w:r>
            <w:r>
              <w:t>或</w:t>
            </w:r>
            <w:r>
              <w:t xml:space="preserve"> E3</w:t>
            </w:r>
          </w:p>
        </w:tc>
      </w:tr>
      <w:tr w:rsidR="000C56C3" w14:paraId="58E4D29A" w14:textId="77777777">
        <w:tc>
          <w:tcPr>
            <w:tcW w:w="6240" w:type="dxa"/>
            <w:tcBorders>
              <w:top w:val="single" w:sz="4" w:space="0" w:color="6E6E6E"/>
              <w:left w:val="single" w:sz="4" w:space="0" w:color="6E6E6E"/>
              <w:bottom w:val="single" w:sz="4" w:space="0" w:color="6E6E6E"/>
              <w:right w:val="single" w:sz="4" w:space="0" w:color="6E6E6E"/>
            </w:tcBorders>
          </w:tcPr>
          <w:p w14:paraId="0C3186F1" w14:textId="77777777" w:rsidR="000C56C3" w:rsidRDefault="000C56C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312877E" w14:textId="77777777" w:rsidR="000C56C3" w:rsidRDefault="00133315">
            <w:pPr>
              <w:pStyle w:val="ProductList-TableBody"/>
            </w:pPr>
            <w:r>
              <w:t>Office 365 F1</w:t>
            </w:r>
            <w:r>
              <w:t>、</w:t>
            </w:r>
            <w:r>
              <w:t xml:space="preserve">E1 </w:t>
            </w:r>
            <w:r>
              <w:t>或</w:t>
            </w:r>
            <w:r>
              <w:t xml:space="preserve"> E3</w:t>
            </w:r>
          </w:p>
        </w:tc>
      </w:tr>
      <w:tr w:rsidR="000C56C3" w14:paraId="6CE8E51B" w14:textId="77777777">
        <w:tc>
          <w:tcPr>
            <w:tcW w:w="6240" w:type="dxa"/>
            <w:tcBorders>
              <w:top w:val="single" w:sz="4" w:space="0" w:color="6E6E6E"/>
              <w:left w:val="single" w:sz="4" w:space="0" w:color="6E6E6E"/>
              <w:bottom w:val="single" w:sz="4" w:space="0" w:color="6E6E6E"/>
              <w:right w:val="single" w:sz="4" w:space="0" w:color="6E6E6E"/>
            </w:tcBorders>
          </w:tcPr>
          <w:p w14:paraId="5D703203" w14:textId="77777777" w:rsidR="000C56C3" w:rsidRDefault="000C56C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43B95A7" w14:textId="77777777" w:rsidR="000C56C3" w:rsidRDefault="00133315">
            <w:pPr>
              <w:pStyle w:val="ProductList-TableBody"/>
            </w:pPr>
            <w:r>
              <w:t xml:space="preserve">Exchange Online </w:t>
            </w:r>
            <w:r>
              <w:t>计划</w:t>
            </w:r>
            <w:r>
              <w:t xml:space="preserve"> 1 </w:t>
            </w:r>
            <w:r>
              <w:t>或计划</w:t>
            </w:r>
            <w:r>
              <w:t xml:space="preserve"> 2</w:t>
            </w:r>
          </w:p>
        </w:tc>
      </w:tr>
      <w:tr w:rsidR="000C56C3" w14:paraId="7415F629" w14:textId="77777777">
        <w:tc>
          <w:tcPr>
            <w:tcW w:w="6240" w:type="dxa"/>
            <w:tcBorders>
              <w:top w:val="single" w:sz="4" w:space="0" w:color="6E6E6E"/>
              <w:left w:val="single" w:sz="4" w:space="0" w:color="6E6E6E"/>
              <w:bottom w:val="single" w:sz="4" w:space="0" w:color="6E6E6E"/>
              <w:right w:val="single" w:sz="4" w:space="0" w:color="6E6E6E"/>
            </w:tcBorders>
          </w:tcPr>
          <w:p w14:paraId="3DAA3AEA" w14:textId="77777777" w:rsidR="000C56C3" w:rsidRDefault="000C56C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6A2F175" w14:textId="77777777" w:rsidR="000C56C3" w:rsidRDefault="00133315">
            <w:pPr>
              <w:pStyle w:val="ProductList-TableBody"/>
            </w:pPr>
            <w:r>
              <w:t xml:space="preserve">OneDrive for Business </w:t>
            </w:r>
            <w:r>
              <w:t>计划</w:t>
            </w:r>
            <w:r>
              <w:t xml:space="preserve"> 1 </w:t>
            </w:r>
            <w:r>
              <w:t>或计划</w:t>
            </w:r>
            <w:r>
              <w:t xml:space="preserve"> 2</w:t>
            </w:r>
          </w:p>
        </w:tc>
      </w:tr>
      <w:tr w:rsidR="000C56C3" w14:paraId="4F430AA4" w14:textId="77777777">
        <w:tc>
          <w:tcPr>
            <w:tcW w:w="6240" w:type="dxa"/>
            <w:tcBorders>
              <w:top w:val="single" w:sz="4" w:space="0" w:color="6E6E6E"/>
              <w:left w:val="single" w:sz="4" w:space="0" w:color="6E6E6E"/>
              <w:bottom w:val="single" w:sz="4" w:space="0" w:color="6E6E6E"/>
              <w:right w:val="single" w:sz="4" w:space="0" w:color="6E6E6E"/>
            </w:tcBorders>
          </w:tcPr>
          <w:p w14:paraId="099168E0" w14:textId="77777777" w:rsidR="000C56C3" w:rsidRDefault="000C56C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A711518" w14:textId="77777777" w:rsidR="000C56C3" w:rsidRDefault="00133315">
            <w:pPr>
              <w:pStyle w:val="ProductList-TableBody"/>
            </w:pPr>
            <w:r>
              <w:t xml:space="preserve">SharePoint Online </w:t>
            </w:r>
            <w:r>
              <w:t>计划</w:t>
            </w:r>
            <w:r>
              <w:t xml:space="preserve"> 1 </w:t>
            </w:r>
            <w:r>
              <w:t>或计划</w:t>
            </w:r>
            <w:r>
              <w:t xml:space="preserve"> 2</w:t>
            </w:r>
          </w:p>
        </w:tc>
      </w:tr>
    </w:tbl>
    <w:p w14:paraId="59FC1602" w14:textId="77777777" w:rsidR="000C56C3" w:rsidRDefault="000C56C3">
      <w:pPr>
        <w:pStyle w:val="ProductList-Body"/>
      </w:pPr>
    </w:p>
    <w:p w14:paraId="36E5422A" w14:textId="77777777" w:rsidR="000C56C3" w:rsidRDefault="00133315">
      <w:pPr>
        <w:pStyle w:val="ProductList-Offering2HeadingNoBorder"/>
        <w:outlineLvl w:val="2"/>
      </w:pPr>
      <w:r>
        <w:t xml:space="preserve">Office 365 </w:t>
      </w:r>
      <w:r>
        <w:t>数据丢失防护附加</w:t>
      </w:r>
      <w:r>
        <w:fldChar w:fldCharType="begin"/>
      </w:r>
      <w:r>
        <w:instrText xml:space="preserve"> TC "</w:instrText>
      </w:r>
      <w:bookmarkStart w:id="390" w:name="_Toc31294839"/>
      <w:r>
        <w:instrText xml:space="preserve">Office 365 </w:instrText>
      </w:r>
      <w:r>
        <w:instrText>数据丢失防护附加</w:instrText>
      </w:r>
      <w:bookmarkEnd w:id="390"/>
      <w:r>
        <w:instrText>" \l 3</w:instrText>
      </w:r>
      <w:r>
        <w:fldChar w:fldCharType="end"/>
      </w:r>
    </w:p>
    <w:tbl>
      <w:tblPr>
        <w:tblStyle w:val="PURTable"/>
        <w:tblW w:w="0" w:type="dxa"/>
        <w:tblLook w:val="04A0" w:firstRow="1" w:lastRow="0" w:firstColumn="1" w:lastColumn="0" w:noHBand="0" w:noVBand="1"/>
      </w:tblPr>
      <w:tblGrid>
        <w:gridCol w:w="5600"/>
        <w:gridCol w:w="5316"/>
      </w:tblGrid>
      <w:tr w:rsidR="000C56C3" w14:paraId="737AFA8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14280D44" w14:textId="77777777" w:rsidR="000C56C3" w:rsidRDefault="00133315">
            <w:pPr>
              <w:pStyle w:val="ProductList-TableBody"/>
            </w:pPr>
            <w:r>
              <w:rPr>
                <w:color w:val="FFFFFF"/>
              </w:rPr>
              <w:t>附加用户</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5F91B288" w14:textId="77777777" w:rsidR="000C56C3" w:rsidRDefault="00133315">
            <w:pPr>
              <w:pStyle w:val="ProductList-TableBody"/>
            </w:pPr>
            <w:r>
              <w:rPr>
                <w:color w:val="FFFFFF"/>
              </w:rPr>
              <w:t>合格许可</w:t>
            </w:r>
          </w:p>
        </w:tc>
      </w:tr>
      <w:tr w:rsidR="000C56C3" w14:paraId="2A48A729" w14:textId="77777777">
        <w:tc>
          <w:tcPr>
            <w:tcW w:w="6240" w:type="dxa"/>
            <w:tcBorders>
              <w:top w:val="single" w:sz="4" w:space="0" w:color="6E6E6E"/>
              <w:left w:val="single" w:sz="4" w:space="0" w:color="6E6E6E"/>
              <w:bottom w:val="none" w:sz="4" w:space="0" w:color="6E6E6E"/>
              <w:right w:val="single" w:sz="4" w:space="0" w:color="6E6E6E"/>
            </w:tcBorders>
          </w:tcPr>
          <w:p w14:paraId="4FE9CED4" w14:textId="77777777" w:rsidR="000C56C3" w:rsidRDefault="00133315">
            <w:pPr>
              <w:pStyle w:val="ProductList-TableBody"/>
            </w:pPr>
            <w:r>
              <w:t xml:space="preserve">Office 365 </w:t>
            </w:r>
            <w:r>
              <w:t>数据丢失防护附加</w:t>
            </w:r>
          </w:p>
        </w:tc>
        <w:tc>
          <w:tcPr>
            <w:tcW w:w="5880" w:type="dxa"/>
            <w:tcBorders>
              <w:top w:val="single" w:sz="4" w:space="0" w:color="6E6E6E"/>
              <w:left w:val="single" w:sz="4" w:space="0" w:color="6E6E6E"/>
              <w:bottom w:val="single" w:sz="4" w:space="0" w:color="6E6E6E"/>
              <w:right w:val="single" w:sz="4" w:space="0" w:color="6E6E6E"/>
            </w:tcBorders>
          </w:tcPr>
          <w:p w14:paraId="57B08770" w14:textId="77777777" w:rsidR="000C56C3" w:rsidRDefault="00133315">
            <w:pPr>
              <w:pStyle w:val="ProductList-TableBody"/>
            </w:pPr>
            <w:r>
              <w:t>Microsoft 365 F1</w:t>
            </w:r>
          </w:p>
        </w:tc>
      </w:tr>
      <w:tr w:rsidR="000C56C3" w14:paraId="33187601" w14:textId="77777777">
        <w:tc>
          <w:tcPr>
            <w:tcW w:w="6240" w:type="dxa"/>
            <w:tcBorders>
              <w:top w:val="none" w:sz="4" w:space="0" w:color="6E6E6E"/>
              <w:left w:val="single" w:sz="4" w:space="0" w:color="6E6E6E"/>
              <w:bottom w:val="none" w:sz="4" w:space="0" w:color="6E6E6E"/>
              <w:right w:val="single" w:sz="4" w:space="0" w:color="6E6E6E"/>
            </w:tcBorders>
          </w:tcPr>
          <w:p w14:paraId="404190B5" w14:textId="77777777" w:rsidR="000C56C3" w:rsidRDefault="000C56C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E594E2A" w14:textId="77777777" w:rsidR="000C56C3" w:rsidRDefault="00133315">
            <w:pPr>
              <w:pStyle w:val="ProductList-TableBody"/>
            </w:pPr>
            <w:r>
              <w:t xml:space="preserve">Office 365 F1 </w:t>
            </w:r>
            <w:r>
              <w:t>或</w:t>
            </w:r>
            <w:r>
              <w:t xml:space="preserve"> E1</w:t>
            </w:r>
          </w:p>
        </w:tc>
      </w:tr>
      <w:tr w:rsidR="000C56C3" w14:paraId="3728DD4D" w14:textId="77777777">
        <w:tc>
          <w:tcPr>
            <w:tcW w:w="6240" w:type="dxa"/>
            <w:tcBorders>
              <w:top w:val="none" w:sz="4" w:space="0" w:color="6E6E6E"/>
              <w:left w:val="single" w:sz="4" w:space="0" w:color="6E6E6E"/>
              <w:bottom w:val="none" w:sz="4" w:space="0" w:color="6E6E6E"/>
              <w:right w:val="single" w:sz="4" w:space="0" w:color="6E6E6E"/>
            </w:tcBorders>
          </w:tcPr>
          <w:p w14:paraId="4C73C88C" w14:textId="77777777" w:rsidR="000C56C3" w:rsidRDefault="000C56C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0E187F1" w14:textId="77777777" w:rsidR="000C56C3" w:rsidRDefault="00133315">
            <w:pPr>
              <w:pStyle w:val="ProductList-TableBody"/>
            </w:pPr>
            <w:r>
              <w:t>Office 365 Business Essentials</w:t>
            </w:r>
          </w:p>
        </w:tc>
      </w:tr>
      <w:tr w:rsidR="000C56C3" w14:paraId="3BB5532F" w14:textId="77777777">
        <w:tc>
          <w:tcPr>
            <w:tcW w:w="6240" w:type="dxa"/>
            <w:tcBorders>
              <w:top w:val="none" w:sz="4" w:space="0" w:color="6E6E6E"/>
              <w:left w:val="single" w:sz="4" w:space="0" w:color="6E6E6E"/>
              <w:bottom w:val="none" w:sz="4" w:space="0" w:color="6E6E6E"/>
              <w:right w:val="single" w:sz="4" w:space="0" w:color="6E6E6E"/>
            </w:tcBorders>
          </w:tcPr>
          <w:p w14:paraId="35BEA804" w14:textId="77777777" w:rsidR="000C56C3" w:rsidRDefault="000C56C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E408182" w14:textId="77777777" w:rsidR="000C56C3" w:rsidRDefault="00133315">
            <w:pPr>
              <w:pStyle w:val="ProductList-TableBody"/>
            </w:pPr>
            <w:r>
              <w:t>Exchange Online Kiosk</w:t>
            </w:r>
            <w:r>
              <w:t>、计划</w:t>
            </w:r>
            <w:r>
              <w:t xml:space="preserve"> 1 </w:t>
            </w:r>
            <w:r>
              <w:t>或计划</w:t>
            </w:r>
            <w:r>
              <w:t xml:space="preserve"> 2</w:t>
            </w:r>
          </w:p>
        </w:tc>
      </w:tr>
      <w:tr w:rsidR="000C56C3" w14:paraId="3FE06172" w14:textId="77777777">
        <w:tc>
          <w:tcPr>
            <w:tcW w:w="6240" w:type="dxa"/>
            <w:tcBorders>
              <w:top w:val="none" w:sz="4" w:space="0" w:color="6E6E6E"/>
              <w:left w:val="single" w:sz="4" w:space="0" w:color="6E6E6E"/>
              <w:bottom w:val="none" w:sz="4" w:space="0" w:color="6E6E6E"/>
              <w:right w:val="single" w:sz="4" w:space="0" w:color="6E6E6E"/>
            </w:tcBorders>
          </w:tcPr>
          <w:p w14:paraId="36450EC3" w14:textId="77777777" w:rsidR="000C56C3" w:rsidRDefault="000C56C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2541CC5" w14:textId="77777777" w:rsidR="000C56C3" w:rsidRDefault="00133315">
            <w:pPr>
              <w:pStyle w:val="ProductList-TableBody"/>
            </w:pPr>
            <w:r>
              <w:t xml:space="preserve">OneDrive for Business </w:t>
            </w:r>
            <w:r>
              <w:t>计划</w:t>
            </w:r>
            <w:r>
              <w:t xml:space="preserve"> 1</w:t>
            </w:r>
          </w:p>
        </w:tc>
      </w:tr>
      <w:tr w:rsidR="000C56C3" w14:paraId="1241C316" w14:textId="77777777">
        <w:tc>
          <w:tcPr>
            <w:tcW w:w="6240" w:type="dxa"/>
            <w:tcBorders>
              <w:top w:val="none" w:sz="4" w:space="0" w:color="6E6E6E"/>
              <w:left w:val="single" w:sz="4" w:space="0" w:color="6E6E6E"/>
              <w:bottom w:val="single" w:sz="4" w:space="0" w:color="6E6E6E"/>
              <w:right w:val="single" w:sz="4" w:space="0" w:color="6E6E6E"/>
            </w:tcBorders>
          </w:tcPr>
          <w:p w14:paraId="1E072EE1" w14:textId="77777777" w:rsidR="000C56C3" w:rsidRDefault="000C56C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49E26C3" w14:textId="77777777" w:rsidR="000C56C3" w:rsidRDefault="00133315">
            <w:pPr>
              <w:pStyle w:val="ProductList-TableBody"/>
            </w:pPr>
            <w:r>
              <w:t xml:space="preserve">SharePoint Online </w:t>
            </w:r>
            <w:r>
              <w:t>计划</w:t>
            </w:r>
            <w:r>
              <w:t xml:space="preserve"> 1 </w:t>
            </w:r>
            <w:r>
              <w:t>或计划</w:t>
            </w:r>
            <w:r>
              <w:t xml:space="preserve"> 2</w:t>
            </w:r>
          </w:p>
        </w:tc>
      </w:tr>
    </w:tbl>
    <w:p w14:paraId="7FE5D7F7" w14:textId="77777777" w:rsidR="000C56C3" w:rsidRDefault="000C56C3">
      <w:pPr>
        <w:pStyle w:val="ProductList-Body"/>
      </w:pPr>
    </w:p>
    <w:p w14:paraId="2F9B08AE" w14:textId="77777777" w:rsidR="000C56C3" w:rsidRDefault="00133315">
      <w:pPr>
        <w:pStyle w:val="ProductList-Offering2HeadingNoBorder"/>
        <w:outlineLvl w:val="2"/>
      </w:pPr>
      <w:r>
        <w:t>Office 365 Threat Intelligence</w:t>
      </w:r>
      <w:r>
        <w:fldChar w:fldCharType="begin"/>
      </w:r>
      <w:r>
        <w:instrText xml:space="preserve"> TC "</w:instrText>
      </w:r>
      <w:bookmarkStart w:id="391" w:name="_Toc31294840"/>
      <w:r>
        <w:instrText>Office 365 Threat Intelligence</w:instrText>
      </w:r>
      <w:bookmarkEnd w:id="391"/>
      <w:r>
        <w:instrText>" \l 3</w:instrText>
      </w:r>
      <w:r>
        <w:fldChar w:fldCharType="end"/>
      </w:r>
    </w:p>
    <w:tbl>
      <w:tblPr>
        <w:tblStyle w:val="PURTable"/>
        <w:tblW w:w="0" w:type="dxa"/>
        <w:tblLook w:val="04A0" w:firstRow="1" w:lastRow="0" w:firstColumn="1" w:lastColumn="0" w:noHBand="0" w:noVBand="1"/>
      </w:tblPr>
      <w:tblGrid>
        <w:gridCol w:w="5600"/>
        <w:gridCol w:w="5316"/>
      </w:tblGrid>
      <w:tr w:rsidR="000C56C3" w14:paraId="306055D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69A8CF0E" w14:textId="77777777" w:rsidR="000C56C3" w:rsidRDefault="00133315">
            <w:pPr>
              <w:pStyle w:val="ProductList-TableBody"/>
            </w:pPr>
            <w:r>
              <w:rPr>
                <w:color w:val="FFFFFF"/>
              </w:rPr>
              <w:t>附加用户</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0C1C2FBE" w14:textId="77777777" w:rsidR="000C56C3" w:rsidRDefault="00133315">
            <w:pPr>
              <w:pStyle w:val="ProductList-TableBody"/>
            </w:pPr>
            <w:r>
              <w:rPr>
                <w:color w:val="FFFFFF"/>
              </w:rPr>
              <w:t>合格许可</w:t>
            </w:r>
          </w:p>
        </w:tc>
      </w:tr>
      <w:tr w:rsidR="000C56C3" w14:paraId="26FFD59A" w14:textId="77777777">
        <w:tc>
          <w:tcPr>
            <w:tcW w:w="6240" w:type="dxa"/>
            <w:tcBorders>
              <w:top w:val="single" w:sz="4" w:space="0" w:color="6E6E6E"/>
              <w:left w:val="single" w:sz="4" w:space="0" w:color="6E6E6E"/>
              <w:bottom w:val="none" w:sz="4" w:space="0" w:color="6E6E6E"/>
              <w:right w:val="single" w:sz="4" w:space="0" w:color="6E6E6E"/>
            </w:tcBorders>
          </w:tcPr>
          <w:p w14:paraId="7AC97CA1" w14:textId="77777777" w:rsidR="000C56C3" w:rsidRDefault="00133315">
            <w:pPr>
              <w:pStyle w:val="ProductList-TableBody"/>
            </w:pPr>
            <w:r>
              <w:t xml:space="preserve">Office 365 </w:t>
            </w:r>
            <w:r>
              <w:t>威胁智能</w:t>
            </w:r>
          </w:p>
        </w:tc>
        <w:tc>
          <w:tcPr>
            <w:tcW w:w="5880" w:type="dxa"/>
            <w:tcBorders>
              <w:top w:val="single" w:sz="4" w:space="0" w:color="6E6E6E"/>
              <w:left w:val="single" w:sz="4" w:space="0" w:color="6E6E6E"/>
              <w:bottom w:val="single" w:sz="4" w:space="0" w:color="6E6E6E"/>
              <w:right w:val="single" w:sz="4" w:space="0" w:color="6E6E6E"/>
            </w:tcBorders>
          </w:tcPr>
          <w:p w14:paraId="1EBF2BCB" w14:textId="77777777" w:rsidR="000C56C3" w:rsidRDefault="00133315">
            <w:pPr>
              <w:pStyle w:val="ProductList-TableBody"/>
            </w:pPr>
            <w:r>
              <w:t xml:space="preserve">Microsoft 365 F1 </w:t>
            </w:r>
            <w:r>
              <w:t>或</w:t>
            </w:r>
            <w:r>
              <w:t xml:space="preserve"> E3</w:t>
            </w:r>
          </w:p>
        </w:tc>
      </w:tr>
      <w:tr w:rsidR="000C56C3" w14:paraId="5FC539FA" w14:textId="77777777">
        <w:tc>
          <w:tcPr>
            <w:tcW w:w="6240" w:type="dxa"/>
            <w:tcBorders>
              <w:top w:val="none" w:sz="4" w:space="0" w:color="6E6E6E"/>
              <w:left w:val="single" w:sz="4" w:space="0" w:color="6E6E6E"/>
              <w:bottom w:val="none" w:sz="4" w:space="0" w:color="6E6E6E"/>
              <w:right w:val="single" w:sz="4" w:space="0" w:color="6E6E6E"/>
            </w:tcBorders>
          </w:tcPr>
          <w:p w14:paraId="3FB23A08" w14:textId="77777777" w:rsidR="000C56C3" w:rsidRDefault="000C56C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3690A84" w14:textId="77777777" w:rsidR="000C56C3" w:rsidRDefault="00133315">
            <w:pPr>
              <w:pStyle w:val="ProductList-TableBody"/>
            </w:pPr>
            <w:r>
              <w:t>Office 365 F1</w:t>
            </w:r>
            <w:r>
              <w:t>、</w:t>
            </w:r>
            <w:r>
              <w:t xml:space="preserve">E1 </w:t>
            </w:r>
            <w:r>
              <w:t>或</w:t>
            </w:r>
            <w:r>
              <w:t xml:space="preserve"> E3</w:t>
            </w:r>
          </w:p>
        </w:tc>
      </w:tr>
      <w:tr w:rsidR="000C56C3" w14:paraId="06421C02" w14:textId="77777777">
        <w:tc>
          <w:tcPr>
            <w:tcW w:w="6240" w:type="dxa"/>
            <w:tcBorders>
              <w:top w:val="none" w:sz="4" w:space="0" w:color="6E6E6E"/>
              <w:left w:val="single" w:sz="4" w:space="0" w:color="6E6E6E"/>
              <w:bottom w:val="none" w:sz="4" w:space="0" w:color="6E6E6E"/>
              <w:right w:val="single" w:sz="4" w:space="0" w:color="6E6E6E"/>
            </w:tcBorders>
          </w:tcPr>
          <w:p w14:paraId="2C4E055C" w14:textId="77777777" w:rsidR="000C56C3" w:rsidRDefault="000C56C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8307695" w14:textId="77777777" w:rsidR="000C56C3" w:rsidRDefault="00133315">
            <w:pPr>
              <w:pStyle w:val="ProductList-TableBody"/>
            </w:pPr>
            <w:r>
              <w:t>Office 365 Business Essentials</w:t>
            </w:r>
          </w:p>
        </w:tc>
      </w:tr>
      <w:tr w:rsidR="000C56C3" w14:paraId="4E0442D6" w14:textId="77777777">
        <w:tc>
          <w:tcPr>
            <w:tcW w:w="6240" w:type="dxa"/>
            <w:tcBorders>
              <w:top w:val="none" w:sz="4" w:space="0" w:color="6E6E6E"/>
              <w:left w:val="single" w:sz="4" w:space="0" w:color="6E6E6E"/>
              <w:bottom w:val="none" w:sz="4" w:space="0" w:color="6E6E6E"/>
              <w:right w:val="single" w:sz="4" w:space="0" w:color="6E6E6E"/>
            </w:tcBorders>
          </w:tcPr>
          <w:p w14:paraId="31391F17" w14:textId="77777777" w:rsidR="000C56C3" w:rsidRDefault="000C56C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76A8F31" w14:textId="77777777" w:rsidR="000C56C3" w:rsidRDefault="00133315">
            <w:pPr>
              <w:pStyle w:val="ProductList-TableBody"/>
            </w:pPr>
            <w:r>
              <w:t>Exchange Online Kiosk</w:t>
            </w:r>
            <w:r>
              <w:t>、计划</w:t>
            </w:r>
            <w:r>
              <w:t xml:space="preserve"> 1 </w:t>
            </w:r>
            <w:r>
              <w:t>或计划</w:t>
            </w:r>
            <w:r>
              <w:t xml:space="preserve"> 2</w:t>
            </w:r>
          </w:p>
        </w:tc>
      </w:tr>
      <w:tr w:rsidR="000C56C3" w14:paraId="09BD284E" w14:textId="77777777">
        <w:tc>
          <w:tcPr>
            <w:tcW w:w="6240" w:type="dxa"/>
            <w:tcBorders>
              <w:top w:val="none" w:sz="4" w:space="0" w:color="6E6E6E"/>
              <w:left w:val="single" w:sz="4" w:space="0" w:color="6E6E6E"/>
              <w:bottom w:val="none" w:sz="4" w:space="0" w:color="6E6E6E"/>
              <w:right w:val="single" w:sz="4" w:space="0" w:color="6E6E6E"/>
            </w:tcBorders>
          </w:tcPr>
          <w:p w14:paraId="1484E549" w14:textId="77777777" w:rsidR="000C56C3" w:rsidRDefault="000C56C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95CD751" w14:textId="77777777" w:rsidR="000C56C3" w:rsidRDefault="00133315">
            <w:pPr>
              <w:pStyle w:val="ProductList-TableBody"/>
            </w:pPr>
            <w:r>
              <w:t xml:space="preserve">OneDrive for Business </w:t>
            </w:r>
            <w:r>
              <w:t>计划</w:t>
            </w:r>
            <w:r>
              <w:t xml:space="preserve"> 1 </w:t>
            </w:r>
            <w:r>
              <w:t>或计划</w:t>
            </w:r>
            <w:r>
              <w:t xml:space="preserve"> 2</w:t>
            </w:r>
          </w:p>
        </w:tc>
      </w:tr>
      <w:tr w:rsidR="000C56C3" w14:paraId="33AAE052" w14:textId="77777777">
        <w:tc>
          <w:tcPr>
            <w:tcW w:w="6240" w:type="dxa"/>
            <w:tcBorders>
              <w:top w:val="none" w:sz="4" w:space="0" w:color="6E6E6E"/>
              <w:left w:val="single" w:sz="4" w:space="0" w:color="6E6E6E"/>
              <w:bottom w:val="single" w:sz="4" w:space="0" w:color="6E6E6E"/>
              <w:right w:val="single" w:sz="4" w:space="0" w:color="6E6E6E"/>
            </w:tcBorders>
          </w:tcPr>
          <w:p w14:paraId="38BFDEB3" w14:textId="77777777" w:rsidR="000C56C3" w:rsidRDefault="000C56C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3CF52DE" w14:textId="77777777" w:rsidR="000C56C3" w:rsidRDefault="00133315">
            <w:pPr>
              <w:pStyle w:val="ProductList-TableBody"/>
            </w:pPr>
            <w:r>
              <w:t xml:space="preserve">SharePoint Online </w:t>
            </w:r>
            <w:r>
              <w:t>计划</w:t>
            </w:r>
            <w:r>
              <w:t xml:space="preserve"> 1 </w:t>
            </w:r>
            <w:r>
              <w:t>或计划</w:t>
            </w:r>
            <w:r>
              <w:t xml:space="preserve"> 2</w:t>
            </w:r>
          </w:p>
        </w:tc>
      </w:tr>
    </w:tbl>
    <w:p w14:paraId="3D6C832E" w14:textId="77777777" w:rsidR="000C56C3" w:rsidRDefault="000C56C3">
      <w:pPr>
        <w:pStyle w:val="ProductList-Body"/>
      </w:pPr>
    </w:p>
    <w:p w14:paraId="06F149F1" w14:textId="77777777" w:rsidR="000C56C3" w:rsidRDefault="00133315">
      <w:pPr>
        <w:pStyle w:val="ProductList-Offering2HeadingNoBorder"/>
        <w:outlineLvl w:val="2"/>
      </w:pPr>
      <w:r>
        <w:t xml:space="preserve">Office 365 </w:t>
      </w:r>
      <w:r>
        <w:t>中的多地理区域功能</w:t>
      </w:r>
      <w:r>
        <w:fldChar w:fldCharType="begin"/>
      </w:r>
      <w:r>
        <w:instrText xml:space="preserve"> TC "</w:instrText>
      </w:r>
      <w:bookmarkStart w:id="392" w:name="_Toc31294841"/>
      <w:r>
        <w:instrText xml:space="preserve">Office 365 </w:instrText>
      </w:r>
      <w:r>
        <w:instrText>中的多地理区域功能</w:instrText>
      </w:r>
      <w:bookmarkEnd w:id="392"/>
      <w:r>
        <w:instrText>" \l 3</w:instrText>
      </w:r>
      <w:r>
        <w:fldChar w:fldCharType="end"/>
      </w:r>
    </w:p>
    <w:tbl>
      <w:tblPr>
        <w:tblStyle w:val="PURTable"/>
        <w:tblW w:w="0" w:type="dxa"/>
        <w:tblLook w:val="04A0" w:firstRow="1" w:lastRow="0" w:firstColumn="1" w:lastColumn="0" w:noHBand="0" w:noVBand="1"/>
      </w:tblPr>
      <w:tblGrid>
        <w:gridCol w:w="5600"/>
        <w:gridCol w:w="5316"/>
      </w:tblGrid>
      <w:tr w:rsidR="000C56C3" w14:paraId="23BC801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1AE47F0" w14:textId="77777777" w:rsidR="000C56C3" w:rsidRDefault="00133315">
            <w:pPr>
              <w:pStyle w:val="ProductList-TableBody"/>
            </w:pPr>
            <w:r>
              <w:rPr>
                <w:color w:val="FFFFFF"/>
              </w:rPr>
              <w:t>附加用户</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460AB487" w14:textId="77777777" w:rsidR="000C56C3" w:rsidRDefault="00133315">
            <w:pPr>
              <w:pStyle w:val="ProductList-TableBody"/>
            </w:pPr>
            <w:r>
              <w:rPr>
                <w:color w:val="FFFFFF"/>
              </w:rPr>
              <w:t>合格许可</w:t>
            </w:r>
          </w:p>
        </w:tc>
      </w:tr>
      <w:tr w:rsidR="000C56C3" w14:paraId="3E303B7B" w14:textId="77777777">
        <w:tc>
          <w:tcPr>
            <w:tcW w:w="6240" w:type="dxa"/>
            <w:tcBorders>
              <w:top w:val="single" w:sz="4" w:space="0" w:color="6E6E6E"/>
              <w:left w:val="single" w:sz="4" w:space="0" w:color="6E6E6E"/>
              <w:bottom w:val="none" w:sz="4" w:space="0" w:color="6E6E6E"/>
              <w:right w:val="single" w:sz="4" w:space="0" w:color="6E6E6E"/>
            </w:tcBorders>
          </w:tcPr>
          <w:p w14:paraId="118A3B5C" w14:textId="77777777" w:rsidR="000C56C3" w:rsidRDefault="00133315">
            <w:pPr>
              <w:pStyle w:val="ProductList-TableBody"/>
            </w:pPr>
            <w:r>
              <w:t xml:space="preserve">Office 365 </w:t>
            </w:r>
            <w:r>
              <w:t>附加中的多地理区域功能</w:t>
            </w:r>
          </w:p>
        </w:tc>
        <w:tc>
          <w:tcPr>
            <w:tcW w:w="5880" w:type="dxa"/>
            <w:tcBorders>
              <w:top w:val="single" w:sz="4" w:space="0" w:color="6E6E6E"/>
              <w:left w:val="single" w:sz="4" w:space="0" w:color="6E6E6E"/>
              <w:bottom w:val="single" w:sz="4" w:space="0" w:color="6E6E6E"/>
              <w:right w:val="single" w:sz="4" w:space="0" w:color="6E6E6E"/>
            </w:tcBorders>
          </w:tcPr>
          <w:p w14:paraId="7F1405D2" w14:textId="77777777" w:rsidR="000C56C3" w:rsidRDefault="00133315">
            <w:pPr>
              <w:pStyle w:val="ProductList-TableBody"/>
            </w:pPr>
            <w:r>
              <w:t>Microsoft 365 F1</w:t>
            </w:r>
            <w:r>
              <w:t>、</w:t>
            </w:r>
            <w:r>
              <w:t xml:space="preserve">E3 </w:t>
            </w:r>
            <w:r>
              <w:t>或</w:t>
            </w:r>
            <w:r>
              <w:t xml:space="preserve"> E5</w:t>
            </w:r>
          </w:p>
        </w:tc>
      </w:tr>
      <w:tr w:rsidR="000C56C3" w14:paraId="58A48524" w14:textId="77777777">
        <w:tc>
          <w:tcPr>
            <w:tcW w:w="6240" w:type="dxa"/>
            <w:tcBorders>
              <w:top w:val="none" w:sz="4" w:space="0" w:color="6E6E6E"/>
              <w:left w:val="single" w:sz="4" w:space="0" w:color="6E6E6E"/>
              <w:bottom w:val="none" w:sz="4" w:space="0" w:color="6E6E6E"/>
              <w:right w:val="single" w:sz="4" w:space="0" w:color="6E6E6E"/>
            </w:tcBorders>
          </w:tcPr>
          <w:p w14:paraId="5B66B0A1" w14:textId="77777777" w:rsidR="000C56C3" w:rsidRDefault="000C56C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D92ED41" w14:textId="77777777" w:rsidR="000C56C3" w:rsidRDefault="00133315">
            <w:pPr>
              <w:pStyle w:val="ProductList-TableBody"/>
            </w:pPr>
            <w:r>
              <w:t>Office 365 F1</w:t>
            </w:r>
            <w:r>
              <w:t>、</w:t>
            </w:r>
            <w:r>
              <w:t>E1</w:t>
            </w:r>
            <w:r>
              <w:t>、</w:t>
            </w:r>
            <w:r>
              <w:t xml:space="preserve">E3 </w:t>
            </w:r>
            <w:r>
              <w:t>或</w:t>
            </w:r>
            <w:r>
              <w:t xml:space="preserve"> E5</w:t>
            </w:r>
          </w:p>
        </w:tc>
      </w:tr>
      <w:tr w:rsidR="000C56C3" w14:paraId="288E38AB" w14:textId="77777777">
        <w:tc>
          <w:tcPr>
            <w:tcW w:w="6240" w:type="dxa"/>
            <w:tcBorders>
              <w:top w:val="none" w:sz="4" w:space="0" w:color="6E6E6E"/>
              <w:left w:val="single" w:sz="4" w:space="0" w:color="6E6E6E"/>
              <w:bottom w:val="none" w:sz="4" w:space="0" w:color="6E6E6E"/>
              <w:right w:val="single" w:sz="4" w:space="0" w:color="6E6E6E"/>
            </w:tcBorders>
          </w:tcPr>
          <w:p w14:paraId="3A94AE90" w14:textId="77777777" w:rsidR="000C56C3" w:rsidRDefault="000C56C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4F9A725" w14:textId="77777777" w:rsidR="000C56C3" w:rsidRDefault="00133315">
            <w:pPr>
              <w:pStyle w:val="ProductList-TableBody"/>
            </w:pPr>
            <w:r>
              <w:t>Exchange Online Kiosk</w:t>
            </w:r>
            <w:r>
              <w:t>、计划</w:t>
            </w:r>
            <w:r>
              <w:t xml:space="preserve"> 1 </w:t>
            </w:r>
            <w:r>
              <w:t>或计划</w:t>
            </w:r>
            <w:r>
              <w:t xml:space="preserve"> 2</w:t>
            </w:r>
          </w:p>
        </w:tc>
      </w:tr>
      <w:tr w:rsidR="000C56C3" w14:paraId="373D7E3B" w14:textId="77777777">
        <w:tc>
          <w:tcPr>
            <w:tcW w:w="6240" w:type="dxa"/>
            <w:tcBorders>
              <w:top w:val="none" w:sz="4" w:space="0" w:color="6E6E6E"/>
              <w:left w:val="single" w:sz="4" w:space="0" w:color="6E6E6E"/>
              <w:bottom w:val="none" w:sz="4" w:space="0" w:color="6E6E6E"/>
              <w:right w:val="single" w:sz="4" w:space="0" w:color="6E6E6E"/>
            </w:tcBorders>
          </w:tcPr>
          <w:p w14:paraId="7320C645" w14:textId="77777777" w:rsidR="000C56C3" w:rsidRDefault="000C56C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B633037" w14:textId="77777777" w:rsidR="000C56C3" w:rsidRDefault="00133315">
            <w:pPr>
              <w:pStyle w:val="ProductList-TableBody"/>
            </w:pPr>
            <w:r>
              <w:t xml:space="preserve">OneDrive for Business </w:t>
            </w:r>
            <w:r>
              <w:t>计划</w:t>
            </w:r>
            <w:r>
              <w:t xml:space="preserve"> 1 </w:t>
            </w:r>
            <w:r>
              <w:t>或计划</w:t>
            </w:r>
            <w:r>
              <w:t xml:space="preserve"> 2</w:t>
            </w:r>
          </w:p>
        </w:tc>
      </w:tr>
      <w:tr w:rsidR="000C56C3" w14:paraId="206AD8C0" w14:textId="77777777">
        <w:tc>
          <w:tcPr>
            <w:tcW w:w="6240" w:type="dxa"/>
            <w:tcBorders>
              <w:top w:val="none" w:sz="4" w:space="0" w:color="6E6E6E"/>
              <w:left w:val="single" w:sz="4" w:space="0" w:color="6E6E6E"/>
              <w:bottom w:val="single" w:sz="4" w:space="0" w:color="6E6E6E"/>
              <w:right w:val="single" w:sz="4" w:space="0" w:color="6E6E6E"/>
            </w:tcBorders>
          </w:tcPr>
          <w:p w14:paraId="4D206584" w14:textId="77777777" w:rsidR="000C56C3" w:rsidRDefault="000C56C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EE348C0" w14:textId="77777777" w:rsidR="000C56C3" w:rsidRDefault="00133315">
            <w:pPr>
              <w:pStyle w:val="ProductList-TableBody"/>
            </w:pPr>
            <w:r>
              <w:t xml:space="preserve">SharePoint Online </w:t>
            </w:r>
            <w:r>
              <w:t>计划</w:t>
            </w:r>
            <w:r>
              <w:t xml:space="preserve"> 1 </w:t>
            </w:r>
            <w:r>
              <w:t>或计划</w:t>
            </w:r>
            <w:r>
              <w:t xml:space="preserve"> 2</w:t>
            </w:r>
          </w:p>
        </w:tc>
      </w:tr>
    </w:tbl>
    <w:p w14:paraId="3E09FFEA" w14:textId="77777777" w:rsidR="000C56C3" w:rsidRDefault="000C56C3">
      <w:pPr>
        <w:pStyle w:val="ProductList-Body"/>
      </w:pPr>
    </w:p>
    <w:p w14:paraId="20AB7666" w14:textId="77777777" w:rsidR="000C56C3" w:rsidRDefault="00133315">
      <w:pPr>
        <w:pStyle w:val="ProductList-Offering2HeadingNoBorder"/>
        <w:outlineLvl w:val="2"/>
      </w:pPr>
      <w:r>
        <w:t>音频服务</w:t>
      </w:r>
      <w:r>
        <w:fldChar w:fldCharType="begin"/>
      </w:r>
      <w:r>
        <w:instrText xml:space="preserve"> TC "</w:instrText>
      </w:r>
      <w:bookmarkStart w:id="393" w:name="_Toc31294842"/>
      <w:r>
        <w:instrText>音频服务</w:instrText>
      </w:r>
      <w:bookmarkEnd w:id="393"/>
      <w:r>
        <w:instrText>" \l 3</w:instrText>
      </w:r>
      <w:r>
        <w:fldChar w:fldCharType="end"/>
      </w:r>
    </w:p>
    <w:tbl>
      <w:tblPr>
        <w:tblStyle w:val="PURTable"/>
        <w:tblW w:w="0" w:type="dxa"/>
        <w:tblLook w:val="04A0" w:firstRow="1" w:lastRow="0" w:firstColumn="1" w:lastColumn="0" w:noHBand="0" w:noVBand="1"/>
      </w:tblPr>
      <w:tblGrid>
        <w:gridCol w:w="5700"/>
        <w:gridCol w:w="5216"/>
      </w:tblGrid>
      <w:tr w:rsidR="000C56C3" w14:paraId="0DE5796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6CE9D7FB" w14:textId="77777777" w:rsidR="000C56C3" w:rsidRDefault="00133315">
            <w:pPr>
              <w:pStyle w:val="ProductList-TableBody"/>
            </w:pPr>
            <w:r>
              <w:rPr>
                <w:color w:val="FFFFFF"/>
              </w:rPr>
              <w:t>附加用户</w:t>
            </w:r>
            <w:r>
              <w:rPr>
                <w:color w:val="FFFFFF"/>
              </w:rPr>
              <w:t xml:space="preserve"> SL</w:t>
            </w:r>
          </w:p>
        </w:tc>
        <w:tc>
          <w:tcPr>
            <w:tcW w:w="5760" w:type="dxa"/>
            <w:tcBorders>
              <w:left w:val="single" w:sz="4" w:space="0" w:color="0070C0"/>
            </w:tcBorders>
            <w:shd w:val="clear" w:color="auto" w:fill="0070C0"/>
          </w:tcPr>
          <w:p w14:paraId="620FA979" w14:textId="77777777" w:rsidR="000C56C3" w:rsidRDefault="00133315">
            <w:pPr>
              <w:pStyle w:val="ProductList-TableBody"/>
            </w:pPr>
            <w:r>
              <w:rPr>
                <w:color w:val="FFFFFF"/>
              </w:rPr>
              <w:t>合格许可</w:t>
            </w:r>
          </w:p>
        </w:tc>
      </w:tr>
      <w:tr w:rsidR="000C56C3" w14:paraId="61324217" w14:textId="77777777">
        <w:tc>
          <w:tcPr>
            <w:tcW w:w="6360" w:type="dxa"/>
            <w:tcBorders>
              <w:left w:val="single" w:sz="4" w:space="0" w:color="7F7F7F"/>
              <w:bottom w:val="none" w:sz="4" w:space="0" w:color="6E6E6E"/>
              <w:right w:val="single" w:sz="4" w:space="0" w:color="7F7F7F"/>
            </w:tcBorders>
          </w:tcPr>
          <w:p w14:paraId="376E195D" w14:textId="77777777" w:rsidR="000C56C3" w:rsidRDefault="00133315">
            <w:pPr>
              <w:pStyle w:val="ProductList-TableBody"/>
            </w:pPr>
            <w:r>
              <w:t>音频会议</w:t>
            </w:r>
          </w:p>
        </w:tc>
        <w:tc>
          <w:tcPr>
            <w:tcW w:w="5760" w:type="dxa"/>
            <w:tcBorders>
              <w:left w:val="single" w:sz="4" w:space="0" w:color="7F7F7F"/>
              <w:right w:val="single" w:sz="4" w:space="0" w:color="6E6E6E"/>
            </w:tcBorders>
          </w:tcPr>
          <w:p w14:paraId="15CFD530" w14:textId="77777777" w:rsidR="000C56C3" w:rsidRDefault="00133315">
            <w:pPr>
              <w:pStyle w:val="ProductList-TableBody"/>
            </w:pPr>
            <w:r>
              <w:t xml:space="preserve">Office 365 Business Essentials </w:t>
            </w:r>
            <w:r>
              <w:t>或</w:t>
            </w:r>
            <w:r>
              <w:t xml:space="preserve"> Business Premium</w:t>
            </w:r>
          </w:p>
        </w:tc>
      </w:tr>
      <w:tr w:rsidR="000C56C3" w14:paraId="72716ED4" w14:textId="77777777">
        <w:tc>
          <w:tcPr>
            <w:tcW w:w="6360" w:type="dxa"/>
            <w:tcBorders>
              <w:top w:val="none" w:sz="4" w:space="0" w:color="6E6E6E"/>
              <w:left w:val="single" w:sz="4" w:space="0" w:color="7F7F7F"/>
              <w:bottom w:val="none" w:sz="4" w:space="0" w:color="6E6E6E"/>
              <w:right w:val="single" w:sz="4" w:space="0" w:color="7F7F7F"/>
            </w:tcBorders>
          </w:tcPr>
          <w:p w14:paraId="601E5A46" w14:textId="77777777" w:rsidR="000C56C3" w:rsidRDefault="000C56C3">
            <w:pPr>
              <w:pStyle w:val="ProductList-TableBody"/>
            </w:pPr>
          </w:p>
        </w:tc>
        <w:tc>
          <w:tcPr>
            <w:tcW w:w="5760" w:type="dxa"/>
            <w:tcBorders>
              <w:left w:val="single" w:sz="4" w:space="0" w:color="7F7F7F"/>
              <w:right w:val="single" w:sz="4" w:space="0" w:color="6E6E6E"/>
            </w:tcBorders>
          </w:tcPr>
          <w:p w14:paraId="077A1B2E" w14:textId="77777777" w:rsidR="000C56C3" w:rsidRDefault="00133315">
            <w:pPr>
              <w:pStyle w:val="ProductList-TableBody"/>
            </w:pPr>
            <w:r>
              <w:t xml:space="preserve">Office 365 E1 </w:t>
            </w:r>
            <w:r>
              <w:t>或</w:t>
            </w:r>
            <w:r>
              <w:t xml:space="preserve"> E3</w:t>
            </w:r>
          </w:p>
        </w:tc>
      </w:tr>
      <w:tr w:rsidR="000C56C3" w14:paraId="47F9B438" w14:textId="77777777">
        <w:tc>
          <w:tcPr>
            <w:tcW w:w="6360" w:type="dxa"/>
            <w:tcBorders>
              <w:top w:val="none" w:sz="4" w:space="0" w:color="6E6E6E"/>
              <w:left w:val="single" w:sz="4" w:space="0" w:color="6E6E6E"/>
              <w:bottom w:val="single" w:sz="4" w:space="0" w:color="6E6E6E"/>
            </w:tcBorders>
          </w:tcPr>
          <w:p w14:paraId="04B5A0EC" w14:textId="77777777" w:rsidR="000C56C3" w:rsidRDefault="000C56C3">
            <w:pPr>
              <w:pStyle w:val="ProductList-TableBody"/>
            </w:pPr>
          </w:p>
        </w:tc>
        <w:tc>
          <w:tcPr>
            <w:tcW w:w="5760" w:type="dxa"/>
            <w:tcBorders>
              <w:right w:val="single" w:sz="4" w:space="0" w:color="6E6E6E"/>
            </w:tcBorders>
          </w:tcPr>
          <w:p w14:paraId="46EB3269" w14:textId="77777777" w:rsidR="000C56C3" w:rsidRDefault="00133315">
            <w:pPr>
              <w:pStyle w:val="ProductList-TableBody"/>
            </w:pPr>
            <w:r>
              <w:t xml:space="preserve">Microsoft 365 E1 </w:t>
            </w:r>
            <w:r>
              <w:t>或</w:t>
            </w:r>
            <w:r>
              <w:t xml:space="preserve"> E3</w:t>
            </w:r>
          </w:p>
        </w:tc>
      </w:tr>
      <w:tr w:rsidR="000C56C3" w14:paraId="62F1ABB0" w14:textId="77777777">
        <w:tc>
          <w:tcPr>
            <w:tcW w:w="6360" w:type="dxa"/>
            <w:tcBorders>
              <w:top w:val="single" w:sz="4" w:space="0" w:color="6E6E6E"/>
              <w:left w:val="single" w:sz="4" w:space="0" w:color="6E6E6E"/>
              <w:bottom w:val="none" w:sz="4" w:space="0" w:color="6E6E6E"/>
            </w:tcBorders>
          </w:tcPr>
          <w:p w14:paraId="5183AC86" w14:textId="77777777" w:rsidR="000C56C3" w:rsidRDefault="00133315">
            <w:pPr>
              <w:pStyle w:val="ProductList-TableBody"/>
            </w:pPr>
            <w:r>
              <w:t>印度用户音频会议</w:t>
            </w:r>
          </w:p>
        </w:tc>
        <w:tc>
          <w:tcPr>
            <w:tcW w:w="5760" w:type="dxa"/>
            <w:tcBorders>
              <w:right w:val="single" w:sz="4" w:space="0" w:color="6E6E6E"/>
            </w:tcBorders>
          </w:tcPr>
          <w:p w14:paraId="437E64E6" w14:textId="77777777" w:rsidR="000C56C3" w:rsidRDefault="00133315">
            <w:pPr>
              <w:pStyle w:val="ProductList-TableBody"/>
            </w:pPr>
            <w:r>
              <w:t xml:space="preserve">Office 365 Business Essentials </w:t>
            </w:r>
            <w:r>
              <w:t>或</w:t>
            </w:r>
            <w:r>
              <w:t xml:space="preserve"> Business Premium</w:t>
            </w:r>
          </w:p>
        </w:tc>
      </w:tr>
      <w:tr w:rsidR="000C56C3" w14:paraId="3165AFAE" w14:textId="77777777">
        <w:tc>
          <w:tcPr>
            <w:tcW w:w="6360" w:type="dxa"/>
            <w:tcBorders>
              <w:top w:val="none" w:sz="4" w:space="0" w:color="6E6E6E"/>
              <w:left w:val="single" w:sz="4" w:space="0" w:color="6E6E6E"/>
              <w:bottom w:val="none" w:sz="4" w:space="0" w:color="6E6E6E"/>
            </w:tcBorders>
          </w:tcPr>
          <w:p w14:paraId="6C545A7F" w14:textId="77777777" w:rsidR="000C56C3" w:rsidRDefault="000C56C3">
            <w:pPr>
              <w:pStyle w:val="ProductList-TableBody"/>
            </w:pPr>
          </w:p>
        </w:tc>
        <w:tc>
          <w:tcPr>
            <w:tcW w:w="5760" w:type="dxa"/>
            <w:tcBorders>
              <w:right w:val="single" w:sz="4" w:space="0" w:color="6E6E6E"/>
            </w:tcBorders>
          </w:tcPr>
          <w:p w14:paraId="7B20B8FD" w14:textId="77777777" w:rsidR="000C56C3" w:rsidRDefault="00133315">
            <w:pPr>
              <w:pStyle w:val="ProductList-TableBody"/>
            </w:pPr>
            <w:r>
              <w:t xml:space="preserve">Office 365 E1 </w:t>
            </w:r>
            <w:r>
              <w:t>或</w:t>
            </w:r>
            <w:r>
              <w:t xml:space="preserve"> E3</w:t>
            </w:r>
          </w:p>
        </w:tc>
      </w:tr>
      <w:tr w:rsidR="000C56C3" w14:paraId="69A9062D" w14:textId="77777777">
        <w:tc>
          <w:tcPr>
            <w:tcW w:w="6360" w:type="dxa"/>
            <w:tcBorders>
              <w:top w:val="none" w:sz="4" w:space="0" w:color="6E6E6E"/>
              <w:left w:val="single" w:sz="4" w:space="0" w:color="6E6E6E"/>
              <w:bottom w:val="single" w:sz="4" w:space="0" w:color="6E6E6E"/>
            </w:tcBorders>
          </w:tcPr>
          <w:p w14:paraId="25118419" w14:textId="77777777" w:rsidR="000C56C3" w:rsidRDefault="000C56C3">
            <w:pPr>
              <w:pStyle w:val="ProductList-TableBody"/>
            </w:pPr>
          </w:p>
        </w:tc>
        <w:tc>
          <w:tcPr>
            <w:tcW w:w="5760" w:type="dxa"/>
            <w:tcBorders>
              <w:right w:val="single" w:sz="4" w:space="0" w:color="6E6E6E"/>
            </w:tcBorders>
          </w:tcPr>
          <w:p w14:paraId="2C057D6A" w14:textId="77777777" w:rsidR="000C56C3" w:rsidRDefault="00133315">
            <w:pPr>
              <w:pStyle w:val="ProductList-TableBody"/>
            </w:pPr>
            <w:r>
              <w:t xml:space="preserve">Microsoft 365 E1 </w:t>
            </w:r>
            <w:r>
              <w:t>或</w:t>
            </w:r>
            <w:r>
              <w:t xml:space="preserve"> E3</w:t>
            </w:r>
          </w:p>
        </w:tc>
      </w:tr>
      <w:tr w:rsidR="000C56C3" w14:paraId="240129FD" w14:textId="77777777">
        <w:tc>
          <w:tcPr>
            <w:tcW w:w="6360" w:type="dxa"/>
            <w:tcBorders>
              <w:top w:val="single" w:sz="4" w:space="0" w:color="6E6E6E"/>
              <w:left w:val="single" w:sz="4" w:space="0" w:color="6E6E6E"/>
              <w:bottom w:val="none" w:sz="4" w:space="0" w:color="6E6E6E"/>
            </w:tcBorders>
          </w:tcPr>
          <w:p w14:paraId="145ECECE" w14:textId="77777777" w:rsidR="000C56C3" w:rsidRDefault="00133315">
            <w:pPr>
              <w:pStyle w:val="ProductList-TableBody"/>
            </w:pPr>
            <w:r>
              <w:t>印度</w:t>
            </w:r>
            <w:r>
              <w:t xml:space="preserve"> E5 </w:t>
            </w:r>
            <w:r>
              <w:t>用户音频会议附加</w:t>
            </w:r>
          </w:p>
        </w:tc>
        <w:tc>
          <w:tcPr>
            <w:tcW w:w="5760" w:type="dxa"/>
            <w:tcBorders>
              <w:right w:val="single" w:sz="4" w:space="0" w:color="6E6E6E"/>
            </w:tcBorders>
          </w:tcPr>
          <w:p w14:paraId="1430823D" w14:textId="77777777" w:rsidR="000C56C3" w:rsidRDefault="00133315">
            <w:pPr>
              <w:pStyle w:val="ProductList-TableBody"/>
            </w:pPr>
            <w:r>
              <w:t>Office 365 E5</w:t>
            </w:r>
          </w:p>
        </w:tc>
      </w:tr>
      <w:tr w:rsidR="000C56C3" w14:paraId="3D34BDAF" w14:textId="77777777">
        <w:tc>
          <w:tcPr>
            <w:tcW w:w="6360" w:type="dxa"/>
            <w:tcBorders>
              <w:top w:val="none" w:sz="4" w:space="0" w:color="6E6E6E"/>
              <w:left w:val="single" w:sz="4" w:space="0" w:color="6E6E6E"/>
              <w:bottom w:val="single" w:sz="4" w:space="0" w:color="6E6E6E"/>
            </w:tcBorders>
          </w:tcPr>
          <w:p w14:paraId="5BB4A1DB" w14:textId="77777777" w:rsidR="000C56C3" w:rsidRDefault="000C56C3">
            <w:pPr>
              <w:pStyle w:val="ProductList-TableBody"/>
            </w:pPr>
          </w:p>
        </w:tc>
        <w:tc>
          <w:tcPr>
            <w:tcW w:w="5760" w:type="dxa"/>
            <w:tcBorders>
              <w:right w:val="single" w:sz="4" w:space="0" w:color="6E6E6E"/>
            </w:tcBorders>
          </w:tcPr>
          <w:p w14:paraId="3BB22B52" w14:textId="77777777" w:rsidR="000C56C3" w:rsidRDefault="00133315">
            <w:pPr>
              <w:pStyle w:val="ProductList-TableBody"/>
            </w:pPr>
            <w:r>
              <w:t>Microsoft 365 E5</w:t>
            </w:r>
          </w:p>
        </w:tc>
      </w:tr>
    </w:tbl>
    <w:p w14:paraId="2B5DB4B2" w14:textId="77777777" w:rsidR="000C56C3" w:rsidRDefault="000C56C3">
      <w:pPr>
        <w:pStyle w:val="ProductList-Body"/>
      </w:pPr>
    </w:p>
    <w:p w14:paraId="44E9ED80" w14:textId="77777777" w:rsidR="000C56C3" w:rsidRDefault="00133315">
      <w:pPr>
        <w:pStyle w:val="ProductList-Offering2HeadingNoBorder"/>
        <w:outlineLvl w:val="2"/>
      </w:pPr>
      <w:r>
        <w:t>Exchange Online</w:t>
      </w:r>
      <w:r>
        <w:fldChar w:fldCharType="begin"/>
      </w:r>
      <w:r>
        <w:instrText xml:space="preserve"> TC "</w:instrText>
      </w:r>
      <w:bookmarkStart w:id="394" w:name="_Toc31294843"/>
      <w:r>
        <w:instrText>Exchange Online</w:instrText>
      </w:r>
      <w:bookmarkEnd w:id="394"/>
      <w:r>
        <w:instrText>" \l 3</w:instrText>
      </w:r>
      <w:r>
        <w:fldChar w:fldCharType="end"/>
      </w:r>
    </w:p>
    <w:tbl>
      <w:tblPr>
        <w:tblStyle w:val="PURTable"/>
        <w:tblW w:w="0" w:type="dxa"/>
        <w:tblLook w:val="04A0" w:firstRow="1" w:lastRow="0" w:firstColumn="1" w:lastColumn="0" w:noHBand="0" w:noVBand="1"/>
      </w:tblPr>
      <w:tblGrid>
        <w:gridCol w:w="5724"/>
        <w:gridCol w:w="5192"/>
      </w:tblGrid>
      <w:tr w:rsidR="000C56C3" w14:paraId="4633203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D49235C" w14:textId="77777777" w:rsidR="000C56C3" w:rsidRDefault="00133315">
            <w:pPr>
              <w:pStyle w:val="ProductList-TableBody"/>
            </w:pPr>
            <w:r>
              <w:rPr>
                <w:color w:val="FFFFFF"/>
              </w:rPr>
              <w:t>附加用户</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59DE74C9" w14:textId="77777777" w:rsidR="000C56C3" w:rsidRDefault="00133315">
            <w:pPr>
              <w:pStyle w:val="ProductList-TableBody"/>
            </w:pPr>
            <w:r>
              <w:rPr>
                <w:color w:val="FFFFFF"/>
              </w:rPr>
              <w:t>合格许可</w:t>
            </w:r>
          </w:p>
        </w:tc>
      </w:tr>
      <w:tr w:rsidR="000C56C3" w14:paraId="5176C505" w14:textId="77777777">
        <w:tc>
          <w:tcPr>
            <w:tcW w:w="6360" w:type="dxa"/>
            <w:tcBorders>
              <w:top w:val="single" w:sz="4" w:space="0" w:color="6E6E6E"/>
              <w:left w:val="single" w:sz="4" w:space="0" w:color="6E6E6E"/>
              <w:bottom w:val="none" w:sz="4" w:space="0" w:color="6E6E6E"/>
              <w:right w:val="single" w:sz="4" w:space="0" w:color="6E6E6E"/>
            </w:tcBorders>
          </w:tcPr>
          <w:p w14:paraId="32684FC6" w14:textId="77777777" w:rsidR="000C56C3" w:rsidRDefault="00133315">
            <w:pPr>
              <w:pStyle w:val="ProductList-TableBody"/>
            </w:pPr>
            <w:r>
              <w:t xml:space="preserve">Exchange Online </w:t>
            </w:r>
            <w:r>
              <w:t>计划</w:t>
            </w:r>
            <w:r>
              <w:t xml:space="preserve"> 1 </w:t>
            </w:r>
            <w:r>
              <w:t>附加（用户</w:t>
            </w:r>
            <w:r>
              <w:t xml:space="preserve"> SL</w:t>
            </w:r>
            <w:r>
              <w:t>）</w:t>
            </w:r>
          </w:p>
        </w:tc>
        <w:tc>
          <w:tcPr>
            <w:tcW w:w="5760" w:type="dxa"/>
            <w:tcBorders>
              <w:top w:val="single" w:sz="4" w:space="0" w:color="6E6E6E"/>
              <w:left w:val="single" w:sz="4" w:space="0" w:color="6E6E6E"/>
              <w:bottom w:val="single" w:sz="4" w:space="0" w:color="6E6E6E"/>
              <w:right w:val="single" w:sz="4" w:space="0" w:color="6E6E6E"/>
            </w:tcBorders>
          </w:tcPr>
          <w:p w14:paraId="66C93EB0" w14:textId="77777777" w:rsidR="000C56C3" w:rsidRDefault="00133315">
            <w:pPr>
              <w:pStyle w:val="ProductList-TableBody"/>
            </w:pPr>
            <w:r>
              <w:t xml:space="preserve">Exchange </w:t>
            </w:r>
            <w:r>
              <w:t>标准</w:t>
            </w:r>
            <w:r>
              <w:t xml:space="preserve"> CAL</w:t>
            </w:r>
          </w:p>
        </w:tc>
      </w:tr>
      <w:tr w:rsidR="000C56C3" w14:paraId="7F3560AD" w14:textId="77777777">
        <w:tc>
          <w:tcPr>
            <w:tcW w:w="6360" w:type="dxa"/>
            <w:tcBorders>
              <w:top w:val="none" w:sz="4" w:space="0" w:color="6E6E6E"/>
              <w:left w:val="single" w:sz="4" w:space="0" w:color="6E6E6E"/>
              <w:bottom w:val="single" w:sz="4" w:space="0" w:color="6E6E6E"/>
              <w:right w:val="single" w:sz="4" w:space="0" w:color="6E6E6E"/>
            </w:tcBorders>
          </w:tcPr>
          <w:p w14:paraId="54713DE9" w14:textId="77777777" w:rsidR="000C56C3" w:rsidRDefault="000C56C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760FF78" w14:textId="77777777" w:rsidR="000C56C3" w:rsidRDefault="00133315">
            <w:pPr>
              <w:pStyle w:val="ProductList-TableBody"/>
            </w:pPr>
            <w:r>
              <w:t>Core CAL Suite</w:t>
            </w:r>
          </w:p>
        </w:tc>
      </w:tr>
    </w:tbl>
    <w:p w14:paraId="3DCAD4FE" w14:textId="77777777" w:rsidR="000C56C3" w:rsidRDefault="000C56C3">
      <w:pPr>
        <w:pStyle w:val="ProductList-Body"/>
      </w:pPr>
    </w:p>
    <w:p w14:paraId="2959EFC3" w14:textId="77777777" w:rsidR="000C56C3" w:rsidRDefault="00133315">
      <w:pPr>
        <w:pStyle w:val="ProductList-Offering2HeadingNoBorder"/>
        <w:outlineLvl w:val="2"/>
      </w:pPr>
      <w:r>
        <w:t>Project</w:t>
      </w:r>
      <w:r>
        <w:fldChar w:fldCharType="begin"/>
      </w:r>
      <w:r>
        <w:instrText xml:space="preserve"> TC "</w:instrText>
      </w:r>
      <w:bookmarkStart w:id="395" w:name="_Toc31294844"/>
      <w:r>
        <w:instrText>Project</w:instrText>
      </w:r>
      <w:bookmarkEnd w:id="395"/>
      <w:r>
        <w:instrText>" \l 3</w:instrText>
      </w:r>
      <w:r>
        <w:fldChar w:fldCharType="end"/>
      </w:r>
    </w:p>
    <w:tbl>
      <w:tblPr>
        <w:tblStyle w:val="PURTable"/>
        <w:tblW w:w="0" w:type="dxa"/>
        <w:tblLook w:val="04A0" w:firstRow="1" w:lastRow="0" w:firstColumn="1" w:lastColumn="0" w:noHBand="0" w:noVBand="1"/>
      </w:tblPr>
      <w:tblGrid>
        <w:gridCol w:w="5734"/>
        <w:gridCol w:w="5182"/>
      </w:tblGrid>
      <w:tr w:rsidR="000C56C3" w14:paraId="4D6B6EB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A4FDD5C" w14:textId="77777777" w:rsidR="000C56C3" w:rsidRDefault="00133315">
            <w:pPr>
              <w:pStyle w:val="ProductList-TableBody"/>
            </w:pPr>
            <w:r>
              <w:rPr>
                <w:color w:val="FFFFFF"/>
              </w:rPr>
              <w:t>附加用户</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64EC043C" w14:textId="77777777" w:rsidR="000C56C3" w:rsidRDefault="00133315">
            <w:pPr>
              <w:pStyle w:val="ProductList-TableBody"/>
            </w:pPr>
            <w:r>
              <w:rPr>
                <w:color w:val="FFFFFF"/>
              </w:rPr>
              <w:t>合格许可</w:t>
            </w:r>
          </w:p>
        </w:tc>
      </w:tr>
      <w:tr w:rsidR="000C56C3" w14:paraId="2F38ACAE" w14:textId="77777777">
        <w:tc>
          <w:tcPr>
            <w:tcW w:w="6360" w:type="dxa"/>
            <w:tcBorders>
              <w:top w:val="single" w:sz="4" w:space="0" w:color="6E6E6E"/>
              <w:left w:val="single" w:sz="4" w:space="0" w:color="6E6E6E"/>
              <w:bottom w:val="single" w:sz="4" w:space="0" w:color="6E6E6E"/>
              <w:right w:val="single" w:sz="4" w:space="0" w:color="6E6E6E"/>
            </w:tcBorders>
          </w:tcPr>
          <w:p w14:paraId="2D82C15D" w14:textId="77777777" w:rsidR="000C56C3" w:rsidRDefault="00133315">
            <w:pPr>
              <w:pStyle w:val="ProductList-TableBody"/>
            </w:pPr>
            <w:r>
              <w:t xml:space="preserve">Project </w:t>
            </w:r>
            <w:r>
              <w:t>计划</w:t>
            </w:r>
            <w:r>
              <w:t xml:space="preserve"> 3 </w:t>
            </w:r>
            <w:r>
              <w:t>附加</w:t>
            </w:r>
          </w:p>
        </w:tc>
        <w:tc>
          <w:tcPr>
            <w:tcW w:w="5760" w:type="dxa"/>
            <w:tcBorders>
              <w:top w:val="single" w:sz="4" w:space="0" w:color="6E6E6E"/>
              <w:left w:val="single" w:sz="4" w:space="0" w:color="6E6E6E"/>
              <w:bottom w:val="none" w:sz="4" w:space="0" w:color="6E6E6E"/>
              <w:right w:val="single" w:sz="4" w:space="0" w:color="6E6E6E"/>
            </w:tcBorders>
          </w:tcPr>
          <w:p w14:paraId="0C40DBB0" w14:textId="77777777" w:rsidR="000C56C3" w:rsidRDefault="00133315">
            <w:pPr>
              <w:pStyle w:val="ProductList-TableBody"/>
            </w:pPr>
            <w:r>
              <w:t xml:space="preserve">Project </w:t>
            </w:r>
            <w:r>
              <w:t>专业版</w:t>
            </w:r>
          </w:p>
        </w:tc>
      </w:tr>
      <w:tr w:rsidR="000C56C3" w14:paraId="1A602374" w14:textId="77777777">
        <w:tc>
          <w:tcPr>
            <w:tcW w:w="6360" w:type="dxa"/>
            <w:tcBorders>
              <w:top w:val="single" w:sz="4" w:space="0" w:color="6E6E6E"/>
              <w:left w:val="single" w:sz="4" w:space="0" w:color="6E6E6E"/>
              <w:bottom w:val="single" w:sz="4" w:space="0" w:color="6E6E6E"/>
              <w:right w:val="single" w:sz="4" w:space="0" w:color="6E6E6E"/>
            </w:tcBorders>
          </w:tcPr>
          <w:p w14:paraId="2C455C77" w14:textId="77777777" w:rsidR="000C56C3" w:rsidRDefault="00133315">
            <w:pPr>
              <w:pStyle w:val="ProductList-TableBody"/>
            </w:pPr>
            <w:r>
              <w:t xml:space="preserve">Project </w:t>
            </w:r>
            <w:r>
              <w:t>计划</w:t>
            </w:r>
            <w:r>
              <w:t xml:space="preserve"> 5 </w:t>
            </w:r>
            <w:r>
              <w:t>附加</w:t>
            </w:r>
          </w:p>
        </w:tc>
        <w:tc>
          <w:tcPr>
            <w:tcW w:w="5760" w:type="dxa"/>
            <w:tcBorders>
              <w:top w:val="none" w:sz="4" w:space="0" w:color="6E6E6E"/>
              <w:left w:val="single" w:sz="4" w:space="0" w:color="6E6E6E"/>
              <w:bottom w:val="single" w:sz="4" w:space="0" w:color="6E6E6E"/>
              <w:right w:val="single" w:sz="4" w:space="0" w:color="6E6E6E"/>
            </w:tcBorders>
          </w:tcPr>
          <w:p w14:paraId="7BF8FF1E" w14:textId="77777777" w:rsidR="000C56C3" w:rsidRDefault="000C56C3">
            <w:pPr>
              <w:pStyle w:val="ProductList-TableBody"/>
            </w:pPr>
          </w:p>
        </w:tc>
      </w:tr>
      <w:tr w:rsidR="000C56C3" w14:paraId="71C443A5" w14:textId="77777777">
        <w:tc>
          <w:tcPr>
            <w:tcW w:w="6360" w:type="dxa"/>
            <w:tcBorders>
              <w:top w:val="single" w:sz="4" w:space="0" w:color="6E6E6E"/>
              <w:left w:val="single" w:sz="4" w:space="0" w:color="6E6E6E"/>
              <w:bottom w:val="single" w:sz="4" w:space="0" w:color="6E6E6E"/>
              <w:right w:val="single" w:sz="4" w:space="0" w:color="6E6E6E"/>
            </w:tcBorders>
          </w:tcPr>
          <w:p w14:paraId="753CCEDC" w14:textId="77777777" w:rsidR="000C56C3" w:rsidRDefault="00133315">
            <w:pPr>
              <w:pStyle w:val="ProductList-TableBody"/>
            </w:pPr>
            <w:r>
              <w:t xml:space="preserve">Project </w:t>
            </w:r>
            <w:r>
              <w:t>计划</w:t>
            </w:r>
            <w:r>
              <w:t xml:space="preserve"> 3 </w:t>
            </w:r>
            <w:r>
              <w:t>附加</w:t>
            </w:r>
          </w:p>
        </w:tc>
        <w:tc>
          <w:tcPr>
            <w:tcW w:w="5760" w:type="dxa"/>
            <w:tcBorders>
              <w:top w:val="single" w:sz="4" w:space="0" w:color="6E6E6E"/>
              <w:left w:val="single" w:sz="4" w:space="0" w:color="6E6E6E"/>
              <w:bottom w:val="none" w:sz="4" w:space="0" w:color="6E6E6E"/>
              <w:right w:val="single" w:sz="4" w:space="0" w:color="6E6E6E"/>
            </w:tcBorders>
          </w:tcPr>
          <w:p w14:paraId="38D8D731" w14:textId="77777777" w:rsidR="000C56C3" w:rsidRDefault="00133315">
            <w:pPr>
              <w:pStyle w:val="ProductList-TableBody"/>
            </w:pPr>
            <w:r>
              <w:t xml:space="preserve">Project </w:t>
            </w:r>
            <w:r>
              <w:t>标准版</w:t>
            </w:r>
          </w:p>
        </w:tc>
      </w:tr>
      <w:tr w:rsidR="000C56C3" w14:paraId="3A4F0237" w14:textId="77777777">
        <w:tc>
          <w:tcPr>
            <w:tcW w:w="6360" w:type="dxa"/>
            <w:tcBorders>
              <w:top w:val="single" w:sz="4" w:space="0" w:color="6E6E6E"/>
              <w:left w:val="single" w:sz="4" w:space="0" w:color="6E6E6E"/>
              <w:bottom w:val="single" w:sz="4" w:space="0" w:color="6E6E6E"/>
              <w:right w:val="single" w:sz="4" w:space="0" w:color="6E6E6E"/>
            </w:tcBorders>
          </w:tcPr>
          <w:p w14:paraId="116410C6" w14:textId="77777777" w:rsidR="000C56C3" w:rsidRDefault="00133315">
            <w:pPr>
              <w:pStyle w:val="ProductList-TableBody"/>
            </w:pPr>
            <w:r>
              <w:t xml:space="preserve">Project </w:t>
            </w:r>
            <w:r>
              <w:t>计划</w:t>
            </w:r>
            <w:r>
              <w:t xml:space="preserve"> 5 </w:t>
            </w:r>
            <w:r>
              <w:t>附加</w:t>
            </w:r>
          </w:p>
        </w:tc>
        <w:tc>
          <w:tcPr>
            <w:tcW w:w="5760" w:type="dxa"/>
            <w:tcBorders>
              <w:top w:val="none" w:sz="4" w:space="0" w:color="6E6E6E"/>
              <w:left w:val="single" w:sz="4" w:space="0" w:color="6E6E6E"/>
              <w:bottom w:val="single" w:sz="4" w:space="0" w:color="6E6E6E"/>
              <w:right w:val="single" w:sz="4" w:space="0" w:color="6E6E6E"/>
            </w:tcBorders>
          </w:tcPr>
          <w:p w14:paraId="46E42AE9" w14:textId="77777777" w:rsidR="000C56C3" w:rsidRDefault="000C56C3">
            <w:pPr>
              <w:pStyle w:val="ProductList-TableBody"/>
            </w:pPr>
          </w:p>
        </w:tc>
      </w:tr>
      <w:tr w:rsidR="000C56C3" w14:paraId="22FF6077" w14:textId="77777777">
        <w:tc>
          <w:tcPr>
            <w:tcW w:w="6360" w:type="dxa"/>
            <w:tcBorders>
              <w:top w:val="single" w:sz="4" w:space="0" w:color="6E6E6E"/>
              <w:left w:val="single" w:sz="4" w:space="0" w:color="6E6E6E"/>
              <w:bottom w:val="single" w:sz="4" w:space="0" w:color="6E6E6E"/>
              <w:right w:val="single" w:sz="4" w:space="0" w:color="6E6E6E"/>
            </w:tcBorders>
          </w:tcPr>
          <w:p w14:paraId="0414BC18" w14:textId="77777777" w:rsidR="000C56C3" w:rsidRDefault="00133315">
            <w:pPr>
              <w:pStyle w:val="ProductList-TableBody"/>
            </w:pPr>
            <w:r>
              <w:t xml:space="preserve">Project Online Essentials </w:t>
            </w:r>
            <w:r>
              <w:t>附加</w:t>
            </w:r>
          </w:p>
        </w:tc>
        <w:tc>
          <w:tcPr>
            <w:tcW w:w="5760" w:type="dxa"/>
            <w:tcBorders>
              <w:top w:val="single" w:sz="4" w:space="0" w:color="6E6E6E"/>
              <w:left w:val="single" w:sz="4" w:space="0" w:color="6E6E6E"/>
              <w:bottom w:val="none" w:sz="4" w:space="0" w:color="6E6E6E"/>
              <w:right w:val="single" w:sz="4" w:space="0" w:color="6E6E6E"/>
            </w:tcBorders>
          </w:tcPr>
          <w:p w14:paraId="2A809C78" w14:textId="77777777" w:rsidR="000C56C3" w:rsidRDefault="00133315">
            <w:pPr>
              <w:pStyle w:val="ProductList-TableBody"/>
            </w:pPr>
            <w:r>
              <w:t>Project Server CAL</w:t>
            </w:r>
          </w:p>
        </w:tc>
      </w:tr>
      <w:tr w:rsidR="000C56C3" w14:paraId="599CA18D" w14:textId="77777777">
        <w:tc>
          <w:tcPr>
            <w:tcW w:w="6360" w:type="dxa"/>
            <w:tcBorders>
              <w:top w:val="single" w:sz="4" w:space="0" w:color="6E6E6E"/>
              <w:left w:val="single" w:sz="4" w:space="0" w:color="6E6E6E"/>
              <w:bottom w:val="single" w:sz="4" w:space="0" w:color="6E6E6E"/>
              <w:right w:val="single" w:sz="4" w:space="0" w:color="6E6E6E"/>
            </w:tcBorders>
          </w:tcPr>
          <w:p w14:paraId="3A2489E6" w14:textId="77777777" w:rsidR="000C56C3" w:rsidRDefault="00133315">
            <w:pPr>
              <w:pStyle w:val="ProductList-TableBody"/>
            </w:pPr>
            <w:r>
              <w:t xml:space="preserve">Project </w:t>
            </w:r>
            <w:r>
              <w:t>计划</w:t>
            </w:r>
            <w:r>
              <w:t xml:space="preserve"> 3 </w:t>
            </w:r>
            <w:r>
              <w:t>附加</w:t>
            </w:r>
          </w:p>
        </w:tc>
        <w:tc>
          <w:tcPr>
            <w:tcW w:w="5760" w:type="dxa"/>
            <w:tcBorders>
              <w:top w:val="none" w:sz="4" w:space="0" w:color="6E6E6E"/>
              <w:left w:val="single" w:sz="4" w:space="0" w:color="6E6E6E"/>
              <w:bottom w:val="none" w:sz="4" w:space="0" w:color="6E6E6E"/>
              <w:right w:val="single" w:sz="4" w:space="0" w:color="6E6E6E"/>
            </w:tcBorders>
          </w:tcPr>
          <w:p w14:paraId="26CB2023" w14:textId="77777777" w:rsidR="000C56C3" w:rsidRDefault="000C56C3">
            <w:pPr>
              <w:pStyle w:val="ProductList-TableBody"/>
            </w:pPr>
          </w:p>
        </w:tc>
      </w:tr>
      <w:tr w:rsidR="000C56C3" w14:paraId="56F19820" w14:textId="77777777">
        <w:tc>
          <w:tcPr>
            <w:tcW w:w="6360" w:type="dxa"/>
            <w:tcBorders>
              <w:top w:val="single" w:sz="4" w:space="0" w:color="6E6E6E"/>
              <w:left w:val="single" w:sz="4" w:space="0" w:color="6E6E6E"/>
              <w:bottom w:val="single" w:sz="4" w:space="0" w:color="6E6E6E"/>
              <w:right w:val="single" w:sz="4" w:space="0" w:color="6E6E6E"/>
            </w:tcBorders>
          </w:tcPr>
          <w:p w14:paraId="68EE78F5" w14:textId="77777777" w:rsidR="000C56C3" w:rsidRDefault="00133315">
            <w:pPr>
              <w:pStyle w:val="ProductList-TableBody"/>
            </w:pPr>
            <w:r>
              <w:t xml:space="preserve">Project </w:t>
            </w:r>
            <w:r>
              <w:t>计划</w:t>
            </w:r>
            <w:r>
              <w:t xml:space="preserve"> 5 </w:t>
            </w:r>
            <w:r>
              <w:t>附加</w:t>
            </w:r>
          </w:p>
        </w:tc>
        <w:tc>
          <w:tcPr>
            <w:tcW w:w="5760" w:type="dxa"/>
            <w:tcBorders>
              <w:top w:val="none" w:sz="4" w:space="0" w:color="6E6E6E"/>
              <w:left w:val="single" w:sz="4" w:space="0" w:color="6E6E6E"/>
              <w:bottom w:val="single" w:sz="4" w:space="0" w:color="6E6E6E"/>
              <w:right w:val="single" w:sz="4" w:space="0" w:color="6E6E6E"/>
            </w:tcBorders>
          </w:tcPr>
          <w:p w14:paraId="1FA34DEF" w14:textId="77777777" w:rsidR="000C56C3" w:rsidRDefault="000C56C3">
            <w:pPr>
              <w:pStyle w:val="ProductList-TableBody"/>
            </w:pPr>
          </w:p>
        </w:tc>
      </w:tr>
    </w:tbl>
    <w:p w14:paraId="0D65D659" w14:textId="77777777" w:rsidR="000C56C3" w:rsidRDefault="000C56C3">
      <w:pPr>
        <w:pStyle w:val="ProductList-Body"/>
      </w:pPr>
    </w:p>
    <w:p w14:paraId="16DCDC31" w14:textId="77777777" w:rsidR="000C56C3" w:rsidRDefault="00133315">
      <w:pPr>
        <w:pStyle w:val="ProductList-Offering2HeadingNoBorder"/>
        <w:outlineLvl w:val="2"/>
      </w:pPr>
      <w:r>
        <w:t>SharePoint Online</w:t>
      </w:r>
      <w:r>
        <w:fldChar w:fldCharType="begin"/>
      </w:r>
      <w:r>
        <w:instrText xml:space="preserve"> TC "</w:instrText>
      </w:r>
      <w:bookmarkStart w:id="396" w:name="_Toc31294845"/>
      <w:r>
        <w:instrText>SharePoint Online</w:instrText>
      </w:r>
      <w:bookmarkEnd w:id="396"/>
      <w:r>
        <w:instrText>" \l 3</w:instrText>
      </w:r>
      <w:r>
        <w:fldChar w:fldCharType="end"/>
      </w:r>
    </w:p>
    <w:tbl>
      <w:tblPr>
        <w:tblStyle w:val="PURTable"/>
        <w:tblW w:w="0" w:type="dxa"/>
        <w:tblLook w:val="04A0" w:firstRow="1" w:lastRow="0" w:firstColumn="1" w:lastColumn="0" w:noHBand="0" w:noVBand="1"/>
      </w:tblPr>
      <w:tblGrid>
        <w:gridCol w:w="5724"/>
        <w:gridCol w:w="5192"/>
      </w:tblGrid>
      <w:tr w:rsidR="000C56C3" w14:paraId="294911C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1F7FEB2" w14:textId="77777777" w:rsidR="000C56C3" w:rsidRDefault="00133315">
            <w:pPr>
              <w:pStyle w:val="ProductList-TableBody"/>
            </w:pPr>
            <w:r>
              <w:rPr>
                <w:color w:val="FFFFFF"/>
              </w:rPr>
              <w:t>附加用户</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11F2C3AA" w14:textId="77777777" w:rsidR="000C56C3" w:rsidRDefault="00133315">
            <w:pPr>
              <w:pStyle w:val="ProductList-TableBody"/>
            </w:pPr>
            <w:r>
              <w:rPr>
                <w:color w:val="FFFFFF"/>
              </w:rPr>
              <w:t>合格许可</w:t>
            </w:r>
          </w:p>
        </w:tc>
      </w:tr>
      <w:tr w:rsidR="000C56C3" w14:paraId="5251E59F" w14:textId="77777777">
        <w:tc>
          <w:tcPr>
            <w:tcW w:w="6360" w:type="dxa"/>
            <w:tcBorders>
              <w:top w:val="single" w:sz="4" w:space="0" w:color="6E6E6E"/>
              <w:left w:val="single" w:sz="4" w:space="0" w:color="6E6E6E"/>
              <w:bottom w:val="none" w:sz="4" w:space="0" w:color="6E6E6E"/>
              <w:right w:val="single" w:sz="4" w:space="0" w:color="6E6E6E"/>
            </w:tcBorders>
          </w:tcPr>
          <w:p w14:paraId="733C8C0F" w14:textId="77777777" w:rsidR="000C56C3" w:rsidRDefault="00133315">
            <w:pPr>
              <w:pStyle w:val="ProductList-TableBody"/>
            </w:pPr>
            <w:r>
              <w:t xml:space="preserve">SharePoint Online </w:t>
            </w:r>
            <w:r>
              <w:t>计划</w:t>
            </w:r>
            <w:r>
              <w:t xml:space="preserve"> 1 </w:t>
            </w:r>
            <w:r>
              <w:t>附加</w:t>
            </w:r>
          </w:p>
        </w:tc>
        <w:tc>
          <w:tcPr>
            <w:tcW w:w="5760" w:type="dxa"/>
            <w:tcBorders>
              <w:top w:val="single" w:sz="4" w:space="0" w:color="6E6E6E"/>
              <w:left w:val="single" w:sz="4" w:space="0" w:color="6E6E6E"/>
              <w:bottom w:val="single" w:sz="4" w:space="0" w:color="6E6E6E"/>
              <w:right w:val="single" w:sz="4" w:space="0" w:color="6E6E6E"/>
            </w:tcBorders>
          </w:tcPr>
          <w:p w14:paraId="74D60A31" w14:textId="77777777" w:rsidR="000C56C3" w:rsidRDefault="00133315">
            <w:pPr>
              <w:pStyle w:val="ProductList-TableBody"/>
            </w:pPr>
            <w:r>
              <w:t xml:space="preserve">SharePoint </w:t>
            </w:r>
            <w:r>
              <w:t>标准</w:t>
            </w:r>
            <w:r>
              <w:t xml:space="preserve"> CAL</w:t>
            </w:r>
          </w:p>
        </w:tc>
      </w:tr>
      <w:tr w:rsidR="000C56C3" w14:paraId="051C185D" w14:textId="77777777">
        <w:tc>
          <w:tcPr>
            <w:tcW w:w="6360" w:type="dxa"/>
            <w:tcBorders>
              <w:top w:val="none" w:sz="4" w:space="0" w:color="6E6E6E"/>
              <w:left w:val="single" w:sz="4" w:space="0" w:color="6E6E6E"/>
              <w:bottom w:val="single" w:sz="4" w:space="0" w:color="6E6E6E"/>
              <w:right w:val="single" w:sz="4" w:space="0" w:color="6E6E6E"/>
            </w:tcBorders>
          </w:tcPr>
          <w:p w14:paraId="2AE2ED4A" w14:textId="77777777" w:rsidR="000C56C3" w:rsidRDefault="000C56C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EB5F245" w14:textId="77777777" w:rsidR="000C56C3" w:rsidRDefault="00133315">
            <w:pPr>
              <w:pStyle w:val="ProductList-TableBody"/>
            </w:pPr>
            <w:r>
              <w:t>Core CAL Suite</w:t>
            </w:r>
          </w:p>
        </w:tc>
      </w:tr>
    </w:tbl>
    <w:p w14:paraId="21DF4C5A" w14:textId="77777777" w:rsidR="000C56C3" w:rsidRDefault="000C56C3">
      <w:pPr>
        <w:pStyle w:val="ProductList-Body"/>
      </w:pPr>
    </w:p>
    <w:p w14:paraId="0E80E4C0" w14:textId="77777777" w:rsidR="000C56C3" w:rsidRDefault="00133315">
      <w:pPr>
        <w:pStyle w:val="ProductList-Offering2HeadingNoBorder"/>
        <w:outlineLvl w:val="2"/>
      </w:pPr>
      <w:r>
        <w:t>Skype for Business Online</w:t>
      </w:r>
      <w:r>
        <w:fldChar w:fldCharType="begin"/>
      </w:r>
      <w:r>
        <w:instrText xml:space="preserve"> TC "</w:instrText>
      </w:r>
      <w:bookmarkStart w:id="397" w:name="_Toc31294846"/>
      <w:r>
        <w:instrText>Skype for Business Online</w:instrText>
      </w:r>
      <w:bookmarkEnd w:id="397"/>
      <w:r>
        <w:instrText>" \l 3</w:instrText>
      </w:r>
      <w:r>
        <w:fldChar w:fldCharType="end"/>
      </w:r>
    </w:p>
    <w:tbl>
      <w:tblPr>
        <w:tblStyle w:val="PURTable"/>
        <w:tblW w:w="0" w:type="dxa"/>
        <w:tblLook w:val="04A0" w:firstRow="1" w:lastRow="0" w:firstColumn="1" w:lastColumn="0" w:noHBand="0" w:noVBand="1"/>
      </w:tblPr>
      <w:tblGrid>
        <w:gridCol w:w="5829"/>
        <w:gridCol w:w="5087"/>
      </w:tblGrid>
      <w:tr w:rsidR="000C56C3" w14:paraId="503E5AF8"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01D45B3E" w14:textId="77777777" w:rsidR="000C56C3" w:rsidRDefault="00133315">
            <w:pPr>
              <w:pStyle w:val="ProductList-TableBody"/>
            </w:pPr>
            <w:r>
              <w:rPr>
                <w:color w:val="FFFFFF"/>
              </w:rPr>
              <w:t>附加用户</w:t>
            </w:r>
            <w:r>
              <w:rPr>
                <w:color w:val="FFFFFF"/>
              </w:rPr>
              <w:t xml:space="preserve"> SL</w:t>
            </w:r>
          </w:p>
        </w:tc>
        <w:tc>
          <w:tcPr>
            <w:tcW w:w="5640" w:type="dxa"/>
            <w:tcBorders>
              <w:top w:val="single" w:sz="4" w:space="0" w:color="0070C0"/>
              <w:bottom w:val="single" w:sz="4" w:space="0" w:color="6E6E6E"/>
              <w:right w:val="single" w:sz="4" w:space="0" w:color="0070C0"/>
            </w:tcBorders>
            <w:shd w:val="clear" w:color="auto" w:fill="0070C0"/>
          </w:tcPr>
          <w:p w14:paraId="4ABD038F" w14:textId="77777777" w:rsidR="000C56C3" w:rsidRDefault="00133315">
            <w:pPr>
              <w:pStyle w:val="ProductList-TableBody"/>
            </w:pPr>
            <w:r>
              <w:rPr>
                <w:color w:val="FFFFFF"/>
              </w:rPr>
              <w:t>合格许可</w:t>
            </w:r>
          </w:p>
        </w:tc>
      </w:tr>
      <w:tr w:rsidR="000C56C3" w14:paraId="502DE7A4" w14:textId="77777777">
        <w:tc>
          <w:tcPr>
            <w:tcW w:w="6480" w:type="dxa"/>
            <w:tcBorders>
              <w:top w:val="single" w:sz="4" w:space="0" w:color="6E6E6E"/>
              <w:left w:val="single" w:sz="4" w:space="0" w:color="6E6E6E"/>
              <w:bottom w:val="none" w:sz="4" w:space="0" w:color="6E6E6E"/>
              <w:right w:val="single" w:sz="4" w:space="0" w:color="6E6E6E"/>
            </w:tcBorders>
          </w:tcPr>
          <w:p w14:paraId="0334BAA8" w14:textId="77777777" w:rsidR="000C56C3" w:rsidRDefault="00133315">
            <w:pPr>
              <w:pStyle w:val="ProductList-TableBody"/>
            </w:pPr>
            <w:r>
              <w:t xml:space="preserve">Skype for Business Online </w:t>
            </w:r>
            <w:r>
              <w:t>计划</w:t>
            </w:r>
            <w:r>
              <w:t xml:space="preserve"> 1 </w:t>
            </w:r>
            <w:r>
              <w:t>附加</w:t>
            </w:r>
          </w:p>
        </w:tc>
        <w:tc>
          <w:tcPr>
            <w:tcW w:w="5640" w:type="dxa"/>
            <w:tcBorders>
              <w:top w:val="single" w:sz="4" w:space="0" w:color="6E6E6E"/>
              <w:left w:val="single" w:sz="4" w:space="0" w:color="6E6E6E"/>
              <w:bottom w:val="single" w:sz="4" w:space="0" w:color="6E6E6E"/>
              <w:right w:val="single" w:sz="4" w:space="0" w:color="6E6E6E"/>
            </w:tcBorders>
          </w:tcPr>
          <w:p w14:paraId="18E97B5A" w14:textId="77777777" w:rsidR="000C56C3" w:rsidRDefault="00133315">
            <w:pPr>
              <w:pStyle w:val="ProductList-TableBody"/>
            </w:pPr>
            <w:r>
              <w:t>Skype for Business Standard CAL</w:t>
            </w:r>
          </w:p>
        </w:tc>
      </w:tr>
      <w:tr w:rsidR="000C56C3" w14:paraId="71D15ACE" w14:textId="77777777">
        <w:tc>
          <w:tcPr>
            <w:tcW w:w="6480" w:type="dxa"/>
            <w:tcBorders>
              <w:top w:val="none" w:sz="4" w:space="0" w:color="6E6E6E"/>
              <w:left w:val="single" w:sz="4" w:space="0" w:color="6E6E6E"/>
              <w:bottom w:val="single" w:sz="4" w:space="0" w:color="6E6E6E"/>
              <w:right w:val="single" w:sz="4" w:space="0" w:color="6E6E6E"/>
            </w:tcBorders>
          </w:tcPr>
          <w:p w14:paraId="0C1C550D" w14:textId="77777777" w:rsidR="000C56C3" w:rsidRDefault="000C56C3">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35F7785D" w14:textId="77777777" w:rsidR="000C56C3" w:rsidRDefault="00133315">
            <w:pPr>
              <w:pStyle w:val="ProductList-TableBody"/>
            </w:pPr>
            <w:r>
              <w:t>Core CAL Suite</w:t>
            </w:r>
          </w:p>
        </w:tc>
      </w:tr>
    </w:tbl>
    <w:p w14:paraId="07957492" w14:textId="77777777" w:rsidR="000C56C3" w:rsidRDefault="000C56C3">
      <w:pPr>
        <w:pStyle w:val="ProductList-Body"/>
      </w:pPr>
    </w:p>
    <w:p w14:paraId="0BA5AF87" w14:textId="77777777" w:rsidR="000C56C3" w:rsidRDefault="00133315">
      <w:pPr>
        <w:pStyle w:val="ProductList-Offering2HeadingNoBorder"/>
        <w:outlineLvl w:val="2"/>
      </w:pPr>
      <w:r>
        <w:t>Microsoft Intune</w:t>
      </w:r>
      <w:r>
        <w:fldChar w:fldCharType="begin"/>
      </w:r>
      <w:r>
        <w:instrText xml:space="preserve"> TC "</w:instrText>
      </w:r>
      <w:bookmarkStart w:id="398" w:name="_Toc31294847"/>
      <w:r>
        <w:instrText>Microsoft Intune</w:instrText>
      </w:r>
      <w:bookmarkEnd w:id="398"/>
      <w:r>
        <w:instrText>" \l 3</w:instrText>
      </w:r>
      <w:r>
        <w:fldChar w:fldCharType="end"/>
      </w:r>
    </w:p>
    <w:tbl>
      <w:tblPr>
        <w:tblStyle w:val="PURTable"/>
        <w:tblW w:w="0" w:type="dxa"/>
        <w:tblLook w:val="04A0" w:firstRow="1" w:lastRow="0" w:firstColumn="1" w:lastColumn="0" w:noHBand="0" w:noVBand="1"/>
      </w:tblPr>
      <w:tblGrid>
        <w:gridCol w:w="5722"/>
        <w:gridCol w:w="5194"/>
      </w:tblGrid>
      <w:tr w:rsidR="000C56C3" w14:paraId="41975DE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E4B8124" w14:textId="77777777" w:rsidR="000C56C3" w:rsidRDefault="00133315">
            <w:pPr>
              <w:pStyle w:val="ProductList-TableBody"/>
            </w:pPr>
            <w:r>
              <w:rPr>
                <w:color w:val="FFFFFF"/>
              </w:rPr>
              <w:t>附加用户</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61A63DA2" w14:textId="77777777" w:rsidR="000C56C3" w:rsidRDefault="00133315">
            <w:pPr>
              <w:pStyle w:val="ProductList-TableBody"/>
            </w:pPr>
            <w:r>
              <w:rPr>
                <w:color w:val="FFFFFF"/>
              </w:rPr>
              <w:t>合格许可</w:t>
            </w:r>
          </w:p>
        </w:tc>
      </w:tr>
      <w:tr w:rsidR="000C56C3" w14:paraId="53138ACE" w14:textId="77777777">
        <w:tc>
          <w:tcPr>
            <w:tcW w:w="6360" w:type="dxa"/>
            <w:tcBorders>
              <w:top w:val="single" w:sz="4" w:space="0" w:color="6E6E6E"/>
              <w:left w:val="single" w:sz="4" w:space="0" w:color="6E6E6E"/>
              <w:bottom w:val="none" w:sz="4" w:space="0" w:color="6E6E6E"/>
              <w:right w:val="single" w:sz="4" w:space="0" w:color="6E6E6E"/>
            </w:tcBorders>
          </w:tcPr>
          <w:p w14:paraId="66FAFA0D" w14:textId="77777777" w:rsidR="000C56C3" w:rsidRDefault="00133315">
            <w:pPr>
              <w:pStyle w:val="ProductList-TableBody"/>
            </w:pPr>
            <w:r>
              <w:t xml:space="preserve">Microsoft Intune </w:t>
            </w:r>
            <w:r>
              <w:t>附加（用户</w:t>
            </w:r>
            <w:r>
              <w:t xml:space="preserve"> SL</w:t>
            </w:r>
            <w:r>
              <w:t>）</w:t>
            </w:r>
          </w:p>
        </w:tc>
        <w:tc>
          <w:tcPr>
            <w:tcW w:w="5760" w:type="dxa"/>
            <w:tcBorders>
              <w:top w:val="single" w:sz="4" w:space="0" w:color="6E6E6E"/>
              <w:left w:val="single" w:sz="4" w:space="0" w:color="6E6E6E"/>
              <w:bottom w:val="single" w:sz="4" w:space="0" w:color="6E6E6E"/>
              <w:right w:val="single" w:sz="4" w:space="0" w:color="6E6E6E"/>
            </w:tcBorders>
          </w:tcPr>
          <w:p w14:paraId="4557C453" w14:textId="77777777" w:rsidR="000C56C3" w:rsidRDefault="00133315">
            <w:pPr>
              <w:pStyle w:val="ProductList-TableBody"/>
            </w:pPr>
            <w:r>
              <w:t>Core CAL Suite</w:t>
            </w:r>
          </w:p>
        </w:tc>
      </w:tr>
      <w:tr w:rsidR="000C56C3" w14:paraId="2450B43C" w14:textId="77777777">
        <w:tc>
          <w:tcPr>
            <w:tcW w:w="6360" w:type="dxa"/>
            <w:tcBorders>
              <w:top w:val="none" w:sz="4" w:space="0" w:color="6E6E6E"/>
              <w:left w:val="single" w:sz="4" w:space="0" w:color="6E6E6E"/>
              <w:bottom w:val="single" w:sz="4" w:space="0" w:color="6E6E6E"/>
              <w:right w:val="single" w:sz="4" w:space="0" w:color="6E6E6E"/>
            </w:tcBorders>
          </w:tcPr>
          <w:p w14:paraId="2FC0D4D5" w14:textId="77777777" w:rsidR="000C56C3" w:rsidRDefault="000C56C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3B1BA9C" w14:textId="77777777" w:rsidR="000C56C3" w:rsidRDefault="00133315">
            <w:pPr>
              <w:pStyle w:val="ProductList-TableBody"/>
            </w:pPr>
            <w:r>
              <w:t>Enterprise CAL Suite</w:t>
            </w:r>
          </w:p>
        </w:tc>
      </w:tr>
      <w:tr w:rsidR="000C56C3" w14:paraId="32EB1077" w14:textId="77777777">
        <w:tc>
          <w:tcPr>
            <w:tcW w:w="6360" w:type="dxa"/>
            <w:tcBorders>
              <w:top w:val="single" w:sz="4" w:space="0" w:color="6E6E6E"/>
              <w:left w:val="single" w:sz="4" w:space="0" w:color="6E6E6E"/>
              <w:bottom w:val="none" w:sz="4" w:space="0" w:color="6E6E6E"/>
              <w:right w:val="single" w:sz="4" w:space="0" w:color="6E6E6E"/>
            </w:tcBorders>
          </w:tcPr>
          <w:p w14:paraId="471F392A" w14:textId="77777777" w:rsidR="000C56C3" w:rsidRDefault="00133315">
            <w:pPr>
              <w:pStyle w:val="ProductList-TableBody"/>
            </w:pPr>
            <w:r>
              <w:t xml:space="preserve">Microsoft Intune for EDU </w:t>
            </w:r>
            <w:r>
              <w:t>附加（用户</w:t>
            </w:r>
            <w:r>
              <w:t xml:space="preserve"> SL</w:t>
            </w:r>
            <w:r>
              <w:t>）</w:t>
            </w:r>
          </w:p>
        </w:tc>
        <w:tc>
          <w:tcPr>
            <w:tcW w:w="5760" w:type="dxa"/>
            <w:tcBorders>
              <w:top w:val="single" w:sz="4" w:space="0" w:color="6E6E6E"/>
              <w:left w:val="single" w:sz="4" w:space="0" w:color="6E6E6E"/>
              <w:bottom w:val="single" w:sz="4" w:space="0" w:color="6E6E6E"/>
              <w:right w:val="single" w:sz="4" w:space="0" w:color="6E6E6E"/>
            </w:tcBorders>
          </w:tcPr>
          <w:p w14:paraId="13E0D228" w14:textId="77777777" w:rsidR="000C56C3" w:rsidRDefault="00133315">
            <w:pPr>
              <w:pStyle w:val="ProductList-TableBody"/>
            </w:pPr>
            <w:r>
              <w:t>Core CAL Suite</w:t>
            </w:r>
          </w:p>
        </w:tc>
      </w:tr>
      <w:tr w:rsidR="000C56C3" w14:paraId="3BAD3F25" w14:textId="77777777">
        <w:tc>
          <w:tcPr>
            <w:tcW w:w="6360" w:type="dxa"/>
            <w:tcBorders>
              <w:top w:val="none" w:sz="4" w:space="0" w:color="6E6E6E"/>
              <w:left w:val="single" w:sz="4" w:space="0" w:color="6E6E6E"/>
              <w:bottom w:val="single" w:sz="4" w:space="0" w:color="6E6E6E"/>
              <w:right w:val="single" w:sz="4" w:space="0" w:color="6E6E6E"/>
            </w:tcBorders>
          </w:tcPr>
          <w:p w14:paraId="7EE36717" w14:textId="77777777" w:rsidR="000C56C3" w:rsidRDefault="000C56C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4F6D098" w14:textId="77777777" w:rsidR="000C56C3" w:rsidRDefault="00133315">
            <w:pPr>
              <w:pStyle w:val="ProductList-TableBody"/>
            </w:pPr>
            <w:r>
              <w:t>Enterprise CAL Suite</w:t>
            </w:r>
          </w:p>
        </w:tc>
      </w:tr>
    </w:tbl>
    <w:p w14:paraId="005C45E3" w14:textId="77777777" w:rsidR="000C56C3" w:rsidRDefault="000C56C3">
      <w:pPr>
        <w:pStyle w:val="ProductList-Body"/>
      </w:pPr>
    </w:p>
    <w:p w14:paraId="6EF1C7F7" w14:textId="77777777" w:rsidR="000C56C3" w:rsidRDefault="000C56C3">
      <w:pPr>
        <w:pStyle w:val="PURBreadcrumb"/>
      </w:pPr>
    </w:p>
    <w:tbl>
      <w:tblPr>
        <w:tblStyle w:val="PURTable"/>
        <w:tblW w:w="0" w:type="dxa"/>
        <w:tblLook w:val="04A0" w:firstRow="1" w:lastRow="0" w:firstColumn="1" w:lastColumn="0" w:noHBand="0" w:noVBand="1"/>
      </w:tblPr>
      <w:tblGrid>
        <w:gridCol w:w="10916"/>
      </w:tblGrid>
      <w:tr w:rsidR="000C56C3" w14:paraId="7A40EC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9138E8" w14:textId="77777777" w:rsidR="000C56C3" w:rsidRDefault="00A753F3">
            <w:pPr>
              <w:pStyle w:val="ProductList-TableBody"/>
              <w:jc w:val="right"/>
            </w:pPr>
            <w:hyperlink w:anchor="_Sec842">
              <w:r w:rsidR="00133315">
                <w:rPr>
                  <w:color w:val="00467F"/>
                  <w:sz w:val="14"/>
                  <w:u w:val="single"/>
                </w:rPr>
                <w:t>目录</w:t>
              </w:r>
            </w:hyperlink>
            <w:r w:rsidR="00133315">
              <w:rPr>
                <w:sz w:val="14"/>
              </w:rPr>
              <w:t>/</w:t>
            </w:r>
            <w:hyperlink w:anchor="_Sec549">
              <w:r w:rsidR="00133315">
                <w:rPr>
                  <w:color w:val="00467F"/>
                  <w:sz w:val="14"/>
                  <w:u w:val="single"/>
                </w:rPr>
                <w:t>词汇表</w:t>
              </w:r>
            </w:hyperlink>
            <w:r w:rsidR="00133315">
              <w:rPr>
                <w:sz w:val="14"/>
              </w:rPr>
              <w:t>/</w:t>
            </w:r>
            <w:hyperlink w:anchor="_Sec844">
              <w:r w:rsidR="00133315">
                <w:rPr>
                  <w:color w:val="00467F"/>
                  <w:sz w:val="14"/>
                  <w:u w:val="single"/>
                </w:rPr>
                <w:t>索引</w:t>
              </w:r>
            </w:hyperlink>
          </w:p>
        </w:tc>
      </w:tr>
    </w:tbl>
    <w:p w14:paraId="27D024B7" w14:textId="77777777" w:rsidR="000C56C3" w:rsidRDefault="000C56C3">
      <w:pPr>
        <w:pStyle w:val="ProductList-Body"/>
      </w:pPr>
    </w:p>
    <w:p w14:paraId="771D378D" w14:textId="77777777" w:rsidR="000C56C3" w:rsidRDefault="00133315">
      <w:pPr>
        <w:pStyle w:val="ProductList-OfferingGroupHeading"/>
        <w:outlineLvl w:val="1"/>
      </w:pPr>
      <w:bookmarkStart w:id="399" w:name="_Sec1240"/>
      <w:r>
        <w:t>来自软件保障</w:t>
      </w:r>
      <w:bookmarkEnd w:id="399"/>
      <w:r>
        <w:fldChar w:fldCharType="begin"/>
      </w:r>
      <w:r>
        <w:instrText xml:space="preserve"> TC "</w:instrText>
      </w:r>
      <w:bookmarkStart w:id="400" w:name="_Toc31294848"/>
      <w:r>
        <w:instrText>来自软件保障</w:instrText>
      </w:r>
      <w:bookmarkEnd w:id="400"/>
      <w:r>
        <w:instrText>" \l 2</w:instrText>
      </w:r>
      <w:r>
        <w:fldChar w:fldCharType="end"/>
      </w:r>
    </w:p>
    <w:p w14:paraId="36E90978" w14:textId="77777777" w:rsidR="000C56C3" w:rsidRDefault="00133315">
      <w:pPr>
        <w:pStyle w:val="ProductList-Body"/>
      </w:pPr>
      <w:r>
        <w:t>在满足以下条件的前提下，客户可获取来自软件保障</w:t>
      </w:r>
      <w:r>
        <w:t xml:space="preserve"> SL</w:t>
      </w:r>
      <w:r>
        <w:t>，而不是全额付费的永久许可的软件保障：</w:t>
      </w:r>
    </w:p>
    <w:p w14:paraId="251D1424" w14:textId="77777777" w:rsidR="000C56C3" w:rsidRDefault="00133315" w:rsidP="00133315">
      <w:pPr>
        <w:pStyle w:val="ProductList-Bullet"/>
        <w:numPr>
          <w:ilvl w:val="0"/>
          <w:numId w:val="72"/>
        </w:numPr>
      </w:pPr>
      <w:r>
        <w:t>客户拥有有效的软件保障或续签相应合格许可的范围</w:t>
      </w:r>
    </w:p>
    <w:p w14:paraId="679A70DB" w14:textId="77777777" w:rsidR="000C56C3" w:rsidRDefault="00133315" w:rsidP="00133315">
      <w:pPr>
        <w:pStyle w:val="ProductList-Bullet"/>
        <w:numPr>
          <w:ilvl w:val="0"/>
          <w:numId w:val="72"/>
        </w:numPr>
      </w:pPr>
      <w:r>
        <w:t>客户为每份合格许可获取了不超过一份来自软件保障</w:t>
      </w:r>
      <w:r>
        <w:t xml:space="preserve"> SL</w:t>
      </w:r>
      <w:r>
        <w:t>，但本附录另有规定的除外</w:t>
      </w:r>
    </w:p>
    <w:p w14:paraId="2AE88236" w14:textId="77777777" w:rsidR="000C56C3" w:rsidRDefault="00133315" w:rsidP="00133315">
      <w:pPr>
        <w:pStyle w:val="ProductList-Bullet"/>
        <w:numPr>
          <w:ilvl w:val="0"/>
          <w:numId w:val="72"/>
        </w:numPr>
      </w:pPr>
      <w:r>
        <w:t>客户在许可登记表周日或续签时获取来自软件保障</w:t>
      </w:r>
      <w:r>
        <w:t xml:space="preserve"> SL</w:t>
      </w:r>
    </w:p>
    <w:p w14:paraId="34D826BD" w14:textId="77777777" w:rsidR="000C56C3" w:rsidRDefault="000C56C3">
      <w:pPr>
        <w:pStyle w:val="ProductList-Body"/>
      </w:pPr>
    </w:p>
    <w:p w14:paraId="6352E152" w14:textId="77777777" w:rsidR="000C56C3" w:rsidRDefault="00133315">
      <w:pPr>
        <w:pStyle w:val="ProductList-Body"/>
      </w:pPr>
      <w:r>
        <w:t>具有不低于三</w:t>
      </w:r>
      <w:r>
        <w:t xml:space="preserve"> (3) </w:t>
      </w:r>
      <w:r>
        <w:t>年的合格许可连续订购范围的企业协议订购</w:t>
      </w:r>
      <w:r>
        <w:t xml:space="preserve"> (EAS) </w:t>
      </w:r>
      <w:r>
        <w:t>客户可以购买相应的来自软件保障</w:t>
      </w:r>
      <w:r>
        <w:t xml:space="preserve"> SL</w:t>
      </w:r>
      <w:r>
        <w:t>。续签协议的客户可以续签的来自软件保障</w:t>
      </w:r>
      <w:r>
        <w:t xml:space="preserve"> SL </w:t>
      </w:r>
      <w:r>
        <w:t>的最大数量为相应的即将期满的来自软件保障</w:t>
      </w:r>
      <w:r>
        <w:t xml:space="preserve"> SL </w:t>
      </w:r>
      <w:r>
        <w:t>数量。在他们下次续签许可登记表时，具有</w:t>
      </w:r>
      <w:r>
        <w:t xml:space="preserve"> 2014 </w:t>
      </w:r>
      <w:r>
        <w:t>年</w:t>
      </w:r>
      <w:r>
        <w:t xml:space="preserve"> 8 </w:t>
      </w:r>
      <w:r>
        <w:t>月</w:t>
      </w:r>
      <w:r>
        <w:t xml:space="preserve"> 1 </w:t>
      </w:r>
      <w:r>
        <w:t>日之前的许可</w:t>
      </w:r>
      <w:r>
        <w:t xml:space="preserve"> Office 365 </w:t>
      </w:r>
      <w:r>
        <w:t>套件订购的客户（根据当前许可登记表），可以购买相应的来自软件保障用户</w:t>
      </w:r>
      <w:r>
        <w:t xml:space="preserve"> SL </w:t>
      </w:r>
      <w:r>
        <w:t>以便为在其当前登记有效期的剩余时间内添加的所有其他</w:t>
      </w:r>
      <w:r>
        <w:t xml:space="preserve"> Office 365 </w:t>
      </w:r>
      <w:r>
        <w:t>用户分别授予许可。</w:t>
      </w:r>
    </w:p>
    <w:p w14:paraId="7D9AFD9F" w14:textId="77777777" w:rsidR="000C56C3" w:rsidRDefault="000C56C3">
      <w:pPr>
        <w:pStyle w:val="ProductList-Body"/>
      </w:pPr>
    </w:p>
    <w:p w14:paraId="3E00C01D" w14:textId="77777777" w:rsidR="000C56C3" w:rsidRDefault="00133315">
      <w:pPr>
        <w:pStyle w:val="ProductList-Body"/>
      </w:pPr>
      <w:r>
        <w:t>作为一次性特例，在以下情况下，客户可购买更多数量的来自软件保障用户</w:t>
      </w:r>
      <w:r>
        <w:t xml:space="preserve"> SL</w:t>
      </w:r>
      <w:r>
        <w:t>：</w:t>
      </w:r>
      <w:r>
        <w:t xml:space="preserve">(1) </w:t>
      </w:r>
      <w:r>
        <w:t>客户为其合格设备的所有用户购买来自软件保障用户</w:t>
      </w:r>
      <w:r>
        <w:t xml:space="preserve"> SL</w:t>
      </w:r>
      <w:r>
        <w:t>，以及</w:t>
      </w:r>
      <w:r>
        <w:t xml:space="preserve"> (2) </w:t>
      </w:r>
      <w:r>
        <w:t>对于</w:t>
      </w:r>
      <w:r>
        <w:t xml:space="preserve"> Windows </w:t>
      </w:r>
      <w:r>
        <w:t>桌面操作系统许可：为符合</w:t>
      </w:r>
      <w:r>
        <w:t xml:space="preserve"> </w:t>
      </w:r>
      <w:hyperlink w:anchor="_Sec652">
        <w:r>
          <w:rPr>
            <w:color w:val="00467F"/>
            <w:u w:val="single"/>
          </w:rPr>
          <w:t xml:space="preserve">Windows </w:t>
        </w:r>
        <w:r>
          <w:rPr>
            <w:color w:val="00467F"/>
            <w:u w:val="single"/>
          </w:rPr>
          <w:t>桌面操作系统</w:t>
        </w:r>
      </w:hyperlink>
      <w:r>
        <w:t>的第</w:t>
      </w:r>
      <w:r>
        <w:t xml:space="preserve"> 2.1.1 </w:t>
      </w:r>
      <w:r>
        <w:t>节中规定的基本使用要求，客户增加了必要的设备。</w:t>
      </w:r>
    </w:p>
    <w:p w14:paraId="3DD6DC0C" w14:textId="77777777" w:rsidR="000C56C3" w:rsidRDefault="000C56C3">
      <w:pPr>
        <w:pStyle w:val="ProductList-Body"/>
      </w:pPr>
    </w:p>
    <w:p w14:paraId="76C48515" w14:textId="77777777" w:rsidR="000C56C3" w:rsidRDefault="00133315">
      <w:pPr>
        <w:pStyle w:val="ProductList-Offering2HeadingNoBorder"/>
        <w:outlineLvl w:val="2"/>
      </w:pPr>
      <w:r>
        <w:t>CAL Suite</w:t>
      </w:r>
      <w:r>
        <w:fldChar w:fldCharType="begin"/>
      </w:r>
      <w:r>
        <w:instrText xml:space="preserve"> TC "</w:instrText>
      </w:r>
      <w:bookmarkStart w:id="401" w:name="_Toc31294849"/>
      <w:r>
        <w:instrText>CAL Suite</w:instrText>
      </w:r>
      <w:bookmarkEnd w:id="401"/>
      <w:r>
        <w:instrText>" \l 3</w:instrText>
      </w:r>
      <w:r>
        <w:fldChar w:fldCharType="end"/>
      </w:r>
    </w:p>
    <w:p w14:paraId="6C3276D4" w14:textId="77777777" w:rsidR="000C56C3" w:rsidRDefault="000C56C3">
      <w:pPr>
        <w:pStyle w:val="ProductList-Body"/>
      </w:pPr>
    </w:p>
    <w:tbl>
      <w:tblPr>
        <w:tblStyle w:val="PURTable"/>
        <w:tblW w:w="0" w:type="dxa"/>
        <w:tblLook w:val="04A0" w:firstRow="1" w:lastRow="0" w:firstColumn="1" w:lastColumn="0" w:noHBand="0" w:noVBand="1"/>
      </w:tblPr>
      <w:tblGrid>
        <w:gridCol w:w="5551"/>
        <w:gridCol w:w="5365"/>
      </w:tblGrid>
      <w:tr w:rsidR="000C56C3" w14:paraId="3BD83F8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7059B20" w14:textId="77777777" w:rsidR="000C56C3" w:rsidRDefault="00133315">
            <w:pPr>
              <w:pStyle w:val="ProductList-TableBody"/>
            </w:pPr>
            <w:r>
              <w:rPr>
                <w:color w:val="FFFFFF"/>
              </w:rPr>
              <w:t>来自软件保障用户</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5D1CFB0E" w14:textId="77777777" w:rsidR="000C56C3" w:rsidRDefault="00133315">
            <w:pPr>
              <w:pStyle w:val="ProductList-TableBody"/>
            </w:pPr>
            <w:r>
              <w:rPr>
                <w:color w:val="FFFFFF"/>
              </w:rPr>
              <w:t>合格许可</w:t>
            </w:r>
          </w:p>
        </w:tc>
      </w:tr>
      <w:tr w:rsidR="000C56C3" w14:paraId="04FDCD53" w14:textId="77777777">
        <w:tc>
          <w:tcPr>
            <w:tcW w:w="6120" w:type="dxa"/>
            <w:tcBorders>
              <w:top w:val="single" w:sz="4" w:space="0" w:color="6E6E6E"/>
              <w:left w:val="single" w:sz="4" w:space="0" w:color="6E6E6E"/>
              <w:bottom w:val="single" w:sz="4" w:space="0" w:color="6E6E6E"/>
              <w:right w:val="single" w:sz="4" w:space="0" w:color="6E6E6E"/>
            </w:tcBorders>
          </w:tcPr>
          <w:p w14:paraId="7209BFAF" w14:textId="77777777" w:rsidR="000C56C3" w:rsidRDefault="00133315">
            <w:pPr>
              <w:pStyle w:val="ProductList-TableBody"/>
            </w:pPr>
            <w:r>
              <w:t>适用于</w:t>
            </w:r>
            <w:r>
              <w:t xml:space="preserve"> Office 365 </w:t>
            </w:r>
            <w:r>
              <w:t>的</w:t>
            </w:r>
            <w:r>
              <w:t xml:space="preserve"> Core/Enterprise CAL Suite Bridge</w:t>
            </w:r>
            <w:r>
              <w:t>（来自软件保障）（用户</w:t>
            </w:r>
            <w:r>
              <w:t xml:space="preserve"> SL</w:t>
            </w:r>
            <w:r>
              <w:t>）</w:t>
            </w:r>
          </w:p>
        </w:tc>
        <w:tc>
          <w:tcPr>
            <w:tcW w:w="6000" w:type="dxa"/>
            <w:tcBorders>
              <w:top w:val="single" w:sz="4" w:space="0" w:color="6E6E6E"/>
              <w:left w:val="single" w:sz="4" w:space="0" w:color="6E6E6E"/>
              <w:bottom w:val="single" w:sz="4" w:space="0" w:color="6E6E6E"/>
              <w:right w:val="single" w:sz="4" w:space="0" w:color="6E6E6E"/>
            </w:tcBorders>
          </w:tcPr>
          <w:p w14:paraId="7B0B8BC4" w14:textId="77777777" w:rsidR="000C56C3" w:rsidRDefault="00133315">
            <w:pPr>
              <w:pStyle w:val="ProductList-TableBody"/>
            </w:pPr>
            <w:r>
              <w:t>父</w:t>
            </w:r>
            <w:r>
              <w:t xml:space="preserve"> CAL Suite </w:t>
            </w:r>
            <w:r>
              <w:t>的软件保障</w:t>
            </w:r>
          </w:p>
        </w:tc>
      </w:tr>
      <w:tr w:rsidR="000C56C3" w14:paraId="72EACF4A" w14:textId="77777777">
        <w:tc>
          <w:tcPr>
            <w:tcW w:w="6120" w:type="dxa"/>
            <w:tcBorders>
              <w:top w:val="single" w:sz="4" w:space="0" w:color="6E6E6E"/>
              <w:left w:val="single" w:sz="4" w:space="0" w:color="6E6E6E"/>
              <w:bottom w:val="single" w:sz="4" w:space="0" w:color="6E6E6E"/>
              <w:right w:val="single" w:sz="4" w:space="0" w:color="6E6E6E"/>
            </w:tcBorders>
          </w:tcPr>
          <w:p w14:paraId="17BAAB04" w14:textId="77777777" w:rsidR="000C56C3" w:rsidRDefault="00133315">
            <w:pPr>
              <w:pStyle w:val="ProductList-TableBody"/>
            </w:pPr>
            <w:r>
              <w:t>适用于企业移动性</w:t>
            </w:r>
            <w:r>
              <w:t xml:space="preserve"> + </w:t>
            </w:r>
            <w:r>
              <w:t>安全性的核心</w:t>
            </w:r>
            <w:r>
              <w:t>/</w:t>
            </w:r>
            <w:r>
              <w:t>企业</w:t>
            </w:r>
            <w:r>
              <w:t xml:space="preserve"> CAL Bridge</w:t>
            </w:r>
            <w:r>
              <w:t>（来自软件保障）（用户</w:t>
            </w:r>
            <w:r>
              <w:t xml:space="preserve"> SL</w:t>
            </w:r>
            <w:r>
              <w:t>）</w:t>
            </w:r>
          </w:p>
        </w:tc>
        <w:tc>
          <w:tcPr>
            <w:tcW w:w="6000" w:type="dxa"/>
            <w:tcBorders>
              <w:top w:val="single" w:sz="4" w:space="0" w:color="6E6E6E"/>
              <w:left w:val="single" w:sz="4" w:space="0" w:color="6E6E6E"/>
              <w:bottom w:val="single" w:sz="4" w:space="0" w:color="6E6E6E"/>
              <w:right w:val="single" w:sz="4" w:space="0" w:color="6E6E6E"/>
            </w:tcBorders>
          </w:tcPr>
          <w:p w14:paraId="6F3F8554" w14:textId="77777777" w:rsidR="000C56C3" w:rsidRDefault="00133315">
            <w:pPr>
              <w:pStyle w:val="ProductList-TableBody"/>
            </w:pPr>
            <w:r>
              <w:t>父</w:t>
            </w:r>
            <w:r>
              <w:t xml:space="preserve"> CAL Suite </w:t>
            </w:r>
            <w:r>
              <w:t>的软件保障</w:t>
            </w:r>
          </w:p>
        </w:tc>
      </w:tr>
    </w:tbl>
    <w:p w14:paraId="351F39C0" w14:textId="77777777" w:rsidR="000C56C3" w:rsidRDefault="000C56C3">
      <w:pPr>
        <w:pStyle w:val="ProductList-Body"/>
      </w:pPr>
    </w:p>
    <w:p w14:paraId="09F75BF0" w14:textId="77777777" w:rsidR="000C56C3" w:rsidRDefault="00133315">
      <w:pPr>
        <w:pStyle w:val="ProductList-Offering2HeadingNoBorder"/>
        <w:outlineLvl w:val="2"/>
      </w:pPr>
      <w:r>
        <w:t xml:space="preserve">Windows </w:t>
      </w:r>
      <w:r>
        <w:t>桌面操作系统</w:t>
      </w:r>
      <w:r>
        <w:fldChar w:fldCharType="begin"/>
      </w:r>
      <w:r>
        <w:instrText xml:space="preserve"> TC "</w:instrText>
      </w:r>
      <w:bookmarkStart w:id="402" w:name="_Toc31294850"/>
      <w:r>
        <w:instrText xml:space="preserve">Windows </w:instrText>
      </w:r>
      <w:r>
        <w:instrText>桌面操作系统</w:instrText>
      </w:r>
      <w:bookmarkEnd w:id="402"/>
      <w:r>
        <w:instrText>" \l 3</w:instrText>
      </w:r>
      <w:r>
        <w:fldChar w:fldCharType="end"/>
      </w:r>
    </w:p>
    <w:p w14:paraId="718EA9DA" w14:textId="77777777" w:rsidR="000C56C3" w:rsidRDefault="000C56C3">
      <w:pPr>
        <w:pStyle w:val="ProductList-Body"/>
      </w:pPr>
    </w:p>
    <w:tbl>
      <w:tblPr>
        <w:tblStyle w:val="PURTable"/>
        <w:tblW w:w="0" w:type="dxa"/>
        <w:tblLook w:val="04A0" w:firstRow="1" w:lastRow="0" w:firstColumn="1" w:lastColumn="0" w:noHBand="0" w:noVBand="1"/>
      </w:tblPr>
      <w:tblGrid>
        <w:gridCol w:w="5515"/>
        <w:gridCol w:w="5401"/>
      </w:tblGrid>
      <w:tr w:rsidR="000C56C3" w14:paraId="563E710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916FBB9" w14:textId="77777777" w:rsidR="000C56C3" w:rsidRDefault="00133315">
            <w:pPr>
              <w:pStyle w:val="ProductList-TableBody"/>
            </w:pPr>
            <w:r>
              <w:rPr>
                <w:color w:val="FFFFFF"/>
              </w:rPr>
              <w:t>来自软件保障用户</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51C38E7F" w14:textId="77777777" w:rsidR="000C56C3" w:rsidRDefault="00133315">
            <w:pPr>
              <w:pStyle w:val="ProductList-TableBody"/>
            </w:pPr>
            <w:r>
              <w:rPr>
                <w:color w:val="FFFFFF"/>
              </w:rPr>
              <w:t>合格许可</w:t>
            </w:r>
          </w:p>
        </w:tc>
      </w:tr>
      <w:tr w:rsidR="000C56C3" w14:paraId="3B75C0A0" w14:textId="77777777">
        <w:tc>
          <w:tcPr>
            <w:tcW w:w="6120" w:type="dxa"/>
            <w:tcBorders>
              <w:top w:val="single" w:sz="4" w:space="0" w:color="6E6E6E"/>
              <w:left w:val="single" w:sz="4" w:space="0" w:color="6E6E6E"/>
              <w:bottom w:val="single" w:sz="4" w:space="0" w:color="6E6E6E"/>
              <w:right w:val="single" w:sz="4" w:space="0" w:color="6E6E6E"/>
            </w:tcBorders>
          </w:tcPr>
          <w:p w14:paraId="34822F85" w14:textId="77777777" w:rsidR="000C56C3" w:rsidRDefault="00133315">
            <w:pPr>
              <w:pStyle w:val="ProductList-TableBody"/>
            </w:pPr>
            <w:r>
              <w:t>Windows 10 Enterprise E3/E5</w:t>
            </w:r>
            <w:r>
              <w:t>（来自软件保障）</w:t>
            </w:r>
            <w:r>
              <w:t>(SL)</w:t>
            </w:r>
          </w:p>
        </w:tc>
        <w:tc>
          <w:tcPr>
            <w:tcW w:w="6000" w:type="dxa"/>
            <w:tcBorders>
              <w:top w:val="single" w:sz="4" w:space="0" w:color="6E6E6E"/>
              <w:left w:val="single" w:sz="4" w:space="0" w:color="6E6E6E"/>
              <w:bottom w:val="single" w:sz="4" w:space="0" w:color="6E6E6E"/>
              <w:right w:val="single" w:sz="4" w:space="0" w:color="6E6E6E"/>
            </w:tcBorders>
          </w:tcPr>
          <w:p w14:paraId="0165DA56" w14:textId="77777777" w:rsidR="000C56C3" w:rsidRDefault="00133315">
            <w:pPr>
              <w:pStyle w:val="ProductList-TableBody"/>
            </w:pPr>
            <w:r>
              <w:t xml:space="preserve">Windows </w:t>
            </w:r>
            <w:r>
              <w:t>桌面操作系统的软件保障</w:t>
            </w:r>
          </w:p>
        </w:tc>
      </w:tr>
    </w:tbl>
    <w:p w14:paraId="2F6B9A7C" w14:textId="77777777" w:rsidR="000C56C3" w:rsidRDefault="000C56C3">
      <w:pPr>
        <w:pStyle w:val="ProductList-Body"/>
      </w:pPr>
    </w:p>
    <w:p w14:paraId="4E125C9D" w14:textId="77777777" w:rsidR="000C56C3" w:rsidRDefault="00133315">
      <w:pPr>
        <w:pStyle w:val="ProductList-Offering2HeadingNoBorder"/>
        <w:outlineLvl w:val="2"/>
      </w:pPr>
      <w:r>
        <w:t>Microsoft 365</w:t>
      </w:r>
      <w:r>
        <w:fldChar w:fldCharType="begin"/>
      </w:r>
      <w:r>
        <w:instrText xml:space="preserve"> TC "</w:instrText>
      </w:r>
      <w:bookmarkStart w:id="403" w:name="_Toc31294851"/>
      <w:r>
        <w:instrText>Microsoft 365</w:instrText>
      </w:r>
      <w:bookmarkEnd w:id="403"/>
      <w:r>
        <w:instrText>" \l 3</w:instrText>
      </w:r>
      <w:r>
        <w:fldChar w:fldCharType="end"/>
      </w:r>
    </w:p>
    <w:p w14:paraId="3177DD82" w14:textId="77777777" w:rsidR="000C56C3" w:rsidRDefault="00133315">
      <w:pPr>
        <w:pStyle w:val="ProductList-Body"/>
      </w:pPr>
      <w:r>
        <w:t>如需获取</w:t>
      </w:r>
      <w:r>
        <w:t xml:space="preserve"> Microsoft 365 </w:t>
      </w:r>
      <w:r>
        <w:t>来自软件保障用户</w:t>
      </w:r>
      <w:r>
        <w:t xml:space="preserve"> SL</w:t>
      </w:r>
      <w:r>
        <w:t>，客户必须满足各个</w:t>
      </w:r>
      <w:r>
        <w:t xml:space="preserve"> Microsoft 365 </w:t>
      </w:r>
      <w:r>
        <w:t>组件的资格和许可分配要求。</w:t>
      </w:r>
      <w:r>
        <w:t xml:space="preserve">Microsoft 365 </w:t>
      </w:r>
      <w:r>
        <w:t>来自软件保障用户</w:t>
      </w:r>
      <w:r>
        <w:t xml:space="preserve"> SL </w:t>
      </w:r>
      <w:r>
        <w:t>提供的软件保障权益与</w:t>
      </w:r>
      <w:r>
        <w:t xml:space="preserve"> Microsoft 365 </w:t>
      </w:r>
      <w:r>
        <w:t>来自软件保障用户</w:t>
      </w:r>
      <w:r>
        <w:t xml:space="preserve"> SL </w:t>
      </w:r>
      <w:r>
        <w:t>的来自软件保障组件相同。</w:t>
      </w:r>
      <w:r>
        <w:t xml:space="preserve">Microsoft 365 E3/E5 </w:t>
      </w:r>
      <w:r>
        <w:t>的组件包括</w:t>
      </w:r>
      <w:r>
        <w:t xml:space="preserve"> Office 365 E3/E5</w:t>
      </w:r>
      <w:r>
        <w:t>、企业移动性</w:t>
      </w:r>
      <w:r>
        <w:t xml:space="preserve"> + </w:t>
      </w:r>
      <w:r>
        <w:t>安全性</w:t>
      </w:r>
      <w:r>
        <w:t xml:space="preserve"> E3/E5 </w:t>
      </w:r>
      <w:r>
        <w:t>和</w:t>
      </w:r>
      <w:r>
        <w:t xml:space="preserve"> Windows 10 </w:t>
      </w:r>
      <w:r>
        <w:t>企业版</w:t>
      </w:r>
      <w:r>
        <w:t xml:space="preserve"> E3/E5</w:t>
      </w:r>
      <w:r>
        <w:t>（每用户）。</w:t>
      </w:r>
    </w:p>
    <w:p w14:paraId="5E79A256" w14:textId="77777777" w:rsidR="000C56C3" w:rsidRDefault="000C56C3">
      <w:pPr>
        <w:pStyle w:val="ProductList-Body"/>
      </w:pPr>
    </w:p>
    <w:tbl>
      <w:tblPr>
        <w:tblStyle w:val="PURTable"/>
        <w:tblW w:w="0" w:type="dxa"/>
        <w:tblLook w:val="04A0" w:firstRow="1" w:lastRow="0" w:firstColumn="1" w:lastColumn="0" w:noHBand="0" w:noVBand="1"/>
      </w:tblPr>
      <w:tblGrid>
        <w:gridCol w:w="5593"/>
        <w:gridCol w:w="5323"/>
      </w:tblGrid>
      <w:tr w:rsidR="000C56C3" w14:paraId="020B75A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B559C79" w14:textId="77777777" w:rsidR="000C56C3" w:rsidRDefault="00133315">
            <w:pPr>
              <w:pStyle w:val="ProductList-TableBody"/>
            </w:pPr>
            <w:r>
              <w:rPr>
                <w:color w:val="FFFFFF"/>
              </w:rPr>
              <w:t>来自软件保障用户</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1E60C8FE" w14:textId="77777777" w:rsidR="000C56C3" w:rsidRDefault="00133315">
            <w:pPr>
              <w:pStyle w:val="ProductList-TableBody"/>
            </w:pPr>
            <w:r>
              <w:rPr>
                <w:color w:val="FFFFFF"/>
              </w:rPr>
              <w:t>合格许可</w:t>
            </w:r>
          </w:p>
        </w:tc>
      </w:tr>
      <w:tr w:rsidR="000C56C3" w14:paraId="26F150A7" w14:textId="77777777">
        <w:tc>
          <w:tcPr>
            <w:tcW w:w="6240" w:type="dxa"/>
            <w:tcBorders>
              <w:top w:val="single" w:sz="4" w:space="0" w:color="6E6E6E"/>
              <w:left w:val="single" w:sz="4" w:space="0" w:color="6E6E6E"/>
              <w:bottom w:val="single" w:sz="4" w:space="0" w:color="6E6E6E"/>
              <w:right w:val="single" w:sz="4" w:space="0" w:color="6E6E6E"/>
            </w:tcBorders>
          </w:tcPr>
          <w:p w14:paraId="0CACE55B" w14:textId="77777777" w:rsidR="000C56C3" w:rsidRDefault="00133315">
            <w:pPr>
              <w:pStyle w:val="ProductList-TableBody"/>
            </w:pPr>
            <w:r>
              <w:t>Microsoft 365 E3/E5</w:t>
            </w:r>
            <w:r>
              <w:t>（来自软件保障）（用户</w:t>
            </w:r>
            <w:r>
              <w:t xml:space="preserve"> SL</w:t>
            </w:r>
            <w:r>
              <w:t>）</w:t>
            </w:r>
          </w:p>
        </w:tc>
        <w:tc>
          <w:tcPr>
            <w:tcW w:w="5880" w:type="dxa"/>
            <w:tcBorders>
              <w:top w:val="single" w:sz="4" w:space="0" w:color="6E6E6E"/>
              <w:left w:val="single" w:sz="4" w:space="0" w:color="6E6E6E"/>
              <w:bottom w:val="single" w:sz="4" w:space="0" w:color="6E6E6E"/>
              <w:right w:val="single" w:sz="4" w:space="0" w:color="6E6E6E"/>
            </w:tcBorders>
          </w:tcPr>
          <w:p w14:paraId="5FE78031" w14:textId="77777777" w:rsidR="000C56C3" w:rsidRDefault="00133315">
            <w:pPr>
              <w:pStyle w:val="ProductList-TableBody"/>
            </w:pPr>
            <w:r>
              <w:t xml:space="preserve">Windows </w:t>
            </w:r>
            <w:r>
              <w:t>桌面操作系统的软件保障，以及</w:t>
            </w:r>
          </w:p>
          <w:p w14:paraId="4F2DC81C" w14:textId="77777777" w:rsidR="000C56C3" w:rsidRDefault="00133315">
            <w:pPr>
              <w:pStyle w:val="ProductList-TableBody"/>
            </w:pPr>
            <w:r>
              <w:t>Core/Enterprise CAL Suite</w:t>
            </w:r>
            <w:r>
              <w:t>，以及</w:t>
            </w:r>
          </w:p>
          <w:p w14:paraId="2A62AF71" w14:textId="77777777" w:rsidR="000C56C3" w:rsidRDefault="00133315">
            <w:pPr>
              <w:pStyle w:val="ProductList-TableBody"/>
            </w:pPr>
            <w:r>
              <w:t xml:space="preserve">Office </w:t>
            </w:r>
            <w:r>
              <w:t>专业增强版</w:t>
            </w:r>
          </w:p>
        </w:tc>
      </w:tr>
    </w:tbl>
    <w:p w14:paraId="12AFDEE7" w14:textId="77777777" w:rsidR="000C56C3" w:rsidRDefault="000C56C3">
      <w:pPr>
        <w:pStyle w:val="ProductList-Body"/>
      </w:pPr>
    </w:p>
    <w:p w14:paraId="0006FB4B" w14:textId="77777777" w:rsidR="000C56C3" w:rsidRDefault="00133315">
      <w:pPr>
        <w:pStyle w:val="ProductList-Offering2HeadingNoBorder"/>
        <w:outlineLvl w:val="2"/>
      </w:pPr>
      <w:r>
        <w:t>企业移动性</w:t>
      </w:r>
      <w:r>
        <w:t xml:space="preserve"> + </w:t>
      </w:r>
      <w:r>
        <w:t>安全性</w:t>
      </w:r>
      <w:r>
        <w:fldChar w:fldCharType="begin"/>
      </w:r>
      <w:r>
        <w:instrText xml:space="preserve"> TC "</w:instrText>
      </w:r>
      <w:bookmarkStart w:id="404" w:name="_Toc31294852"/>
      <w:r>
        <w:instrText>企业移动性</w:instrText>
      </w:r>
      <w:r>
        <w:instrText xml:space="preserve"> + </w:instrText>
      </w:r>
      <w:r>
        <w:instrText>安全性</w:instrText>
      </w:r>
      <w:bookmarkEnd w:id="404"/>
      <w:r>
        <w:instrText>" \l 3</w:instrText>
      </w:r>
      <w:r>
        <w:fldChar w:fldCharType="end"/>
      </w:r>
    </w:p>
    <w:p w14:paraId="26E328A4" w14:textId="77777777" w:rsidR="000C56C3" w:rsidRDefault="000C56C3">
      <w:pPr>
        <w:pStyle w:val="ProductList-Body"/>
      </w:pPr>
    </w:p>
    <w:p w14:paraId="739ADE7D" w14:textId="77777777" w:rsidR="000C56C3" w:rsidRDefault="00133315">
      <w:pPr>
        <w:pStyle w:val="ProductList-Body"/>
      </w:pPr>
      <w:r>
        <w:t>企业移动性</w:t>
      </w:r>
      <w:r>
        <w:t xml:space="preserve"> + </w:t>
      </w:r>
      <w:r>
        <w:t>安全性来自软件保障用户</w:t>
      </w:r>
      <w:r>
        <w:t xml:space="preserve"> SL </w:t>
      </w:r>
      <w:r>
        <w:t>允许客户基于合格许可获得软件保障权益。</w:t>
      </w:r>
    </w:p>
    <w:p w14:paraId="175650C2" w14:textId="77777777" w:rsidR="000C56C3" w:rsidRDefault="000C56C3">
      <w:pPr>
        <w:pStyle w:val="ProductList-Body"/>
      </w:pPr>
    </w:p>
    <w:p w14:paraId="6564D2F4" w14:textId="77777777" w:rsidR="000C56C3" w:rsidRDefault="00133315">
      <w:pPr>
        <w:pStyle w:val="ProductList-Body"/>
      </w:pPr>
      <w:r>
        <w:t>来自软件保障用户</w:t>
      </w:r>
      <w:r>
        <w:t xml:space="preserve"> SL </w:t>
      </w:r>
      <w:r>
        <w:t>需要下列相应</w:t>
      </w:r>
      <w:r>
        <w:t xml:space="preserve"> CAL Suite Bridge </w:t>
      </w:r>
      <w:r>
        <w:t>或</w:t>
      </w:r>
      <w:r>
        <w:t xml:space="preserve"> USL</w:t>
      </w:r>
      <w:r>
        <w:t>：</w:t>
      </w:r>
    </w:p>
    <w:p w14:paraId="67FDC87C" w14:textId="77777777" w:rsidR="000C56C3" w:rsidRDefault="000C56C3">
      <w:pPr>
        <w:pStyle w:val="ProductList-Body"/>
      </w:pPr>
    </w:p>
    <w:tbl>
      <w:tblPr>
        <w:tblStyle w:val="PURTable"/>
        <w:tblW w:w="0" w:type="dxa"/>
        <w:tblLook w:val="04A0" w:firstRow="1" w:lastRow="0" w:firstColumn="1" w:lastColumn="0" w:noHBand="0" w:noVBand="1"/>
      </w:tblPr>
      <w:tblGrid>
        <w:gridCol w:w="3756"/>
        <w:gridCol w:w="3808"/>
        <w:gridCol w:w="3352"/>
      </w:tblGrid>
      <w:tr w:rsidR="000C56C3" w14:paraId="58B2C3A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E0121D4" w14:textId="77777777" w:rsidR="000C56C3" w:rsidRDefault="00133315">
            <w:pPr>
              <w:pStyle w:val="ProductList-TableBody"/>
            </w:pPr>
            <w:r>
              <w:rPr>
                <w:color w:val="FFFFFF"/>
              </w:rPr>
              <w:t>来自软件保障用户</w:t>
            </w:r>
            <w:r>
              <w:rPr>
                <w:color w:val="FFFFFF"/>
              </w:rPr>
              <w:t xml:space="preserve"> SL</w:t>
            </w:r>
          </w:p>
        </w:tc>
        <w:tc>
          <w:tcPr>
            <w:tcW w:w="4160" w:type="dxa"/>
            <w:tcBorders>
              <w:top w:val="single" w:sz="4" w:space="0" w:color="0070C0"/>
              <w:bottom w:val="single" w:sz="4" w:space="0" w:color="6E6E6E"/>
            </w:tcBorders>
            <w:shd w:val="clear" w:color="auto" w:fill="0070C0"/>
          </w:tcPr>
          <w:p w14:paraId="5C7B8141" w14:textId="77777777" w:rsidR="000C56C3" w:rsidRDefault="00133315">
            <w:pPr>
              <w:pStyle w:val="ProductList-TableBody"/>
            </w:pPr>
            <w:r>
              <w:rPr>
                <w:color w:val="FFFFFF"/>
              </w:rPr>
              <w:t>合格许可</w:t>
            </w:r>
          </w:p>
        </w:tc>
        <w:tc>
          <w:tcPr>
            <w:tcW w:w="3680" w:type="dxa"/>
            <w:tcBorders>
              <w:top w:val="single" w:sz="4" w:space="0" w:color="0070C0"/>
              <w:bottom w:val="single" w:sz="4" w:space="0" w:color="6E6E6E"/>
              <w:right w:val="single" w:sz="4" w:space="0" w:color="0070C0"/>
            </w:tcBorders>
            <w:shd w:val="clear" w:color="auto" w:fill="0070C0"/>
          </w:tcPr>
          <w:p w14:paraId="091A8025" w14:textId="77777777" w:rsidR="000C56C3" w:rsidRDefault="00133315">
            <w:pPr>
              <w:pStyle w:val="ProductList-TableBody"/>
            </w:pPr>
            <w:r>
              <w:rPr>
                <w:color w:val="FFFFFF"/>
              </w:rPr>
              <w:t>所需的</w:t>
            </w:r>
            <w:r>
              <w:rPr>
                <w:color w:val="FFFFFF"/>
              </w:rPr>
              <w:t xml:space="preserve"> CAL Suite Bridge </w:t>
            </w:r>
            <w:r>
              <w:rPr>
                <w:color w:val="FFFFFF"/>
              </w:rPr>
              <w:t>或</w:t>
            </w:r>
            <w:r>
              <w:rPr>
                <w:color w:val="FFFFFF"/>
              </w:rPr>
              <w:t xml:space="preserve"> USL</w:t>
            </w:r>
          </w:p>
        </w:tc>
      </w:tr>
      <w:tr w:rsidR="000C56C3" w14:paraId="7187B9CC" w14:textId="77777777">
        <w:tc>
          <w:tcPr>
            <w:tcW w:w="4160" w:type="dxa"/>
            <w:tcBorders>
              <w:top w:val="single" w:sz="4" w:space="0" w:color="6E6E6E"/>
              <w:left w:val="single" w:sz="4" w:space="0" w:color="6E6E6E"/>
              <w:bottom w:val="none" w:sz="4" w:space="0" w:color="6E6E6E"/>
              <w:right w:val="single" w:sz="4" w:space="0" w:color="6E6E6E"/>
            </w:tcBorders>
          </w:tcPr>
          <w:p w14:paraId="5D0826E5" w14:textId="77777777" w:rsidR="000C56C3" w:rsidRDefault="00133315">
            <w:pPr>
              <w:pStyle w:val="ProductList-TableBody"/>
            </w:pPr>
            <w:r>
              <w:t>企业移动性</w:t>
            </w:r>
            <w:r>
              <w:t xml:space="preserve"> + </w:t>
            </w:r>
            <w:r>
              <w:t>安全性（来自软件保障）</w:t>
            </w:r>
          </w:p>
        </w:tc>
        <w:tc>
          <w:tcPr>
            <w:tcW w:w="4160" w:type="dxa"/>
            <w:tcBorders>
              <w:top w:val="single" w:sz="4" w:space="0" w:color="6E6E6E"/>
              <w:left w:val="single" w:sz="4" w:space="0" w:color="6E6E6E"/>
              <w:bottom w:val="single" w:sz="4" w:space="0" w:color="6E6E6E"/>
              <w:right w:val="single" w:sz="4" w:space="0" w:color="6E6E6E"/>
            </w:tcBorders>
          </w:tcPr>
          <w:p w14:paraId="1CC90180" w14:textId="77777777" w:rsidR="000C56C3" w:rsidRDefault="00133315">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664B4AF6" w14:textId="77777777" w:rsidR="000C56C3" w:rsidRDefault="00133315">
            <w:pPr>
              <w:pStyle w:val="ProductList-TableBody"/>
            </w:pPr>
            <w:r>
              <w:t>适用于企业移动性</w:t>
            </w:r>
            <w:r>
              <w:t xml:space="preserve"> + </w:t>
            </w:r>
            <w:r>
              <w:t>安全性或</w:t>
            </w:r>
            <w:r>
              <w:t xml:space="preserve"> Office 365 </w:t>
            </w:r>
            <w:r>
              <w:t>企业版</w:t>
            </w:r>
            <w:r>
              <w:t>/</w:t>
            </w:r>
            <w:r>
              <w:t>政府版</w:t>
            </w:r>
            <w:r>
              <w:t xml:space="preserve"> E1</w:t>
            </w:r>
            <w:r>
              <w:t>、</w:t>
            </w:r>
            <w:r>
              <w:t>E3</w:t>
            </w:r>
            <w:r>
              <w:t>、</w:t>
            </w:r>
            <w:r>
              <w:t xml:space="preserve">E5 </w:t>
            </w:r>
            <w:r>
              <w:t>的核心</w:t>
            </w:r>
            <w:r>
              <w:t xml:space="preserve"> CAL Bridge</w:t>
            </w:r>
          </w:p>
        </w:tc>
      </w:tr>
      <w:tr w:rsidR="000C56C3" w14:paraId="4963F53E" w14:textId="77777777">
        <w:tc>
          <w:tcPr>
            <w:tcW w:w="4160" w:type="dxa"/>
            <w:tcBorders>
              <w:top w:val="none" w:sz="4" w:space="0" w:color="6E6E6E"/>
              <w:left w:val="single" w:sz="4" w:space="0" w:color="6E6E6E"/>
              <w:bottom w:val="single" w:sz="4" w:space="0" w:color="6E6E6E"/>
              <w:right w:val="single" w:sz="4" w:space="0" w:color="6E6E6E"/>
            </w:tcBorders>
          </w:tcPr>
          <w:p w14:paraId="7EEFBFAA" w14:textId="77777777" w:rsidR="000C56C3" w:rsidRDefault="000C56C3">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4E98E700" w14:textId="77777777" w:rsidR="000C56C3" w:rsidRDefault="00133315">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5AE2C9C8" w14:textId="77777777" w:rsidR="000C56C3" w:rsidRDefault="00133315">
            <w:pPr>
              <w:pStyle w:val="ProductList-TableBody"/>
            </w:pPr>
            <w:r>
              <w:t>适用于企业移动性</w:t>
            </w:r>
            <w:r>
              <w:t xml:space="preserve"> + </w:t>
            </w:r>
            <w:r>
              <w:t>安全性或</w:t>
            </w:r>
            <w:r>
              <w:t xml:space="preserve"> Office 365 </w:t>
            </w:r>
            <w:r>
              <w:t>企业版</w:t>
            </w:r>
            <w:r>
              <w:t>/</w:t>
            </w:r>
            <w:r>
              <w:t>政府版</w:t>
            </w:r>
            <w:r>
              <w:t xml:space="preserve"> E3</w:t>
            </w:r>
            <w:r>
              <w:t>、</w:t>
            </w:r>
            <w:r>
              <w:t xml:space="preserve">E5 </w:t>
            </w:r>
            <w:r>
              <w:t>的企业</w:t>
            </w:r>
            <w:r>
              <w:t xml:space="preserve"> CAL Bridge</w:t>
            </w:r>
          </w:p>
        </w:tc>
      </w:tr>
    </w:tbl>
    <w:p w14:paraId="1AC42178" w14:textId="77777777" w:rsidR="000C56C3" w:rsidRDefault="000C56C3">
      <w:pPr>
        <w:pStyle w:val="ProductList-Body"/>
      </w:pPr>
    </w:p>
    <w:p w14:paraId="7144B92E" w14:textId="77777777" w:rsidR="000C56C3" w:rsidRDefault="00133315">
      <w:pPr>
        <w:pStyle w:val="ProductList-Offering2HeadingNoBorder"/>
        <w:outlineLvl w:val="2"/>
      </w:pPr>
      <w:r>
        <w:t xml:space="preserve">Microsoft Dynamics 365 </w:t>
      </w:r>
      <w:r>
        <w:t>服务</w:t>
      </w:r>
      <w:r>
        <w:fldChar w:fldCharType="begin"/>
      </w:r>
      <w:r>
        <w:instrText xml:space="preserve"> TC "</w:instrText>
      </w:r>
      <w:bookmarkStart w:id="405" w:name="_Toc31294853"/>
      <w:r>
        <w:instrText xml:space="preserve">Microsoft Dynamics 365 </w:instrText>
      </w:r>
      <w:r>
        <w:instrText>服务</w:instrText>
      </w:r>
      <w:bookmarkEnd w:id="405"/>
      <w:r>
        <w:instrText>" \l 3</w:instrText>
      </w:r>
      <w:r>
        <w:fldChar w:fldCharType="end"/>
      </w:r>
    </w:p>
    <w:p w14:paraId="74810993" w14:textId="77777777" w:rsidR="000C56C3" w:rsidRDefault="000C56C3">
      <w:pPr>
        <w:pStyle w:val="ProductList-Body"/>
      </w:pPr>
    </w:p>
    <w:tbl>
      <w:tblPr>
        <w:tblStyle w:val="PURTable"/>
        <w:tblW w:w="0" w:type="dxa"/>
        <w:tblLook w:val="04A0" w:firstRow="1" w:lastRow="0" w:firstColumn="1" w:lastColumn="0" w:noHBand="0" w:noVBand="1"/>
      </w:tblPr>
      <w:tblGrid>
        <w:gridCol w:w="5468"/>
        <w:gridCol w:w="5448"/>
      </w:tblGrid>
      <w:tr w:rsidR="000C56C3" w14:paraId="6C1C8AB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155953F3" w14:textId="77777777" w:rsidR="000C56C3" w:rsidRDefault="00133315">
            <w:pPr>
              <w:pStyle w:val="ProductList-TableBody"/>
            </w:pPr>
            <w:r>
              <w:rPr>
                <w:color w:val="FFFFFF"/>
              </w:rPr>
              <w:t>来自软件保障用户</w:t>
            </w:r>
            <w:r>
              <w:rPr>
                <w:color w:val="FFFFFF"/>
              </w:rPr>
              <w:t xml:space="preserve"> SL</w:t>
            </w:r>
          </w:p>
        </w:tc>
        <w:tc>
          <w:tcPr>
            <w:tcW w:w="6120" w:type="dxa"/>
            <w:tcBorders>
              <w:top w:val="single" w:sz="4" w:space="0" w:color="0070C0"/>
              <w:left w:val="single" w:sz="4" w:space="0" w:color="0070C0"/>
              <w:right w:val="single" w:sz="4" w:space="0" w:color="0070C0"/>
            </w:tcBorders>
            <w:shd w:val="clear" w:color="auto" w:fill="0070C0"/>
          </w:tcPr>
          <w:p w14:paraId="1EF65B62" w14:textId="77777777" w:rsidR="000C56C3" w:rsidRDefault="00133315">
            <w:pPr>
              <w:pStyle w:val="ProductList-TableBody"/>
            </w:pPr>
            <w:r>
              <w:rPr>
                <w:color w:val="FFFFFF"/>
              </w:rPr>
              <w:t>合格许可</w:t>
            </w:r>
          </w:p>
        </w:tc>
      </w:tr>
      <w:tr w:rsidR="000C56C3" w14:paraId="5F6D0892" w14:textId="77777777">
        <w:tc>
          <w:tcPr>
            <w:tcW w:w="6120" w:type="dxa"/>
            <w:tcBorders>
              <w:left w:val="single" w:sz="4" w:space="0" w:color="6E6E6E"/>
              <w:bottom w:val="none" w:sz="4" w:space="0" w:color="6E6E6E"/>
              <w:right w:val="single" w:sz="4" w:space="0" w:color="6E6E6E"/>
            </w:tcBorders>
          </w:tcPr>
          <w:p w14:paraId="1E02F064" w14:textId="77777777" w:rsidR="000C56C3" w:rsidRDefault="00133315">
            <w:pPr>
              <w:pStyle w:val="ProductList-TableBody"/>
            </w:pPr>
            <w:r>
              <w:t>Dynamics 365 for Team Members</w:t>
            </w:r>
            <w:r>
              <w:t>（来自软件保障）</w:t>
            </w:r>
          </w:p>
        </w:tc>
        <w:tc>
          <w:tcPr>
            <w:tcW w:w="6120" w:type="dxa"/>
            <w:tcBorders>
              <w:left w:val="single" w:sz="4" w:space="0" w:color="6E6E6E"/>
              <w:bottom w:val="single" w:sz="4" w:space="0" w:color="6E6E6E"/>
              <w:right w:val="single" w:sz="4" w:space="0" w:color="6E6E6E"/>
            </w:tcBorders>
          </w:tcPr>
          <w:p w14:paraId="71CCF8AD" w14:textId="77777777" w:rsidR="000C56C3" w:rsidRDefault="00133315">
            <w:pPr>
              <w:pStyle w:val="ProductList-TableBody"/>
            </w:pPr>
            <w:r>
              <w:t>Dynamics AX CAL</w:t>
            </w:r>
          </w:p>
        </w:tc>
      </w:tr>
      <w:tr w:rsidR="000C56C3" w14:paraId="1C870A51" w14:textId="77777777">
        <w:tc>
          <w:tcPr>
            <w:tcW w:w="6120" w:type="dxa"/>
            <w:tcBorders>
              <w:top w:val="none" w:sz="4" w:space="0" w:color="6E6E6E"/>
              <w:left w:val="single" w:sz="4" w:space="0" w:color="6E6E6E"/>
              <w:bottom w:val="none" w:sz="4" w:space="0" w:color="6E6E6E"/>
              <w:right w:val="single" w:sz="4" w:space="0" w:color="6E6E6E"/>
            </w:tcBorders>
          </w:tcPr>
          <w:p w14:paraId="74EEAF77" w14:textId="77777777" w:rsidR="000C56C3" w:rsidRDefault="000C56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CE4DB0" w14:textId="77777777" w:rsidR="000C56C3" w:rsidRDefault="00133315">
            <w:pPr>
              <w:pStyle w:val="ProductList-TableBody"/>
            </w:pPr>
            <w:r>
              <w:t>Dynamics GP CAL</w:t>
            </w:r>
          </w:p>
        </w:tc>
      </w:tr>
      <w:tr w:rsidR="000C56C3" w14:paraId="3D8883FE" w14:textId="77777777">
        <w:tc>
          <w:tcPr>
            <w:tcW w:w="6120" w:type="dxa"/>
            <w:tcBorders>
              <w:top w:val="none" w:sz="4" w:space="0" w:color="6E6E6E"/>
              <w:left w:val="single" w:sz="4" w:space="0" w:color="6E6E6E"/>
              <w:bottom w:val="none" w:sz="4" w:space="0" w:color="6E6E6E"/>
              <w:right w:val="single" w:sz="4" w:space="0" w:color="6E6E6E"/>
            </w:tcBorders>
          </w:tcPr>
          <w:p w14:paraId="03A393CE" w14:textId="77777777" w:rsidR="000C56C3" w:rsidRDefault="000C56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69F92A" w14:textId="77777777" w:rsidR="000C56C3" w:rsidRDefault="00133315">
            <w:pPr>
              <w:pStyle w:val="ProductList-TableBody"/>
            </w:pPr>
            <w:r>
              <w:t>Dynamics NAV CAL</w:t>
            </w:r>
          </w:p>
        </w:tc>
      </w:tr>
      <w:tr w:rsidR="000C56C3" w14:paraId="23E65A46" w14:textId="77777777">
        <w:tc>
          <w:tcPr>
            <w:tcW w:w="6120" w:type="dxa"/>
            <w:tcBorders>
              <w:top w:val="none" w:sz="4" w:space="0" w:color="6E6E6E"/>
              <w:left w:val="single" w:sz="4" w:space="0" w:color="6E6E6E"/>
              <w:bottom w:val="none" w:sz="4" w:space="0" w:color="6E6E6E"/>
              <w:right w:val="single" w:sz="4" w:space="0" w:color="6E6E6E"/>
            </w:tcBorders>
          </w:tcPr>
          <w:p w14:paraId="393C88E8" w14:textId="77777777" w:rsidR="000C56C3" w:rsidRDefault="000C56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5CF9C1" w14:textId="77777777" w:rsidR="000C56C3" w:rsidRDefault="00133315">
            <w:pPr>
              <w:pStyle w:val="ProductList-TableBody"/>
            </w:pPr>
            <w:r>
              <w:t>Dynamics SL CAL</w:t>
            </w:r>
          </w:p>
        </w:tc>
      </w:tr>
      <w:tr w:rsidR="000C56C3" w14:paraId="5171F71F" w14:textId="77777777">
        <w:tc>
          <w:tcPr>
            <w:tcW w:w="6120" w:type="dxa"/>
            <w:tcBorders>
              <w:top w:val="none" w:sz="4" w:space="0" w:color="6E6E6E"/>
              <w:left w:val="single" w:sz="4" w:space="0" w:color="6E6E6E"/>
              <w:bottom w:val="none" w:sz="4" w:space="0" w:color="6E6E6E"/>
              <w:right w:val="single" w:sz="4" w:space="0" w:color="6E6E6E"/>
            </w:tcBorders>
          </w:tcPr>
          <w:p w14:paraId="5721FE41" w14:textId="77777777" w:rsidR="000C56C3" w:rsidRDefault="000C56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23E0C0" w14:textId="77777777" w:rsidR="000C56C3" w:rsidRDefault="00133315">
            <w:pPr>
              <w:pStyle w:val="ProductList-TableBody"/>
            </w:pPr>
            <w:r>
              <w:t>Microsoft XAL CAL</w:t>
            </w:r>
          </w:p>
        </w:tc>
      </w:tr>
      <w:tr w:rsidR="000C56C3" w14:paraId="45DACAA3" w14:textId="77777777">
        <w:tc>
          <w:tcPr>
            <w:tcW w:w="6120" w:type="dxa"/>
            <w:tcBorders>
              <w:top w:val="none" w:sz="4" w:space="0" w:color="6E6E6E"/>
              <w:left w:val="single" w:sz="4" w:space="0" w:color="6E6E6E"/>
              <w:bottom w:val="none" w:sz="4" w:space="0" w:color="6E6E6E"/>
              <w:right w:val="single" w:sz="4" w:space="0" w:color="6E6E6E"/>
            </w:tcBorders>
          </w:tcPr>
          <w:p w14:paraId="1C224425" w14:textId="77777777" w:rsidR="000C56C3" w:rsidRDefault="000C56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9CF7C9" w14:textId="77777777" w:rsidR="000C56C3" w:rsidRDefault="00133315">
            <w:pPr>
              <w:pStyle w:val="ProductList-TableBody"/>
            </w:pPr>
            <w:r>
              <w:t xml:space="preserve">Dynamics POS </w:t>
            </w:r>
            <w:r>
              <w:t>渠道</w:t>
            </w:r>
          </w:p>
        </w:tc>
      </w:tr>
      <w:tr w:rsidR="000C56C3" w14:paraId="08E9DC9E" w14:textId="77777777">
        <w:tc>
          <w:tcPr>
            <w:tcW w:w="6120" w:type="dxa"/>
            <w:tcBorders>
              <w:top w:val="none" w:sz="4" w:space="0" w:color="6E6E6E"/>
              <w:left w:val="single" w:sz="4" w:space="0" w:color="6E6E6E"/>
              <w:bottom w:val="none" w:sz="4" w:space="0" w:color="6E6E6E"/>
              <w:right w:val="single" w:sz="4" w:space="0" w:color="6E6E6E"/>
            </w:tcBorders>
          </w:tcPr>
          <w:p w14:paraId="759CA947" w14:textId="77777777" w:rsidR="000C56C3" w:rsidRDefault="000C56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16EF5F" w14:textId="77777777" w:rsidR="000C56C3" w:rsidRDefault="00133315">
            <w:pPr>
              <w:pStyle w:val="ProductList-TableBody"/>
            </w:pPr>
            <w:r>
              <w:t xml:space="preserve">Dynamics RMS </w:t>
            </w:r>
            <w:r>
              <w:t>渠道</w:t>
            </w:r>
          </w:p>
        </w:tc>
      </w:tr>
      <w:tr w:rsidR="000C56C3" w14:paraId="1D8DD7E4" w14:textId="77777777">
        <w:tc>
          <w:tcPr>
            <w:tcW w:w="6120" w:type="dxa"/>
            <w:tcBorders>
              <w:top w:val="none" w:sz="4" w:space="0" w:color="6E6E6E"/>
              <w:left w:val="single" w:sz="4" w:space="0" w:color="6E6E6E"/>
              <w:bottom w:val="none" w:sz="4" w:space="0" w:color="6E6E6E"/>
              <w:right w:val="single" w:sz="4" w:space="0" w:color="6E6E6E"/>
            </w:tcBorders>
          </w:tcPr>
          <w:p w14:paraId="0EC1495B" w14:textId="77777777" w:rsidR="000C56C3" w:rsidRDefault="000C56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27E520" w14:textId="77777777" w:rsidR="000C56C3" w:rsidRDefault="00133315">
            <w:pPr>
              <w:pStyle w:val="ProductList-TableBody"/>
            </w:pPr>
            <w:r>
              <w:t>Dynamics C5 CAL</w:t>
            </w:r>
          </w:p>
        </w:tc>
      </w:tr>
      <w:tr w:rsidR="000C56C3" w14:paraId="503E57C7" w14:textId="77777777">
        <w:tc>
          <w:tcPr>
            <w:tcW w:w="6120" w:type="dxa"/>
            <w:tcBorders>
              <w:top w:val="none" w:sz="4" w:space="0" w:color="6E6E6E"/>
              <w:left w:val="single" w:sz="4" w:space="0" w:color="6E6E6E"/>
              <w:bottom w:val="none" w:sz="4" w:space="0" w:color="6E6E6E"/>
              <w:right w:val="single" w:sz="4" w:space="0" w:color="6E6E6E"/>
            </w:tcBorders>
          </w:tcPr>
          <w:p w14:paraId="65A00271" w14:textId="77777777" w:rsidR="000C56C3" w:rsidRDefault="000C56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8AA73B" w14:textId="77777777" w:rsidR="000C56C3" w:rsidRDefault="00133315">
            <w:pPr>
              <w:pStyle w:val="ProductList-TableBody"/>
            </w:pPr>
            <w:r>
              <w:t>Dynamics CRM CAL</w:t>
            </w:r>
          </w:p>
        </w:tc>
      </w:tr>
      <w:tr w:rsidR="000C56C3" w14:paraId="2F4AECCE" w14:textId="77777777">
        <w:tc>
          <w:tcPr>
            <w:tcW w:w="6120" w:type="dxa"/>
            <w:tcBorders>
              <w:top w:val="none" w:sz="4" w:space="0" w:color="6E6E6E"/>
              <w:left w:val="single" w:sz="4" w:space="0" w:color="6E6E6E"/>
              <w:bottom w:val="single" w:sz="4" w:space="0" w:color="6E6E6E"/>
              <w:right w:val="single" w:sz="4" w:space="0" w:color="6E6E6E"/>
            </w:tcBorders>
          </w:tcPr>
          <w:p w14:paraId="02BA42DD" w14:textId="77777777" w:rsidR="000C56C3" w:rsidRDefault="000C56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A3DC65" w14:textId="77777777" w:rsidR="000C56C3" w:rsidRDefault="00133315">
            <w:pPr>
              <w:pStyle w:val="ProductList-TableBody"/>
            </w:pPr>
            <w:r>
              <w:t>Dynamics 365 Team Members CAL</w:t>
            </w:r>
          </w:p>
        </w:tc>
      </w:tr>
      <w:tr w:rsidR="000C56C3" w14:paraId="4AD4DE3F" w14:textId="77777777">
        <w:tc>
          <w:tcPr>
            <w:tcW w:w="6120" w:type="dxa"/>
            <w:tcBorders>
              <w:top w:val="single" w:sz="4" w:space="0" w:color="6E6E6E"/>
              <w:left w:val="single" w:sz="4" w:space="0" w:color="6E6E6E"/>
              <w:bottom w:val="none" w:sz="4" w:space="0" w:color="6E6E6E"/>
              <w:right w:val="single" w:sz="4" w:space="0" w:color="6E6E6E"/>
            </w:tcBorders>
          </w:tcPr>
          <w:p w14:paraId="686B6AB5" w14:textId="77777777" w:rsidR="000C56C3" w:rsidRDefault="00133315">
            <w:pPr>
              <w:pStyle w:val="ProductList-TableBody"/>
            </w:pPr>
            <w:r>
              <w:t xml:space="preserve">Dynamics 365 Operations - </w:t>
            </w:r>
            <w:r>
              <w:t>设备（来自软件保障）</w:t>
            </w:r>
          </w:p>
        </w:tc>
        <w:tc>
          <w:tcPr>
            <w:tcW w:w="6120" w:type="dxa"/>
            <w:tcBorders>
              <w:top w:val="single" w:sz="4" w:space="0" w:color="6E6E6E"/>
              <w:left w:val="single" w:sz="4" w:space="0" w:color="6E6E6E"/>
              <w:bottom w:val="single" w:sz="4" w:space="0" w:color="6E6E6E"/>
              <w:right w:val="single" w:sz="4" w:space="0" w:color="6E6E6E"/>
            </w:tcBorders>
          </w:tcPr>
          <w:p w14:paraId="7BE993B7" w14:textId="77777777" w:rsidR="000C56C3" w:rsidRDefault="00133315">
            <w:pPr>
              <w:pStyle w:val="ProductList-TableBody"/>
            </w:pPr>
            <w:r>
              <w:t>Dynamics AX CAL</w:t>
            </w:r>
          </w:p>
        </w:tc>
      </w:tr>
      <w:tr w:rsidR="000C56C3" w14:paraId="0FFB429D" w14:textId="77777777">
        <w:tc>
          <w:tcPr>
            <w:tcW w:w="6120" w:type="dxa"/>
            <w:tcBorders>
              <w:top w:val="none" w:sz="4" w:space="0" w:color="6E6E6E"/>
              <w:left w:val="single" w:sz="4" w:space="0" w:color="6E6E6E"/>
              <w:bottom w:val="none" w:sz="4" w:space="0" w:color="6E6E6E"/>
              <w:right w:val="single" w:sz="4" w:space="0" w:color="6E6E6E"/>
            </w:tcBorders>
          </w:tcPr>
          <w:p w14:paraId="635F0002" w14:textId="77777777" w:rsidR="000C56C3" w:rsidRDefault="000C56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9046DC" w14:textId="77777777" w:rsidR="000C56C3" w:rsidRDefault="00133315">
            <w:pPr>
              <w:pStyle w:val="ProductList-TableBody"/>
            </w:pPr>
            <w:r>
              <w:t>Dynamics GP CAL</w:t>
            </w:r>
          </w:p>
        </w:tc>
      </w:tr>
      <w:tr w:rsidR="000C56C3" w14:paraId="1EF2BA1E" w14:textId="77777777">
        <w:tc>
          <w:tcPr>
            <w:tcW w:w="6120" w:type="dxa"/>
            <w:tcBorders>
              <w:top w:val="none" w:sz="4" w:space="0" w:color="6E6E6E"/>
              <w:left w:val="single" w:sz="4" w:space="0" w:color="6E6E6E"/>
              <w:bottom w:val="none" w:sz="4" w:space="0" w:color="6E6E6E"/>
              <w:right w:val="single" w:sz="4" w:space="0" w:color="6E6E6E"/>
            </w:tcBorders>
          </w:tcPr>
          <w:p w14:paraId="35372899" w14:textId="77777777" w:rsidR="000C56C3" w:rsidRDefault="000C56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1D4BD4" w14:textId="77777777" w:rsidR="000C56C3" w:rsidRDefault="00133315">
            <w:pPr>
              <w:pStyle w:val="ProductList-TableBody"/>
            </w:pPr>
            <w:r>
              <w:t>Dynamics NAV CAL</w:t>
            </w:r>
          </w:p>
        </w:tc>
      </w:tr>
      <w:tr w:rsidR="000C56C3" w14:paraId="288E3829" w14:textId="77777777">
        <w:tc>
          <w:tcPr>
            <w:tcW w:w="6120" w:type="dxa"/>
            <w:tcBorders>
              <w:top w:val="none" w:sz="4" w:space="0" w:color="6E6E6E"/>
              <w:left w:val="single" w:sz="4" w:space="0" w:color="6E6E6E"/>
              <w:bottom w:val="none" w:sz="4" w:space="0" w:color="6E6E6E"/>
              <w:right w:val="single" w:sz="4" w:space="0" w:color="6E6E6E"/>
            </w:tcBorders>
          </w:tcPr>
          <w:p w14:paraId="60DAC9EB" w14:textId="77777777" w:rsidR="000C56C3" w:rsidRDefault="000C56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811EFA" w14:textId="77777777" w:rsidR="000C56C3" w:rsidRDefault="00133315">
            <w:pPr>
              <w:pStyle w:val="ProductList-TableBody"/>
            </w:pPr>
            <w:r>
              <w:t>Dynamics SL CAL</w:t>
            </w:r>
          </w:p>
        </w:tc>
      </w:tr>
      <w:tr w:rsidR="000C56C3" w14:paraId="76E99907" w14:textId="77777777">
        <w:tc>
          <w:tcPr>
            <w:tcW w:w="6120" w:type="dxa"/>
            <w:tcBorders>
              <w:top w:val="none" w:sz="4" w:space="0" w:color="6E6E6E"/>
              <w:left w:val="single" w:sz="4" w:space="0" w:color="6E6E6E"/>
              <w:bottom w:val="none" w:sz="4" w:space="0" w:color="6E6E6E"/>
              <w:right w:val="single" w:sz="4" w:space="0" w:color="6E6E6E"/>
            </w:tcBorders>
          </w:tcPr>
          <w:p w14:paraId="730D407A" w14:textId="77777777" w:rsidR="000C56C3" w:rsidRDefault="000C56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6F8261" w14:textId="77777777" w:rsidR="000C56C3" w:rsidRDefault="00133315">
            <w:pPr>
              <w:pStyle w:val="ProductList-TableBody"/>
            </w:pPr>
            <w:r>
              <w:t>Microsoft XAL CAL</w:t>
            </w:r>
          </w:p>
        </w:tc>
      </w:tr>
      <w:tr w:rsidR="000C56C3" w14:paraId="60D8021D" w14:textId="77777777">
        <w:tc>
          <w:tcPr>
            <w:tcW w:w="6120" w:type="dxa"/>
            <w:tcBorders>
              <w:top w:val="none" w:sz="4" w:space="0" w:color="6E6E6E"/>
              <w:left w:val="single" w:sz="4" w:space="0" w:color="6E6E6E"/>
              <w:bottom w:val="none" w:sz="4" w:space="0" w:color="6E6E6E"/>
              <w:right w:val="single" w:sz="4" w:space="0" w:color="6E6E6E"/>
            </w:tcBorders>
          </w:tcPr>
          <w:p w14:paraId="7AA0A0EB" w14:textId="77777777" w:rsidR="000C56C3" w:rsidRDefault="000C56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4A4F7A" w14:textId="77777777" w:rsidR="000C56C3" w:rsidRDefault="00133315">
            <w:pPr>
              <w:pStyle w:val="ProductList-TableBody"/>
            </w:pPr>
            <w:r>
              <w:t xml:space="preserve">Dynamics POS </w:t>
            </w:r>
            <w:r>
              <w:t>渠道</w:t>
            </w:r>
          </w:p>
        </w:tc>
      </w:tr>
      <w:tr w:rsidR="000C56C3" w14:paraId="1ED9D0F4" w14:textId="77777777">
        <w:tc>
          <w:tcPr>
            <w:tcW w:w="6120" w:type="dxa"/>
            <w:tcBorders>
              <w:top w:val="none" w:sz="4" w:space="0" w:color="6E6E6E"/>
              <w:left w:val="single" w:sz="4" w:space="0" w:color="6E6E6E"/>
              <w:bottom w:val="none" w:sz="4" w:space="0" w:color="6E6E6E"/>
              <w:right w:val="single" w:sz="4" w:space="0" w:color="6E6E6E"/>
            </w:tcBorders>
          </w:tcPr>
          <w:p w14:paraId="59D60A0B" w14:textId="77777777" w:rsidR="000C56C3" w:rsidRDefault="000C56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4C3D56" w14:textId="77777777" w:rsidR="000C56C3" w:rsidRDefault="00133315">
            <w:pPr>
              <w:pStyle w:val="ProductList-TableBody"/>
            </w:pPr>
            <w:r>
              <w:t xml:space="preserve">Dynamics RMS </w:t>
            </w:r>
            <w:r>
              <w:t>渠道</w:t>
            </w:r>
          </w:p>
        </w:tc>
      </w:tr>
      <w:tr w:rsidR="000C56C3" w14:paraId="2CE04121" w14:textId="77777777">
        <w:tc>
          <w:tcPr>
            <w:tcW w:w="6120" w:type="dxa"/>
            <w:tcBorders>
              <w:top w:val="none" w:sz="4" w:space="0" w:color="6E6E6E"/>
              <w:left w:val="single" w:sz="4" w:space="0" w:color="6E6E6E"/>
              <w:bottom w:val="none" w:sz="4" w:space="0" w:color="6E6E6E"/>
              <w:right w:val="single" w:sz="4" w:space="0" w:color="6E6E6E"/>
            </w:tcBorders>
          </w:tcPr>
          <w:p w14:paraId="2531E9C6" w14:textId="77777777" w:rsidR="000C56C3" w:rsidRDefault="000C56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E22634" w14:textId="77777777" w:rsidR="000C56C3" w:rsidRDefault="00133315">
            <w:pPr>
              <w:pStyle w:val="ProductList-TableBody"/>
            </w:pPr>
            <w:r>
              <w:t>Dynamics C5 CAL</w:t>
            </w:r>
          </w:p>
        </w:tc>
      </w:tr>
      <w:tr w:rsidR="000C56C3" w14:paraId="5CFB2B05" w14:textId="77777777">
        <w:tc>
          <w:tcPr>
            <w:tcW w:w="6120" w:type="dxa"/>
            <w:tcBorders>
              <w:top w:val="none" w:sz="4" w:space="0" w:color="6E6E6E"/>
              <w:left w:val="single" w:sz="4" w:space="0" w:color="6E6E6E"/>
              <w:bottom w:val="single" w:sz="4" w:space="0" w:color="6E6E6E"/>
              <w:right w:val="single" w:sz="4" w:space="0" w:color="6E6E6E"/>
            </w:tcBorders>
          </w:tcPr>
          <w:p w14:paraId="322F5738" w14:textId="77777777" w:rsidR="000C56C3" w:rsidRDefault="000C56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31DD14" w14:textId="77777777" w:rsidR="000C56C3" w:rsidRDefault="00133315">
            <w:pPr>
              <w:pStyle w:val="ProductList-TableBody"/>
            </w:pPr>
            <w:r>
              <w:t xml:space="preserve">Dynamics 365 Operations On-premises </w:t>
            </w:r>
            <w:r>
              <w:t>设备</w:t>
            </w:r>
            <w:r>
              <w:t xml:space="preserve"> CAL</w:t>
            </w:r>
          </w:p>
        </w:tc>
      </w:tr>
      <w:tr w:rsidR="000C56C3" w14:paraId="42744642" w14:textId="77777777">
        <w:tc>
          <w:tcPr>
            <w:tcW w:w="6120" w:type="dxa"/>
            <w:tcBorders>
              <w:top w:val="single" w:sz="4" w:space="0" w:color="6E6E6E"/>
              <w:left w:val="single" w:sz="4" w:space="0" w:color="6E6E6E"/>
              <w:bottom w:val="none" w:sz="4" w:space="0" w:color="6E6E6E"/>
              <w:right w:val="single" w:sz="4" w:space="0" w:color="6E6E6E"/>
            </w:tcBorders>
          </w:tcPr>
          <w:p w14:paraId="2AAE4818" w14:textId="77777777" w:rsidR="000C56C3" w:rsidRDefault="00133315">
            <w:pPr>
              <w:pStyle w:val="ProductList-TableBody"/>
            </w:pPr>
            <w:r>
              <w:t>Dynamics 365 Operations - Activity</w:t>
            </w:r>
            <w:r>
              <w:t>（来自软件保障）</w:t>
            </w:r>
          </w:p>
        </w:tc>
        <w:tc>
          <w:tcPr>
            <w:tcW w:w="6120" w:type="dxa"/>
            <w:tcBorders>
              <w:top w:val="single" w:sz="4" w:space="0" w:color="6E6E6E"/>
              <w:left w:val="single" w:sz="4" w:space="0" w:color="6E6E6E"/>
              <w:bottom w:val="single" w:sz="4" w:space="0" w:color="6E6E6E"/>
              <w:right w:val="single" w:sz="4" w:space="0" w:color="6E6E6E"/>
            </w:tcBorders>
          </w:tcPr>
          <w:p w14:paraId="7B107C0F" w14:textId="77777777" w:rsidR="000C56C3" w:rsidRDefault="00133315">
            <w:pPr>
              <w:pStyle w:val="ProductList-TableBody"/>
            </w:pPr>
            <w:r>
              <w:t>Dynamics AX CAL</w:t>
            </w:r>
          </w:p>
        </w:tc>
      </w:tr>
      <w:tr w:rsidR="000C56C3" w14:paraId="2D020928" w14:textId="77777777">
        <w:tc>
          <w:tcPr>
            <w:tcW w:w="6120" w:type="dxa"/>
            <w:tcBorders>
              <w:top w:val="none" w:sz="4" w:space="0" w:color="6E6E6E"/>
              <w:left w:val="single" w:sz="4" w:space="0" w:color="6E6E6E"/>
              <w:bottom w:val="none" w:sz="4" w:space="0" w:color="6E6E6E"/>
              <w:right w:val="single" w:sz="4" w:space="0" w:color="6E6E6E"/>
            </w:tcBorders>
          </w:tcPr>
          <w:p w14:paraId="01B820BB" w14:textId="77777777" w:rsidR="000C56C3" w:rsidRDefault="000C56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CC55BE" w14:textId="77777777" w:rsidR="000C56C3" w:rsidRDefault="00133315">
            <w:pPr>
              <w:pStyle w:val="ProductList-TableBody"/>
            </w:pPr>
            <w:r>
              <w:t>Dynamics GP CAL</w:t>
            </w:r>
          </w:p>
        </w:tc>
      </w:tr>
      <w:tr w:rsidR="000C56C3" w14:paraId="716A4FC5" w14:textId="77777777">
        <w:tc>
          <w:tcPr>
            <w:tcW w:w="6120" w:type="dxa"/>
            <w:tcBorders>
              <w:top w:val="none" w:sz="4" w:space="0" w:color="6E6E6E"/>
              <w:left w:val="single" w:sz="4" w:space="0" w:color="6E6E6E"/>
              <w:bottom w:val="none" w:sz="4" w:space="0" w:color="6E6E6E"/>
              <w:right w:val="single" w:sz="4" w:space="0" w:color="6E6E6E"/>
            </w:tcBorders>
          </w:tcPr>
          <w:p w14:paraId="422617AD" w14:textId="77777777" w:rsidR="000C56C3" w:rsidRDefault="000C56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672103" w14:textId="77777777" w:rsidR="000C56C3" w:rsidRDefault="00133315">
            <w:pPr>
              <w:pStyle w:val="ProductList-TableBody"/>
            </w:pPr>
            <w:r>
              <w:t>Dynamics NAV CAL</w:t>
            </w:r>
          </w:p>
        </w:tc>
      </w:tr>
      <w:tr w:rsidR="000C56C3" w14:paraId="2F6D0D11" w14:textId="77777777">
        <w:tc>
          <w:tcPr>
            <w:tcW w:w="6120" w:type="dxa"/>
            <w:tcBorders>
              <w:top w:val="none" w:sz="4" w:space="0" w:color="6E6E6E"/>
              <w:left w:val="single" w:sz="4" w:space="0" w:color="6E6E6E"/>
              <w:bottom w:val="none" w:sz="4" w:space="0" w:color="6E6E6E"/>
              <w:right w:val="single" w:sz="4" w:space="0" w:color="6E6E6E"/>
            </w:tcBorders>
          </w:tcPr>
          <w:p w14:paraId="1683370C" w14:textId="77777777" w:rsidR="000C56C3" w:rsidRDefault="000C56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E39236" w14:textId="77777777" w:rsidR="000C56C3" w:rsidRDefault="00133315">
            <w:pPr>
              <w:pStyle w:val="ProductList-TableBody"/>
            </w:pPr>
            <w:r>
              <w:t>Dynamics SL CAL</w:t>
            </w:r>
          </w:p>
        </w:tc>
      </w:tr>
      <w:tr w:rsidR="000C56C3" w14:paraId="2C3E2C89" w14:textId="77777777">
        <w:tc>
          <w:tcPr>
            <w:tcW w:w="6120" w:type="dxa"/>
            <w:tcBorders>
              <w:top w:val="none" w:sz="4" w:space="0" w:color="6E6E6E"/>
              <w:left w:val="single" w:sz="4" w:space="0" w:color="6E6E6E"/>
              <w:bottom w:val="none" w:sz="4" w:space="0" w:color="6E6E6E"/>
              <w:right w:val="single" w:sz="4" w:space="0" w:color="6E6E6E"/>
            </w:tcBorders>
          </w:tcPr>
          <w:p w14:paraId="059B0ACA" w14:textId="77777777" w:rsidR="000C56C3" w:rsidRDefault="000C56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F9910B" w14:textId="77777777" w:rsidR="000C56C3" w:rsidRDefault="00133315">
            <w:pPr>
              <w:pStyle w:val="ProductList-TableBody"/>
            </w:pPr>
            <w:r>
              <w:t>Microsoft XAL CAL</w:t>
            </w:r>
          </w:p>
        </w:tc>
      </w:tr>
      <w:tr w:rsidR="000C56C3" w14:paraId="359C0AF8" w14:textId="77777777">
        <w:tc>
          <w:tcPr>
            <w:tcW w:w="6120" w:type="dxa"/>
            <w:tcBorders>
              <w:top w:val="none" w:sz="4" w:space="0" w:color="6E6E6E"/>
              <w:left w:val="single" w:sz="4" w:space="0" w:color="6E6E6E"/>
              <w:bottom w:val="none" w:sz="4" w:space="0" w:color="6E6E6E"/>
              <w:right w:val="single" w:sz="4" w:space="0" w:color="6E6E6E"/>
            </w:tcBorders>
          </w:tcPr>
          <w:p w14:paraId="683F5FEE" w14:textId="77777777" w:rsidR="000C56C3" w:rsidRDefault="000C56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501755" w14:textId="77777777" w:rsidR="000C56C3" w:rsidRDefault="00133315">
            <w:pPr>
              <w:pStyle w:val="ProductList-TableBody"/>
            </w:pPr>
            <w:r>
              <w:t xml:space="preserve">Dynamics POS </w:t>
            </w:r>
            <w:r>
              <w:t>渠道</w:t>
            </w:r>
          </w:p>
        </w:tc>
      </w:tr>
      <w:tr w:rsidR="000C56C3" w14:paraId="692E4886" w14:textId="77777777">
        <w:tc>
          <w:tcPr>
            <w:tcW w:w="6120" w:type="dxa"/>
            <w:tcBorders>
              <w:top w:val="none" w:sz="4" w:space="0" w:color="6E6E6E"/>
              <w:left w:val="single" w:sz="4" w:space="0" w:color="6E6E6E"/>
              <w:bottom w:val="none" w:sz="4" w:space="0" w:color="6E6E6E"/>
              <w:right w:val="single" w:sz="4" w:space="0" w:color="6E6E6E"/>
            </w:tcBorders>
          </w:tcPr>
          <w:p w14:paraId="3E5DA5EF" w14:textId="77777777" w:rsidR="000C56C3" w:rsidRDefault="000C56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B3937F" w14:textId="77777777" w:rsidR="000C56C3" w:rsidRDefault="00133315">
            <w:pPr>
              <w:pStyle w:val="ProductList-TableBody"/>
            </w:pPr>
            <w:r>
              <w:t xml:space="preserve">Dynamics RMS </w:t>
            </w:r>
            <w:r>
              <w:t>渠道</w:t>
            </w:r>
          </w:p>
        </w:tc>
      </w:tr>
      <w:tr w:rsidR="000C56C3" w14:paraId="575C1744" w14:textId="77777777">
        <w:tc>
          <w:tcPr>
            <w:tcW w:w="6120" w:type="dxa"/>
            <w:tcBorders>
              <w:top w:val="none" w:sz="4" w:space="0" w:color="6E6E6E"/>
              <w:left w:val="single" w:sz="4" w:space="0" w:color="6E6E6E"/>
              <w:bottom w:val="none" w:sz="4" w:space="0" w:color="6E6E6E"/>
              <w:right w:val="single" w:sz="4" w:space="0" w:color="6E6E6E"/>
            </w:tcBorders>
          </w:tcPr>
          <w:p w14:paraId="2FA13145" w14:textId="77777777" w:rsidR="000C56C3" w:rsidRDefault="000C56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EBEFD1" w14:textId="77777777" w:rsidR="000C56C3" w:rsidRDefault="00133315">
            <w:pPr>
              <w:pStyle w:val="ProductList-TableBody"/>
            </w:pPr>
            <w:r>
              <w:t>Dynamics C5 CAL</w:t>
            </w:r>
          </w:p>
        </w:tc>
      </w:tr>
      <w:tr w:rsidR="000C56C3" w14:paraId="4C08C7BC" w14:textId="77777777">
        <w:tc>
          <w:tcPr>
            <w:tcW w:w="6120" w:type="dxa"/>
            <w:tcBorders>
              <w:top w:val="none" w:sz="4" w:space="0" w:color="6E6E6E"/>
              <w:left w:val="single" w:sz="4" w:space="0" w:color="6E6E6E"/>
              <w:bottom w:val="single" w:sz="4" w:space="0" w:color="6E6E6E"/>
              <w:right w:val="single" w:sz="4" w:space="0" w:color="6E6E6E"/>
            </w:tcBorders>
          </w:tcPr>
          <w:p w14:paraId="02F56C97" w14:textId="77777777" w:rsidR="000C56C3" w:rsidRDefault="000C56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538B04" w14:textId="77777777" w:rsidR="000C56C3" w:rsidRDefault="00133315">
            <w:pPr>
              <w:pStyle w:val="ProductList-TableBody"/>
            </w:pPr>
            <w:r>
              <w:t>Dynamics 365 Operations On-premises Activity CAL</w:t>
            </w:r>
          </w:p>
        </w:tc>
      </w:tr>
      <w:tr w:rsidR="000C56C3" w14:paraId="74949853" w14:textId="77777777">
        <w:tc>
          <w:tcPr>
            <w:tcW w:w="6120" w:type="dxa"/>
            <w:tcBorders>
              <w:top w:val="single" w:sz="4" w:space="0" w:color="6E6E6E"/>
              <w:left w:val="single" w:sz="4" w:space="0" w:color="6E6E6E"/>
              <w:bottom w:val="none" w:sz="4" w:space="0" w:color="6E6E6E"/>
              <w:right w:val="single" w:sz="4" w:space="0" w:color="6E6E6E"/>
            </w:tcBorders>
          </w:tcPr>
          <w:p w14:paraId="07E35962" w14:textId="77777777" w:rsidR="000C56C3" w:rsidRDefault="00133315">
            <w:pPr>
              <w:pStyle w:val="ProductList-TableBody"/>
            </w:pPr>
            <w:r>
              <w:t>Dynamics 365 Supply Chain Management</w:t>
            </w:r>
            <w:r>
              <w:t>（来自软件保障）</w:t>
            </w:r>
          </w:p>
        </w:tc>
        <w:tc>
          <w:tcPr>
            <w:tcW w:w="6120" w:type="dxa"/>
            <w:tcBorders>
              <w:top w:val="single" w:sz="4" w:space="0" w:color="6E6E6E"/>
              <w:left w:val="single" w:sz="4" w:space="0" w:color="6E6E6E"/>
              <w:bottom w:val="single" w:sz="4" w:space="0" w:color="6E6E6E"/>
              <w:right w:val="single" w:sz="4" w:space="0" w:color="6E6E6E"/>
            </w:tcBorders>
          </w:tcPr>
          <w:p w14:paraId="37E8AF29" w14:textId="77777777" w:rsidR="000C56C3" w:rsidRDefault="00133315">
            <w:pPr>
              <w:pStyle w:val="ProductList-TableBody"/>
            </w:pPr>
            <w:r>
              <w:t>Dynamics AX CAL</w:t>
            </w:r>
          </w:p>
        </w:tc>
      </w:tr>
      <w:tr w:rsidR="000C56C3" w14:paraId="3F2445DB" w14:textId="77777777">
        <w:tc>
          <w:tcPr>
            <w:tcW w:w="6120" w:type="dxa"/>
            <w:tcBorders>
              <w:top w:val="none" w:sz="4" w:space="0" w:color="6E6E6E"/>
              <w:left w:val="single" w:sz="4" w:space="0" w:color="6E6E6E"/>
              <w:bottom w:val="none" w:sz="4" w:space="0" w:color="6E6E6E"/>
              <w:right w:val="single" w:sz="4" w:space="0" w:color="6E6E6E"/>
            </w:tcBorders>
          </w:tcPr>
          <w:p w14:paraId="03A49F98" w14:textId="77777777" w:rsidR="000C56C3" w:rsidRDefault="000C56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8B2C03" w14:textId="77777777" w:rsidR="000C56C3" w:rsidRDefault="00133315">
            <w:pPr>
              <w:pStyle w:val="ProductList-TableBody"/>
            </w:pPr>
            <w:r>
              <w:t>Dynamics GP CAL</w:t>
            </w:r>
          </w:p>
        </w:tc>
      </w:tr>
      <w:tr w:rsidR="000C56C3" w14:paraId="27CDBFF0" w14:textId="77777777">
        <w:tc>
          <w:tcPr>
            <w:tcW w:w="6120" w:type="dxa"/>
            <w:tcBorders>
              <w:top w:val="none" w:sz="4" w:space="0" w:color="6E6E6E"/>
              <w:left w:val="single" w:sz="4" w:space="0" w:color="6E6E6E"/>
              <w:bottom w:val="none" w:sz="4" w:space="0" w:color="6E6E6E"/>
              <w:right w:val="single" w:sz="4" w:space="0" w:color="6E6E6E"/>
            </w:tcBorders>
          </w:tcPr>
          <w:p w14:paraId="6D98C96F" w14:textId="77777777" w:rsidR="000C56C3" w:rsidRDefault="000C56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74903A" w14:textId="77777777" w:rsidR="000C56C3" w:rsidRDefault="00133315">
            <w:pPr>
              <w:pStyle w:val="ProductList-TableBody"/>
            </w:pPr>
            <w:r>
              <w:t>Dynamics NAV CAL</w:t>
            </w:r>
          </w:p>
        </w:tc>
      </w:tr>
      <w:tr w:rsidR="000C56C3" w14:paraId="26F2C128" w14:textId="77777777">
        <w:tc>
          <w:tcPr>
            <w:tcW w:w="6120" w:type="dxa"/>
            <w:tcBorders>
              <w:top w:val="none" w:sz="4" w:space="0" w:color="6E6E6E"/>
              <w:left w:val="single" w:sz="4" w:space="0" w:color="6E6E6E"/>
              <w:bottom w:val="none" w:sz="4" w:space="0" w:color="6E6E6E"/>
              <w:right w:val="single" w:sz="4" w:space="0" w:color="6E6E6E"/>
            </w:tcBorders>
          </w:tcPr>
          <w:p w14:paraId="1B491CE0" w14:textId="77777777" w:rsidR="000C56C3" w:rsidRDefault="000C56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E58A2D" w14:textId="77777777" w:rsidR="000C56C3" w:rsidRDefault="00133315">
            <w:pPr>
              <w:pStyle w:val="ProductList-TableBody"/>
            </w:pPr>
            <w:r>
              <w:t>Dynamics SL CAL</w:t>
            </w:r>
          </w:p>
        </w:tc>
      </w:tr>
      <w:tr w:rsidR="000C56C3" w14:paraId="22A98166" w14:textId="77777777">
        <w:tc>
          <w:tcPr>
            <w:tcW w:w="6120" w:type="dxa"/>
            <w:tcBorders>
              <w:top w:val="none" w:sz="4" w:space="0" w:color="6E6E6E"/>
              <w:left w:val="single" w:sz="4" w:space="0" w:color="6E6E6E"/>
              <w:bottom w:val="none" w:sz="4" w:space="0" w:color="6E6E6E"/>
              <w:right w:val="single" w:sz="4" w:space="0" w:color="6E6E6E"/>
            </w:tcBorders>
          </w:tcPr>
          <w:p w14:paraId="49E8E915" w14:textId="77777777" w:rsidR="000C56C3" w:rsidRDefault="000C56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42A466" w14:textId="77777777" w:rsidR="000C56C3" w:rsidRDefault="00133315">
            <w:pPr>
              <w:pStyle w:val="ProductList-TableBody"/>
            </w:pPr>
            <w:r>
              <w:t>Microsoft XAL CAL</w:t>
            </w:r>
          </w:p>
        </w:tc>
      </w:tr>
      <w:tr w:rsidR="000C56C3" w14:paraId="6248054C" w14:textId="77777777">
        <w:tc>
          <w:tcPr>
            <w:tcW w:w="6120" w:type="dxa"/>
            <w:tcBorders>
              <w:top w:val="none" w:sz="4" w:space="0" w:color="6E6E6E"/>
              <w:left w:val="single" w:sz="4" w:space="0" w:color="6E6E6E"/>
              <w:bottom w:val="none" w:sz="4" w:space="0" w:color="6E6E6E"/>
              <w:right w:val="single" w:sz="4" w:space="0" w:color="6E6E6E"/>
            </w:tcBorders>
          </w:tcPr>
          <w:p w14:paraId="5BD5DD33" w14:textId="77777777" w:rsidR="000C56C3" w:rsidRDefault="000C56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93E1BE" w14:textId="77777777" w:rsidR="000C56C3" w:rsidRDefault="00133315">
            <w:pPr>
              <w:pStyle w:val="ProductList-TableBody"/>
            </w:pPr>
            <w:r>
              <w:t xml:space="preserve">Dynamics POS </w:t>
            </w:r>
            <w:r>
              <w:t>渠道</w:t>
            </w:r>
          </w:p>
        </w:tc>
      </w:tr>
      <w:tr w:rsidR="000C56C3" w14:paraId="2C190654" w14:textId="77777777">
        <w:tc>
          <w:tcPr>
            <w:tcW w:w="6120" w:type="dxa"/>
            <w:tcBorders>
              <w:top w:val="none" w:sz="4" w:space="0" w:color="6E6E6E"/>
              <w:left w:val="single" w:sz="4" w:space="0" w:color="6E6E6E"/>
              <w:bottom w:val="none" w:sz="4" w:space="0" w:color="6E6E6E"/>
              <w:right w:val="single" w:sz="4" w:space="0" w:color="6E6E6E"/>
            </w:tcBorders>
          </w:tcPr>
          <w:p w14:paraId="00001532" w14:textId="77777777" w:rsidR="000C56C3" w:rsidRDefault="000C56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39D7D0" w14:textId="77777777" w:rsidR="000C56C3" w:rsidRDefault="00133315">
            <w:pPr>
              <w:pStyle w:val="ProductList-TableBody"/>
            </w:pPr>
            <w:r>
              <w:t xml:space="preserve">Dynamics RMS </w:t>
            </w:r>
            <w:r>
              <w:t>渠道</w:t>
            </w:r>
          </w:p>
        </w:tc>
      </w:tr>
      <w:tr w:rsidR="000C56C3" w14:paraId="23BF6AEF" w14:textId="77777777">
        <w:tc>
          <w:tcPr>
            <w:tcW w:w="6120" w:type="dxa"/>
            <w:tcBorders>
              <w:top w:val="none" w:sz="4" w:space="0" w:color="6E6E6E"/>
              <w:left w:val="single" w:sz="4" w:space="0" w:color="6E6E6E"/>
              <w:bottom w:val="none" w:sz="4" w:space="0" w:color="6E6E6E"/>
              <w:right w:val="single" w:sz="4" w:space="0" w:color="6E6E6E"/>
            </w:tcBorders>
          </w:tcPr>
          <w:p w14:paraId="57149BE2" w14:textId="77777777" w:rsidR="000C56C3" w:rsidRDefault="000C56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ACFEFF" w14:textId="77777777" w:rsidR="000C56C3" w:rsidRDefault="00133315">
            <w:pPr>
              <w:pStyle w:val="ProductList-TableBody"/>
            </w:pPr>
            <w:r>
              <w:t>Dynamics C5 CAL</w:t>
            </w:r>
          </w:p>
        </w:tc>
      </w:tr>
      <w:tr w:rsidR="000C56C3" w14:paraId="0768C358" w14:textId="77777777">
        <w:tc>
          <w:tcPr>
            <w:tcW w:w="6120" w:type="dxa"/>
            <w:tcBorders>
              <w:top w:val="none" w:sz="4" w:space="0" w:color="6E6E6E"/>
              <w:left w:val="single" w:sz="4" w:space="0" w:color="6E6E6E"/>
              <w:bottom w:val="single" w:sz="4" w:space="0" w:color="6E6E6E"/>
              <w:right w:val="single" w:sz="4" w:space="0" w:color="6E6E6E"/>
            </w:tcBorders>
          </w:tcPr>
          <w:p w14:paraId="017614B1" w14:textId="77777777" w:rsidR="000C56C3" w:rsidRDefault="000C56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0470D1" w14:textId="77777777" w:rsidR="000C56C3" w:rsidRDefault="00133315">
            <w:pPr>
              <w:pStyle w:val="ProductList-TableBody"/>
            </w:pPr>
            <w:r>
              <w:t xml:space="preserve">Dynamics 365 Operations On-premises </w:t>
            </w:r>
            <w:r>
              <w:t>用户</w:t>
            </w:r>
            <w:r>
              <w:t xml:space="preserve"> CAL</w:t>
            </w:r>
          </w:p>
        </w:tc>
      </w:tr>
      <w:tr w:rsidR="000C56C3" w14:paraId="25810295" w14:textId="77777777">
        <w:tc>
          <w:tcPr>
            <w:tcW w:w="6120" w:type="dxa"/>
            <w:tcBorders>
              <w:top w:val="single" w:sz="4" w:space="0" w:color="6E6E6E"/>
              <w:left w:val="single" w:sz="4" w:space="0" w:color="6E6E6E"/>
              <w:bottom w:val="none" w:sz="4" w:space="0" w:color="6E6E6E"/>
              <w:right w:val="single" w:sz="4" w:space="0" w:color="6E6E6E"/>
            </w:tcBorders>
          </w:tcPr>
          <w:p w14:paraId="591AB589" w14:textId="77777777" w:rsidR="000C56C3" w:rsidRDefault="00133315">
            <w:pPr>
              <w:pStyle w:val="ProductList-TableBody"/>
            </w:pPr>
            <w:r>
              <w:t>Dynamics 365 Finance</w:t>
            </w:r>
            <w:r>
              <w:t>（来自软件保障）</w:t>
            </w:r>
          </w:p>
        </w:tc>
        <w:tc>
          <w:tcPr>
            <w:tcW w:w="6120" w:type="dxa"/>
            <w:tcBorders>
              <w:top w:val="single" w:sz="4" w:space="0" w:color="6E6E6E"/>
              <w:left w:val="single" w:sz="4" w:space="0" w:color="6E6E6E"/>
              <w:bottom w:val="single" w:sz="4" w:space="0" w:color="6E6E6E"/>
              <w:right w:val="single" w:sz="4" w:space="0" w:color="6E6E6E"/>
            </w:tcBorders>
          </w:tcPr>
          <w:p w14:paraId="70B3318E" w14:textId="77777777" w:rsidR="000C56C3" w:rsidRDefault="00133315">
            <w:pPr>
              <w:pStyle w:val="ProductList-TableBody"/>
            </w:pPr>
            <w:r>
              <w:t>Dynamics AX CAL</w:t>
            </w:r>
          </w:p>
        </w:tc>
      </w:tr>
      <w:tr w:rsidR="000C56C3" w14:paraId="62FE5245" w14:textId="77777777">
        <w:tc>
          <w:tcPr>
            <w:tcW w:w="6120" w:type="dxa"/>
            <w:tcBorders>
              <w:top w:val="none" w:sz="4" w:space="0" w:color="6E6E6E"/>
              <w:left w:val="single" w:sz="4" w:space="0" w:color="6E6E6E"/>
              <w:bottom w:val="none" w:sz="4" w:space="0" w:color="6E6E6E"/>
              <w:right w:val="single" w:sz="4" w:space="0" w:color="6E6E6E"/>
            </w:tcBorders>
          </w:tcPr>
          <w:p w14:paraId="614CDA7B" w14:textId="77777777" w:rsidR="000C56C3" w:rsidRDefault="000C56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667E0B" w14:textId="77777777" w:rsidR="000C56C3" w:rsidRDefault="00133315">
            <w:pPr>
              <w:pStyle w:val="ProductList-TableBody"/>
            </w:pPr>
            <w:r>
              <w:t>Dynamics GP CAL</w:t>
            </w:r>
          </w:p>
        </w:tc>
      </w:tr>
      <w:tr w:rsidR="000C56C3" w14:paraId="2691CA71" w14:textId="77777777">
        <w:tc>
          <w:tcPr>
            <w:tcW w:w="6120" w:type="dxa"/>
            <w:tcBorders>
              <w:top w:val="none" w:sz="4" w:space="0" w:color="6E6E6E"/>
              <w:left w:val="single" w:sz="4" w:space="0" w:color="6E6E6E"/>
              <w:bottom w:val="none" w:sz="4" w:space="0" w:color="6E6E6E"/>
              <w:right w:val="single" w:sz="4" w:space="0" w:color="6E6E6E"/>
            </w:tcBorders>
          </w:tcPr>
          <w:p w14:paraId="51A71EF2" w14:textId="77777777" w:rsidR="000C56C3" w:rsidRDefault="000C56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5B09C0" w14:textId="77777777" w:rsidR="000C56C3" w:rsidRDefault="00133315">
            <w:pPr>
              <w:pStyle w:val="ProductList-TableBody"/>
            </w:pPr>
            <w:r>
              <w:t>Dynamics NAV CAL</w:t>
            </w:r>
          </w:p>
        </w:tc>
      </w:tr>
      <w:tr w:rsidR="000C56C3" w14:paraId="0F0853CA" w14:textId="77777777">
        <w:tc>
          <w:tcPr>
            <w:tcW w:w="6120" w:type="dxa"/>
            <w:tcBorders>
              <w:top w:val="none" w:sz="4" w:space="0" w:color="6E6E6E"/>
              <w:left w:val="single" w:sz="4" w:space="0" w:color="6E6E6E"/>
              <w:bottom w:val="none" w:sz="4" w:space="0" w:color="6E6E6E"/>
              <w:right w:val="single" w:sz="4" w:space="0" w:color="6E6E6E"/>
            </w:tcBorders>
          </w:tcPr>
          <w:p w14:paraId="421013AA" w14:textId="77777777" w:rsidR="000C56C3" w:rsidRDefault="000C56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CF2696" w14:textId="77777777" w:rsidR="000C56C3" w:rsidRDefault="00133315">
            <w:pPr>
              <w:pStyle w:val="ProductList-TableBody"/>
            </w:pPr>
            <w:r>
              <w:t>Dynamics SL CAL</w:t>
            </w:r>
          </w:p>
        </w:tc>
      </w:tr>
      <w:tr w:rsidR="000C56C3" w14:paraId="333C7EFA" w14:textId="77777777">
        <w:tc>
          <w:tcPr>
            <w:tcW w:w="6120" w:type="dxa"/>
            <w:tcBorders>
              <w:top w:val="none" w:sz="4" w:space="0" w:color="6E6E6E"/>
              <w:left w:val="single" w:sz="4" w:space="0" w:color="6E6E6E"/>
              <w:bottom w:val="none" w:sz="4" w:space="0" w:color="6E6E6E"/>
              <w:right w:val="single" w:sz="4" w:space="0" w:color="6E6E6E"/>
            </w:tcBorders>
          </w:tcPr>
          <w:p w14:paraId="4D831345" w14:textId="77777777" w:rsidR="000C56C3" w:rsidRDefault="000C56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872252" w14:textId="77777777" w:rsidR="000C56C3" w:rsidRDefault="00133315">
            <w:pPr>
              <w:pStyle w:val="ProductList-TableBody"/>
            </w:pPr>
            <w:r>
              <w:t>Microsoft XAL CAL</w:t>
            </w:r>
          </w:p>
        </w:tc>
      </w:tr>
      <w:tr w:rsidR="000C56C3" w14:paraId="6B921B64" w14:textId="77777777">
        <w:tc>
          <w:tcPr>
            <w:tcW w:w="6120" w:type="dxa"/>
            <w:tcBorders>
              <w:top w:val="none" w:sz="4" w:space="0" w:color="6E6E6E"/>
              <w:left w:val="single" w:sz="4" w:space="0" w:color="6E6E6E"/>
              <w:bottom w:val="none" w:sz="4" w:space="0" w:color="6E6E6E"/>
              <w:right w:val="single" w:sz="4" w:space="0" w:color="6E6E6E"/>
            </w:tcBorders>
          </w:tcPr>
          <w:p w14:paraId="32E018D5" w14:textId="77777777" w:rsidR="000C56C3" w:rsidRDefault="000C56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257F51" w14:textId="77777777" w:rsidR="000C56C3" w:rsidRDefault="00133315">
            <w:pPr>
              <w:pStyle w:val="ProductList-TableBody"/>
            </w:pPr>
            <w:r>
              <w:t xml:space="preserve">Dynamics POS </w:t>
            </w:r>
            <w:r>
              <w:t>渠道</w:t>
            </w:r>
          </w:p>
        </w:tc>
      </w:tr>
      <w:tr w:rsidR="000C56C3" w14:paraId="0AEB7F9F" w14:textId="77777777">
        <w:tc>
          <w:tcPr>
            <w:tcW w:w="6120" w:type="dxa"/>
            <w:tcBorders>
              <w:top w:val="none" w:sz="4" w:space="0" w:color="6E6E6E"/>
              <w:left w:val="single" w:sz="4" w:space="0" w:color="6E6E6E"/>
              <w:bottom w:val="none" w:sz="4" w:space="0" w:color="6E6E6E"/>
              <w:right w:val="single" w:sz="4" w:space="0" w:color="6E6E6E"/>
            </w:tcBorders>
          </w:tcPr>
          <w:p w14:paraId="5F31CAC8" w14:textId="77777777" w:rsidR="000C56C3" w:rsidRDefault="000C56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3D3373" w14:textId="77777777" w:rsidR="000C56C3" w:rsidRDefault="00133315">
            <w:pPr>
              <w:pStyle w:val="ProductList-TableBody"/>
            </w:pPr>
            <w:r>
              <w:t xml:space="preserve">Dynamics RMS </w:t>
            </w:r>
            <w:r>
              <w:t>渠道</w:t>
            </w:r>
          </w:p>
        </w:tc>
      </w:tr>
      <w:tr w:rsidR="000C56C3" w14:paraId="20FF7C38" w14:textId="77777777">
        <w:tc>
          <w:tcPr>
            <w:tcW w:w="6120" w:type="dxa"/>
            <w:tcBorders>
              <w:top w:val="none" w:sz="4" w:space="0" w:color="6E6E6E"/>
              <w:left w:val="single" w:sz="4" w:space="0" w:color="6E6E6E"/>
              <w:bottom w:val="none" w:sz="4" w:space="0" w:color="6E6E6E"/>
              <w:right w:val="single" w:sz="4" w:space="0" w:color="6E6E6E"/>
            </w:tcBorders>
          </w:tcPr>
          <w:p w14:paraId="078BBD20" w14:textId="77777777" w:rsidR="000C56C3" w:rsidRDefault="000C56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E3173F" w14:textId="77777777" w:rsidR="000C56C3" w:rsidRDefault="00133315">
            <w:pPr>
              <w:pStyle w:val="ProductList-TableBody"/>
            </w:pPr>
            <w:r>
              <w:t>Dynamics C5 CAL</w:t>
            </w:r>
          </w:p>
        </w:tc>
      </w:tr>
      <w:tr w:rsidR="000C56C3" w14:paraId="61CD37E6" w14:textId="77777777">
        <w:tc>
          <w:tcPr>
            <w:tcW w:w="6120" w:type="dxa"/>
            <w:tcBorders>
              <w:top w:val="none" w:sz="4" w:space="0" w:color="6E6E6E"/>
              <w:left w:val="single" w:sz="4" w:space="0" w:color="6E6E6E"/>
              <w:bottom w:val="single" w:sz="4" w:space="0" w:color="6E6E6E"/>
              <w:right w:val="single" w:sz="4" w:space="0" w:color="6E6E6E"/>
            </w:tcBorders>
          </w:tcPr>
          <w:p w14:paraId="044D29E5" w14:textId="77777777" w:rsidR="000C56C3" w:rsidRDefault="000C56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4CD67D" w14:textId="77777777" w:rsidR="000C56C3" w:rsidRDefault="00133315">
            <w:pPr>
              <w:pStyle w:val="ProductList-TableBody"/>
            </w:pPr>
            <w:r>
              <w:t xml:space="preserve">Dynamics 365 Operations On-premises </w:t>
            </w:r>
            <w:r>
              <w:t>用户</w:t>
            </w:r>
            <w:r>
              <w:t xml:space="preserve"> CAL</w:t>
            </w:r>
          </w:p>
        </w:tc>
      </w:tr>
      <w:tr w:rsidR="000C56C3" w14:paraId="122B81D8" w14:textId="77777777">
        <w:tc>
          <w:tcPr>
            <w:tcW w:w="6120" w:type="dxa"/>
            <w:tcBorders>
              <w:top w:val="single" w:sz="4" w:space="0" w:color="6E6E6E"/>
              <w:left w:val="single" w:sz="4" w:space="0" w:color="6E6E6E"/>
              <w:bottom w:val="none" w:sz="4" w:space="0" w:color="6E6E6E"/>
              <w:right w:val="single" w:sz="4" w:space="0" w:color="6E6E6E"/>
            </w:tcBorders>
          </w:tcPr>
          <w:p w14:paraId="18E65F21" w14:textId="77777777" w:rsidR="000C56C3" w:rsidRDefault="00133315">
            <w:pPr>
              <w:pStyle w:val="ProductList-TableBody"/>
            </w:pPr>
            <w:r>
              <w:t>Dynamics 365 Commerce</w:t>
            </w:r>
            <w:r>
              <w:t>（来自软件保障）</w:t>
            </w:r>
          </w:p>
        </w:tc>
        <w:tc>
          <w:tcPr>
            <w:tcW w:w="6120" w:type="dxa"/>
            <w:tcBorders>
              <w:top w:val="single" w:sz="4" w:space="0" w:color="6E6E6E"/>
              <w:left w:val="single" w:sz="4" w:space="0" w:color="6E6E6E"/>
              <w:bottom w:val="single" w:sz="4" w:space="0" w:color="6E6E6E"/>
              <w:right w:val="single" w:sz="4" w:space="0" w:color="6E6E6E"/>
            </w:tcBorders>
          </w:tcPr>
          <w:p w14:paraId="58DC3008" w14:textId="77777777" w:rsidR="000C56C3" w:rsidRDefault="00133315">
            <w:pPr>
              <w:pStyle w:val="ProductList-TableBody"/>
            </w:pPr>
            <w:r>
              <w:t>Dynamics AX CAL</w:t>
            </w:r>
          </w:p>
        </w:tc>
      </w:tr>
      <w:tr w:rsidR="000C56C3" w14:paraId="502E311E" w14:textId="77777777">
        <w:tc>
          <w:tcPr>
            <w:tcW w:w="6120" w:type="dxa"/>
            <w:tcBorders>
              <w:top w:val="none" w:sz="4" w:space="0" w:color="6E6E6E"/>
              <w:left w:val="single" w:sz="4" w:space="0" w:color="6E6E6E"/>
              <w:bottom w:val="none" w:sz="4" w:space="0" w:color="6E6E6E"/>
              <w:right w:val="single" w:sz="4" w:space="0" w:color="6E6E6E"/>
            </w:tcBorders>
          </w:tcPr>
          <w:p w14:paraId="2A20F444" w14:textId="77777777" w:rsidR="000C56C3" w:rsidRDefault="000C56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47A267" w14:textId="77777777" w:rsidR="000C56C3" w:rsidRDefault="00133315">
            <w:pPr>
              <w:pStyle w:val="ProductList-TableBody"/>
            </w:pPr>
            <w:r>
              <w:t>Dynamics GP CAL</w:t>
            </w:r>
          </w:p>
        </w:tc>
      </w:tr>
      <w:tr w:rsidR="000C56C3" w14:paraId="7C2B7166" w14:textId="77777777">
        <w:tc>
          <w:tcPr>
            <w:tcW w:w="6120" w:type="dxa"/>
            <w:tcBorders>
              <w:top w:val="none" w:sz="4" w:space="0" w:color="6E6E6E"/>
              <w:left w:val="single" w:sz="4" w:space="0" w:color="6E6E6E"/>
              <w:bottom w:val="none" w:sz="4" w:space="0" w:color="6E6E6E"/>
              <w:right w:val="single" w:sz="4" w:space="0" w:color="6E6E6E"/>
            </w:tcBorders>
          </w:tcPr>
          <w:p w14:paraId="171F34BA" w14:textId="77777777" w:rsidR="000C56C3" w:rsidRDefault="000C56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367B78" w14:textId="77777777" w:rsidR="000C56C3" w:rsidRDefault="00133315">
            <w:pPr>
              <w:pStyle w:val="ProductList-TableBody"/>
            </w:pPr>
            <w:r>
              <w:t>Dynamics NAV CAL</w:t>
            </w:r>
          </w:p>
        </w:tc>
      </w:tr>
      <w:tr w:rsidR="000C56C3" w14:paraId="5842F644" w14:textId="77777777">
        <w:tc>
          <w:tcPr>
            <w:tcW w:w="6120" w:type="dxa"/>
            <w:tcBorders>
              <w:top w:val="none" w:sz="4" w:space="0" w:color="6E6E6E"/>
              <w:left w:val="single" w:sz="4" w:space="0" w:color="6E6E6E"/>
              <w:bottom w:val="none" w:sz="4" w:space="0" w:color="6E6E6E"/>
              <w:right w:val="single" w:sz="4" w:space="0" w:color="6E6E6E"/>
            </w:tcBorders>
          </w:tcPr>
          <w:p w14:paraId="29AA48D9" w14:textId="77777777" w:rsidR="000C56C3" w:rsidRDefault="000C56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B96ACD" w14:textId="77777777" w:rsidR="000C56C3" w:rsidRDefault="00133315">
            <w:pPr>
              <w:pStyle w:val="ProductList-TableBody"/>
            </w:pPr>
            <w:r>
              <w:t>Dynamics SL CAL</w:t>
            </w:r>
          </w:p>
        </w:tc>
      </w:tr>
      <w:tr w:rsidR="000C56C3" w14:paraId="4AC17FDA" w14:textId="77777777">
        <w:tc>
          <w:tcPr>
            <w:tcW w:w="6120" w:type="dxa"/>
            <w:tcBorders>
              <w:top w:val="none" w:sz="4" w:space="0" w:color="6E6E6E"/>
              <w:left w:val="single" w:sz="4" w:space="0" w:color="6E6E6E"/>
              <w:bottom w:val="none" w:sz="4" w:space="0" w:color="6E6E6E"/>
              <w:right w:val="single" w:sz="4" w:space="0" w:color="6E6E6E"/>
            </w:tcBorders>
          </w:tcPr>
          <w:p w14:paraId="1BEE6699" w14:textId="77777777" w:rsidR="000C56C3" w:rsidRDefault="000C56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E2B188" w14:textId="77777777" w:rsidR="000C56C3" w:rsidRDefault="00133315">
            <w:pPr>
              <w:pStyle w:val="ProductList-TableBody"/>
            </w:pPr>
            <w:r>
              <w:t>Microsoft XAL CAL</w:t>
            </w:r>
          </w:p>
        </w:tc>
      </w:tr>
      <w:tr w:rsidR="000C56C3" w14:paraId="4CF00632" w14:textId="77777777">
        <w:tc>
          <w:tcPr>
            <w:tcW w:w="6120" w:type="dxa"/>
            <w:tcBorders>
              <w:top w:val="none" w:sz="4" w:space="0" w:color="6E6E6E"/>
              <w:left w:val="single" w:sz="4" w:space="0" w:color="6E6E6E"/>
              <w:bottom w:val="none" w:sz="4" w:space="0" w:color="6E6E6E"/>
              <w:right w:val="single" w:sz="4" w:space="0" w:color="6E6E6E"/>
            </w:tcBorders>
          </w:tcPr>
          <w:p w14:paraId="7C52B90A" w14:textId="77777777" w:rsidR="000C56C3" w:rsidRDefault="000C56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91B596" w14:textId="77777777" w:rsidR="000C56C3" w:rsidRDefault="00133315">
            <w:pPr>
              <w:pStyle w:val="ProductList-TableBody"/>
            </w:pPr>
            <w:r>
              <w:t xml:space="preserve">Dynamics POS </w:t>
            </w:r>
            <w:r>
              <w:t>渠道</w:t>
            </w:r>
          </w:p>
        </w:tc>
      </w:tr>
      <w:tr w:rsidR="000C56C3" w14:paraId="5E5FC54D" w14:textId="77777777">
        <w:tc>
          <w:tcPr>
            <w:tcW w:w="6120" w:type="dxa"/>
            <w:tcBorders>
              <w:top w:val="none" w:sz="4" w:space="0" w:color="6E6E6E"/>
              <w:left w:val="single" w:sz="4" w:space="0" w:color="6E6E6E"/>
              <w:bottom w:val="none" w:sz="4" w:space="0" w:color="6E6E6E"/>
              <w:right w:val="single" w:sz="4" w:space="0" w:color="6E6E6E"/>
            </w:tcBorders>
          </w:tcPr>
          <w:p w14:paraId="2F2A89AD" w14:textId="77777777" w:rsidR="000C56C3" w:rsidRDefault="000C56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F07FB4" w14:textId="77777777" w:rsidR="000C56C3" w:rsidRDefault="00133315">
            <w:pPr>
              <w:pStyle w:val="ProductList-TableBody"/>
            </w:pPr>
            <w:r>
              <w:t xml:space="preserve">Dynamics RMS </w:t>
            </w:r>
            <w:r>
              <w:t>渠道</w:t>
            </w:r>
          </w:p>
        </w:tc>
      </w:tr>
      <w:tr w:rsidR="000C56C3" w14:paraId="73638E58" w14:textId="77777777">
        <w:tc>
          <w:tcPr>
            <w:tcW w:w="6120" w:type="dxa"/>
            <w:tcBorders>
              <w:top w:val="none" w:sz="4" w:space="0" w:color="6E6E6E"/>
              <w:left w:val="single" w:sz="4" w:space="0" w:color="6E6E6E"/>
              <w:bottom w:val="none" w:sz="4" w:space="0" w:color="6E6E6E"/>
              <w:right w:val="single" w:sz="4" w:space="0" w:color="6E6E6E"/>
            </w:tcBorders>
          </w:tcPr>
          <w:p w14:paraId="1B20FB8F" w14:textId="77777777" w:rsidR="000C56C3" w:rsidRDefault="000C56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5F5598" w14:textId="77777777" w:rsidR="000C56C3" w:rsidRDefault="00133315">
            <w:pPr>
              <w:pStyle w:val="ProductList-TableBody"/>
            </w:pPr>
            <w:r>
              <w:t>Dynamics C5 CAL</w:t>
            </w:r>
          </w:p>
        </w:tc>
      </w:tr>
      <w:tr w:rsidR="000C56C3" w14:paraId="58009EE3" w14:textId="77777777">
        <w:tc>
          <w:tcPr>
            <w:tcW w:w="6120" w:type="dxa"/>
            <w:tcBorders>
              <w:top w:val="none" w:sz="4" w:space="0" w:color="6E6E6E"/>
              <w:left w:val="single" w:sz="4" w:space="0" w:color="6E6E6E"/>
              <w:bottom w:val="single" w:sz="4" w:space="0" w:color="6E6E6E"/>
              <w:right w:val="single" w:sz="4" w:space="0" w:color="6E6E6E"/>
            </w:tcBorders>
          </w:tcPr>
          <w:p w14:paraId="4D58B5E9" w14:textId="77777777" w:rsidR="000C56C3" w:rsidRDefault="000C56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4793DE" w14:textId="77777777" w:rsidR="000C56C3" w:rsidRDefault="00133315">
            <w:pPr>
              <w:pStyle w:val="ProductList-TableBody"/>
            </w:pPr>
            <w:r>
              <w:t xml:space="preserve">Dynamics 365 Operations On-premises </w:t>
            </w:r>
            <w:r>
              <w:t>用户</w:t>
            </w:r>
            <w:r>
              <w:t xml:space="preserve"> CAL</w:t>
            </w:r>
          </w:p>
        </w:tc>
      </w:tr>
      <w:tr w:rsidR="000C56C3" w14:paraId="368EB3C8" w14:textId="77777777">
        <w:tc>
          <w:tcPr>
            <w:tcW w:w="6120" w:type="dxa"/>
            <w:tcBorders>
              <w:top w:val="single" w:sz="4" w:space="0" w:color="6E6E6E"/>
              <w:left w:val="single" w:sz="4" w:space="0" w:color="6E6E6E"/>
              <w:bottom w:val="none" w:sz="4" w:space="0" w:color="6E6E6E"/>
              <w:right w:val="single" w:sz="4" w:space="0" w:color="6E6E6E"/>
            </w:tcBorders>
          </w:tcPr>
          <w:p w14:paraId="2ADC523E" w14:textId="77777777" w:rsidR="000C56C3" w:rsidRDefault="00133315">
            <w:pPr>
              <w:pStyle w:val="ProductList-TableBody"/>
            </w:pPr>
            <w:r>
              <w:t>Dynamics 365 Human Resources</w:t>
            </w:r>
            <w:r>
              <w:t>（来自软件保障）</w:t>
            </w:r>
          </w:p>
        </w:tc>
        <w:tc>
          <w:tcPr>
            <w:tcW w:w="6120" w:type="dxa"/>
            <w:tcBorders>
              <w:top w:val="single" w:sz="4" w:space="0" w:color="6E6E6E"/>
              <w:left w:val="single" w:sz="4" w:space="0" w:color="6E6E6E"/>
              <w:bottom w:val="single" w:sz="4" w:space="0" w:color="6E6E6E"/>
              <w:right w:val="single" w:sz="4" w:space="0" w:color="6E6E6E"/>
            </w:tcBorders>
          </w:tcPr>
          <w:p w14:paraId="614BDDF4" w14:textId="77777777" w:rsidR="000C56C3" w:rsidRDefault="00133315">
            <w:pPr>
              <w:pStyle w:val="ProductList-TableBody"/>
            </w:pPr>
            <w:r>
              <w:t>Dynamics AX CAL</w:t>
            </w:r>
          </w:p>
        </w:tc>
      </w:tr>
      <w:tr w:rsidR="000C56C3" w14:paraId="22C115D1" w14:textId="77777777">
        <w:tc>
          <w:tcPr>
            <w:tcW w:w="6120" w:type="dxa"/>
            <w:tcBorders>
              <w:top w:val="none" w:sz="4" w:space="0" w:color="6E6E6E"/>
              <w:left w:val="single" w:sz="4" w:space="0" w:color="6E6E6E"/>
              <w:bottom w:val="none" w:sz="4" w:space="0" w:color="6E6E6E"/>
              <w:right w:val="single" w:sz="4" w:space="0" w:color="6E6E6E"/>
            </w:tcBorders>
          </w:tcPr>
          <w:p w14:paraId="1B93C6D7" w14:textId="77777777" w:rsidR="000C56C3" w:rsidRDefault="000C56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3FEF04" w14:textId="77777777" w:rsidR="000C56C3" w:rsidRDefault="00133315">
            <w:pPr>
              <w:pStyle w:val="ProductList-TableBody"/>
            </w:pPr>
            <w:r>
              <w:t>Dynamics GP CAL</w:t>
            </w:r>
          </w:p>
        </w:tc>
      </w:tr>
      <w:tr w:rsidR="000C56C3" w14:paraId="20D07FE1" w14:textId="77777777">
        <w:tc>
          <w:tcPr>
            <w:tcW w:w="6120" w:type="dxa"/>
            <w:tcBorders>
              <w:top w:val="none" w:sz="4" w:space="0" w:color="6E6E6E"/>
              <w:left w:val="single" w:sz="4" w:space="0" w:color="6E6E6E"/>
              <w:bottom w:val="none" w:sz="4" w:space="0" w:color="6E6E6E"/>
              <w:right w:val="single" w:sz="4" w:space="0" w:color="6E6E6E"/>
            </w:tcBorders>
          </w:tcPr>
          <w:p w14:paraId="646EB097" w14:textId="77777777" w:rsidR="000C56C3" w:rsidRDefault="000C56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797D81" w14:textId="77777777" w:rsidR="000C56C3" w:rsidRDefault="00133315">
            <w:pPr>
              <w:pStyle w:val="ProductList-TableBody"/>
            </w:pPr>
            <w:r>
              <w:t>Dynamics NAV CAL</w:t>
            </w:r>
          </w:p>
        </w:tc>
      </w:tr>
      <w:tr w:rsidR="000C56C3" w14:paraId="515531B6" w14:textId="77777777">
        <w:tc>
          <w:tcPr>
            <w:tcW w:w="6120" w:type="dxa"/>
            <w:tcBorders>
              <w:top w:val="none" w:sz="4" w:space="0" w:color="6E6E6E"/>
              <w:left w:val="single" w:sz="4" w:space="0" w:color="6E6E6E"/>
              <w:bottom w:val="none" w:sz="4" w:space="0" w:color="6E6E6E"/>
              <w:right w:val="single" w:sz="4" w:space="0" w:color="6E6E6E"/>
            </w:tcBorders>
          </w:tcPr>
          <w:p w14:paraId="79C68F2F" w14:textId="77777777" w:rsidR="000C56C3" w:rsidRDefault="000C56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7003F8" w14:textId="77777777" w:rsidR="000C56C3" w:rsidRDefault="00133315">
            <w:pPr>
              <w:pStyle w:val="ProductList-TableBody"/>
            </w:pPr>
            <w:r>
              <w:t>Dynamics SL CAL</w:t>
            </w:r>
          </w:p>
        </w:tc>
      </w:tr>
      <w:tr w:rsidR="000C56C3" w14:paraId="3B7DB7E9" w14:textId="77777777">
        <w:tc>
          <w:tcPr>
            <w:tcW w:w="6120" w:type="dxa"/>
            <w:tcBorders>
              <w:top w:val="none" w:sz="4" w:space="0" w:color="6E6E6E"/>
              <w:left w:val="single" w:sz="4" w:space="0" w:color="6E6E6E"/>
              <w:bottom w:val="none" w:sz="4" w:space="0" w:color="6E6E6E"/>
              <w:right w:val="single" w:sz="4" w:space="0" w:color="6E6E6E"/>
            </w:tcBorders>
          </w:tcPr>
          <w:p w14:paraId="4C60ED2E" w14:textId="77777777" w:rsidR="000C56C3" w:rsidRDefault="000C56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77E44A" w14:textId="77777777" w:rsidR="000C56C3" w:rsidRDefault="00133315">
            <w:pPr>
              <w:pStyle w:val="ProductList-TableBody"/>
            </w:pPr>
            <w:r>
              <w:t>Microsoft XAL CAL</w:t>
            </w:r>
          </w:p>
        </w:tc>
      </w:tr>
      <w:tr w:rsidR="000C56C3" w14:paraId="5DD4088A" w14:textId="77777777">
        <w:tc>
          <w:tcPr>
            <w:tcW w:w="6120" w:type="dxa"/>
            <w:tcBorders>
              <w:top w:val="none" w:sz="4" w:space="0" w:color="6E6E6E"/>
              <w:left w:val="single" w:sz="4" w:space="0" w:color="6E6E6E"/>
              <w:bottom w:val="none" w:sz="4" w:space="0" w:color="6E6E6E"/>
              <w:right w:val="single" w:sz="4" w:space="0" w:color="6E6E6E"/>
            </w:tcBorders>
          </w:tcPr>
          <w:p w14:paraId="610534FE" w14:textId="77777777" w:rsidR="000C56C3" w:rsidRDefault="000C56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CEDBD4" w14:textId="77777777" w:rsidR="000C56C3" w:rsidRDefault="00133315">
            <w:pPr>
              <w:pStyle w:val="ProductList-TableBody"/>
            </w:pPr>
            <w:r>
              <w:t xml:space="preserve">Dynamics POS </w:t>
            </w:r>
            <w:r>
              <w:t>渠道</w:t>
            </w:r>
          </w:p>
        </w:tc>
      </w:tr>
      <w:tr w:rsidR="000C56C3" w14:paraId="143233E7" w14:textId="77777777">
        <w:tc>
          <w:tcPr>
            <w:tcW w:w="6120" w:type="dxa"/>
            <w:tcBorders>
              <w:top w:val="none" w:sz="4" w:space="0" w:color="6E6E6E"/>
              <w:left w:val="single" w:sz="4" w:space="0" w:color="6E6E6E"/>
              <w:bottom w:val="none" w:sz="4" w:space="0" w:color="6E6E6E"/>
              <w:right w:val="single" w:sz="4" w:space="0" w:color="6E6E6E"/>
            </w:tcBorders>
          </w:tcPr>
          <w:p w14:paraId="2A587CA3" w14:textId="77777777" w:rsidR="000C56C3" w:rsidRDefault="000C56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B23F46" w14:textId="77777777" w:rsidR="000C56C3" w:rsidRDefault="00133315">
            <w:pPr>
              <w:pStyle w:val="ProductList-TableBody"/>
            </w:pPr>
            <w:r>
              <w:t xml:space="preserve">Dynamics RMS </w:t>
            </w:r>
            <w:r>
              <w:t>渠道</w:t>
            </w:r>
          </w:p>
        </w:tc>
      </w:tr>
      <w:tr w:rsidR="000C56C3" w14:paraId="2336A5B7" w14:textId="77777777">
        <w:tc>
          <w:tcPr>
            <w:tcW w:w="6120" w:type="dxa"/>
            <w:tcBorders>
              <w:top w:val="none" w:sz="4" w:space="0" w:color="6E6E6E"/>
              <w:left w:val="single" w:sz="4" w:space="0" w:color="6E6E6E"/>
              <w:bottom w:val="none" w:sz="4" w:space="0" w:color="6E6E6E"/>
              <w:right w:val="single" w:sz="4" w:space="0" w:color="6E6E6E"/>
            </w:tcBorders>
          </w:tcPr>
          <w:p w14:paraId="64FDE5BB" w14:textId="77777777" w:rsidR="000C56C3" w:rsidRDefault="000C56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631557" w14:textId="77777777" w:rsidR="000C56C3" w:rsidRDefault="00133315">
            <w:pPr>
              <w:pStyle w:val="ProductList-TableBody"/>
            </w:pPr>
            <w:r>
              <w:t>Dynamics C5 CAL</w:t>
            </w:r>
          </w:p>
        </w:tc>
      </w:tr>
      <w:tr w:rsidR="000C56C3" w14:paraId="464E65BF" w14:textId="77777777">
        <w:tc>
          <w:tcPr>
            <w:tcW w:w="6120" w:type="dxa"/>
            <w:tcBorders>
              <w:top w:val="none" w:sz="4" w:space="0" w:color="6E6E6E"/>
              <w:left w:val="single" w:sz="4" w:space="0" w:color="6E6E6E"/>
              <w:bottom w:val="single" w:sz="4" w:space="0" w:color="6E6E6E"/>
              <w:right w:val="single" w:sz="4" w:space="0" w:color="6E6E6E"/>
            </w:tcBorders>
          </w:tcPr>
          <w:p w14:paraId="028021BF" w14:textId="77777777" w:rsidR="000C56C3" w:rsidRDefault="000C56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9B3BB6" w14:textId="77777777" w:rsidR="000C56C3" w:rsidRDefault="00133315">
            <w:pPr>
              <w:pStyle w:val="ProductList-TableBody"/>
            </w:pPr>
            <w:r>
              <w:t xml:space="preserve">Dynamics 365 Operations On-premises </w:t>
            </w:r>
            <w:r>
              <w:t>用户</w:t>
            </w:r>
            <w:r>
              <w:t xml:space="preserve"> CAL</w:t>
            </w:r>
          </w:p>
        </w:tc>
      </w:tr>
      <w:tr w:rsidR="000C56C3" w14:paraId="00073A1D" w14:textId="77777777">
        <w:tc>
          <w:tcPr>
            <w:tcW w:w="6120" w:type="dxa"/>
            <w:tcBorders>
              <w:top w:val="single" w:sz="4" w:space="0" w:color="6E6E6E"/>
              <w:left w:val="single" w:sz="4" w:space="0" w:color="6E6E6E"/>
              <w:bottom w:val="none" w:sz="4" w:space="0" w:color="6E6E6E"/>
              <w:right w:val="single" w:sz="4" w:space="0" w:color="6E6E6E"/>
            </w:tcBorders>
          </w:tcPr>
          <w:p w14:paraId="48A23CCC" w14:textId="77777777" w:rsidR="000C56C3" w:rsidRDefault="00133315">
            <w:pPr>
              <w:pStyle w:val="ProductList-TableBody"/>
            </w:pPr>
            <w:r>
              <w:t>Dynamics 365 Sales Professional</w:t>
            </w:r>
            <w:r>
              <w:t>（来自软件保障）</w:t>
            </w:r>
          </w:p>
        </w:tc>
        <w:tc>
          <w:tcPr>
            <w:tcW w:w="6120" w:type="dxa"/>
            <w:tcBorders>
              <w:top w:val="single" w:sz="4" w:space="0" w:color="6E6E6E"/>
              <w:left w:val="single" w:sz="4" w:space="0" w:color="6E6E6E"/>
              <w:bottom w:val="single" w:sz="4" w:space="0" w:color="6E6E6E"/>
              <w:right w:val="single" w:sz="4" w:space="0" w:color="6E6E6E"/>
            </w:tcBorders>
          </w:tcPr>
          <w:p w14:paraId="130348A9" w14:textId="77777777" w:rsidR="000C56C3" w:rsidRDefault="00133315">
            <w:pPr>
              <w:pStyle w:val="ProductList-TableBody"/>
            </w:pPr>
            <w:r>
              <w:t>Dynamics CRM CAL</w:t>
            </w:r>
          </w:p>
        </w:tc>
      </w:tr>
      <w:tr w:rsidR="000C56C3" w14:paraId="77736A01" w14:textId="77777777">
        <w:tc>
          <w:tcPr>
            <w:tcW w:w="6120" w:type="dxa"/>
            <w:tcBorders>
              <w:top w:val="none" w:sz="4" w:space="0" w:color="6E6E6E"/>
              <w:left w:val="single" w:sz="4" w:space="0" w:color="6E6E6E"/>
              <w:bottom w:val="single" w:sz="4" w:space="0" w:color="6E6E6E"/>
              <w:right w:val="single" w:sz="4" w:space="0" w:color="6E6E6E"/>
            </w:tcBorders>
          </w:tcPr>
          <w:p w14:paraId="304D1F49" w14:textId="77777777" w:rsidR="000C56C3" w:rsidRDefault="000C56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B60891" w14:textId="77777777" w:rsidR="000C56C3" w:rsidRDefault="00133315">
            <w:pPr>
              <w:pStyle w:val="ProductList-TableBody"/>
            </w:pPr>
            <w:r>
              <w:t>Dynamics 365 Sales CAL</w:t>
            </w:r>
          </w:p>
        </w:tc>
      </w:tr>
      <w:tr w:rsidR="000C56C3" w14:paraId="06E347F8" w14:textId="77777777">
        <w:tc>
          <w:tcPr>
            <w:tcW w:w="6120" w:type="dxa"/>
            <w:tcBorders>
              <w:top w:val="single" w:sz="4" w:space="0" w:color="6E6E6E"/>
              <w:left w:val="single" w:sz="4" w:space="0" w:color="6E6E6E"/>
              <w:bottom w:val="none" w:sz="4" w:space="0" w:color="6E6E6E"/>
              <w:right w:val="single" w:sz="4" w:space="0" w:color="6E6E6E"/>
            </w:tcBorders>
          </w:tcPr>
          <w:p w14:paraId="21B6A592" w14:textId="77777777" w:rsidR="000C56C3" w:rsidRDefault="00133315">
            <w:pPr>
              <w:pStyle w:val="ProductList-TableBody"/>
            </w:pPr>
            <w:r>
              <w:t>Dynamics 365 Sales</w:t>
            </w:r>
            <w:r>
              <w:t>，企业版本（来自软件保障）</w:t>
            </w:r>
          </w:p>
        </w:tc>
        <w:tc>
          <w:tcPr>
            <w:tcW w:w="6120" w:type="dxa"/>
            <w:tcBorders>
              <w:top w:val="single" w:sz="4" w:space="0" w:color="6E6E6E"/>
              <w:left w:val="single" w:sz="4" w:space="0" w:color="6E6E6E"/>
              <w:bottom w:val="single" w:sz="4" w:space="0" w:color="6E6E6E"/>
              <w:right w:val="single" w:sz="4" w:space="0" w:color="6E6E6E"/>
            </w:tcBorders>
          </w:tcPr>
          <w:p w14:paraId="76FA9998" w14:textId="77777777" w:rsidR="000C56C3" w:rsidRDefault="00133315">
            <w:pPr>
              <w:pStyle w:val="ProductList-TableBody"/>
            </w:pPr>
            <w:r>
              <w:t>Dynamics 365 Sales CAL</w:t>
            </w:r>
          </w:p>
        </w:tc>
      </w:tr>
      <w:tr w:rsidR="000C56C3" w14:paraId="2E01B623" w14:textId="77777777">
        <w:tc>
          <w:tcPr>
            <w:tcW w:w="6120" w:type="dxa"/>
            <w:tcBorders>
              <w:top w:val="none" w:sz="4" w:space="0" w:color="6E6E6E"/>
              <w:left w:val="single" w:sz="4" w:space="0" w:color="6E6E6E"/>
              <w:bottom w:val="single" w:sz="4" w:space="0" w:color="6E6E6E"/>
              <w:right w:val="single" w:sz="4" w:space="0" w:color="6E6E6E"/>
            </w:tcBorders>
          </w:tcPr>
          <w:p w14:paraId="584CB05C" w14:textId="77777777" w:rsidR="000C56C3" w:rsidRDefault="000C56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16AD44" w14:textId="77777777" w:rsidR="000C56C3" w:rsidRDefault="00133315">
            <w:pPr>
              <w:pStyle w:val="ProductList-TableBody"/>
            </w:pPr>
            <w:r>
              <w:t>Dynamics CRM CAL</w:t>
            </w:r>
          </w:p>
        </w:tc>
      </w:tr>
      <w:tr w:rsidR="000C56C3" w14:paraId="76E66A6F" w14:textId="77777777">
        <w:tc>
          <w:tcPr>
            <w:tcW w:w="6120" w:type="dxa"/>
            <w:tcBorders>
              <w:top w:val="single" w:sz="4" w:space="0" w:color="6E6E6E"/>
              <w:left w:val="single" w:sz="4" w:space="0" w:color="6E6E6E"/>
              <w:bottom w:val="none" w:sz="4" w:space="0" w:color="6E6E6E"/>
              <w:right w:val="single" w:sz="4" w:space="0" w:color="6E6E6E"/>
            </w:tcBorders>
          </w:tcPr>
          <w:p w14:paraId="12B52B8B" w14:textId="77777777" w:rsidR="000C56C3" w:rsidRDefault="00133315">
            <w:pPr>
              <w:pStyle w:val="ProductList-TableBody"/>
            </w:pPr>
            <w:r>
              <w:t>Dynamics 365 Customer Service Professional</w:t>
            </w:r>
            <w:r>
              <w:t>（来自软件保障）</w:t>
            </w:r>
          </w:p>
        </w:tc>
        <w:tc>
          <w:tcPr>
            <w:tcW w:w="6120" w:type="dxa"/>
            <w:tcBorders>
              <w:top w:val="single" w:sz="4" w:space="0" w:color="6E6E6E"/>
              <w:left w:val="single" w:sz="4" w:space="0" w:color="6E6E6E"/>
              <w:bottom w:val="single" w:sz="4" w:space="0" w:color="6E6E6E"/>
              <w:right w:val="single" w:sz="4" w:space="0" w:color="6E6E6E"/>
            </w:tcBorders>
          </w:tcPr>
          <w:p w14:paraId="4B542A45" w14:textId="77777777" w:rsidR="000C56C3" w:rsidRDefault="00133315">
            <w:pPr>
              <w:pStyle w:val="ProductList-TableBody"/>
            </w:pPr>
            <w:r>
              <w:t>Dynamics CRM CAL</w:t>
            </w:r>
          </w:p>
        </w:tc>
      </w:tr>
      <w:tr w:rsidR="000C56C3" w14:paraId="52FE3317" w14:textId="77777777">
        <w:tc>
          <w:tcPr>
            <w:tcW w:w="6120" w:type="dxa"/>
            <w:tcBorders>
              <w:top w:val="none" w:sz="4" w:space="0" w:color="6E6E6E"/>
              <w:left w:val="single" w:sz="4" w:space="0" w:color="6E6E6E"/>
              <w:bottom w:val="single" w:sz="4" w:space="0" w:color="6E6E6E"/>
              <w:right w:val="single" w:sz="4" w:space="0" w:color="6E6E6E"/>
            </w:tcBorders>
          </w:tcPr>
          <w:p w14:paraId="008E2E92" w14:textId="77777777" w:rsidR="000C56C3" w:rsidRDefault="000C56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9D4F75" w14:textId="77777777" w:rsidR="000C56C3" w:rsidRDefault="00133315">
            <w:pPr>
              <w:pStyle w:val="ProductList-TableBody"/>
            </w:pPr>
            <w:r>
              <w:t>Dynamics 365 Customer Service CAL</w:t>
            </w:r>
          </w:p>
        </w:tc>
      </w:tr>
      <w:tr w:rsidR="000C56C3" w14:paraId="32C6102A" w14:textId="77777777">
        <w:tc>
          <w:tcPr>
            <w:tcW w:w="6120" w:type="dxa"/>
            <w:tcBorders>
              <w:top w:val="single" w:sz="4" w:space="0" w:color="6E6E6E"/>
              <w:left w:val="single" w:sz="4" w:space="0" w:color="6E6E6E"/>
              <w:bottom w:val="none" w:sz="4" w:space="0" w:color="6E6E6E"/>
              <w:right w:val="single" w:sz="4" w:space="0" w:color="6E6E6E"/>
            </w:tcBorders>
          </w:tcPr>
          <w:p w14:paraId="7CFADAC2" w14:textId="77777777" w:rsidR="000C56C3" w:rsidRDefault="00133315">
            <w:pPr>
              <w:pStyle w:val="ProductList-TableBody"/>
            </w:pPr>
            <w:r>
              <w:t>Dynamics 365 Customer Service Enterprise</w:t>
            </w:r>
            <w:r>
              <w:t>（来自软件保障）</w:t>
            </w:r>
          </w:p>
        </w:tc>
        <w:tc>
          <w:tcPr>
            <w:tcW w:w="6120" w:type="dxa"/>
            <w:tcBorders>
              <w:top w:val="single" w:sz="4" w:space="0" w:color="6E6E6E"/>
              <w:left w:val="single" w:sz="4" w:space="0" w:color="6E6E6E"/>
              <w:bottom w:val="single" w:sz="4" w:space="0" w:color="6E6E6E"/>
              <w:right w:val="single" w:sz="4" w:space="0" w:color="6E6E6E"/>
            </w:tcBorders>
          </w:tcPr>
          <w:p w14:paraId="3EA749C6" w14:textId="77777777" w:rsidR="000C56C3" w:rsidRDefault="00133315">
            <w:pPr>
              <w:pStyle w:val="ProductList-TableBody"/>
            </w:pPr>
            <w:r>
              <w:t>Dynamics 365 Customer Service CAL</w:t>
            </w:r>
          </w:p>
        </w:tc>
      </w:tr>
      <w:tr w:rsidR="000C56C3" w14:paraId="164AE820" w14:textId="77777777">
        <w:tc>
          <w:tcPr>
            <w:tcW w:w="6120" w:type="dxa"/>
            <w:tcBorders>
              <w:top w:val="none" w:sz="4" w:space="0" w:color="6E6E6E"/>
              <w:left w:val="single" w:sz="4" w:space="0" w:color="6E6E6E"/>
              <w:bottom w:val="single" w:sz="4" w:space="0" w:color="6E6E6E"/>
              <w:right w:val="single" w:sz="4" w:space="0" w:color="6E6E6E"/>
            </w:tcBorders>
          </w:tcPr>
          <w:p w14:paraId="7366EFED" w14:textId="77777777" w:rsidR="000C56C3" w:rsidRDefault="000C56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0F3AAD" w14:textId="77777777" w:rsidR="000C56C3" w:rsidRDefault="00133315">
            <w:pPr>
              <w:pStyle w:val="ProductList-TableBody"/>
            </w:pPr>
            <w:r>
              <w:t>Dynamics CRM CAL</w:t>
            </w:r>
          </w:p>
        </w:tc>
      </w:tr>
      <w:tr w:rsidR="000C56C3" w14:paraId="3F6580CF" w14:textId="77777777">
        <w:tc>
          <w:tcPr>
            <w:tcW w:w="6120" w:type="dxa"/>
            <w:tcBorders>
              <w:top w:val="single" w:sz="4" w:space="0" w:color="6E6E6E"/>
              <w:left w:val="single" w:sz="4" w:space="0" w:color="6E6E6E"/>
              <w:bottom w:val="none" w:sz="4" w:space="0" w:color="6E6E6E"/>
              <w:right w:val="single" w:sz="4" w:space="0" w:color="6E6E6E"/>
            </w:tcBorders>
          </w:tcPr>
          <w:p w14:paraId="52B7CEF8" w14:textId="77777777" w:rsidR="000C56C3" w:rsidRDefault="00133315">
            <w:pPr>
              <w:pStyle w:val="ProductList-TableBody"/>
            </w:pPr>
            <w:r>
              <w:t>Dynamics 365 Case Management GOVCON</w:t>
            </w:r>
            <w:r>
              <w:t>（来自软件保障）</w:t>
            </w:r>
          </w:p>
        </w:tc>
        <w:tc>
          <w:tcPr>
            <w:tcW w:w="6120" w:type="dxa"/>
            <w:tcBorders>
              <w:top w:val="single" w:sz="4" w:space="0" w:color="6E6E6E"/>
              <w:left w:val="single" w:sz="4" w:space="0" w:color="6E6E6E"/>
              <w:bottom w:val="single" w:sz="4" w:space="0" w:color="6E6E6E"/>
              <w:right w:val="single" w:sz="4" w:space="0" w:color="6E6E6E"/>
            </w:tcBorders>
          </w:tcPr>
          <w:p w14:paraId="708BD489" w14:textId="77777777" w:rsidR="000C56C3" w:rsidRDefault="00133315">
            <w:pPr>
              <w:pStyle w:val="ProductList-TableBody"/>
            </w:pPr>
            <w:r>
              <w:t>Dynamics CRM CAL</w:t>
            </w:r>
          </w:p>
        </w:tc>
      </w:tr>
      <w:tr w:rsidR="000C56C3" w14:paraId="63E0A508" w14:textId="77777777">
        <w:tc>
          <w:tcPr>
            <w:tcW w:w="6120" w:type="dxa"/>
            <w:tcBorders>
              <w:top w:val="none" w:sz="4" w:space="0" w:color="6E6E6E"/>
              <w:left w:val="single" w:sz="4" w:space="0" w:color="6E6E6E"/>
              <w:bottom w:val="single" w:sz="4" w:space="0" w:color="6E6E6E"/>
              <w:right w:val="single" w:sz="4" w:space="0" w:color="6E6E6E"/>
            </w:tcBorders>
          </w:tcPr>
          <w:p w14:paraId="340B548D" w14:textId="77777777" w:rsidR="000C56C3" w:rsidRDefault="000C56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B76669" w14:textId="77777777" w:rsidR="000C56C3" w:rsidRDefault="00133315">
            <w:pPr>
              <w:pStyle w:val="ProductList-TableBody"/>
            </w:pPr>
            <w:r>
              <w:t>Dynamics 365 Customer Service CAL</w:t>
            </w:r>
          </w:p>
        </w:tc>
      </w:tr>
      <w:tr w:rsidR="000C56C3" w14:paraId="708DB25C" w14:textId="77777777">
        <w:tc>
          <w:tcPr>
            <w:tcW w:w="6120" w:type="dxa"/>
            <w:tcBorders>
              <w:top w:val="single" w:sz="4" w:space="0" w:color="6E6E6E"/>
              <w:left w:val="single" w:sz="4" w:space="0" w:color="6E6E6E"/>
              <w:bottom w:val="none" w:sz="4" w:space="0" w:color="6E6E6E"/>
              <w:right w:val="single" w:sz="4" w:space="0" w:color="6E6E6E"/>
            </w:tcBorders>
          </w:tcPr>
          <w:p w14:paraId="3C280A69" w14:textId="77777777" w:rsidR="000C56C3" w:rsidRDefault="00133315">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67242433" w14:textId="77777777" w:rsidR="000C56C3" w:rsidRDefault="00133315">
            <w:pPr>
              <w:pStyle w:val="ProductList-TableBody"/>
            </w:pPr>
            <w:r>
              <w:t xml:space="preserve">Dynamics 365 </w:t>
            </w:r>
            <w:r>
              <w:t>企业版</w:t>
            </w:r>
          </w:p>
        </w:tc>
      </w:tr>
      <w:tr w:rsidR="000C56C3" w14:paraId="2F112DE4" w14:textId="77777777">
        <w:tc>
          <w:tcPr>
            <w:tcW w:w="6120" w:type="dxa"/>
            <w:tcBorders>
              <w:top w:val="none" w:sz="4" w:space="0" w:color="6E6E6E"/>
              <w:left w:val="single" w:sz="4" w:space="0" w:color="6E6E6E"/>
              <w:bottom w:val="none" w:sz="4" w:space="0" w:color="6E6E6E"/>
              <w:right w:val="single" w:sz="4" w:space="0" w:color="6E6E6E"/>
            </w:tcBorders>
          </w:tcPr>
          <w:p w14:paraId="07005A9A" w14:textId="77777777" w:rsidR="000C56C3" w:rsidRDefault="000C56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A07E11" w14:textId="77777777" w:rsidR="000C56C3" w:rsidRDefault="00133315">
            <w:pPr>
              <w:pStyle w:val="ProductList-TableBody"/>
            </w:pPr>
            <w:r>
              <w:t>Dynamics AX CAL</w:t>
            </w:r>
          </w:p>
        </w:tc>
      </w:tr>
      <w:tr w:rsidR="000C56C3" w14:paraId="75A60CBF" w14:textId="77777777">
        <w:tc>
          <w:tcPr>
            <w:tcW w:w="6120" w:type="dxa"/>
            <w:tcBorders>
              <w:top w:val="none" w:sz="4" w:space="0" w:color="6E6E6E"/>
              <w:left w:val="single" w:sz="4" w:space="0" w:color="6E6E6E"/>
              <w:bottom w:val="none" w:sz="4" w:space="0" w:color="6E6E6E"/>
              <w:right w:val="single" w:sz="4" w:space="0" w:color="6E6E6E"/>
            </w:tcBorders>
          </w:tcPr>
          <w:p w14:paraId="411A43E4" w14:textId="77777777" w:rsidR="000C56C3" w:rsidRDefault="000C56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AB6748" w14:textId="77777777" w:rsidR="000C56C3" w:rsidRDefault="00133315">
            <w:pPr>
              <w:pStyle w:val="ProductList-TableBody"/>
            </w:pPr>
            <w:r>
              <w:t>Dynamics GP CAL</w:t>
            </w:r>
          </w:p>
        </w:tc>
      </w:tr>
      <w:tr w:rsidR="000C56C3" w14:paraId="4B5E5892" w14:textId="77777777">
        <w:tc>
          <w:tcPr>
            <w:tcW w:w="6120" w:type="dxa"/>
            <w:tcBorders>
              <w:top w:val="none" w:sz="4" w:space="0" w:color="6E6E6E"/>
              <w:left w:val="single" w:sz="4" w:space="0" w:color="6E6E6E"/>
              <w:bottom w:val="none" w:sz="4" w:space="0" w:color="6E6E6E"/>
              <w:right w:val="single" w:sz="4" w:space="0" w:color="6E6E6E"/>
            </w:tcBorders>
          </w:tcPr>
          <w:p w14:paraId="7E43E22F" w14:textId="77777777" w:rsidR="000C56C3" w:rsidRDefault="000C56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492D5F" w14:textId="77777777" w:rsidR="000C56C3" w:rsidRDefault="00133315">
            <w:pPr>
              <w:pStyle w:val="ProductList-TableBody"/>
            </w:pPr>
            <w:r>
              <w:t>Dynamics NAV CAL</w:t>
            </w:r>
          </w:p>
        </w:tc>
      </w:tr>
      <w:tr w:rsidR="000C56C3" w14:paraId="2A927ACB" w14:textId="77777777">
        <w:tc>
          <w:tcPr>
            <w:tcW w:w="6120" w:type="dxa"/>
            <w:tcBorders>
              <w:top w:val="none" w:sz="4" w:space="0" w:color="6E6E6E"/>
              <w:left w:val="single" w:sz="4" w:space="0" w:color="6E6E6E"/>
              <w:bottom w:val="none" w:sz="4" w:space="0" w:color="6E6E6E"/>
              <w:right w:val="single" w:sz="4" w:space="0" w:color="6E6E6E"/>
            </w:tcBorders>
          </w:tcPr>
          <w:p w14:paraId="7D78C8AE" w14:textId="77777777" w:rsidR="000C56C3" w:rsidRDefault="000C56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B7ADC7" w14:textId="77777777" w:rsidR="000C56C3" w:rsidRDefault="00133315">
            <w:pPr>
              <w:pStyle w:val="ProductList-TableBody"/>
            </w:pPr>
            <w:r>
              <w:t>Dynamics SL CAL</w:t>
            </w:r>
          </w:p>
        </w:tc>
      </w:tr>
      <w:tr w:rsidR="000C56C3" w14:paraId="2EEF2949" w14:textId="77777777">
        <w:tc>
          <w:tcPr>
            <w:tcW w:w="6120" w:type="dxa"/>
            <w:tcBorders>
              <w:top w:val="none" w:sz="4" w:space="0" w:color="6E6E6E"/>
              <w:left w:val="single" w:sz="4" w:space="0" w:color="6E6E6E"/>
              <w:bottom w:val="none" w:sz="4" w:space="0" w:color="6E6E6E"/>
              <w:right w:val="single" w:sz="4" w:space="0" w:color="6E6E6E"/>
            </w:tcBorders>
          </w:tcPr>
          <w:p w14:paraId="507D8CDF" w14:textId="77777777" w:rsidR="000C56C3" w:rsidRDefault="000C56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9219A8" w14:textId="77777777" w:rsidR="000C56C3" w:rsidRDefault="00133315">
            <w:pPr>
              <w:pStyle w:val="ProductList-TableBody"/>
            </w:pPr>
            <w:r>
              <w:t>Microsoft XAL CAL</w:t>
            </w:r>
          </w:p>
        </w:tc>
      </w:tr>
      <w:tr w:rsidR="000C56C3" w14:paraId="2654E709" w14:textId="77777777">
        <w:tc>
          <w:tcPr>
            <w:tcW w:w="6120" w:type="dxa"/>
            <w:tcBorders>
              <w:top w:val="none" w:sz="4" w:space="0" w:color="6E6E6E"/>
              <w:left w:val="single" w:sz="4" w:space="0" w:color="6E6E6E"/>
              <w:bottom w:val="none" w:sz="4" w:space="0" w:color="6E6E6E"/>
              <w:right w:val="single" w:sz="4" w:space="0" w:color="6E6E6E"/>
            </w:tcBorders>
          </w:tcPr>
          <w:p w14:paraId="280F94B0" w14:textId="77777777" w:rsidR="000C56C3" w:rsidRDefault="000C56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C7DC21" w14:textId="77777777" w:rsidR="000C56C3" w:rsidRDefault="00133315">
            <w:pPr>
              <w:pStyle w:val="ProductList-TableBody"/>
            </w:pPr>
            <w:r>
              <w:t xml:space="preserve">Dynamics POS </w:t>
            </w:r>
            <w:r>
              <w:t>渠道</w:t>
            </w:r>
          </w:p>
        </w:tc>
      </w:tr>
      <w:tr w:rsidR="000C56C3" w14:paraId="45423C60" w14:textId="77777777">
        <w:tc>
          <w:tcPr>
            <w:tcW w:w="6120" w:type="dxa"/>
            <w:tcBorders>
              <w:top w:val="none" w:sz="4" w:space="0" w:color="6E6E6E"/>
              <w:left w:val="single" w:sz="4" w:space="0" w:color="6E6E6E"/>
              <w:bottom w:val="none" w:sz="4" w:space="0" w:color="6E6E6E"/>
              <w:right w:val="single" w:sz="4" w:space="0" w:color="6E6E6E"/>
            </w:tcBorders>
          </w:tcPr>
          <w:p w14:paraId="2230004A" w14:textId="77777777" w:rsidR="000C56C3" w:rsidRDefault="000C56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87DD51" w14:textId="77777777" w:rsidR="000C56C3" w:rsidRDefault="00133315">
            <w:pPr>
              <w:pStyle w:val="ProductList-TableBody"/>
            </w:pPr>
            <w:r>
              <w:t xml:space="preserve">Dynamics RMS </w:t>
            </w:r>
            <w:r>
              <w:t>渠道</w:t>
            </w:r>
          </w:p>
        </w:tc>
      </w:tr>
      <w:tr w:rsidR="000C56C3" w14:paraId="5E106029" w14:textId="77777777">
        <w:tc>
          <w:tcPr>
            <w:tcW w:w="6120" w:type="dxa"/>
            <w:tcBorders>
              <w:top w:val="none" w:sz="4" w:space="0" w:color="6E6E6E"/>
              <w:left w:val="single" w:sz="4" w:space="0" w:color="6E6E6E"/>
              <w:bottom w:val="single" w:sz="4" w:space="0" w:color="6E6E6E"/>
              <w:right w:val="single" w:sz="4" w:space="0" w:color="6E6E6E"/>
            </w:tcBorders>
          </w:tcPr>
          <w:p w14:paraId="19130173" w14:textId="77777777" w:rsidR="000C56C3" w:rsidRDefault="000C56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2B52B3" w14:textId="77777777" w:rsidR="000C56C3" w:rsidRDefault="00133315">
            <w:pPr>
              <w:pStyle w:val="ProductList-TableBody"/>
            </w:pPr>
            <w:r>
              <w:t>Dynamics C5 CAL</w:t>
            </w:r>
          </w:p>
        </w:tc>
      </w:tr>
      <w:tr w:rsidR="000C56C3" w14:paraId="03041080" w14:textId="77777777">
        <w:tc>
          <w:tcPr>
            <w:tcW w:w="6120" w:type="dxa"/>
            <w:tcBorders>
              <w:top w:val="single" w:sz="4" w:space="0" w:color="6E6E6E"/>
              <w:left w:val="single" w:sz="4" w:space="0" w:color="6E6E6E"/>
              <w:bottom w:val="none" w:sz="4" w:space="0" w:color="6E6E6E"/>
              <w:right w:val="single" w:sz="4" w:space="0" w:color="6E6E6E"/>
            </w:tcBorders>
          </w:tcPr>
          <w:p w14:paraId="3545FB82" w14:textId="77777777" w:rsidR="000C56C3" w:rsidRDefault="00133315">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58CE724E" w14:textId="77777777" w:rsidR="000C56C3" w:rsidRDefault="00133315">
            <w:pPr>
              <w:pStyle w:val="ProductList-TableBody"/>
            </w:pPr>
            <w:r>
              <w:t xml:space="preserve">Dynamics 365 </w:t>
            </w:r>
            <w:r>
              <w:t>企业版</w:t>
            </w:r>
          </w:p>
        </w:tc>
      </w:tr>
      <w:tr w:rsidR="000C56C3" w14:paraId="37C9AC21" w14:textId="77777777">
        <w:tc>
          <w:tcPr>
            <w:tcW w:w="6120" w:type="dxa"/>
            <w:tcBorders>
              <w:top w:val="none" w:sz="4" w:space="0" w:color="6E6E6E"/>
              <w:left w:val="single" w:sz="4" w:space="0" w:color="6E6E6E"/>
              <w:bottom w:val="none" w:sz="4" w:space="0" w:color="6E6E6E"/>
              <w:right w:val="single" w:sz="4" w:space="0" w:color="6E6E6E"/>
            </w:tcBorders>
          </w:tcPr>
          <w:p w14:paraId="4DF9C322" w14:textId="77777777" w:rsidR="000C56C3" w:rsidRDefault="000C56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BFD7E2" w14:textId="77777777" w:rsidR="000C56C3" w:rsidRDefault="00133315">
            <w:pPr>
              <w:pStyle w:val="ProductList-TableBody"/>
            </w:pPr>
            <w:r>
              <w:t>Dynamics AX CAL</w:t>
            </w:r>
          </w:p>
        </w:tc>
      </w:tr>
      <w:tr w:rsidR="000C56C3" w14:paraId="1995D193" w14:textId="77777777">
        <w:tc>
          <w:tcPr>
            <w:tcW w:w="6120" w:type="dxa"/>
            <w:tcBorders>
              <w:top w:val="none" w:sz="4" w:space="0" w:color="6E6E6E"/>
              <w:left w:val="single" w:sz="4" w:space="0" w:color="6E6E6E"/>
              <w:bottom w:val="none" w:sz="4" w:space="0" w:color="6E6E6E"/>
              <w:right w:val="single" w:sz="4" w:space="0" w:color="6E6E6E"/>
            </w:tcBorders>
          </w:tcPr>
          <w:p w14:paraId="4EDD3C37" w14:textId="77777777" w:rsidR="000C56C3" w:rsidRDefault="000C56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5BECBD" w14:textId="77777777" w:rsidR="000C56C3" w:rsidRDefault="00133315">
            <w:pPr>
              <w:pStyle w:val="ProductList-TableBody"/>
            </w:pPr>
            <w:r>
              <w:t>Dynamics GP CAL</w:t>
            </w:r>
          </w:p>
        </w:tc>
      </w:tr>
      <w:tr w:rsidR="000C56C3" w14:paraId="2406E80E" w14:textId="77777777">
        <w:tc>
          <w:tcPr>
            <w:tcW w:w="6120" w:type="dxa"/>
            <w:tcBorders>
              <w:top w:val="none" w:sz="4" w:space="0" w:color="6E6E6E"/>
              <w:left w:val="single" w:sz="4" w:space="0" w:color="6E6E6E"/>
              <w:bottom w:val="none" w:sz="4" w:space="0" w:color="6E6E6E"/>
              <w:right w:val="single" w:sz="4" w:space="0" w:color="6E6E6E"/>
            </w:tcBorders>
          </w:tcPr>
          <w:p w14:paraId="2395AFBF" w14:textId="77777777" w:rsidR="000C56C3" w:rsidRDefault="000C56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8406D5" w14:textId="77777777" w:rsidR="000C56C3" w:rsidRDefault="00133315">
            <w:pPr>
              <w:pStyle w:val="ProductList-TableBody"/>
            </w:pPr>
            <w:r>
              <w:t>Dynamics NAV CAL</w:t>
            </w:r>
          </w:p>
        </w:tc>
      </w:tr>
      <w:tr w:rsidR="000C56C3" w14:paraId="24110D7C" w14:textId="77777777">
        <w:tc>
          <w:tcPr>
            <w:tcW w:w="6120" w:type="dxa"/>
            <w:tcBorders>
              <w:top w:val="none" w:sz="4" w:space="0" w:color="6E6E6E"/>
              <w:left w:val="single" w:sz="4" w:space="0" w:color="6E6E6E"/>
              <w:bottom w:val="none" w:sz="4" w:space="0" w:color="6E6E6E"/>
              <w:right w:val="single" w:sz="4" w:space="0" w:color="6E6E6E"/>
            </w:tcBorders>
          </w:tcPr>
          <w:p w14:paraId="38013049" w14:textId="77777777" w:rsidR="000C56C3" w:rsidRDefault="000C56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A63A23" w14:textId="77777777" w:rsidR="000C56C3" w:rsidRDefault="00133315">
            <w:pPr>
              <w:pStyle w:val="ProductList-TableBody"/>
            </w:pPr>
            <w:r>
              <w:t>Dynamics SL CAL</w:t>
            </w:r>
          </w:p>
        </w:tc>
      </w:tr>
      <w:tr w:rsidR="000C56C3" w14:paraId="2F2271B4" w14:textId="77777777">
        <w:tc>
          <w:tcPr>
            <w:tcW w:w="6120" w:type="dxa"/>
            <w:tcBorders>
              <w:top w:val="none" w:sz="4" w:space="0" w:color="6E6E6E"/>
              <w:left w:val="single" w:sz="4" w:space="0" w:color="6E6E6E"/>
              <w:bottom w:val="none" w:sz="4" w:space="0" w:color="6E6E6E"/>
              <w:right w:val="single" w:sz="4" w:space="0" w:color="6E6E6E"/>
            </w:tcBorders>
          </w:tcPr>
          <w:p w14:paraId="3D3F0D70" w14:textId="77777777" w:rsidR="000C56C3" w:rsidRDefault="000C56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F34ECA" w14:textId="77777777" w:rsidR="000C56C3" w:rsidRDefault="00133315">
            <w:pPr>
              <w:pStyle w:val="ProductList-TableBody"/>
            </w:pPr>
            <w:r>
              <w:t>Microsoft XAL CAL</w:t>
            </w:r>
          </w:p>
        </w:tc>
      </w:tr>
      <w:tr w:rsidR="000C56C3" w14:paraId="5C66542F" w14:textId="77777777">
        <w:tc>
          <w:tcPr>
            <w:tcW w:w="6120" w:type="dxa"/>
            <w:tcBorders>
              <w:top w:val="none" w:sz="4" w:space="0" w:color="6E6E6E"/>
              <w:left w:val="single" w:sz="4" w:space="0" w:color="6E6E6E"/>
              <w:bottom w:val="none" w:sz="4" w:space="0" w:color="6E6E6E"/>
              <w:right w:val="single" w:sz="4" w:space="0" w:color="6E6E6E"/>
            </w:tcBorders>
          </w:tcPr>
          <w:p w14:paraId="5770C375" w14:textId="77777777" w:rsidR="000C56C3" w:rsidRDefault="000C56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073AC5" w14:textId="77777777" w:rsidR="000C56C3" w:rsidRDefault="00133315">
            <w:pPr>
              <w:pStyle w:val="ProductList-TableBody"/>
            </w:pPr>
            <w:r>
              <w:t xml:space="preserve">Dynamics POS </w:t>
            </w:r>
            <w:r>
              <w:t>渠道</w:t>
            </w:r>
          </w:p>
        </w:tc>
      </w:tr>
      <w:tr w:rsidR="000C56C3" w14:paraId="7F3C838D" w14:textId="77777777">
        <w:tc>
          <w:tcPr>
            <w:tcW w:w="6120" w:type="dxa"/>
            <w:tcBorders>
              <w:top w:val="none" w:sz="4" w:space="0" w:color="6E6E6E"/>
              <w:left w:val="single" w:sz="4" w:space="0" w:color="6E6E6E"/>
              <w:bottom w:val="none" w:sz="4" w:space="0" w:color="6E6E6E"/>
              <w:right w:val="single" w:sz="4" w:space="0" w:color="6E6E6E"/>
            </w:tcBorders>
          </w:tcPr>
          <w:p w14:paraId="5CB866E4" w14:textId="77777777" w:rsidR="000C56C3" w:rsidRDefault="000C56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500E2C" w14:textId="77777777" w:rsidR="000C56C3" w:rsidRDefault="00133315">
            <w:pPr>
              <w:pStyle w:val="ProductList-TableBody"/>
            </w:pPr>
            <w:r>
              <w:t xml:space="preserve">Dynamics RMS </w:t>
            </w:r>
            <w:r>
              <w:t>渠道</w:t>
            </w:r>
          </w:p>
        </w:tc>
      </w:tr>
      <w:tr w:rsidR="000C56C3" w14:paraId="3766BF09" w14:textId="77777777">
        <w:tc>
          <w:tcPr>
            <w:tcW w:w="6120" w:type="dxa"/>
            <w:tcBorders>
              <w:top w:val="none" w:sz="4" w:space="0" w:color="6E6E6E"/>
              <w:left w:val="single" w:sz="4" w:space="0" w:color="6E6E6E"/>
              <w:bottom w:val="single" w:sz="4" w:space="0" w:color="6E6E6E"/>
              <w:right w:val="single" w:sz="4" w:space="0" w:color="6E6E6E"/>
            </w:tcBorders>
          </w:tcPr>
          <w:p w14:paraId="4F8FA2B2" w14:textId="77777777" w:rsidR="000C56C3" w:rsidRDefault="000C56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6164D9" w14:textId="77777777" w:rsidR="000C56C3" w:rsidRDefault="00133315">
            <w:pPr>
              <w:pStyle w:val="ProductList-TableBody"/>
            </w:pPr>
            <w:r>
              <w:t>Dynamics C5 CAL</w:t>
            </w:r>
          </w:p>
        </w:tc>
      </w:tr>
      <w:tr w:rsidR="000C56C3" w14:paraId="1AB8CA92" w14:textId="77777777">
        <w:tc>
          <w:tcPr>
            <w:tcW w:w="6120" w:type="dxa"/>
            <w:tcBorders>
              <w:top w:val="single" w:sz="4" w:space="0" w:color="6E6E6E"/>
              <w:left w:val="single" w:sz="4" w:space="0" w:color="6E6E6E"/>
              <w:bottom w:val="none" w:sz="4" w:space="0" w:color="6E6E6E"/>
              <w:right w:val="single" w:sz="4" w:space="0" w:color="6E6E6E"/>
            </w:tcBorders>
          </w:tcPr>
          <w:p w14:paraId="7BBB8CD0" w14:textId="77777777" w:rsidR="000C56C3" w:rsidRDefault="00133315">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651611E1" w14:textId="77777777" w:rsidR="000C56C3" w:rsidRDefault="00133315">
            <w:pPr>
              <w:pStyle w:val="ProductList-TableBody"/>
            </w:pPr>
            <w:r>
              <w:t xml:space="preserve">Dynamics 365 </w:t>
            </w:r>
            <w:r>
              <w:t>企业版</w:t>
            </w:r>
          </w:p>
        </w:tc>
      </w:tr>
      <w:tr w:rsidR="000C56C3" w14:paraId="445AB4EF" w14:textId="77777777">
        <w:tc>
          <w:tcPr>
            <w:tcW w:w="6120" w:type="dxa"/>
            <w:tcBorders>
              <w:top w:val="none" w:sz="4" w:space="0" w:color="6E6E6E"/>
              <w:left w:val="single" w:sz="4" w:space="0" w:color="6E6E6E"/>
              <w:bottom w:val="none" w:sz="4" w:space="0" w:color="6E6E6E"/>
              <w:right w:val="single" w:sz="4" w:space="0" w:color="6E6E6E"/>
            </w:tcBorders>
          </w:tcPr>
          <w:p w14:paraId="3E3FF0BF" w14:textId="77777777" w:rsidR="000C56C3" w:rsidRDefault="000C56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03A196" w14:textId="77777777" w:rsidR="000C56C3" w:rsidRDefault="00133315">
            <w:pPr>
              <w:pStyle w:val="ProductList-TableBody"/>
            </w:pPr>
            <w:r>
              <w:t>Dynamics AX CAL</w:t>
            </w:r>
          </w:p>
        </w:tc>
      </w:tr>
      <w:tr w:rsidR="000C56C3" w14:paraId="4291FD69" w14:textId="77777777">
        <w:tc>
          <w:tcPr>
            <w:tcW w:w="6120" w:type="dxa"/>
            <w:tcBorders>
              <w:top w:val="none" w:sz="4" w:space="0" w:color="6E6E6E"/>
              <w:left w:val="single" w:sz="4" w:space="0" w:color="6E6E6E"/>
              <w:bottom w:val="none" w:sz="4" w:space="0" w:color="6E6E6E"/>
              <w:right w:val="single" w:sz="4" w:space="0" w:color="6E6E6E"/>
            </w:tcBorders>
          </w:tcPr>
          <w:p w14:paraId="66DC0C90" w14:textId="77777777" w:rsidR="000C56C3" w:rsidRDefault="000C56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DAE50E" w14:textId="77777777" w:rsidR="000C56C3" w:rsidRDefault="00133315">
            <w:pPr>
              <w:pStyle w:val="ProductList-TableBody"/>
            </w:pPr>
            <w:r>
              <w:t>Dynamics GP CAL</w:t>
            </w:r>
          </w:p>
        </w:tc>
      </w:tr>
      <w:tr w:rsidR="000C56C3" w14:paraId="68370F14" w14:textId="77777777">
        <w:tc>
          <w:tcPr>
            <w:tcW w:w="6120" w:type="dxa"/>
            <w:tcBorders>
              <w:top w:val="none" w:sz="4" w:space="0" w:color="6E6E6E"/>
              <w:left w:val="single" w:sz="4" w:space="0" w:color="6E6E6E"/>
              <w:bottom w:val="none" w:sz="4" w:space="0" w:color="6E6E6E"/>
              <w:right w:val="single" w:sz="4" w:space="0" w:color="6E6E6E"/>
            </w:tcBorders>
          </w:tcPr>
          <w:p w14:paraId="75B38F3D" w14:textId="77777777" w:rsidR="000C56C3" w:rsidRDefault="000C56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8B1F29" w14:textId="77777777" w:rsidR="000C56C3" w:rsidRDefault="00133315">
            <w:pPr>
              <w:pStyle w:val="ProductList-TableBody"/>
            </w:pPr>
            <w:r>
              <w:t>Dynamics NAV CAL</w:t>
            </w:r>
          </w:p>
        </w:tc>
      </w:tr>
      <w:tr w:rsidR="000C56C3" w14:paraId="530C9B33" w14:textId="77777777">
        <w:tc>
          <w:tcPr>
            <w:tcW w:w="6120" w:type="dxa"/>
            <w:tcBorders>
              <w:top w:val="none" w:sz="4" w:space="0" w:color="6E6E6E"/>
              <w:left w:val="single" w:sz="4" w:space="0" w:color="6E6E6E"/>
              <w:bottom w:val="none" w:sz="4" w:space="0" w:color="6E6E6E"/>
              <w:right w:val="single" w:sz="4" w:space="0" w:color="6E6E6E"/>
            </w:tcBorders>
          </w:tcPr>
          <w:p w14:paraId="234A7265" w14:textId="77777777" w:rsidR="000C56C3" w:rsidRDefault="000C56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135764" w14:textId="77777777" w:rsidR="000C56C3" w:rsidRDefault="00133315">
            <w:pPr>
              <w:pStyle w:val="ProductList-TableBody"/>
            </w:pPr>
            <w:r>
              <w:t>Dynamics SL CAL</w:t>
            </w:r>
          </w:p>
        </w:tc>
      </w:tr>
      <w:tr w:rsidR="000C56C3" w14:paraId="3281CB31" w14:textId="77777777">
        <w:tc>
          <w:tcPr>
            <w:tcW w:w="6120" w:type="dxa"/>
            <w:tcBorders>
              <w:top w:val="none" w:sz="4" w:space="0" w:color="6E6E6E"/>
              <w:left w:val="single" w:sz="4" w:space="0" w:color="6E6E6E"/>
              <w:bottom w:val="none" w:sz="4" w:space="0" w:color="6E6E6E"/>
              <w:right w:val="single" w:sz="4" w:space="0" w:color="6E6E6E"/>
            </w:tcBorders>
          </w:tcPr>
          <w:p w14:paraId="25AAE7BE" w14:textId="77777777" w:rsidR="000C56C3" w:rsidRDefault="000C56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89334D" w14:textId="77777777" w:rsidR="000C56C3" w:rsidRDefault="00133315">
            <w:pPr>
              <w:pStyle w:val="ProductList-TableBody"/>
            </w:pPr>
            <w:r>
              <w:t>Microsoft XAL CAL</w:t>
            </w:r>
          </w:p>
        </w:tc>
      </w:tr>
      <w:tr w:rsidR="000C56C3" w14:paraId="2BCD1C19" w14:textId="77777777">
        <w:tc>
          <w:tcPr>
            <w:tcW w:w="6120" w:type="dxa"/>
            <w:tcBorders>
              <w:top w:val="none" w:sz="4" w:space="0" w:color="6E6E6E"/>
              <w:left w:val="single" w:sz="4" w:space="0" w:color="6E6E6E"/>
              <w:bottom w:val="none" w:sz="4" w:space="0" w:color="6E6E6E"/>
              <w:right w:val="single" w:sz="4" w:space="0" w:color="6E6E6E"/>
            </w:tcBorders>
          </w:tcPr>
          <w:p w14:paraId="385CF5D0" w14:textId="77777777" w:rsidR="000C56C3" w:rsidRDefault="000C56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4EEC53" w14:textId="77777777" w:rsidR="000C56C3" w:rsidRDefault="00133315">
            <w:pPr>
              <w:pStyle w:val="ProductList-TableBody"/>
            </w:pPr>
            <w:r>
              <w:t xml:space="preserve">Dynamics POS </w:t>
            </w:r>
            <w:r>
              <w:t>渠道</w:t>
            </w:r>
          </w:p>
        </w:tc>
      </w:tr>
      <w:tr w:rsidR="000C56C3" w14:paraId="03273562" w14:textId="77777777">
        <w:tc>
          <w:tcPr>
            <w:tcW w:w="6120" w:type="dxa"/>
            <w:tcBorders>
              <w:top w:val="none" w:sz="4" w:space="0" w:color="6E6E6E"/>
              <w:left w:val="single" w:sz="4" w:space="0" w:color="6E6E6E"/>
              <w:bottom w:val="none" w:sz="4" w:space="0" w:color="6E6E6E"/>
              <w:right w:val="single" w:sz="4" w:space="0" w:color="6E6E6E"/>
            </w:tcBorders>
          </w:tcPr>
          <w:p w14:paraId="76BBACCB" w14:textId="77777777" w:rsidR="000C56C3" w:rsidRDefault="000C56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E0CD0D" w14:textId="77777777" w:rsidR="000C56C3" w:rsidRDefault="00133315">
            <w:pPr>
              <w:pStyle w:val="ProductList-TableBody"/>
            </w:pPr>
            <w:r>
              <w:t xml:space="preserve">Dynamics RMS </w:t>
            </w:r>
            <w:r>
              <w:t>渠道</w:t>
            </w:r>
          </w:p>
        </w:tc>
      </w:tr>
      <w:tr w:rsidR="000C56C3" w14:paraId="6196829E" w14:textId="77777777">
        <w:tc>
          <w:tcPr>
            <w:tcW w:w="6120" w:type="dxa"/>
            <w:tcBorders>
              <w:top w:val="none" w:sz="4" w:space="0" w:color="6E6E6E"/>
              <w:left w:val="single" w:sz="4" w:space="0" w:color="6E6E6E"/>
              <w:bottom w:val="single" w:sz="4" w:space="0" w:color="6E6E6E"/>
              <w:right w:val="single" w:sz="4" w:space="0" w:color="6E6E6E"/>
            </w:tcBorders>
          </w:tcPr>
          <w:p w14:paraId="123792EC" w14:textId="77777777" w:rsidR="000C56C3" w:rsidRDefault="000C56C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0C228D" w14:textId="77777777" w:rsidR="000C56C3" w:rsidRDefault="00133315">
            <w:pPr>
              <w:pStyle w:val="ProductList-TableBody"/>
            </w:pPr>
            <w:r>
              <w:t>Dynamics C5 CAL</w:t>
            </w:r>
          </w:p>
        </w:tc>
      </w:tr>
    </w:tbl>
    <w:p w14:paraId="661DC9ED" w14:textId="77777777" w:rsidR="000C56C3" w:rsidRDefault="000C56C3">
      <w:pPr>
        <w:pStyle w:val="ProductList-Body"/>
      </w:pPr>
    </w:p>
    <w:p w14:paraId="1FD883D5" w14:textId="77777777" w:rsidR="000C56C3" w:rsidRDefault="00133315">
      <w:pPr>
        <w:pStyle w:val="ProductList-Offering2HeadingNoBorder"/>
        <w:outlineLvl w:val="2"/>
      </w:pPr>
      <w:r>
        <w:t xml:space="preserve">Office 365 </w:t>
      </w:r>
      <w:r>
        <w:t>应用程序</w:t>
      </w:r>
      <w:r>
        <w:fldChar w:fldCharType="begin"/>
      </w:r>
      <w:r>
        <w:instrText xml:space="preserve"> TC "</w:instrText>
      </w:r>
      <w:bookmarkStart w:id="406" w:name="_Toc31294854"/>
      <w:r>
        <w:instrText xml:space="preserve">Office 365 </w:instrText>
      </w:r>
      <w:r>
        <w:instrText>应用程序</w:instrText>
      </w:r>
      <w:bookmarkEnd w:id="406"/>
      <w:r>
        <w:instrText>" \l 3</w:instrText>
      </w:r>
      <w:r>
        <w:fldChar w:fldCharType="end"/>
      </w:r>
    </w:p>
    <w:p w14:paraId="50464A16" w14:textId="77777777" w:rsidR="000C56C3" w:rsidRDefault="000C56C3">
      <w:pPr>
        <w:pStyle w:val="ProductList-Body"/>
      </w:pPr>
    </w:p>
    <w:tbl>
      <w:tblPr>
        <w:tblStyle w:val="PURTable"/>
        <w:tblW w:w="0" w:type="dxa"/>
        <w:tblLook w:val="04A0" w:firstRow="1" w:lastRow="0" w:firstColumn="1" w:lastColumn="0" w:noHBand="0" w:noVBand="1"/>
      </w:tblPr>
      <w:tblGrid>
        <w:gridCol w:w="5597"/>
        <w:gridCol w:w="5319"/>
      </w:tblGrid>
      <w:tr w:rsidR="000C56C3" w14:paraId="639CF79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3950150" w14:textId="77777777" w:rsidR="000C56C3" w:rsidRDefault="00133315">
            <w:pPr>
              <w:pStyle w:val="ProductList-TableBody"/>
            </w:pPr>
            <w:r>
              <w:rPr>
                <w:color w:val="FFFFFF"/>
              </w:rPr>
              <w:t>来自软件保障用户</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7660334D" w14:textId="77777777" w:rsidR="000C56C3" w:rsidRDefault="00133315">
            <w:pPr>
              <w:pStyle w:val="ProductList-TableBody"/>
            </w:pPr>
            <w:r>
              <w:rPr>
                <w:color w:val="FFFFFF"/>
              </w:rPr>
              <w:t>合格许可</w:t>
            </w:r>
          </w:p>
        </w:tc>
      </w:tr>
      <w:tr w:rsidR="000C56C3" w14:paraId="39A6B81E" w14:textId="77777777">
        <w:tc>
          <w:tcPr>
            <w:tcW w:w="6240" w:type="dxa"/>
            <w:tcBorders>
              <w:top w:val="single" w:sz="4" w:space="0" w:color="6E6E6E"/>
              <w:left w:val="single" w:sz="4" w:space="0" w:color="6E6E6E"/>
              <w:bottom w:val="single" w:sz="4" w:space="0" w:color="6E6E6E"/>
              <w:right w:val="single" w:sz="4" w:space="0" w:color="6E6E6E"/>
            </w:tcBorders>
          </w:tcPr>
          <w:p w14:paraId="17D48946" w14:textId="77777777" w:rsidR="000C56C3" w:rsidRDefault="00133315">
            <w:pPr>
              <w:pStyle w:val="ProductList-TableBody"/>
            </w:pPr>
            <w:r>
              <w:t xml:space="preserve">Office 365 </w:t>
            </w:r>
            <w:r>
              <w:t>专业增强版（来自软件保障）</w:t>
            </w:r>
          </w:p>
        </w:tc>
        <w:tc>
          <w:tcPr>
            <w:tcW w:w="5880" w:type="dxa"/>
            <w:tcBorders>
              <w:top w:val="single" w:sz="4" w:space="0" w:color="6E6E6E"/>
              <w:left w:val="single" w:sz="4" w:space="0" w:color="6E6E6E"/>
              <w:bottom w:val="single" w:sz="4" w:space="0" w:color="6E6E6E"/>
              <w:right w:val="single" w:sz="4" w:space="0" w:color="6E6E6E"/>
            </w:tcBorders>
          </w:tcPr>
          <w:p w14:paraId="4FA2F53B" w14:textId="77777777" w:rsidR="000C56C3" w:rsidRDefault="00133315">
            <w:pPr>
              <w:pStyle w:val="ProductList-TableBody"/>
            </w:pPr>
            <w:r>
              <w:t xml:space="preserve">Office </w:t>
            </w:r>
            <w:r>
              <w:t>专业增强版</w:t>
            </w:r>
          </w:p>
        </w:tc>
      </w:tr>
      <w:tr w:rsidR="000C56C3" w14:paraId="6AA7D6C8" w14:textId="77777777">
        <w:tc>
          <w:tcPr>
            <w:tcW w:w="6240" w:type="dxa"/>
            <w:tcBorders>
              <w:top w:val="single" w:sz="4" w:space="0" w:color="6E6E6E"/>
              <w:left w:val="single" w:sz="4" w:space="0" w:color="6E6E6E"/>
              <w:bottom w:val="single" w:sz="4" w:space="0" w:color="6E6E6E"/>
              <w:right w:val="single" w:sz="4" w:space="0" w:color="6E6E6E"/>
            </w:tcBorders>
          </w:tcPr>
          <w:p w14:paraId="4BF22F04" w14:textId="77777777" w:rsidR="000C56C3" w:rsidRDefault="00133315">
            <w:pPr>
              <w:pStyle w:val="ProductList-TableBody"/>
            </w:pPr>
            <w:r>
              <w:t xml:space="preserve">Visio Online </w:t>
            </w:r>
            <w:r>
              <w:t>计划</w:t>
            </w:r>
            <w:r>
              <w:t xml:space="preserve"> 1 </w:t>
            </w:r>
            <w:r>
              <w:t>和</w:t>
            </w:r>
            <w:r>
              <w:t xml:space="preserve"> 2</w:t>
            </w:r>
            <w:r>
              <w:t>（来自软件保障）</w:t>
            </w:r>
          </w:p>
        </w:tc>
        <w:tc>
          <w:tcPr>
            <w:tcW w:w="5880" w:type="dxa"/>
            <w:tcBorders>
              <w:top w:val="single" w:sz="4" w:space="0" w:color="6E6E6E"/>
              <w:left w:val="single" w:sz="4" w:space="0" w:color="6E6E6E"/>
              <w:bottom w:val="single" w:sz="4" w:space="0" w:color="6E6E6E"/>
              <w:right w:val="single" w:sz="4" w:space="0" w:color="6E6E6E"/>
            </w:tcBorders>
          </w:tcPr>
          <w:p w14:paraId="2502774F" w14:textId="77777777" w:rsidR="000C56C3" w:rsidRDefault="00133315">
            <w:pPr>
              <w:pStyle w:val="ProductList-TableBody"/>
            </w:pPr>
            <w:r>
              <w:t>Visio Professional</w:t>
            </w:r>
          </w:p>
        </w:tc>
      </w:tr>
      <w:tr w:rsidR="000C56C3" w14:paraId="24A3DD22" w14:textId="77777777">
        <w:tc>
          <w:tcPr>
            <w:tcW w:w="6240" w:type="dxa"/>
            <w:tcBorders>
              <w:top w:val="single" w:sz="4" w:space="0" w:color="6E6E6E"/>
              <w:left w:val="single" w:sz="4" w:space="0" w:color="6E6E6E"/>
              <w:bottom w:val="single" w:sz="4" w:space="0" w:color="6E6E6E"/>
              <w:right w:val="single" w:sz="4" w:space="0" w:color="6E6E6E"/>
            </w:tcBorders>
          </w:tcPr>
          <w:p w14:paraId="43E7A2A1" w14:textId="77777777" w:rsidR="000C56C3" w:rsidRDefault="00133315">
            <w:pPr>
              <w:pStyle w:val="ProductList-TableBody"/>
            </w:pPr>
            <w:r>
              <w:t xml:space="preserve">Visio Online </w:t>
            </w:r>
            <w:r>
              <w:t>计划</w:t>
            </w:r>
            <w:r>
              <w:t xml:space="preserve"> 1</w:t>
            </w:r>
            <w:r>
              <w:t>（来自软件保障）</w:t>
            </w:r>
          </w:p>
        </w:tc>
        <w:tc>
          <w:tcPr>
            <w:tcW w:w="5880" w:type="dxa"/>
            <w:tcBorders>
              <w:top w:val="single" w:sz="4" w:space="0" w:color="6E6E6E"/>
              <w:left w:val="single" w:sz="4" w:space="0" w:color="6E6E6E"/>
              <w:bottom w:val="single" w:sz="4" w:space="0" w:color="6E6E6E"/>
              <w:right w:val="single" w:sz="4" w:space="0" w:color="6E6E6E"/>
            </w:tcBorders>
          </w:tcPr>
          <w:p w14:paraId="2856CA83" w14:textId="77777777" w:rsidR="000C56C3" w:rsidRDefault="00133315">
            <w:pPr>
              <w:pStyle w:val="ProductList-TableBody"/>
            </w:pPr>
            <w:r>
              <w:t>Visio Standard</w:t>
            </w:r>
          </w:p>
        </w:tc>
      </w:tr>
    </w:tbl>
    <w:p w14:paraId="3D671727" w14:textId="77777777" w:rsidR="000C56C3" w:rsidRDefault="000C56C3">
      <w:pPr>
        <w:pStyle w:val="ProductList-Body"/>
      </w:pPr>
    </w:p>
    <w:p w14:paraId="36EFF6AE" w14:textId="77777777" w:rsidR="000C56C3" w:rsidRDefault="00133315">
      <w:pPr>
        <w:pStyle w:val="ProductList-Offering2HeadingNoBorder"/>
        <w:outlineLvl w:val="2"/>
      </w:pPr>
      <w:r>
        <w:t xml:space="preserve">Office 365 </w:t>
      </w:r>
      <w:r>
        <w:t>套件</w:t>
      </w:r>
      <w:r>
        <w:fldChar w:fldCharType="begin"/>
      </w:r>
      <w:r>
        <w:instrText xml:space="preserve"> TC "</w:instrText>
      </w:r>
      <w:bookmarkStart w:id="407" w:name="_Toc31294855"/>
      <w:r>
        <w:instrText xml:space="preserve">Office 365 </w:instrText>
      </w:r>
      <w:r>
        <w:instrText>套件</w:instrText>
      </w:r>
      <w:bookmarkEnd w:id="407"/>
      <w:r>
        <w:instrText>" \l 3</w:instrText>
      </w:r>
      <w:r>
        <w:fldChar w:fldCharType="end"/>
      </w:r>
    </w:p>
    <w:p w14:paraId="2ED73DF0" w14:textId="77777777" w:rsidR="000C56C3" w:rsidRDefault="000C56C3">
      <w:pPr>
        <w:pStyle w:val="ProductList-Body"/>
      </w:pPr>
    </w:p>
    <w:p w14:paraId="126FFA08" w14:textId="77777777" w:rsidR="000C56C3" w:rsidRDefault="00133315">
      <w:pPr>
        <w:pStyle w:val="ProductList-Body"/>
      </w:pPr>
      <w:r>
        <w:t>Office 365</w:t>
      </w:r>
      <w:r>
        <w:t>（</w:t>
      </w:r>
      <w:r>
        <w:t>E1</w:t>
      </w:r>
      <w:r>
        <w:t>、</w:t>
      </w:r>
      <w:r>
        <w:t>E3</w:t>
      </w:r>
      <w:r>
        <w:t>、</w:t>
      </w:r>
      <w:r>
        <w:t>E4</w:t>
      </w:r>
      <w:r>
        <w:t>、</w:t>
      </w:r>
      <w:r>
        <w:t>E5</w:t>
      </w:r>
      <w:r>
        <w:t>）来自软件保障用户</w:t>
      </w:r>
      <w:r>
        <w:t xml:space="preserve"> SL </w:t>
      </w:r>
      <w:r>
        <w:t>提供与合格许可相同的软件保障权益。</w:t>
      </w:r>
    </w:p>
    <w:p w14:paraId="6CD7B036" w14:textId="77777777" w:rsidR="000C56C3" w:rsidRDefault="000C56C3">
      <w:pPr>
        <w:pStyle w:val="ProductList-Body"/>
      </w:pPr>
    </w:p>
    <w:p w14:paraId="2990075F" w14:textId="77777777" w:rsidR="000C56C3" w:rsidRDefault="00133315">
      <w:pPr>
        <w:pStyle w:val="ProductList-Body"/>
      </w:pPr>
      <w:r>
        <w:t>来自软件保障用户</w:t>
      </w:r>
      <w:r>
        <w:t xml:space="preserve"> SL </w:t>
      </w:r>
      <w:r>
        <w:t>需要下列相应</w:t>
      </w:r>
      <w:r>
        <w:t xml:space="preserve"> CAL Suite Bridge </w:t>
      </w:r>
      <w:r>
        <w:t>或</w:t>
      </w:r>
      <w:r>
        <w:t xml:space="preserve"> USL</w:t>
      </w:r>
      <w:r>
        <w:t>：</w:t>
      </w:r>
    </w:p>
    <w:p w14:paraId="157795D1" w14:textId="77777777" w:rsidR="000C56C3" w:rsidRDefault="000C56C3">
      <w:pPr>
        <w:pStyle w:val="ProductList-Body"/>
      </w:pPr>
    </w:p>
    <w:tbl>
      <w:tblPr>
        <w:tblStyle w:val="PURTable"/>
        <w:tblW w:w="0" w:type="dxa"/>
        <w:tblLook w:val="04A0" w:firstRow="1" w:lastRow="0" w:firstColumn="1" w:lastColumn="0" w:noHBand="0" w:noVBand="1"/>
      </w:tblPr>
      <w:tblGrid>
        <w:gridCol w:w="3733"/>
        <w:gridCol w:w="3447"/>
        <w:gridCol w:w="3736"/>
      </w:tblGrid>
      <w:tr w:rsidR="000C56C3" w14:paraId="1468B05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27BB1F49" w14:textId="77777777" w:rsidR="000C56C3" w:rsidRDefault="00133315">
            <w:pPr>
              <w:pStyle w:val="ProductList-TableBody"/>
            </w:pPr>
            <w:r>
              <w:rPr>
                <w:color w:val="FFFFFF"/>
              </w:rPr>
              <w:t>来自软件保障用户</w:t>
            </w:r>
            <w:r>
              <w:rPr>
                <w:color w:val="FFFFFF"/>
              </w:rPr>
              <w:t xml:space="preserve"> SL</w:t>
            </w:r>
          </w:p>
        </w:tc>
        <w:tc>
          <w:tcPr>
            <w:tcW w:w="3800" w:type="dxa"/>
            <w:tcBorders>
              <w:top w:val="single" w:sz="4" w:space="0" w:color="0070C0"/>
            </w:tcBorders>
            <w:shd w:val="clear" w:color="auto" w:fill="0070C0"/>
          </w:tcPr>
          <w:p w14:paraId="50ABFB60" w14:textId="77777777" w:rsidR="000C56C3" w:rsidRDefault="00133315">
            <w:pPr>
              <w:pStyle w:val="ProductList-TableBody"/>
            </w:pPr>
            <w:r>
              <w:rPr>
                <w:color w:val="FFFFFF"/>
              </w:rPr>
              <w:t>合格许可</w:t>
            </w:r>
          </w:p>
        </w:tc>
        <w:tc>
          <w:tcPr>
            <w:tcW w:w="4160" w:type="dxa"/>
            <w:tcBorders>
              <w:top w:val="single" w:sz="4" w:space="0" w:color="0070C0"/>
              <w:bottom w:val="single" w:sz="4" w:space="0" w:color="6E6E6E"/>
              <w:right w:val="single" w:sz="4" w:space="0" w:color="0070C0"/>
            </w:tcBorders>
            <w:shd w:val="clear" w:color="auto" w:fill="0070C0"/>
          </w:tcPr>
          <w:p w14:paraId="70D77321" w14:textId="77777777" w:rsidR="000C56C3" w:rsidRDefault="00133315">
            <w:pPr>
              <w:pStyle w:val="ProductList-TableBody"/>
            </w:pPr>
            <w:r>
              <w:rPr>
                <w:color w:val="FFFFFF"/>
              </w:rPr>
              <w:t>所需的</w:t>
            </w:r>
            <w:r>
              <w:rPr>
                <w:color w:val="FFFFFF"/>
              </w:rPr>
              <w:t xml:space="preserve"> CAL Suite Bridge </w:t>
            </w:r>
            <w:r>
              <w:rPr>
                <w:color w:val="FFFFFF"/>
              </w:rPr>
              <w:t>或</w:t>
            </w:r>
            <w:r>
              <w:rPr>
                <w:color w:val="FFFFFF"/>
              </w:rPr>
              <w:t xml:space="preserve"> USL</w:t>
            </w:r>
          </w:p>
        </w:tc>
      </w:tr>
      <w:tr w:rsidR="000C56C3" w14:paraId="221E43A6" w14:textId="77777777">
        <w:tc>
          <w:tcPr>
            <w:tcW w:w="4160" w:type="dxa"/>
            <w:tcBorders>
              <w:top w:val="single" w:sz="4" w:space="0" w:color="6E6E6E"/>
              <w:left w:val="single" w:sz="4" w:space="0" w:color="6E6E6E"/>
              <w:bottom w:val="single" w:sz="4" w:space="0" w:color="6E6E6E"/>
            </w:tcBorders>
          </w:tcPr>
          <w:p w14:paraId="0F422DD0" w14:textId="77777777" w:rsidR="000C56C3" w:rsidRDefault="00133315">
            <w:pPr>
              <w:pStyle w:val="ProductList-TableBody"/>
            </w:pPr>
            <w:r>
              <w:t>Office 365 E1</w:t>
            </w:r>
            <w:r>
              <w:t>（来自软件保障）</w:t>
            </w:r>
          </w:p>
        </w:tc>
        <w:tc>
          <w:tcPr>
            <w:tcW w:w="3800" w:type="dxa"/>
          </w:tcPr>
          <w:p w14:paraId="78E4321E" w14:textId="77777777" w:rsidR="000C56C3" w:rsidRDefault="00133315">
            <w:pPr>
              <w:pStyle w:val="ProductList-TableBody"/>
            </w:pPr>
            <w:r>
              <w:t>Core CAL Suite</w:t>
            </w:r>
          </w:p>
        </w:tc>
        <w:tc>
          <w:tcPr>
            <w:tcW w:w="4160" w:type="dxa"/>
            <w:tcBorders>
              <w:top w:val="single" w:sz="4" w:space="0" w:color="6E6E6E"/>
              <w:bottom w:val="none" w:sz="4" w:space="0" w:color="6E6E6E"/>
              <w:right w:val="single" w:sz="4" w:space="0" w:color="6E6E6E"/>
            </w:tcBorders>
          </w:tcPr>
          <w:p w14:paraId="65639385" w14:textId="77777777" w:rsidR="000C56C3" w:rsidRDefault="00133315">
            <w:pPr>
              <w:pStyle w:val="ProductList-TableBody"/>
            </w:pPr>
            <w:r>
              <w:t>适用于以下产品的核心</w:t>
            </w:r>
            <w:r>
              <w:t xml:space="preserve"> CAL Bridge</w:t>
            </w:r>
            <w:r>
              <w:t>：</w:t>
            </w:r>
            <w:r>
              <w:t xml:space="preserve">Office 365 </w:t>
            </w:r>
            <w:r>
              <w:t>或</w:t>
            </w:r>
          </w:p>
          <w:p w14:paraId="381F4170" w14:textId="77777777" w:rsidR="000C56C3" w:rsidRDefault="00133315">
            <w:pPr>
              <w:pStyle w:val="ProductList-TableBody"/>
            </w:pPr>
            <w:r>
              <w:t>企业移动性</w:t>
            </w:r>
            <w:r>
              <w:t xml:space="preserve"> + </w:t>
            </w:r>
            <w:r>
              <w:t>安全性</w:t>
            </w:r>
          </w:p>
        </w:tc>
      </w:tr>
      <w:tr w:rsidR="000C56C3" w14:paraId="6F83C234" w14:textId="77777777">
        <w:tc>
          <w:tcPr>
            <w:tcW w:w="4160" w:type="dxa"/>
            <w:tcBorders>
              <w:top w:val="single" w:sz="4" w:space="0" w:color="6E6E6E"/>
              <w:left w:val="single" w:sz="4" w:space="0" w:color="6E6E6E"/>
              <w:bottom w:val="single" w:sz="4" w:space="0" w:color="6E6E6E"/>
            </w:tcBorders>
          </w:tcPr>
          <w:p w14:paraId="7E160899" w14:textId="77777777" w:rsidR="000C56C3" w:rsidRDefault="00133315">
            <w:pPr>
              <w:pStyle w:val="ProductList-TableBody"/>
            </w:pPr>
            <w:r>
              <w:t>Office 365</w:t>
            </w:r>
            <w:r>
              <w:t>（</w:t>
            </w:r>
            <w:r>
              <w:t>E3</w:t>
            </w:r>
            <w:r>
              <w:t>、</w:t>
            </w:r>
            <w:r>
              <w:t>E4</w:t>
            </w:r>
            <w:r>
              <w:t>、</w:t>
            </w:r>
            <w:r>
              <w:t>E5</w:t>
            </w:r>
            <w:r>
              <w:t>）（来自软件保障）</w:t>
            </w:r>
          </w:p>
        </w:tc>
        <w:tc>
          <w:tcPr>
            <w:tcW w:w="3800" w:type="dxa"/>
          </w:tcPr>
          <w:p w14:paraId="2E54D8DC" w14:textId="77777777" w:rsidR="000C56C3" w:rsidRDefault="00133315">
            <w:pPr>
              <w:pStyle w:val="ProductList-TableBody"/>
            </w:pPr>
            <w:r>
              <w:t xml:space="preserve">Office </w:t>
            </w:r>
            <w:r>
              <w:t>专业增强版和</w:t>
            </w:r>
            <w:r>
              <w:t xml:space="preserve"> Core CAL Suite</w:t>
            </w:r>
          </w:p>
        </w:tc>
        <w:tc>
          <w:tcPr>
            <w:tcW w:w="4160" w:type="dxa"/>
            <w:tcBorders>
              <w:top w:val="none" w:sz="4" w:space="0" w:color="6E6E6E"/>
              <w:bottom w:val="single" w:sz="4" w:space="0" w:color="6E6E6E"/>
              <w:right w:val="single" w:sz="4" w:space="0" w:color="6E6E6E"/>
            </w:tcBorders>
          </w:tcPr>
          <w:p w14:paraId="08102C65" w14:textId="77777777" w:rsidR="000C56C3" w:rsidRDefault="000C56C3">
            <w:pPr>
              <w:pStyle w:val="ProductList-TableBody"/>
            </w:pPr>
          </w:p>
        </w:tc>
      </w:tr>
      <w:tr w:rsidR="000C56C3" w14:paraId="732DC004" w14:textId="77777777">
        <w:tc>
          <w:tcPr>
            <w:tcW w:w="4160" w:type="dxa"/>
            <w:tcBorders>
              <w:top w:val="single" w:sz="4" w:space="0" w:color="6E6E6E"/>
              <w:left w:val="single" w:sz="4" w:space="0" w:color="6E6E6E"/>
              <w:bottom w:val="single" w:sz="4" w:space="0" w:color="6E6E6E"/>
            </w:tcBorders>
          </w:tcPr>
          <w:p w14:paraId="2CBE48D7" w14:textId="77777777" w:rsidR="000C56C3" w:rsidRDefault="00133315">
            <w:pPr>
              <w:pStyle w:val="ProductList-TableBody"/>
            </w:pPr>
            <w:r>
              <w:t>Office 365</w:t>
            </w:r>
            <w:r>
              <w:t>（</w:t>
            </w:r>
            <w:r>
              <w:t>E3</w:t>
            </w:r>
            <w:r>
              <w:t>、</w:t>
            </w:r>
            <w:r>
              <w:t>E4</w:t>
            </w:r>
            <w:r>
              <w:t>、</w:t>
            </w:r>
            <w:r>
              <w:t>E5</w:t>
            </w:r>
            <w:r>
              <w:t>）（来自软件保障）</w:t>
            </w:r>
          </w:p>
        </w:tc>
        <w:tc>
          <w:tcPr>
            <w:tcW w:w="3800" w:type="dxa"/>
          </w:tcPr>
          <w:p w14:paraId="1AFD3500" w14:textId="77777777" w:rsidR="000C56C3" w:rsidRDefault="00133315">
            <w:pPr>
              <w:pStyle w:val="ProductList-TableBody"/>
            </w:pPr>
            <w:r>
              <w:t xml:space="preserve">Office </w:t>
            </w:r>
            <w:r>
              <w:t>专业增强版和</w:t>
            </w:r>
            <w:r>
              <w:t xml:space="preserve"> Enterprise CAL Suite</w:t>
            </w:r>
          </w:p>
        </w:tc>
        <w:tc>
          <w:tcPr>
            <w:tcW w:w="4160" w:type="dxa"/>
            <w:tcBorders>
              <w:top w:val="single" w:sz="4" w:space="0" w:color="6E6E6E"/>
              <w:bottom w:val="single" w:sz="4" w:space="0" w:color="6E6E6E"/>
              <w:right w:val="single" w:sz="4" w:space="0" w:color="6E6E6E"/>
            </w:tcBorders>
          </w:tcPr>
          <w:p w14:paraId="7EE7131E" w14:textId="77777777" w:rsidR="000C56C3" w:rsidRDefault="00133315">
            <w:pPr>
              <w:pStyle w:val="ProductList-TableBody"/>
            </w:pPr>
            <w:r>
              <w:t>适用于以下产品的企业</w:t>
            </w:r>
            <w:r>
              <w:t xml:space="preserve"> CAL Bridge</w:t>
            </w:r>
            <w:r>
              <w:t>：</w:t>
            </w:r>
            <w:r>
              <w:t xml:space="preserve">Office 365 </w:t>
            </w:r>
            <w:r>
              <w:t>或</w:t>
            </w:r>
          </w:p>
          <w:p w14:paraId="01D5691A" w14:textId="77777777" w:rsidR="000C56C3" w:rsidRDefault="00133315">
            <w:pPr>
              <w:pStyle w:val="ProductList-TableBody"/>
            </w:pPr>
            <w:r>
              <w:t>企业移动性</w:t>
            </w:r>
            <w:r>
              <w:t xml:space="preserve"> + </w:t>
            </w:r>
            <w:r>
              <w:t>安全性</w:t>
            </w:r>
          </w:p>
        </w:tc>
      </w:tr>
    </w:tbl>
    <w:p w14:paraId="3D2C54CA" w14:textId="77777777" w:rsidR="000C56C3" w:rsidRDefault="000C56C3">
      <w:pPr>
        <w:pStyle w:val="ProductList-Body"/>
      </w:pPr>
    </w:p>
    <w:p w14:paraId="68BD932F" w14:textId="77777777" w:rsidR="000C56C3" w:rsidRDefault="00133315">
      <w:pPr>
        <w:pStyle w:val="ProductList-Offering2HeadingNoBorder"/>
        <w:outlineLvl w:val="2"/>
      </w:pPr>
      <w:r>
        <w:t>电话系统</w:t>
      </w:r>
      <w:r>
        <w:fldChar w:fldCharType="begin"/>
      </w:r>
      <w:r>
        <w:instrText xml:space="preserve"> TC "</w:instrText>
      </w:r>
      <w:bookmarkStart w:id="408" w:name="_Toc31294856"/>
      <w:r>
        <w:instrText>电话系统</w:instrText>
      </w:r>
      <w:bookmarkEnd w:id="408"/>
      <w:r>
        <w:instrText>" \l 3</w:instrText>
      </w:r>
      <w:r>
        <w:fldChar w:fldCharType="end"/>
      </w:r>
    </w:p>
    <w:p w14:paraId="4BC46F0E" w14:textId="77777777" w:rsidR="000C56C3" w:rsidRDefault="000C56C3">
      <w:pPr>
        <w:pStyle w:val="ProductList-Body"/>
      </w:pPr>
    </w:p>
    <w:tbl>
      <w:tblPr>
        <w:tblStyle w:val="PURTable"/>
        <w:tblW w:w="0" w:type="dxa"/>
        <w:tblLook w:val="04A0" w:firstRow="1" w:lastRow="0" w:firstColumn="1" w:lastColumn="0" w:noHBand="0" w:noVBand="1"/>
      </w:tblPr>
      <w:tblGrid>
        <w:gridCol w:w="5490"/>
        <w:gridCol w:w="5426"/>
      </w:tblGrid>
      <w:tr w:rsidR="000C56C3" w14:paraId="40FE764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49E54507" w14:textId="77777777" w:rsidR="000C56C3" w:rsidRDefault="00133315">
            <w:pPr>
              <w:pStyle w:val="ProductList-TableBody"/>
            </w:pPr>
            <w:r>
              <w:rPr>
                <w:color w:val="FFFFFF"/>
              </w:rPr>
              <w:t>来自软件保障用户</w:t>
            </w:r>
            <w:r>
              <w:rPr>
                <w:color w:val="FFFFFF"/>
              </w:rPr>
              <w:t xml:space="preserve"> SL</w:t>
            </w:r>
          </w:p>
        </w:tc>
        <w:tc>
          <w:tcPr>
            <w:tcW w:w="6000" w:type="dxa"/>
            <w:tcBorders>
              <w:left w:val="single" w:sz="4" w:space="0" w:color="0070C0"/>
            </w:tcBorders>
            <w:shd w:val="clear" w:color="auto" w:fill="0070C0"/>
          </w:tcPr>
          <w:p w14:paraId="7B95E851" w14:textId="77777777" w:rsidR="000C56C3" w:rsidRDefault="00133315">
            <w:pPr>
              <w:pStyle w:val="ProductList-TableBody"/>
            </w:pPr>
            <w:r>
              <w:rPr>
                <w:color w:val="FFFFFF"/>
              </w:rPr>
              <w:t>合格许可</w:t>
            </w:r>
          </w:p>
        </w:tc>
      </w:tr>
      <w:tr w:rsidR="000C56C3" w14:paraId="6389046D" w14:textId="77777777">
        <w:tc>
          <w:tcPr>
            <w:tcW w:w="6120" w:type="dxa"/>
            <w:tcBorders>
              <w:top w:val="single" w:sz="4" w:space="0" w:color="6E6E6E"/>
              <w:left w:val="single" w:sz="4" w:space="0" w:color="6E6E6E"/>
              <w:bottom w:val="none" w:sz="4" w:space="0" w:color="6E6E6E"/>
            </w:tcBorders>
          </w:tcPr>
          <w:p w14:paraId="7D0BFEDE" w14:textId="77777777" w:rsidR="000C56C3" w:rsidRDefault="00133315">
            <w:pPr>
              <w:pStyle w:val="ProductList-TableBody"/>
            </w:pPr>
            <w:r>
              <w:t>来自软件保障的电话系统</w:t>
            </w:r>
          </w:p>
        </w:tc>
        <w:tc>
          <w:tcPr>
            <w:tcW w:w="6000" w:type="dxa"/>
          </w:tcPr>
          <w:p w14:paraId="503D87A1" w14:textId="77777777" w:rsidR="000C56C3" w:rsidRDefault="00133315">
            <w:pPr>
              <w:pStyle w:val="ProductList-TableBody"/>
            </w:pPr>
            <w:r>
              <w:t>Skype for Business Server Plus CAL</w:t>
            </w:r>
            <w:r>
              <w:t>（设备和用户）</w:t>
            </w:r>
          </w:p>
        </w:tc>
      </w:tr>
      <w:tr w:rsidR="000C56C3" w14:paraId="00AC33D0" w14:textId="77777777">
        <w:tc>
          <w:tcPr>
            <w:tcW w:w="6120" w:type="dxa"/>
            <w:tcBorders>
              <w:top w:val="none" w:sz="4" w:space="0" w:color="6E6E6E"/>
              <w:left w:val="single" w:sz="4" w:space="0" w:color="6E6E6E"/>
              <w:bottom w:val="single" w:sz="4" w:space="0" w:color="6E6E6E"/>
            </w:tcBorders>
          </w:tcPr>
          <w:p w14:paraId="1A7BBABE" w14:textId="77777777" w:rsidR="000C56C3" w:rsidRDefault="000C56C3">
            <w:pPr>
              <w:pStyle w:val="ProductList-TableBody"/>
            </w:pPr>
          </w:p>
        </w:tc>
        <w:tc>
          <w:tcPr>
            <w:tcW w:w="6000" w:type="dxa"/>
          </w:tcPr>
          <w:p w14:paraId="17B7C924" w14:textId="77777777" w:rsidR="000C56C3" w:rsidRDefault="00133315">
            <w:pPr>
              <w:pStyle w:val="ProductList-TableBody"/>
            </w:pPr>
            <w:r>
              <w:t xml:space="preserve"> Skype for Business Plus CAL</w:t>
            </w:r>
            <w:r>
              <w:t>（用户</w:t>
            </w:r>
            <w:r>
              <w:t xml:space="preserve"> SL</w:t>
            </w:r>
            <w:r>
              <w:t>）</w:t>
            </w:r>
          </w:p>
        </w:tc>
      </w:tr>
    </w:tbl>
    <w:p w14:paraId="694C5BD9" w14:textId="77777777" w:rsidR="000C56C3" w:rsidRDefault="000C56C3">
      <w:pPr>
        <w:pStyle w:val="ProductList-Body"/>
      </w:pPr>
    </w:p>
    <w:p w14:paraId="316C70E5" w14:textId="77777777" w:rsidR="000C56C3" w:rsidRDefault="00133315">
      <w:pPr>
        <w:pStyle w:val="ProductList-Offering2HeadingNoBorder"/>
        <w:outlineLvl w:val="2"/>
      </w:pPr>
      <w:r>
        <w:t>Project</w:t>
      </w:r>
      <w:r>
        <w:fldChar w:fldCharType="begin"/>
      </w:r>
      <w:r>
        <w:instrText xml:space="preserve"> TC "</w:instrText>
      </w:r>
      <w:bookmarkStart w:id="409" w:name="_Toc31294857"/>
      <w:r>
        <w:instrText>Project</w:instrText>
      </w:r>
      <w:bookmarkEnd w:id="409"/>
      <w:r>
        <w:instrText>" \l 3</w:instrText>
      </w:r>
      <w:r>
        <w:fldChar w:fldCharType="end"/>
      </w:r>
    </w:p>
    <w:p w14:paraId="2833D710" w14:textId="77777777" w:rsidR="000C56C3" w:rsidRDefault="000C56C3">
      <w:pPr>
        <w:pStyle w:val="ProductList-Body"/>
      </w:pPr>
    </w:p>
    <w:tbl>
      <w:tblPr>
        <w:tblStyle w:val="PURTable"/>
        <w:tblW w:w="0" w:type="dxa"/>
        <w:tblLook w:val="04A0" w:firstRow="1" w:lastRow="0" w:firstColumn="1" w:lastColumn="0" w:noHBand="0" w:noVBand="1"/>
      </w:tblPr>
      <w:tblGrid>
        <w:gridCol w:w="5511"/>
        <w:gridCol w:w="5405"/>
      </w:tblGrid>
      <w:tr w:rsidR="000C56C3" w14:paraId="5B1A280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7CE3A6E" w14:textId="77777777" w:rsidR="000C56C3" w:rsidRDefault="00133315">
            <w:pPr>
              <w:pStyle w:val="ProductList-TableBody"/>
            </w:pPr>
            <w:r>
              <w:rPr>
                <w:color w:val="FFFFFF"/>
              </w:rPr>
              <w:t>来自软件保障用户</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6DA481F3" w14:textId="77777777" w:rsidR="000C56C3" w:rsidRDefault="00133315">
            <w:pPr>
              <w:pStyle w:val="ProductList-TableBody"/>
            </w:pPr>
            <w:r>
              <w:rPr>
                <w:color w:val="FFFFFF"/>
              </w:rPr>
              <w:t>合格许可</w:t>
            </w:r>
          </w:p>
        </w:tc>
      </w:tr>
      <w:tr w:rsidR="000C56C3" w14:paraId="58FC8DBB" w14:textId="77777777">
        <w:tc>
          <w:tcPr>
            <w:tcW w:w="6120" w:type="dxa"/>
            <w:tcBorders>
              <w:top w:val="single" w:sz="4" w:space="0" w:color="6E6E6E"/>
              <w:left w:val="single" w:sz="4" w:space="0" w:color="6E6E6E"/>
              <w:bottom w:val="none" w:sz="4" w:space="0" w:color="6E6E6E"/>
              <w:right w:val="single" w:sz="4" w:space="0" w:color="6E6E6E"/>
            </w:tcBorders>
          </w:tcPr>
          <w:p w14:paraId="157DC1C0" w14:textId="77777777" w:rsidR="000C56C3" w:rsidRDefault="00133315">
            <w:pPr>
              <w:pStyle w:val="ProductList-TableBody"/>
            </w:pPr>
            <w:r>
              <w:t xml:space="preserve">Project </w:t>
            </w:r>
            <w:r>
              <w:t>计划</w:t>
            </w:r>
            <w:r>
              <w:t xml:space="preserve"> 1</w:t>
            </w:r>
            <w:r>
              <w:t>（来自软件保障）</w:t>
            </w:r>
          </w:p>
        </w:tc>
        <w:tc>
          <w:tcPr>
            <w:tcW w:w="6000" w:type="dxa"/>
            <w:tcBorders>
              <w:top w:val="single" w:sz="4" w:space="0" w:color="6E6E6E"/>
              <w:left w:val="single" w:sz="4" w:space="0" w:color="6E6E6E"/>
              <w:bottom w:val="single" w:sz="4" w:space="0" w:color="6E6E6E"/>
              <w:right w:val="single" w:sz="4" w:space="0" w:color="6E6E6E"/>
            </w:tcBorders>
          </w:tcPr>
          <w:p w14:paraId="147EA13E" w14:textId="77777777" w:rsidR="000C56C3" w:rsidRDefault="00133315">
            <w:pPr>
              <w:pStyle w:val="ProductList-TableBody"/>
            </w:pPr>
            <w:r>
              <w:t xml:space="preserve">Project </w:t>
            </w:r>
            <w:r>
              <w:t>标准版</w:t>
            </w:r>
          </w:p>
        </w:tc>
      </w:tr>
      <w:tr w:rsidR="000C56C3" w14:paraId="6CB9F55D" w14:textId="77777777">
        <w:tc>
          <w:tcPr>
            <w:tcW w:w="6120" w:type="dxa"/>
            <w:tcBorders>
              <w:top w:val="none" w:sz="4" w:space="0" w:color="6E6E6E"/>
              <w:left w:val="single" w:sz="4" w:space="0" w:color="6E6E6E"/>
              <w:bottom w:val="single" w:sz="4" w:space="0" w:color="6E6E6E"/>
              <w:right w:val="single" w:sz="4" w:space="0" w:color="6E6E6E"/>
            </w:tcBorders>
          </w:tcPr>
          <w:p w14:paraId="6BD62057" w14:textId="77777777" w:rsidR="000C56C3" w:rsidRDefault="000C56C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0A3888B" w14:textId="77777777" w:rsidR="000C56C3" w:rsidRDefault="00133315">
            <w:pPr>
              <w:pStyle w:val="ProductList-TableBody"/>
            </w:pPr>
            <w:r>
              <w:t>Project Server CAL</w:t>
            </w:r>
          </w:p>
        </w:tc>
      </w:tr>
      <w:tr w:rsidR="000C56C3" w14:paraId="1D00C1CE" w14:textId="77777777">
        <w:tc>
          <w:tcPr>
            <w:tcW w:w="6120" w:type="dxa"/>
            <w:tcBorders>
              <w:top w:val="single" w:sz="4" w:space="0" w:color="6E6E6E"/>
              <w:left w:val="single" w:sz="4" w:space="0" w:color="6E6E6E"/>
              <w:bottom w:val="none" w:sz="4" w:space="0" w:color="6E6E6E"/>
              <w:right w:val="single" w:sz="4" w:space="0" w:color="6E6E6E"/>
            </w:tcBorders>
          </w:tcPr>
          <w:p w14:paraId="3506EBD2" w14:textId="77777777" w:rsidR="000C56C3" w:rsidRDefault="00133315">
            <w:pPr>
              <w:pStyle w:val="ProductList-TableBody"/>
            </w:pPr>
            <w:r>
              <w:t xml:space="preserve">Project </w:t>
            </w:r>
            <w:r>
              <w:t>计划</w:t>
            </w:r>
            <w:r>
              <w:t xml:space="preserve"> 3</w:t>
            </w:r>
            <w:r>
              <w:t>（来自软件保障）</w:t>
            </w:r>
          </w:p>
        </w:tc>
        <w:tc>
          <w:tcPr>
            <w:tcW w:w="6000" w:type="dxa"/>
            <w:tcBorders>
              <w:top w:val="single" w:sz="4" w:space="0" w:color="6E6E6E"/>
              <w:left w:val="single" w:sz="4" w:space="0" w:color="6E6E6E"/>
              <w:bottom w:val="single" w:sz="4" w:space="0" w:color="6E6E6E"/>
              <w:right w:val="single" w:sz="4" w:space="0" w:color="6E6E6E"/>
            </w:tcBorders>
          </w:tcPr>
          <w:p w14:paraId="659194A7" w14:textId="77777777" w:rsidR="000C56C3" w:rsidRDefault="00133315">
            <w:pPr>
              <w:pStyle w:val="ProductList-TableBody"/>
            </w:pPr>
            <w:r>
              <w:t xml:space="preserve">Project </w:t>
            </w:r>
            <w:r>
              <w:t>专业版</w:t>
            </w:r>
          </w:p>
        </w:tc>
      </w:tr>
      <w:tr w:rsidR="000C56C3" w14:paraId="206A816C" w14:textId="77777777">
        <w:tc>
          <w:tcPr>
            <w:tcW w:w="6120" w:type="dxa"/>
            <w:tcBorders>
              <w:top w:val="none" w:sz="4" w:space="0" w:color="6E6E6E"/>
              <w:left w:val="single" w:sz="4" w:space="0" w:color="6E6E6E"/>
              <w:bottom w:val="single" w:sz="4" w:space="0" w:color="6E6E6E"/>
              <w:right w:val="single" w:sz="4" w:space="0" w:color="6E6E6E"/>
            </w:tcBorders>
          </w:tcPr>
          <w:p w14:paraId="4117CE55" w14:textId="77777777" w:rsidR="000C56C3" w:rsidRDefault="000C56C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9536C31" w14:textId="77777777" w:rsidR="000C56C3" w:rsidRDefault="00133315">
            <w:pPr>
              <w:pStyle w:val="ProductList-TableBody"/>
            </w:pPr>
            <w:r>
              <w:t>Project Server CAL</w:t>
            </w:r>
          </w:p>
        </w:tc>
      </w:tr>
      <w:tr w:rsidR="000C56C3" w14:paraId="12C83556" w14:textId="77777777">
        <w:tc>
          <w:tcPr>
            <w:tcW w:w="6120" w:type="dxa"/>
            <w:tcBorders>
              <w:top w:val="single" w:sz="4" w:space="0" w:color="6E6E6E"/>
              <w:left w:val="single" w:sz="4" w:space="0" w:color="6E6E6E"/>
              <w:bottom w:val="none" w:sz="4" w:space="0" w:color="6E6E6E"/>
              <w:right w:val="single" w:sz="4" w:space="0" w:color="6E6E6E"/>
            </w:tcBorders>
          </w:tcPr>
          <w:p w14:paraId="30F3DC1C" w14:textId="77777777" w:rsidR="000C56C3" w:rsidRDefault="00133315">
            <w:pPr>
              <w:pStyle w:val="ProductList-TableBody"/>
            </w:pPr>
            <w:r>
              <w:t xml:space="preserve">Project </w:t>
            </w:r>
            <w:r>
              <w:t>计划</w:t>
            </w:r>
            <w:r>
              <w:t xml:space="preserve"> 5</w:t>
            </w:r>
            <w:r>
              <w:t>（来自软件保障）</w:t>
            </w:r>
          </w:p>
        </w:tc>
        <w:tc>
          <w:tcPr>
            <w:tcW w:w="6000" w:type="dxa"/>
            <w:tcBorders>
              <w:top w:val="single" w:sz="4" w:space="0" w:color="6E6E6E"/>
              <w:left w:val="single" w:sz="4" w:space="0" w:color="6E6E6E"/>
              <w:bottom w:val="single" w:sz="4" w:space="0" w:color="6E6E6E"/>
              <w:right w:val="single" w:sz="4" w:space="0" w:color="6E6E6E"/>
            </w:tcBorders>
          </w:tcPr>
          <w:p w14:paraId="164FE9C7" w14:textId="77777777" w:rsidR="000C56C3" w:rsidRDefault="00133315">
            <w:pPr>
              <w:pStyle w:val="ProductList-TableBody"/>
            </w:pPr>
            <w:r>
              <w:t xml:space="preserve">Project </w:t>
            </w:r>
            <w:r>
              <w:t>专业版</w:t>
            </w:r>
          </w:p>
        </w:tc>
      </w:tr>
      <w:tr w:rsidR="000C56C3" w14:paraId="62E72609" w14:textId="77777777">
        <w:tc>
          <w:tcPr>
            <w:tcW w:w="6120" w:type="dxa"/>
            <w:tcBorders>
              <w:top w:val="none" w:sz="4" w:space="0" w:color="6E6E6E"/>
              <w:left w:val="single" w:sz="4" w:space="0" w:color="6E6E6E"/>
              <w:bottom w:val="single" w:sz="4" w:space="0" w:color="6E6E6E"/>
              <w:right w:val="single" w:sz="4" w:space="0" w:color="6E6E6E"/>
            </w:tcBorders>
          </w:tcPr>
          <w:p w14:paraId="25B2E701" w14:textId="77777777" w:rsidR="000C56C3" w:rsidRDefault="000C56C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B54E522" w14:textId="77777777" w:rsidR="000C56C3" w:rsidRDefault="00133315">
            <w:pPr>
              <w:pStyle w:val="ProductList-TableBody"/>
            </w:pPr>
            <w:r>
              <w:t>Project Server CAL</w:t>
            </w:r>
          </w:p>
        </w:tc>
      </w:tr>
    </w:tbl>
    <w:p w14:paraId="58AB1B8F" w14:textId="77777777" w:rsidR="000C56C3" w:rsidRDefault="00133315">
      <w:pPr>
        <w:pStyle w:val="ProductList-SectionHeading"/>
        <w:pageBreakBefore/>
        <w:outlineLvl w:val="0"/>
      </w:pPr>
      <w:bookmarkStart w:id="410" w:name="_Sec562"/>
      <w:bookmarkEnd w:id="378"/>
      <w:r>
        <w:t>附录</w:t>
      </w:r>
      <w:r>
        <w:t xml:space="preserve"> D – </w:t>
      </w:r>
      <w:r>
        <w:t>专业服务</w:t>
      </w:r>
      <w:r>
        <w:fldChar w:fldCharType="begin"/>
      </w:r>
      <w:r>
        <w:instrText xml:space="preserve"> TC "</w:instrText>
      </w:r>
      <w:bookmarkStart w:id="411" w:name="_Toc31294858"/>
      <w:r>
        <w:instrText>附录</w:instrText>
      </w:r>
      <w:r>
        <w:instrText xml:space="preserve"> D – </w:instrText>
      </w:r>
      <w:r>
        <w:instrText>专业服务</w:instrText>
      </w:r>
      <w:bookmarkEnd w:id="411"/>
      <w:r>
        <w:instrText>" \l 1</w:instrText>
      </w:r>
      <w:r>
        <w:fldChar w:fldCharType="end"/>
      </w:r>
    </w:p>
    <w:p w14:paraId="374D1331" w14:textId="77777777" w:rsidR="000C56C3" w:rsidRDefault="00133315">
      <w:pPr>
        <w:pStyle w:val="ProductList-Body"/>
      </w:pPr>
      <w:r>
        <w:t>下面介绍通过微软批量许可获得的专业服务。</w:t>
      </w:r>
    </w:p>
    <w:p w14:paraId="22E61B44" w14:textId="77777777" w:rsidR="000C56C3" w:rsidRDefault="00133315">
      <w:pPr>
        <w:pStyle w:val="ProductList-Offering1Heading"/>
        <w:outlineLvl w:val="1"/>
      </w:pPr>
      <w:bookmarkStart w:id="412" w:name="_Sec565"/>
      <w:r>
        <w:t>微软高级技术支持产品</w:t>
      </w:r>
      <w:bookmarkEnd w:id="412"/>
      <w:r>
        <w:fldChar w:fldCharType="begin"/>
      </w:r>
      <w:r>
        <w:instrText xml:space="preserve"> TC "</w:instrText>
      </w:r>
      <w:bookmarkStart w:id="413" w:name="_Toc31294859"/>
      <w:r>
        <w:instrText>微软高级技术支持产品</w:instrText>
      </w:r>
      <w:bookmarkEnd w:id="413"/>
      <w:r>
        <w:instrText>" \l 2</w:instrText>
      </w:r>
      <w:r>
        <w:fldChar w:fldCharType="end"/>
      </w:r>
    </w:p>
    <w:tbl>
      <w:tblPr>
        <w:tblStyle w:val="PURTable"/>
        <w:tblW w:w="0" w:type="dxa"/>
        <w:tblLook w:val="04A0" w:firstRow="1" w:lastRow="0" w:firstColumn="1" w:lastColumn="0" w:noHBand="0" w:noVBand="1"/>
      </w:tblPr>
      <w:tblGrid>
        <w:gridCol w:w="3643"/>
        <w:gridCol w:w="1810"/>
        <w:gridCol w:w="1835"/>
        <w:gridCol w:w="1818"/>
        <w:gridCol w:w="1810"/>
      </w:tblGrid>
      <w:tr w:rsidR="000C56C3" w14:paraId="595AF5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0B0B8B9" w14:textId="77777777" w:rsidR="000C56C3" w:rsidRDefault="00133315">
            <w:pPr>
              <w:pStyle w:val="ProductList-TableBody"/>
            </w:pPr>
            <w:r>
              <w:rPr>
                <w:color w:val="FFFFFF"/>
              </w:rPr>
              <w:t>领域</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6AB73D0" w14:textId="77777777" w:rsidR="000C56C3" w:rsidRDefault="00133315">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A86CDE7" w14:textId="77777777" w:rsidR="000C56C3" w:rsidRDefault="00133315">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095DA80" w14:textId="77777777" w:rsidR="000C56C3" w:rsidRDefault="00133315">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FEC5A8E" w14:textId="77777777" w:rsidR="000C56C3" w:rsidRDefault="00133315">
            <w:pPr>
              <w:pStyle w:val="ProductList-TableBody"/>
              <w:jc w:val="center"/>
            </w:pPr>
            <w:r>
              <w:rPr>
                <w:color w:val="FFFFFF"/>
              </w:rPr>
              <w:t>Premier Plus</w:t>
            </w:r>
          </w:p>
        </w:tc>
      </w:tr>
      <w:tr w:rsidR="000C56C3" w14:paraId="1D26447B" w14:textId="77777777">
        <w:tc>
          <w:tcPr>
            <w:tcW w:w="4040" w:type="dxa"/>
            <w:tcBorders>
              <w:top w:val="single" w:sz="4" w:space="0" w:color="000000"/>
              <w:left w:val="single" w:sz="4" w:space="0" w:color="000000"/>
              <w:bottom w:val="single" w:sz="4" w:space="0" w:color="000000"/>
              <w:right w:val="single" w:sz="4" w:space="0" w:color="000000"/>
            </w:tcBorders>
          </w:tcPr>
          <w:p w14:paraId="118F732C" w14:textId="77777777" w:rsidR="000C56C3" w:rsidRDefault="00133315">
            <w:pPr>
              <w:pStyle w:val="ProductList-TableBody"/>
            </w:pPr>
            <w:r>
              <w:t>支持客户管理</w:t>
            </w:r>
          </w:p>
        </w:tc>
        <w:tc>
          <w:tcPr>
            <w:tcW w:w="1960" w:type="dxa"/>
            <w:tcBorders>
              <w:top w:val="single" w:sz="4" w:space="0" w:color="000000"/>
              <w:left w:val="single" w:sz="4" w:space="0" w:color="000000"/>
              <w:bottom w:val="single" w:sz="4" w:space="0" w:color="000000"/>
              <w:right w:val="single" w:sz="4" w:space="0" w:color="000000"/>
            </w:tcBorders>
          </w:tcPr>
          <w:p w14:paraId="47420E7D" w14:textId="77777777" w:rsidR="000C56C3" w:rsidRDefault="001333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32B165" w14:textId="77777777" w:rsidR="000C56C3" w:rsidRDefault="001333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CC3D51" w14:textId="77777777" w:rsidR="000C56C3" w:rsidRDefault="001333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592D28" w14:textId="77777777" w:rsidR="000C56C3" w:rsidRDefault="00133315">
            <w:pPr>
              <w:pStyle w:val="ProductList-TableBody"/>
              <w:jc w:val="center"/>
            </w:pPr>
            <w:r>
              <w:t>X</w:t>
            </w:r>
          </w:p>
        </w:tc>
      </w:tr>
      <w:tr w:rsidR="000C56C3" w14:paraId="6EF7DBCC" w14:textId="77777777">
        <w:tc>
          <w:tcPr>
            <w:tcW w:w="4040" w:type="dxa"/>
            <w:tcBorders>
              <w:top w:val="single" w:sz="4" w:space="0" w:color="000000"/>
              <w:left w:val="single" w:sz="4" w:space="0" w:color="000000"/>
              <w:bottom w:val="single" w:sz="4" w:space="0" w:color="000000"/>
              <w:right w:val="single" w:sz="4" w:space="0" w:color="000000"/>
            </w:tcBorders>
          </w:tcPr>
          <w:p w14:paraId="601DDA34" w14:textId="77777777" w:rsidR="000C56C3" w:rsidRDefault="00133315">
            <w:pPr>
              <w:pStyle w:val="ProductList-TableBody"/>
            </w:pPr>
            <w:r>
              <w:t>客户概况和报告</w:t>
            </w:r>
          </w:p>
        </w:tc>
        <w:tc>
          <w:tcPr>
            <w:tcW w:w="1960" w:type="dxa"/>
            <w:tcBorders>
              <w:top w:val="single" w:sz="4" w:space="0" w:color="000000"/>
              <w:left w:val="single" w:sz="4" w:space="0" w:color="000000"/>
              <w:bottom w:val="single" w:sz="4" w:space="0" w:color="000000"/>
              <w:right w:val="single" w:sz="4" w:space="0" w:color="000000"/>
            </w:tcBorders>
          </w:tcPr>
          <w:p w14:paraId="7448ED94" w14:textId="77777777" w:rsidR="000C56C3" w:rsidRDefault="00133315">
            <w:pPr>
              <w:pStyle w:val="ProductList-TableBody"/>
            </w:pPr>
            <w:r>
              <w:t>月度</w:t>
            </w:r>
          </w:p>
        </w:tc>
        <w:tc>
          <w:tcPr>
            <w:tcW w:w="1960" w:type="dxa"/>
            <w:tcBorders>
              <w:top w:val="single" w:sz="4" w:space="0" w:color="000000"/>
              <w:left w:val="single" w:sz="4" w:space="0" w:color="000000"/>
              <w:bottom w:val="single" w:sz="4" w:space="0" w:color="000000"/>
              <w:right w:val="single" w:sz="4" w:space="0" w:color="000000"/>
            </w:tcBorders>
          </w:tcPr>
          <w:p w14:paraId="2CCF4E2A" w14:textId="77777777" w:rsidR="000C56C3" w:rsidRDefault="00133315">
            <w:pPr>
              <w:pStyle w:val="ProductList-TableBody"/>
            </w:pPr>
            <w:r>
              <w:t>月度</w:t>
            </w:r>
          </w:p>
        </w:tc>
        <w:tc>
          <w:tcPr>
            <w:tcW w:w="1960" w:type="dxa"/>
            <w:tcBorders>
              <w:top w:val="single" w:sz="4" w:space="0" w:color="000000"/>
              <w:left w:val="single" w:sz="4" w:space="0" w:color="000000"/>
              <w:bottom w:val="single" w:sz="4" w:space="0" w:color="000000"/>
              <w:right w:val="single" w:sz="4" w:space="0" w:color="000000"/>
            </w:tcBorders>
          </w:tcPr>
          <w:p w14:paraId="27F65D6D" w14:textId="77777777" w:rsidR="000C56C3" w:rsidRDefault="00133315">
            <w:pPr>
              <w:pStyle w:val="ProductList-TableBody"/>
            </w:pPr>
            <w:r>
              <w:t>月度</w:t>
            </w:r>
          </w:p>
        </w:tc>
        <w:tc>
          <w:tcPr>
            <w:tcW w:w="1960" w:type="dxa"/>
            <w:tcBorders>
              <w:top w:val="single" w:sz="4" w:space="0" w:color="000000"/>
              <w:left w:val="single" w:sz="4" w:space="0" w:color="000000"/>
              <w:bottom w:val="single" w:sz="4" w:space="0" w:color="000000"/>
              <w:right w:val="single" w:sz="4" w:space="0" w:color="000000"/>
            </w:tcBorders>
          </w:tcPr>
          <w:p w14:paraId="316AF2F8" w14:textId="77777777" w:rsidR="000C56C3" w:rsidRDefault="00133315">
            <w:pPr>
              <w:pStyle w:val="ProductList-TableBody"/>
            </w:pPr>
            <w:r>
              <w:t>月度</w:t>
            </w:r>
          </w:p>
        </w:tc>
      </w:tr>
      <w:tr w:rsidR="000C56C3" w14:paraId="17408366" w14:textId="77777777">
        <w:tc>
          <w:tcPr>
            <w:tcW w:w="4040" w:type="dxa"/>
            <w:tcBorders>
              <w:top w:val="single" w:sz="4" w:space="0" w:color="000000"/>
              <w:left w:val="single" w:sz="4" w:space="0" w:color="000000"/>
              <w:bottom w:val="single" w:sz="4" w:space="0" w:color="000000"/>
              <w:right w:val="single" w:sz="4" w:space="0" w:color="000000"/>
            </w:tcBorders>
          </w:tcPr>
          <w:p w14:paraId="35B81ACB" w14:textId="77777777" w:rsidR="000C56C3" w:rsidRDefault="00133315">
            <w:pPr>
              <w:pStyle w:val="ProductList-TableBody"/>
            </w:pPr>
            <w:r>
              <w:t>支持协助（每年分配的小时数）</w:t>
            </w:r>
          </w:p>
        </w:tc>
        <w:tc>
          <w:tcPr>
            <w:tcW w:w="1960" w:type="dxa"/>
            <w:tcBorders>
              <w:top w:val="single" w:sz="4" w:space="0" w:color="000000"/>
              <w:left w:val="single" w:sz="4" w:space="0" w:color="000000"/>
              <w:bottom w:val="single" w:sz="4" w:space="0" w:color="000000"/>
              <w:right w:val="single" w:sz="4" w:space="0" w:color="000000"/>
            </w:tcBorders>
          </w:tcPr>
          <w:p w14:paraId="72E8B6FC" w14:textId="77777777" w:rsidR="000C56C3" w:rsidRDefault="00133315">
            <w:pPr>
              <w:pStyle w:val="ProductList-TableBody"/>
            </w:pPr>
            <w:r>
              <w:t>最多</w:t>
            </w:r>
            <w:r>
              <w:t xml:space="preserve"> 10 </w:t>
            </w:r>
            <w:r>
              <w:t>个小时</w:t>
            </w:r>
          </w:p>
        </w:tc>
        <w:tc>
          <w:tcPr>
            <w:tcW w:w="1960" w:type="dxa"/>
            <w:tcBorders>
              <w:top w:val="single" w:sz="4" w:space="0" w:color="000000"/>
              <w:left w:val="single" w:sz="4" w:space="0" w:color="000000"/>
              <w:bottom w:val="single" w:sz="4" w:space="0" w:color="000000"/>
              <w:right w:val="single" w:sz="4" w:space="0" w:color="000000"/>
            </w:tcBorders>
          </w:tcPr>
          <w:p w14:paraId="64C0C832" w14:textId="77777777" w:rsidR="000C56C3" w:rsidRDefault="00133315">
            <w:pPr>
              <w:pStyle w:val="ProductList-TableBody"/>
            </w:pPr>
            <w:r>
              <w:t>最多</w:t>
            </w:r>
            <w:r>
              <w:t xml:space="preserve"> 10 </w:t>
            </w:r>
            <w:r>
              <w:t>个小时</w:t>
            </w:r>
          </w:p>
          <w:p w14:paraId="52CD20AC" w14:textId="77777777" w:rsidR="000C56C3" w:rsidRDefault="00133315">
            <w:pPr>
              <w:pStyle w:val="ProductList-TableBody"/>
            </w:pPr>
            <w:r>
              <w:t xml:space="preserve">+ 1 </w:t>
            </w:r>
            <w:r>
              <w:t>运行状况检查</w:t>
            </w:r>
          </w:p>
          <w:p w14:paraId="226B3FA7" w14:textId="77777777" w:rsidR="000C56C3" w:rsidRDefault="00133315">
            <w:pPr>
              <w:pStyle w:val="ProductList-TableBody"/>
            </w:pPr>
            <w:r>
              <w:t xml:space="preserve">+ 1 </w:t>
            </w:r>
            <w:r>
              <w:t>研讨会</w:t>
            </w:r>
          </w:p>
        </w:tc>
        <w:tc>
          <w:tcPr>
            <w:tcW w:w="1960" w:type="dxa"/>
            <w:tcBorders>
              <w:top w:val="single" w:sz="4" w:space="0" w:color="000000"/>
              <w:left w:val="single" w:sz="4" w:space="0" w:color="000000"/>
              <w:bottom w:val="single" w:sz="4" w:space="0" w:color="000000"/>
              <w:right w:val="single" w:sz="4" w:space="0" w:color="000000"/>
            </w:tcBorders>
          </w:tcPr>
          <w:p w14:paraId="0775A2FE" w14:textId="77777777" w:rsidR="000C56C3" w:rsidRDefault="00133315">
            <w:pPr>
              <w:pStyle w:val="ProductList-TableBody"/>
            </w:pPr>
            <w:r>
              <w:t>最多</w:t>
            </w:r>
            <w:r>
              <w:t xml:space="preserve"> 120 </w:t>
            </w:r>
            <w:r>
              <w:t>个小时</w:t>
            </w:r>
          </w:p>
        </w:tc>
        <w:tc>
          <w:tcPr>
            <w:tcW w:w="1960" w:type="dxa"/>
            <w:tcBorders>
              <w:top w:val="single" w:sz="4" w:space="0" w:color="000000"/>
              <w:left w:val="single" w:sz="4" w:space="0" w:color="000000"/>
              <w:bottom w:val="single" w:sz="4" w:space="0" w:color="000000"/>
              <w:right w:val="single" w:sz="4" w:space="0" w:color="000000"/>
            </w:tcBorders>
          </w:tcPr>
          <w:p w14:paraId="46FA9C07" w14:textId="77777777" w:rsidR="000C56C3" w:rsidRDefault="00133315">
            <w:pPr>
              <w:pStyle w:val="ProductList-TableBody"/>
            </w:pPr>
            <w:r>
              <w:t>最多</w:t>
            </w:r>
            <w:r>
              <w:t xml:space="preserve"> 160 </w:t>
            </w:r>
            <w:r>
              <w:t>个小时</w:t>
            </w:r>
          </w:p>
        </w:tc>
      </w:tr>
      <w:tr w:rsidR="000C56C3" w14:paraId="64C4D4EC" w14:textId="77777777">
        <w:tc>
          <w:tcPr>
            <w:tcW w:w="4040" w:type="dxa"/>
            <w:tcBorders>
              <w:top w:val="single" w:sz="4" w:space="0" w:color="000000"/>
              <w:left w:val="single" w:sz="4" w:space="0" w:color="000000"/>
              <w:bottom w:val="single" w:sz="4" w:space="0" w:color="000000"/>
              <w:right w:val="single" w:sz="4" w:space="0" w:color="000000"/>
            </w:tcBorders>
          </w:tcPr>
          <w:p w14:paraId="20FDA524" w14:textId="77777777" w:rsidR="000C56C3" w:rsidRDefault="00133315">
            <w:pPr>
              <w:pStyle w:val="ProductList-TableBody"/>
            </w:pPr>
            <w:r>
              <w:t>问题解决支持</w:t>
            </w:r>
            <w:r>
              <w:t xml:space="preserve"> (PRS)</w:t>
            </w:r>
            <w:r>
              <w:t>（每年分配一次）</w:t>
            </w:r>
          </w:p>
        </w:tc>
        <w:tc>
          <w:tcPr>
            <w:tcW w:w="1960" w:type="dxa"/>
            <w:tcBorders>
              <w:top w:val="single" w:sz="4" w:space="0" w:color="000000"/>
              <w:left w:val="single" w:sz="4" w:space="0" w:color="000000"/>
              <w:bottom w:val="single" w:sz="4" w:space="0" w:color="000000"/>
              <w:right w:val="single" w:sz="4" w:space="0" w:color="000000"/>
            </w:tcBorders>
          </w:tcPr>
          <w:p w14:paraId="3DB51BB0" w14:textId="77777777" w:rsidR="000C56C3" w:rsidRDefault="00133315">
            <w:pPr>
              <w:pStyle w:val="ProductList-TableBody"/>
            </w:pPr>
            <w:r>
              <w:t>最多</w:t>
            </w:r>
            <w:r>
              <w:t xml:space="preserve"> 40 </w:t>
            </w:r>
            <w:r>
              <w:t>个小时</w:t>
            </w:r>
          </w:p>
        </w:tc>
        <w:tc>
          <w:tcPr>
            <w:tcW w:w="1960" w:type="dxa"/>
            <w:tcBorders>
              <w:top w:val="single" w:sz="4" w:space="0" w:color="000000"/>
              <w:left w:val="single" w:sz="4" w:space="0" w:color="000000"/>
              <w:bottom w:val="single" w:sz="4" w:space="0" w:color="000000"/>
              <w:right w:val="single" w:sz="4" w:space="0" w:color="000000"/>
            </w:tcBorders>
          </w:tcPr>
          <w:p w14:paraId="67F3FEF5" w14:textId="77777777" w:rsidR="000C56C3" w:rsidRDefault="00133315">
            <w:pPr>
              <w:pStyle w:val="ProductList-TableBody"/>
            </w:pPr>
            <w:r>
              <w:t>最多</w:t>
            </w:r>
            <w:r>
              <w:t xml:space="preserve"> 30 </w:t>
            </w:r>
            <w:r>
              <w:t>个小时</w:t>
            </w:r>
          </w:p>
        </w:tc>
        <w:tc>
          <w:tcPr>
            <w:tcW w:w="1960" w:type="dxa"/>
            <w:tcBorders>
              <w:top w:val="single" w:sz="4" w:space="0" w:color="000000"/>
              <w:left w:val="single" w:sz="4" w:space="0" w:color="000000"/>
              <w:bottom w:val="single" w:sz="4" w:space="0" w:color="000000"/>
              <w:right w:val="single" w:sz="4" w:space="0" w:color="000000"/>
            </w:tcBorders>
          </w:tcPr>
          <w:p w14:paraId="1688FCE9" w14:textId="77777777" w:rsidR="000C56C3" w:rsidRDefault="00133315">
            <w:pPr>
              <w:pStyle w:val="ProductList-TableBody"/>
            </w:pPr>
            <w:r>
              <w:t>最多</w:t>
            </w:r>
            <w:r>
              <w:t xml:space="preserve"> 80 </w:t>
            </w:r>
            <w:r>
              <w:t>个小时</w:t>
            </w:r>
          </w:p>
        </w:tc>
        <w:tc>
          <w:tcPr>
            <w:tcW w:w="1960" w:type="dxa"/>
            <w:tcBorders>
              <w:top w:val="single" w:sz="4" w:space="0" w:color="000000"/>
              <w:left w:val="single" w:sz="4" w:space="0" w:color="000000"/>
              <w:bottom w:val="single" w:sz="4" w:space="0" w:color="000000"/>
              <w:right w:val="single" w:sz="4" w:space="0" w:color="000000"/>
            </w:tcBorders>
          </w:tcPr>
          <w:p w14:paraId="205B2C72" w14:textId="77777777" w:rsidR="000C56C3" w:rsidRDefault="00133315">
            <w:pPr>
              <w:pStyle w:val="ProductList-TableBody"/>
            </w:pPr>
            <w:r>
              <w:t>最多</w:t>
            </w:r>
            <w:r>
              <w:t xml:space="preserve"> 140 </w:t>
            </w:r>
            <w:r>
              <w:t>个小时</w:t>
            </w:r>
          </w:p>
        </w:tc>
      </w:tr>
      <w:tr w:rsidR="000C56C3" w14:paraId="441C73C5" w14:textId="77777777">
        <w:tc>
          <w:tcPr>
            <w:tcW w:w="4040" w:type="dxa"/>
            <w:tcBorders>
              <w:top w:val="single" w:sz="4" w:space="0" w:color="000000"/>
              <w:left w:val="single" w:sz="4" w:space="0" w:color="000000"/>
              <w:bottom w:val="single" w:sz="4" w:space="0" w:color="000000"/>
              <w:right w:val="single" w:sz="4" w:space="0" w:color="000000"/>
            </w:tcBorders>
          </w:tcPr>
          <w:p w14:paraId="6E2954D2" w14:textId="77777777" w:rsidR="000C56C3" w:rsidRDefault="00133315">
            <w:pPr>
              <w:pStyle w:val="ProductList-TableBody"/>
            </w:pPr>
            <w:r>
              <w:t>全天候</w:t>
            </w:r>
            <w:r>
              <w:t xml:space="preserve"> (24x7) </w:t>
            </w:r>
            <w:r>
              <w:t>紧急情况上报管理（严重程度级别</w:t>
            </w:r>
            <w:r>
              <w:t xml:space="preserve"> 1</w:t>
            </w:r>
            <w:r>
              <w:t>）</w:t>
            </w:r>
          </w:p>
        </w:tc>
        <w:tc>
          <w:tcPr>
            <w:tcW w:w="1960" w:type="dxa"/>
            <w:tcBorders>
              <w:top w:val="single" w:sz="4" w:space="0" w:color="000000"/>
              <w:left w:val="single" w:sz="4" w:space="0" w:color="000000"/>
              <w:bottom w:val="single" w:sz="4" w:space="0" w:color="000000"/>
              <w:right w:val="single" w:sz="4" w:space="0" w:color="000000"/>
            </w:tcBorders>
          </w:tcPr>
          <w:p w14:paraId="42A7FC7E" w14:textId="77777777" w:rsidR="000C56C3" w:rsidRDefault="001333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8E3F85" w14:textId="77777777" w:rsidR="000C56C3" w:rsidRDefault="001333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27B1AE" w14:textId="77777777" w:rsidR="000C56C3" w:rsidRDefault="001333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D803F3" w14:textId="77777777" w:rsidR="000C56C3" w:rsidRDefault="00133315">
            <w:pPr>
              <w:pStyle w:val="ProductList-TableBody"/>
              <w:jc w:val="center"/>
            </w:pPr>
            <w:r>
              <w:t>X</w:t>
            </w:r>
          </w:p>
        </w:tc>
      </w:tr>
      <w:tr w:rsidR="000C56C3" w14:paraId="48E14111" w14:textId="77777777">
        <w:tc>
          <w:tcPr>
            <w:tcW w:w="4040" w:type="dxa"/>
            <w:tcBorders>
              <w:top w:val="single" w:sz="4" w:space="0" w:color="000000"/>
              <w:left w:val="single" w:sz="4" w:space="0" w:color="000000"/>
              <w:bottom w:val="single" w:sz="4" w:space="0" w:color="000000"/>
              <w:right w:val="single" w:sz="4" w:space="0" w:color="000000"/>
            </w:tcBorders>
          </w:tcPr>
          <w:p w14:paraId="12921506" w14:textId="77777777" w:rsidR="000C56C3" w:rsidRDefault="00133315">
            <w:pPr>
              <w:pStyle w:val="ProductList-TableBody"/>
            </w:pPr>
            <w:r>
              <w:t>快速现场支持</w:t>
            </w:r>
          </w:p>
        </w:tc>
        <w:tc>
          <w:tcPr>
            <w:tcW w:w="1960" w:type="dxa"/>
            <w:tcBorders>
              <w:top w:val="single" w:sz="4" w:space="0" w:color="000000"/>
              <w:left w:val="single" w:sz="4" w:space="0" w:color="000000"/>
              <w:bottom w:val="single" w:sz="4" w:space="0" w:color="000000"/>
              <w:right w:val="single" w:sz="4" w:space="0" w:color="000000"/>
            </w:tcBorders>
          </w:tcPr>
          <w:p w14:paraId="093D5376" w14:textId="77777777" w:rsidR="000C56C3" w:rsidRDefault="001333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B785E6" w14:textId="77777777" w:rsidR="000C56C3" w:rsidRDefault="001333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988C96" w14:textId="77777777" w:rsidR="000C56C3" w:rsidRDefault="001333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5653FF" w14:textId="77777777" w:rsidR="000C56C3" w:rsidRDefault="00133315">
            <w:pPr>
              <w:pStyle w:val="ProductList-TableBody"/>
              <w:jc w:val="center"/>
            </w:pPr>
            <w:r>
              <w:t>X</w:t>
            </w:r>
          </w:p>
        </w:tc>
      </w:tr>
      <w:tr w:rsidR="000C56C3" w14:paraId="5BA6A6EE" w14:textId="77777777">
        <w:tc>
          <w:tcPr>
            <w:tcW w:w="4040" w:type="dxa"/>
            <w:tcBorders>
              <w:top w:val="single" w:sz="4" w:space="0" w:color="000000"/>
              <w:left w:val="single" w:sz="4" w:space="0" w:color="000000"/>
              <w:bottom w:val="single" w:sz="4" w:space="0" w:color="000000"/>
              <w:right w:val="single" w:sz="4" w:space="0" w:color="000000"/>
            </w:tcBorders>
          </w:tcPr>
          <w:p w14:paraId="048A0471" w14:textId="77777777" w:rsidR="000C56C3" w:rsidRDefault="00133315">
            <w:pPr>
              <w:pStyle w:val="ProductList-TableBody"/>
            </w:pPr>
            <w:r>
              <w:t>积极的信息服务</w:t>
            </w:r>
          </w:p>
        </w:tc>
        <w:tc>
          <w:tcPr>
            <w:tcW w:w="1960" w:type="dxa"/>
            <w:tcBorders>
              <w:top w:val="single" w:sz="4" w:space="0" w:color="000000"/>
              <w:left w:val="single" w:sz="4" w:space="0" w:color="000000"/>
              <w:bottom w:val="single" w:sz="4" w:space="0" w:color="000000"/>
              <w:right w:val="single" w:sz="4" w:space="0" w:color="000000"/>
            </w:tcBorders>
          </w:tcPr>
          <w:p w14:paraId="3DD91FAB" w14:textId="77777777" w:rsidR="000C56C3" w:rsidRDefault="001333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A0BAF0" w14:textId="77777777" w:rsidR="000C56C3" w:rsidRDefault="001333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305E88" w14:textId="77777777" w:rsidR="000C56C3" w:rsidRDefault="001333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A75CFA" w14:textId="77777777" w:rsidR="000C56C3" w:rsidRDefault="00133315">
            <w:pPr>
              <w:pStyle w:val="ProductList-TableBody"/>
              <w:jc w:val="center"/>
            </w:pPr>
            <w:r>
              <w:t>X</w:t>
            </w:r>
          </w:p>
        </w:tc>
      </w:tr>
      <w:tr w:rsidR="000C56C3" w14:paraId="5AB017F5" w14:textId="77777777">
        <w:tc>
          <w:tcPr>
            <w:tcW w:w="4040" w:type="dxa"/>
            <w:tcBorders>
              <w:top w:val="single" w:sz="4" w:space="0" w:color="000000"/>
              <w:left w:val="single" w:sz="4" w:space="0" w:color="000000"/>
              <w:bottom w:val="single" w:sz="4" w:space="0" w:color="000000"/>
              <w:right w:val="single" w:sz="4" w:space="0" w:color="000000"/>
            </w:tcBorders>
          </w:tcPr>
          <w:p w14:paraId="235ED693" w14:textId="77777777" w:rsidR="000C56C3" w:rsidRDefault="00133315">
            <w:pPr>
              <w:pStyle w:val="ProductList-TableBody"/>
            </w:pPr>
            <w:r>
              <w:t>微软高级在线</w:t>
            </w:r>
          </w:p>
        </w:tc>
        <w:tc>
          <w:tcPr>
            <w:tcW w:w="1960" w:type="dxa"/>
            <w:tcBorders>
              <w:top w:val="single" w:sz="4" w:space="0" w:color="000000"/>
              <w:left w:val="single" w:sz="4" w:space="0" w:color="000000"/>
              <w:bottom w:val="single" w:sz="4" w:space="0" w:color="000000"/>
              <w:right w:val="single" w:sz="4" w:space="0" w:color="000000"/>
            </w:tcBorders>
          </w:tcPr>
          <w:p w14:paraId="085A7E47" w14:textId="77777777" w:rsidR="000C56C3" w:rsidRDefault="001333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AB181A" w14:textId="77777777" w:rsidR="000C56C3" w:rsidRDefault="001333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C85AA9" w14:textId="77777777" w:rsidR="000C56C3" w:rsidRDefault="0013331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4AEE98" w14:textId="77777777" w:rsidR="000C56C3" w:rsidRDefault="00133315">
            <w:pPr>
              <w:pStyle w:val="ProductList-TableBody"/>
              <w:jc w:val="center"/>
            </w:pPr>
            <w:r>
              <w:t>X</w:t>
            </w:r>
          </w:p>
        </w:tc>
      </w:tr>
      <w:tr w:rsidR="000C56C3" w14:paraId="4D857A90" w14:textId="77777777">
        <w:tc>
          <w:tcPr>
            <w:tcW w:w="4040" w:type="dxa"/>
            <w:tcBorders>
              <w:top w:val="single" w:sz="4" w:space="0" w:color="000000"/>
              <w:left w:val="single" w:sz="4" w:space="0" w:color="000000"/>
              <w:bottom w:val="single" w:sz="4" w:space="0" w:color="000000"/>
              <w:right w:val="single" w:sz="4" w:space="0" w:color="000000"/>
            </w:tcBorders>
          </w:tcPr>
          <w:p w14:paraId="3093EA92" w14:textId="77777777" w:rsidR="000C56C3" w:rsidRDefault="00133315">
            <w:pPr>
              <w:pStyle w:val="ProductList-TableBody"/>
            </w:pPr>
            <w:r>
              <w:t>附加小时数</w:t>
            </w:r>
          </w:p>
        </w:tc>
        <w:tc>
          <w:tcPr>
            <w:tcW w:w="1960" w:type="dxa"/>
            <w:tcBorders>
              <w:top w:val="single" w:sz="4" w:space="0" w:color="000000"/>
              <w:left w:val="single" w:sz="4" w:space="0" w:color="000000"/>
              <w:bottom w:val="single" w:sz="4" w:space="0" w:color="000000"/>
              <w:right w:val="single" w:sz="4" w:space="0" w:color="000000"/>
            </w:tcBorders>
          </w:tcPr>
          <w:p w14:paraId="359AB157" w14:textId="77777777" w:rsidR="000C56C3" w:rsidRDefault="00133315">
            <w:pPr>
              <w:pStyle w:val="ProductList-TableBody"/>
            </w:pPr>
            <w:r>
              <w:t xml:space="preserve">20 </w:t>
            </w:r>
            <w:r>
              <w:t>小时包</w:t>
            </w:r>
          </w:p>
        </w:tc>
        <w:tc>
          <w:tcPr>
            <w:tcW w:w="1960" w:type="dxa"/>
            <w:tcBorders>
              <w:top w:val="single" w:sz="4" w:space="0" w:color="000000"/>
              <w:left w:val="single" w:sz="4" w:space="0" w:color="000000"/>
              <w:bottom w:val="single" w:sz="4" w:space="0" w:color="000000"/>
              <w:right w:val="single" w:sz="4" w:space="0" w:color="000000"/>
            </w:tcBorders>
          </w:tcPr>
          <w:p w14:paraId="0A922954" w14:textId="77777777" w:rsidR="000C56C3" w:rsidRDefault="00133315">
            <w:pPr>
              <w:pStyle w:val="ProductList-TableBody"/>
            </w:pPr>
            <w:r>
              <w:t xml:space="preserve">20 </w:t>
            </w:r>
            <w:r>
              <w:t>小时包</w:t>
            </w:r>
          </w:p>
        </w:tc>
        <w:tc>
          <w:tcPr>
            <w:tcW w:w="1960" w:type="dxa"/>
            <w:tcBorders>
              <w:top w:val="single" w:sz="4" w:space="0" w:color="000000"/>
              <w:left w:val="single" w:sz="4" w:space="0" w:color="000000"/>
              <w:bottom w:val="single" w:sz="4" w:space="0" w:color="000000"/>
              <w:right w:val="single" w:sz="4" w:space="0" w:color="000000"/>
            </w:tcBorders>
          </w:tcPr>
          <w:p w14:paraId="24484360" w14:textId="77777777" w:rsidR="000C56C3" w:rsidRDefault="00133315">
            <w:pPr>
              <w:pStyle w:val="ProductList-TableBody"/>
            </w:pPr>
            <w:r>
              <w:t xml:space="preserve">20 </w:t>
            </w:r>
            <w:r>
              <w:t>小时包</w:t>
            </w:r>
          </w:p>
        </w:tc>
        <w:tc>
          <w:tcPr>
            <w:tcW w:w="1960" w:type="dxa"/>
            <w:tcBorders>
              <w:top w:val="single" w:sz="4" w:space="0" w:color="000000"/>
              <w:left w:val="single" w:sz="4" w:space="0" w:color="000000"/>
              <w:bottom w:val="single" w:sz="4" w:space="0" w:color="000000"/>
              <w:right w:val="single" w:sz="4" w:space="0" w:color="000000"/>
            </w:tcBorders>
          </w:tcPr>
          <w:p w14:paraId="034D74C6" w14:textId="77777777" w:rsidR="000C56C3" w:rsidRDefault="00133315">
            <w:pPr>
              <w:pStyle w:val="ProductList-TableBody"/>
            </w:pPr>
            <w:r>
              <w:t xml:space="preserve">20 </w:t>
            </w:r>
            <w:r>
              <w:t>小时包</w:t>
            </w:r>
          </w:p>
        </w:tc>
      </w:tr>
    </w:tbl>
    <w:p w14:paraId="14BBCDB8" w14:textId="77777777" w:rsidR="000C56C3" w:rsidRDefault="00133315">
      <w:pPr>
        <w:pStyle w:val="ProductList-Body"/>
      </w:pPr>
      <w:r>
        <w:rPr>
          <w:vertAlign w:val="superscript"/>
        </w:rPr>
        <w:t xml:space="preserve">1 </w:t>
      </w:r>
      <w:r>
        <w:rPr>
          <w:i/>
        </w:rPr>
        <w:t>工作时间遵照当地规定。</w:t>
      </w:r>
    </w:p>
    <w:p w14:paraId="03CFC970" w14:textId="77777777" w:rsidR="000C56C3" w:rsidRDefault="000C56C3">
      <w:pPr>
        <w:pStyle w:val="ProductList-Body"/>
      </w:pPr>
    </w:p>
    <w:tbl>
      <w:tblPr>
        <w:tblStyle w:val="PURTable"/>
        <w:tblW w:w="0" w:type="dxa"/>
        <w:tblLook w:val="04A0" w:firstRow="1" w:lastRow="0" w:firstColumn="1" w:lastColumn="0" w:noHBand="0" w:noVBand="1"/>
      </w:tblPr>
      <w:tblGrid>
        <w:gridCol w:w="2707"/>
        <w:gridCol w:w="2706"/>
        <w:gridCol w:w="2765"/>
        <w:gridCol w:w="2738"/>
      </w:tblGrid>
      <w:tr w:rsidR="000C56C3" w14:paraId="7ED9946F"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56F8D00" w14:textId="77777777" w:rsidR="000C56C3" w:rsidRDefault="00133315">
            <w:pPr>
              <w:pStyle w:val="ProductList-TableBody"/>
            </w:pPr>
            <w:r>
              <w:rPr>
                <w:color w:val="FFFFFF"/>
              </w:rPr>
              <w:t>严重性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381257F" w14:textId="77777777" w:rsidR="000C56C3" w:rsidRDefault="00133315">
            <w:pPr>
              <w:pStyle w:val="ProductList-TableBody"/>
            </w:pPr>
            <w:r>
              <w:rPr>
                <w:color w:val="FFFFFF"/>
              </w:rPr>
              <w:t>情况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C885392" w14:textId="77777777" w:rsidR="000C56C3" w:rsidRDefault="00133315">
            <w:pPr>
              <w:pStyle w:val="ProductList-TableBody"/>
            </w:pPr>
            <w:r>
              <w:rPr>
                <w:color w:val="FFFFFF"/>
              </w:rPr>
              <w:t xml:space="preserve">Microsoft </w:t>
            </w:r>
            <w:r>
              <w:rPr>
                <w:color w:val="FFFFFF"/>
              </w:rPr>
              <w:t>的预期响应</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4FB1176" w14:textId="77777777" w:rsidR="000C56C3" w:rsidRDefault="00133315">
            <w:pPr>
              <w:pStyle w:val="ProductList-TableBody"/>
            </w:pPr>
            <w:r>
              <w:rPr>
                <w:color w:val="FFFFFF"/>
              </w:rPr>
              <w:t>客户的预期响应</w:t>
            </w:r>
          </w:p>
        </w:tc>
      </w:tr>
      <w:tr w:rsidR="000C56C3" w14:paraId="448C1163" w14:textId="77777777">
        <w:tc>
          <w:tcPr>
            <w:tcW w:w="3060" w:type="dxa"/>
            <w:tcBorders>
              <w:top w:val="single" w:sz="4" w:space="0" w:color="000000"/>
              <w:left w:val="single" w:sz="4" w:space="0" w:color="000000"/>
              <w:bottom w:val="single" w:sz="4" w:space="0" w:color="000000"/>
              <w:right w:val="single" w:sz="4" w:space="0" w:color="000000"/>
            </w:tcBorders>
          </w:tcPr>
          <w:p w14:paraId="7C206BD8" w14:textId="77777777" w:rsidR="000C56C3" w:rsidRDefault="00133315">
            <w:pPr>
              <w:pStyle w:val="ProductList-TableBody"/>
            </w:pPr>
            <w:r>
              <w:t>1.</w:t>
            </w:r>
            <w:r>
              <w:t>只能通过电话提交</w:t>
            </w:r>
          </w:p>
        </w:tc>
        <w:tc>
          <w:tcPr>
            <w:tcW w:w="3060" w:type="dxa"/>
            <w:tcBorders>
              <w:top w:val="single" w:sz="4" w:space="0" w:color="000000"/>
              <w:left w:val="single" w:sz="4" w:space="0" w:color="000000"/>
              <w:bottom w:val="single" w:sz="4" w:space="0" w:color="000000"/>
              <w:right w:val="single" w:sz="4" w:space="0" w:color="000000"/>
            </w:tcBorders>
          </w:tcPr>
          <w:p w14:paraId="02D631B0" w14:textId="77777777" w:rsidR="000C56C3" w:rsidRDefault="00133315">
            <w:pPr>
              <w:pStyle w:val="ProductList-TableBody"/>
            </w:pPr>
            <w:r>
              <w:t>灾难性业务影响：</w:t>
            </w:r>
          </w:p>
          <w:p w14:paraId="6E3CD5EC" w14:textId="77777777" w:rsidR="000C56C3" w:rsidRDefault="00133315">
            <w:pPr>
              <w:pStyle w:val="ProductList-TableBody"/>
            </w:pPr>
            <w:r>
              <w:t>核心（关键性任务）业务流程完全受损，工作无法正常继续</w:t>
            </w:r>
          </w:p>
          <w:p w14:paraId="2EE7A64A" w14:textId="77777777" w:rsidR="000C56C3" w:rsidRDefault="00133315">
            <w:pPr>
              <w:pStyle w:val="ProductList-TableBody"/>
            </w:pPr>
            <w:r>
              <w:t>需要立即照管</w:t>
            </w:r>
          </w:p>
        </w:tc>
        <w:tc>
          <w:tcPr>
            <w:tcW w:w="3060" w:type="dxa"/>
            <w:tcBorders>
              <w:top w:val="single" w:sz="4" w:space="0" w:color="000000"/>
              <w:left w:val="single" w:sz="4" w:space="0" w:color="000000"/>
              <w:bottom w:val="single" w:sz="4" w:space="0" w:color="000000"/>
              <w:right w:val="single" w:sz="4" w:space="0" w:color="000000"/>
            </w:tcBorders>
          </w:tcPr>
          <w:p w14:paraId="07E3307D" w14:textId="77777777" w:rsidR="000C56C3" w:rsidRDefault="00133315">
            <w:pPr>
              <w:pStyle w:val="ProductList-TableBody"/>
            </w:pPr>
            <w:r>
              <w:t xml:space="preserve">1 </w:t>
            </w:r>
            <w:r>
              <w:t>小时或更短时间内首次电话响应</w:t>
            </w:r>
          </w:p>
          <w:p w14:paraId="31C7E974" w14:textId="77777777" w:rsidR="000C56C3" w:rsidRDefault="00133315">
            <w:pPr>
              <w:pStyle w:val="ProductList-TableBody"/>
            </w:pPr>
            <w:r>
              <w:t>微软尽快给客户站点提供资源。</w:t>
            </w:r>
          </w:p>
          <w:p w14:paraId="5D53C9E6" w14:textId="77777777" w:rsidR="000C56C3" w:rsidRDefault="00133315">
            <w:pPr>
              <w:pStyle w:val="ProductList-TableBody"/>
            </w:pPr>
            <w:r>
              <w:t>全天候</w:t>
            </w:r>
            <w:r>
              <w:t xml:space="preserve"> (24x7) </w:t>
            </w:r>
            <w:r>
              <w:t>持续采取措施</w:t>
            </w:r>
          </w:p>
          <w:p w14:paraId="727576AF" w14:textId="77777777" w:rsidR="000C56C3" w:rsidRDefault="00133315">
            <w:pPr>
              <w:pStyle w:val="ProductList-TableBody"/>
            </w:pPr>
            <w:r>
              <w:t>在微软内部快速上报给产品团队</w:t>
            </w:r>
          </w:p>
          <w:p w14:paraId="1F571AA0" w14:textId="77777777" w:rsidR="000C56C3" w:rsidRDefault="00133315">
            <w:pPr>
              <w:pStyle w:val="ProductList-TableBody"/>
            </w:pPr>
            <w:r>
              <w:t>通知微软的高级管理人员</w:t>
            </w:r>
          </w:p>
        </w:tc>
        <w:tc>
          <w:tcPr>
            <w:tcW w:w="3060" w:type="dxa"/>
            <w:tcBorders>
              <w:top w:val="single" w:sz="4" w:space="0" w:color="000000"/>
              <w:left w:val="single" w:sz="4" w:space="0" w:color="000000"/>
              <w:bottom w:val="single" w:sz="4" w:space="0" w:color="000000"/>
              <w:right w:val="single" w:sz="4" w:space="0" w:color="000000"/>
            </w:tcBorders>
          </w:tcPr>
          <w:p w14:paraId="6BA53A1F" w14:textId="77777777" w:rsidR="000C56C3" w:rsidRDefault="00133315">
            <w:pPr>
              <w:pStyle w:val="ProductList-TableBody"/>
            </w:pPr>
            <w:r>
              <w:t>通知客户的高级管理人员</w:t>
            </w:r>
          </w:p>
          <w:p w14:paraId="3CB3BAD6" w14:textId="77777777" w:rsidR="000C56C3" w:rsidRDefault="00133315">
            <w:pPr>
              <w:pStyle w:val="ProductList-TableBody"/>
            </w:pPr>
            <w:r>
              <w:t>分配适当资源以全天候</w:t>
            </w:r>
            <w:r>
              <w:t xml:space="preserve"> (24x7) </w:t>
            </w:r>
            <w:r>
              <w:t>持续采取措施</w:t>
            </w:r>
            <w:r>
              <w:rPr>
                <w:vertAlign w:val="superscript"/>
              </w:rPr>
              <w:t>2</w:t>
            </w:r>
          </w:p>
          <w:p w14:paraId="56137C15" w14:textId="77777777" w:rsidR="000C56C3" w:rsidRDefault="00133315">
            <w:pPr>
              <w:pStyle w:val="ProductList-TableBody"/>
            </w:pPr>
            <w:r>
              <w:t>从变更控制机构进行快速访问和响应</w:t>
            </w:r>
          </w:p>
        </w:tc>
      </w:tr>
      <w:tr w:rsidR="000C56C3" w14:paraId="3251A901" w14:textId="77777777">
        <w:tc>
          <w:tcPr>
            <w:tcW w:w="3060" w:type="dxa"/>
            <w:tcBorders>
              <w:top w:val="single" w:sz="4" w:space="0" w:color="000000"/>
              <w:left w:val="single" w:sz="4" w:space="0" w:color="000000"/>
              <w:bottom w:val="single" w:sz="4" w:space="0" w:color="000000"/>
              <w:right w:val="single" w:sz="4" w:space="0" w:color="000000"/>
            </w:tcBorders>
          </w:tcPr>
          <w:p w14:paraId="4C83E20C" w14:textId="77777777" w:rsidR="000C56C3" w:rsidRDefault="00133315">
            <w:pPr>
              <w:pStyle w:val="ProductList-TableBody"/>
            </w:pPr>
            <w:r>
              <w:t xml:space="preserve">A. </w:t>
            </w:r>
            <w:r>
              <w:t>只能通过电话提交</w:t>
            </w:r>
          </w:p>
        </w:tc>
        <w:tc>
          <w:tcPr>
            <w:tcW w:w="3060" w:type="dxa"/>
            <w:tcBorders>
              <w:top w:val="single" w:sz="4" w:space="0" w:color="000000"/>
              <w:left w:val="single" w:sz="4" w:space="0" w:color="000000"/>
              <w:bottom w:val="single" w:sz="4" w:space="0" w:color="000000"/>
              <w:right w:val="single" w:sz="4" w:space="0" w:color="000000"/>
            </w:tcBorders>
          </w:tcPr>
          <w:p w14:paraId="7A83D374" w14:textId="77777777" w:rsidR="000C56C3" w:rsidRDefault="00133315">
            <w:pPr>
              <w:pStyle w:val="ProductList-TableBody"/>
            </w:pPr>
            <w:r>
              <w:t>严重业务影响：</w:t>
            </w:r>
          </w:p>
          <w:p w14:paraId="2E53F4F7" w14:textId="77777777" w:rsidR="000C56C3" w:rsidRDefault="00133315">
            <w:pPr>
              <w:pStyle w:val="ProductList-TableBody"/>
            </w:pPr>
            <w:r>
              <w:t>严重受损或服务降级</w:t>
            </w:r>
          </w:p>
          <w:p w14:paraId="65E969E4" w14:textId="77777777" w:rsidR="000C56C3" w:rsidRDefault="00133315">
            <w:pPr>
              <w:pStyle w:val="ProductList-TableBody"/>
            </w:pPr>
            <w:r>
              <w:t>需要在</w:t>
            </w:r>
            <w:r>
              <w:t xml:space="preserve"> 1 </w:t>
            </w:r>
            <w:r>
              <w:t>小时内着手解决</w:t>
            </w:r>
          </w:p>
        </w:tc>
        <w:tc>
          <w:tcPr>
            <w:tcW w:w="3060" w:type="dxa"/>
            <w:tcBorders>
              <w:top w:val="single" w:sz="4" w:space="0" w:color="000000"/>
              <w:left w:val="single" w:sz="4" w:space="0" w:color="000000"/>
              <w:bottom w:val="single" w:sz="4" w:space="0" w:color="000000"/>
              <w:right w:val="single" w:sz="4" w:space="0" w:color="000000"/>
            </w:tcBorders>
          </w:tcPr>
          <w:p w14:paraId="46903894" w14:textId="77777777" w:rsidR="000C56C3" w:rsidRDefault="00133315">
            <w:pPr>
              <w:pStyle w:val="ProductList-TableBody"/>
            </w:pPr>
            <w:r>
              <w:t xml:space="preserve">1 </w:t>
            </w:r>
            <w:r>
              <w:t>小时或更短时间内首次电话响应</w:t>
            </w:r>
          </w:p>
          <w:p w14:paraId="25D75D0F" w14:textId="77777777" w:rsidR="000C56C3" w:rsidRDefault="00133315">
            <w:pPr>
              <w:pStyle w:val="ProductList-TableBody"/>
            </w:pPr>
            <w:r>
              <w:t>根据需要在客户站点提供微软资源。</w:t>
            </w:r>
          </w:p>
          <w:p w14:paraId="5219D360" w14:textId="77777777" w:rsidR="000C56C3" w:rsidRDefault="00133315">
            <w:pPr>
              <w:pStyle w:val="ProductList-TableBody"/>
            </w:pPr>
            <w:r>
              <w:t>全天候</w:t>
            </w:r>
            <w:r>
              <w:t xml:space="preserve"> (24x7) </w:t>
            </w:r>
            <w:r>
              <w:t>持续采取措施</w:t>
            </w:r>
          </w:p>
          <w:p w14:paraId="43CEFC4A" w14:textId="77777777" w:rsidR="000C56C3" w:rsidRDefault="00133315">
            <w:pPr>
              <w:pStyle w:val="ProductList-TableBody"/>
            </w:pPr>
            <w:r>
              <w:t>通知微软的高级管理人员</w:t>
            </w:r>
          </w:p>
        </w:tc>
        <w:tc>
          <w:tcPr>
            <w:tcW w:w="3060" w:type="dxa"/>
            <w:tcBorders>
              <w:top w:val="single" w:sz="4" w:space="0" w:color="000000"/>
              <w:left w:val="single" w:sz="4" w:space="0" w:color="000000"/>
              <w:bottom w:val="single" w:sz="4" w:space="0" w:color="000000"/>
              <w:right w:val="single" w:sz="4" w:space="0" w:color="000000"/>
            </w:tcBorders>
          </w:tcPr>
          <w:p w14:paraId="76B18ABB" w14:textId="77777777" w:rsidR="000C56C3" w:rsidRDefault="00133315">
            <w:pPr>
              <w:pStyle w:val="ProductList-TableBody"/>
            </w:pPr>
            <w:r>
              <w:t>分配适当资源以全天候</w:t>
            </w:r>
            <w:r>
              <w:t xml:space="preserve"> (24x7) </w:t>
            </w:r>
            <w:r>
              <w:t>持续采取措施</w:t>
            </w:r>
            <w:r>
              <w:rPr>
                <w:vertAlign w:val="superscript"/>
              </w:rPr>
              <w:t>2</w:t>
            </w:r>
          </w:p>
          <w:p w14:paraId="14241EB3" w14:textId="77777777" w:rsidR="000C56C3" w:rsidRDefault="00133315">
            <w:pPr>
              <w:pStyle w:val="ProductList-TableBody"/>
            </w:pPr>
            <w:r>
              <w:t>从变更控制机构进行快速访问和响应</w:t>
            </w:r>
          </w:p>
          <w:p w14:paraId="48BA68C2" w14:textId="77777777" w:rsidR="000C56C3" w:rsidRDefault="00133315">
            <w:pPr>
              <w:pStyle w:val="ProductList-TableBody"/>
            </w:pPr>
            <w:r>
              <w:t>管理通知</w:t>
            </w:r>
          </w:p>
        </w:tc>
      </w:tr>
      <w:tr w:rsidR="000C56C3" w14:paraId="7AE3B91F" w14:textId="77777777">
        <w:tc>
          <w:tcPr>
            <w:tcW w:w="3060" w:type="dxa"/>
            <w:tcBorders>
              <w:top w:val="single" w:sz="4" w:space="0" w:color="000000"/>
              <w:left w:val="single" w:sz="4" w:space="0" w:color="000000"/>
              <w:bottom w:val="single" w:sz="4" w:space="0" w:color="000000"/>
              <w:right w:val="single" w:sz="4" w:space="0" w:color="000000"/>
            </w:tcBorders>
          </w:tcPr>
          <w:p w14:paraId="01CD4CA1" w14:textId="77777777" w:rsidR="000C56C3" w:rsidRDefault="00133315">
            <w:pPr>
              <w:pStyle w:val="ProductList-TableBody"/>
            </w:pPr>
            <w:r>
              <w:t xml:space="preserve">B </w:t>
            </w:r>
            <w:r>
              <w:t>通过电话或网络提交</w:t>
            </w:r>
          </w:p>
        </w:tc>
        <w:tc>
          <w:tcPr>
            <w:tcW w:w="3060" w:type="dxa"/>
            <w:tcBorders>
              <w:top w:val="single" w:sz="4" w:space="0" w:color="000000"/>
              <w:left w:val="single" w:sz="4" w:space="0" w:color="000000"/>
              <w:bottom w:val="single" w:sz="4" w:space="0" w:color="000000"/>
              <w:right w:val="single" w:sz="4" w:space="0" w:color="000000"/>
            </w:tcBorders>
          </w:tcPr>
          <w:p w14:paraId="3C0177FB" w14:textId="77777777" w:rsidR="000C56C3" w:rsidRDefault="00133315">
            <w:pPr>
              <w:pStyle w:val="ProductList-TableBody"/>
            </w:pPr>
            <w:r>
              <w:t>中度业务影响：</w:t>
            </w:r>
          </w:p>
          <w:p w14:paraId="1F64BA92" w14:textId="77777777" w:rsidR="000C56C3" w:rsidRDefault="00133315">
            <w:pPr>
              <w:pStyle w:val="ProductList-TableBody"/>
            </w:pPr>
            <w:r>
              <w:t>中度受损或服务降级，但工作尚可在受到影响的情况下正常继续。</w:t>
            </w:r>
          </w:p>
          <w:p w14:paraId="76562A1C" w14:textId="77777777" w:rsidR="000C56C3" w:rsidRDefault="00133315">
            <w:pPr>
              <w:pStyle w:val="ProductList-TableBody"/>
            </w:pPr>
            <w:r>
              <w:t>需要在</w:t>
            </w:r>
            <w:r>
              <w:t xml:space="preserve"> 2 </w:t>
            </w:r>
            <w:r>
              <w:t>小时的工作时间内着手解决</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29A616A" w14:textId="77777777" w:rsidR="000C56C3" w:rsidRDefault="00133315">
            <w:pPr>
              <w:pStyle w:val="ProductList-TableBody"/>
            </w:pPr>
            <w:r>
              <w:t xml:space="preserve">2 </w:t>
            </w:r>
            <w:r>
              <w:t>小时或更短时间内首次电话响应</w:t>
            </w:r>
          </w:p>
          <w:p w14:paraId="5798196A" w14:textId="77777777" w:rsidR="000C56C3" w:rsidRDefault="00133315">
            <w:pPr>
              <w:pStyle w:val="ProductList-TableBody"/>
            </w:pPr>
            <w:r>
              <w:t>仅在工作时间</w:t>
            </w:r>
            <w:r>
              <w:rPr>
                <w:vertAlign w:val="superscript"/>
              </w:rPr>
              <w:t>1</w:t>
            </w:r>
            <w:r>
              <w:t>采取措施</w:t>
            </w:r>
          </w:p>
        </w:tc>
        <w:tc>
          <w:tcPr>
            <w:tcW w:w="3060" w:type="dxa"/>
            <w:tcBorders>
              <w:top w:val="single" w:sz="4" w:space="0" w:color="000000"/>
              <w:left w:val="single" w:sz="4" w:space="0" w:color="000000"/>
              <w:bottom w:val="single" w:sz="4" w:space="0" w:color="000000"/>
              <w:right w:val="single" w:sz="4" w:space="0" w:color="000000"/>
            </w:tcBorders>
          </w:tcPr>
          <w:p w14:paraId="0113E5A8" w14:textId="77777777" w:rsidR="000C56C3" w:rsidRDefault="00133315">
            <w:pPr>
              <w:pStyle w:val="ProductList-TableBody"/>
            </w:pPr>
            <w:r>
              <w:t>分配适当资源以在工作时间</w:t>
            </w:r>
            <w:r>
              <w:rPr>
                <w:vertAlign w:val="superscript"/>
              </w:rPr>
              <w:t>1</w:t>
            </w:r>
            <w:r>
              <w:t>内持续采取措施</w:t>
            </w:r>
          </w:p>
          <w:p w14:paraId="735E11F4" w14:textId="77777777" w:rsidR="000C56C3" w:rsidRDefault="00133315">
            <w:pPr>
              <w:pStyle w:val="ProductList-TableBody"/>
            </w:pPr>
            <w:r>
              <w:t>在</w:t>
            </w:r>
            <w:r>
              <w:t xml:space="preserve"> 4 </w:t>
            </w:r>
            <w:r>
              <w:t>小时的工作时间</w:t>
            </w:r>
            <w:r>
              <w:rPr>
                <w:vertAlign w:val="superscript"/>
              </w:rPr>
              <w:t>1</w:t>
            </w:r>
            <w:r>
              <w:t xml:space="preserve"> </w:t>
            </w:r>
            <w:r>
              <w:t>内从变更控制机构进行访问和响应</w:t>
            </w:r>
          </w:p>
        </w:tc>
      </w:tr>
      <w:tr w:rsidR="000C56C3" w14:paraId="187348E0" w14:textId="77777777">
        <w:tc>
          <w:tcPr>
            <w:tcW w:w="3060" w:type="dxa"/>
            <w:tcBorders>
              <w:top w:val="single" w:sz="4" w:space="0" w:color="000000"/>
              <w:left w:val="single" w:sz="4" w:space="0" w:color="000000"/>
              <w:bottom w:val="single" w:sz="4" w:space="0" w:color="000000"/>
              <w:right w:val="single" w:sz="4" w:space="0" w:color="000000"/>
            </w:tcBorders>
          </w:tcPr>
          <w:p w14:paraId="0D41CCD5" w14:textId="77777777" w:rsidR="000C56C3" w:rsidRDefault="00133315">
            <w:pPr>
              <w:pStyle w:val="ProductList-TableBody"/>
            </w:pPr>
            <w:r>
              <w:t xml:space="preserve">C. </w:t>
            </w:r>
            <w:r>
              <w:t>通过电话或网络提交</w:t>
            </w:r>
          </w:p>
        </w:tc>
        <w:tc>
          <w:tcPr>
            <w:tcW w:w="3060" w:type="dxa"/>
            <w:tcBorders>
              <w:top w:val="single" w:sz="4" w:space="0" w:color="000000"/>
              <w:left w:val="single" w:sz="4" w:space="0" w:color="000000"/>
              <w:bottom w:val="single" w:sz="4" w:space="0" w:color="000000"/>
              <w:right w:val="single" w:sz="4" w:space="0" w:color="000000"/>
            </w:tcBorders>
          </w:tcPr>
          <w:p w14:paraId="305BB084" w14:textId="77777777" w:rsidR="000C56C3" w:rsidRDefault="00133315">
            <w:pPr>
              <w:pStyle w:val="ProductList-TableBody"/>
            </w:pPr>
            <w:r>
              <w:t>最低业务影响：</w:t>
            </w:r>
          </w:p>
          <w:p w14:paraId="488F8714" w14:textId="77777777" w:rsidR="000C56C3" w:rsidRDefault="00133315">
            <w:pPr>
              <w:pStyle w:val="ProductList-TableBody"/>
            </w:pPr>
            <w:r>
              <w:t>基本上可正常工作，服务稍有或没有影响。</w:t>
            </w:r>
          </w:p>
          <w:p w14:paraId="453DDCE9" w14:textId="77777777" w:rsidR="000C56C3" w:rsidRDefault="00133315">
            <w:pPr>
              <w:pStyle w:val="ProductList-TableBody"/>
            </w:pPr>
            <w:r>
              <w:t>需要在</w:t>
            </w:r>
            <w:r>
              <w:t xml:space="preserve"> 4 </w:t>
            </w:r>
            <w:r>
              <w:t>小时的工作时间内着手解决</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150BDE5" w14:textId="77777777" w:rsidR="000C56C3" w:rsidRDefault="00133315">
            <w:pPr>
              <w:pStyle w:val="ProductList-TableBody"/>
            </w:pPr>
            <w:r>
              <w:t xml:space="preserve">4 </w:t>
            </w:r>
            <w:r>
              <w:t>小时或更短时间内首次电话响应</w:t>
            </w:r>
          </w:p>
          <w:p w14:paraId="4191DF92" w14:textId="77777777" w:rsidR="000C56C3" w:rsidRDefault="00133315">
            <w:pPr>
              <w:pStyle w:val="ProductList-TableBody"/>
            </w:pPr>
            <w:r>
              <w:t>仅在工作时间</w:t>
            </w:r>
            <w:r>
              <w:rPr>
                <w:vertAlign w:val="superscript"/>
              </w:rPr>
              <w:t>1</w:t>
            </w:r>
            <w:r>
              <w:t>采取措施</w:t>
            </w:r>
          </w:p>
        </w:tc>
        <w:tc>
          <w:tcPr>
            <w:tcW w:w="3060" w:type="dxa"/>
            <w:tcBorders>
              <w:top w:val="single" w:sz="4" w:space="0" w:color="000000"/>
              <w:left w:val="single" w:sz="4" w:space="0" w:color="000000"/>
              <w:bottom w:val="single" w:sz="4" w:space="0" w:color="000000"/>
              <w:right w:val="single" w:sz="4" w:space="0" w:color="000000"/>
            </w:tcBorders>
          </w:tcPr>
          <w:p w14:paraId="143AB4BD" w14:textId="77777777" w:rsidR="000C56C3" w:rsidRDefault="00133315">
            <w:pPr>
              <w:pStyle w:val="ProductList-TableBody"/>
            </w:pPr>
            <w:r>
              <w:t>关于事件所有者的准确联系信息</w:t>
            </w:r>
          </w:p>
          <w:p w14:paraId="2B348231" w14:textId="77777777" w:rsidR="000C56C3" w:rsidRDefault="00133315">
            <w:pPr>
              <w:pStyle w:val="ProductList-TableBody"/>
            </w:pPr>
            <w:r>
              <w:t>在</w:t>
            </w:r>
            <w:r>
              <w:t xml:space="preserve"> 24 </w:t>
            </w:r>
            <w:r>
              <w:t>小时内响应</w:t>
            </w:r>
          </w:p>
        </w:tc>
      </w:tr>
    </w:tbl>
    <w:p w14:paraId="19BF8043" w14:textId="77777777" w:rsidR="000C56C3" w:rsidRDefault="00133315">
      <w:pPr>
        <w:pStyle w:val="ProductList-Body"/>
      </w:pPr>
      <w:r>
        <w:rPr>
          <w:vertAlign w:val="superscript"/>
        </w:rPr>
        <w:t xml:space="preserve"> 1</w:t>
      </w:r>
      <w:r>
        <w:rPr>
          <w:i/>
        </w:rPr>
        <w:t xml:space="preserve"> </w:t>
      </w:r>
      <w:r>
        <w:rPr>
          <w:i/>
        </w:rPr>
        <w:t>工作时间遵照当地规定。</w:t>
      </w:r>
    </w:p>
    <w:p w14:paraId="62A8375F" w14:textId="77777777" w:rsidR="000C56C3" w:rsidRDefault="00133315">
      <w:pPr>
        <w:pStyle w:val="ProductList-Body"/>
      </w:pPr>
      <w:r>
        <w:rPr>
          <w:vertAlign w:val="superscript"/>
        </w:rPr>
        <w:t>2</w:t>
      </w:r>
      <w:r>
        <w:rPr>
          <w:i/>
        </w:rPr>
        <w:t>如果客户无法提供适当资源或响应以使微软能继续解决问题，则微软可能需要降低严重程度级别。</w:t>
      </w:r>
    </w:p>
    <w:p w14:paraId="6A6117B8" w14:textId="77777777" w:rsidR="000C56C3" w:rsidRDefault="000C56C3">
      <w:pPr>
        <w:pStyle w:val="ProductList-Body"/>
      </w:pPr>
    </w:p>
    <w:p w14:paraId="29D7D060" w14:textId="77777777" w:rsidR="000C56C3" w:rsidRDefault="00133315">
      <w:pPr>
        <w:pStyle w:val="ProductList-ClauseHeading"/>
        <w:outlineLvl w:val="2"/>
      </w:pPr>
      <w:r>
        <w:t>相关业务规则</w:t>
      </w:r>
    </w:p>
    <w:p w14:paraId="5761C73E" w14:textId="77777777" w:rsidR="000C56C3" w:rsidRDefault="00133315">
      <w:pPr>
        <w:pStyle w:val="ProductList-Body"/>
      </w:pPr>
      <w:r>
        <w:t>所有专业服务均对已进行商业发行的、市面有售的微软产品（除非在</w:t>
      </w:r>
      <w:r>
        <w:t xml:space="preserve"> Microsoft Premier Online </w:t>
      </w:r>
      <w:r>
        <w:t>网站或微软支持生命周期网站上明确排除）提供支持。专业服务通常按小时收费，通过远程方式以英语（除非提供其他语言）提供。专业服务将在签署批量许可协议的国家</w:t>
      </w:r>
      <w:r>
        <w:t>/</w:t>
      </w:r>
      <w:r>
        <w:t>地区提供。现场访问无需预先付费，但受资源可用性的制约。所有非按年度使用的专业服务都将作废。根据客户的请求，微软可能会通过远程拨号访问客户的系统来分析问题。</w:t>
      </w:r>
    </w:p>
    <w:p w14:paraId="5D258397" w14:textId="77777777" w:rsidR="000C56C3" w:rsidRDefault="00133315">
      <w:pPr>
        <w:pStyle w:val="ProductList-Offering1Heading"/>
        <w:outlineLvl w:val="1"/>
      </w:pPr>
      <w:bookmarkStart w:id="414" w:name="_Sec566"/>
      <w:r>
        <w:t xml:space="preserve">Microsoft </w:t>
      </w:r>
      <w:r>
        <w:t>数字咨询服务产品</w:t>
      </w:r>
      <w:bookmarkEnd w:id="414"/>
      <w:r>
        <w:fldChar w:fldCharType="begin"/>
      </w:r>
      <w:r>
        <w:instrText xml:space="preserve"> TC "</w:instrText>
      </w:r>
      <w:bookmarkStart w:id="415" w:name="_Toc31294860"/>
      <w:r>
        <w:instrText xml:space="preserve">Microsoft </w:instrText>
      </w:r>
      <w:r>
        <w:instrText>数字咨询服务产品</w:instrText>
      </w:r>
      <w:bookmarkEnd w:id="415"/>
      <w:r>
        <w:instrText>" \l 2</w:instrText>
      </w:r>
      <w:r>
        <w:fldChar w:fldCharType="end"/>
      </w:r>
    </w:p>
    <w:p w14:paraId="0336318B" w14:textId="77777777" w:rsidR="000C56C3" w:rsidRDefault="00133315">
      <w:pPr>
        <w:pStyle w:val="ProductList-Body"/>
      </w:pPr>
      <w:r>
        <w:t>数字咨询服务产品包括以下组件，客户企业协议的每一年都会提供这些组件：</w:t>
      </w:r>
    </w:p>
    <w:tbl>
      <w:tblPr>
        <w:tblStyle w:val="PURTable"/>
        <w:tblW w:w="0" w:type="dxa"/>
        <w:tblLook w:val="04A0" w:firstRow="1" w:lastRow="0" w:firstColumn="1" w:lastColumn="0" w:noHBand="0" w:noVBand="1"/>
      </w:tblPr>
      <w:tblGrid>
        <w:gridCol w:w="2699"/>
        <w:gridCol w:w="2739"/>
        <w:gridCol w:w="2739"/>
        <w:gridCol w:w="2739"/>
      </w:tblGrid>
      <w:tr w:rsidR="000C56C3" w14:paraId="349B1E77"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117545F" w14:textId="77777777" w:rsidR="000C56C3" w:rsidRDefault="00133315">
            <w:pPr>
              <w:pStyle w:val="ProductList-TableBody"/>
            </w:pPr>
            <w:r>
              <w:rPr>
                <w:color w:val="FFFFFF"/>
              </w:rPr>
              <w:t>领域</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70CA72B" w14:textId="77777777" w:rsidR="000C56C3" w:rsidRDefault="00133315">
            <w:pPr>
              <w:pStyle w:val="ProductList-TableBody"/>
            </w:pPr>
            <w:r>
              <w:rPr>
                <w:color w:val="FFFFFF"/>
              </w:rPr>
              <w:t>数字咨询连接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B75E142" w14:textId="77777777" w:rsidR="000C56C3" w:rsidRDefault="00133315">
            <w:pPr>
              <w:pStyle w:val="ProductList-TableBody"/>
            </w:pPr>
            <w:r>
              <w:rPr>
                <w:color w:val="FFFFFF"/>
              </w:rPr>
              <w:t>数字咨询基础</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44F6323" w14:textId="77777777" w:rsidR="000C56C3" w:rsidRDefault="00133315">
            <w:pPr>
              <w:pStyle w:val="ProductList-TableBody"/>
            </w:pPr>
            <w:r>
              <w:rPr>
                <w:color w:val="FFFFFF"/>
              </w:rPr>
              <w:t>数字咨询组合</w:t>
            </w:r>
          </w:p>
        </w:tc>
      </w:tr>
      <w:tr w:rsidR="000C56C3" w14:paraId="5857A5D9" w14:textId="77777777">
        <w:tc>
          <w:tcPr>
            <w:tcW w:w="3060" w:type="dxa"/>
            <w:tcBorders>
              <w:top w:val="single" w:sz="4" w:space="0" w:color="000000"/>
              <w:left w:val="single" w:sz="4" w:space="0" w:color="000000"/>
              <w:bottom w:val="single" w:sz="4" w:space="0" w:color="000000"/>
              <w:right w:val="single" w:sz="4" w:space="0" w:color="000000"/>
            </w:tcBorders>
          </w:tcPr>
          <w:p w14:paraId="3DEC9286" w14:textId="77777777" w:rsidR="000C56C3" w:rsidRDefault="00133315">
            <w:pPr>
              <w:pStyle w:val="ProductList-TableBody"/>
            </w:pPr>
            <w:r>
              <w:t xml:space="preserve">SKU </w:t>
            </w:r>
            <w:r>
              <w:t>产品系列</w:t>
            </w:r>
          </w:p>
        </w:tc>
        <w:tc>
          <w:tcPr>
            <w:tcW w:w="3060" w:type="dxa"/>
            <w:tcBorders>
              <w:top w:val="single" w:sz="4" w:space="0" w:color="000000"/>
              <w:left w:val="single" w:sz="4" w:space="0" w:color="000000"/>
              <w:bottom w:val="single" w:sz="4" w:space="0" w:color="000000"/>
              <w:right w:val="single" w:sz="4" w:space="0" w:color="000000"/>
            </w:tcBorders>
          </w:tcPr>
          <w:p w14:paraId="37BDE99C" w14:textId="77777777" w:rsidR="000C56C3" w:rsidRDefault="00133315">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0BB7D1BA" w14:textId="77777777" w:rsidR="000C56C3" w:rsidRDefault="00133315">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25F58E0F" w14:textId="77777777" w:rsidR="000C56C3" w:rsidRDefault="00133315">
            <w:pPr>
              <w:pStyle w:val="ProductList-TableBody"/>
            </w:pPr>
            <w:r>
              <w:t>9RO-xxxx</w:t>
            </w:r>
          </w:p>
        </w:tc>
      </w:tr>
      <w:tr w:rsidR="000C56C3" w14:paraId="573AA64D" w14:textId="77777777">
        <w:tc>
          <w:tcPr>
            <w:tcW w:w="3060" w:type="dxa"/>
            <w:tcBorders>
              <w:top w:val="single" w:sz="4" w:space="0" w:color="000000"/>
              <w:left w:val="single" w:sz="4" w:space="0" w:color="000000"/>
              <w:bottom w:val="single" w:sz="4" w:space="0" w:color="000000"/>
              <w:right w:val="single" w:sz="4" w:space="0" w:color="000000"/>
            </w:tcBorders>
          </w:tcPr>
          <w:p w14:paraId="35824BDA" w14:textId="77777777" w:rsidR="000C56C3" w:rsidRDefault="00133315">
            <w:pPr>
              <w:pStyle w:val="ProductList-TableBody"/>
            </w:pPr>
            <w:r>
              <w:t>服务交付</w:t>
            </w:r>
          </w:p>
        </w:tc>
        <w:tc>
          <w:tcPr>
            <w:tcW w:w="3060" w:type="dxa"/>
            <w:tcBorders>
              <w:top w:val="single" w:sz="4" w:space="0" w:color="000000"/>
              <w:left w:val="single" w:sz="4" w:space="0" w:color="000000"/>
              <w:bottom w:val="single" w:sz="4" w:space="0" w:color="000000"/>
              <w:right w:val="single" w:sz="4" w:space="0" w:color="000000"/>
            </w:tcBorders>
          </w:tcPr>
          <w:p w14:paraId="62A4B1C0" w14:textId="77777777" w:rsidR="000C56C3" w:rsidRDefault="00133315">
            <w:pPr>
              <w:pStyle w:val="ProductList-TableBody"/>
            </w:pPr>
            <w:r>
              <w:t xml:space="preserve">Microsoft </w:t>
            </w:r>
            <w:r>
              <w:t>数字顾问和企业服务交付团队联合提供长达</w:t>
            </w:r>
            <w:r>
              <w:t xml:space="preserve"> 400 </w:t>
            </w:r>
            <w:r>
              <w:t>小时的支持</w:t>
            </w:r>
          </w:p>
        </w:tc>
        <w:tc>
          <w:tcPr>
            <w:tcW w:w="3060" w:type="dxa"/>
            <w:tcBorders>
              <w:top w:val="single" w:sz="4" w:space="0" w:color="000000"/>
              <w:left w:val="single" w:sz="4" w:space="0" w:color="000000"/>
              <w:bottom w:val="single" w:sz="4" w:space="0" w:color="000000"/>
              <w:right w:val="single" w:sz="4" w:space="0" w:color="000000"/>
            </w:tcBorders>
          </w:tcPr>
          <w:p w14:paraId="6343FE7F" w14:textId="77777777" w:rsidR="000C56C3" w:rsidRDefault="00133315">
            <w:pPr>
              <w:pStyle w:val="ProductList-TableBody"/>
            </w:pPr>
            <w:r>
              <w:t xml:space="preserve">Microsoft </w:t>
            </w:r>
            <w:r>
              <w:t>数字顾问和企业服务交付团队联合提供长达</w:t>
            </w:r>
            <w:r>
              <w:t xml:space="preserve"> 800 </w:t>
            </w:r>
            <w:r>
              <w:t>小时的支持</w:t>
            </w:r>
          </w:p>
        </w:tc>
        <w:tc>
          <w:tcPr>
            <w:tcW w:w="3060" w:type="dxa"/>
            <w:tcBorders>
              <w:top w:val="single" w:sz="4" w:space="0" w:color="000000"/>
              <w:left w:val="single" w:sz="4" w:space="0" w:color="000000"/>
              <w:bottom w:val="single" w:sz="4" w:space="0" w:color="000000"/>
              <w:right w:val="single" w:sz="4" w:space="0" w:color="000000"/>
            </w:tcBorders>
          </w:tcPr>
          <w:p w14:paraId="42872F9E" w14:textId="77777777" w:rsidR="000C56C3" w:rsidRDefault="00133315">
            <w:pPr>
              <w:pStyle w:val="ProductList-TableBody"/>
            </w:pPr>
            <w:r>
              <w:t xml:space="preserve">Microsoft </w:t>
            </w:r>
            <w:r>
              <w:t>数字顾问和企业服务交付团队联合提供长达</w:t>
            </w:r>
            <w:r>
              <w:t xml:space="preserve"> 1600 </w:t>
            </w:r>
            <w:r>
              <w:t>小时的支持</w:t>
            </w:r>
          </w:p>
        </w:tc>
      </w:tr>
      <w:tr w:rsidR="000C56C3" w14:paraId="04B2C7E2" w14:textId="77777777">
        <w:tc>
          <w:tcPr>
            <w:tcW w:w="3060" w:type="dxa"/>
            <w:tcBorders>
              <w:top w:val="single" w:sz="4" w:space="0" w:color="000000"/>
              <w:left w:val="single" w:sz="4" w:space="0" w:color="000000"/>
              <w:bottom w:val="single" w:sz="4" w:space="0" w:color="000000"/>
              <w:right w:val="single" w:sz="4" w:space="0" w:color="000000"/>
            </w:tcBorders>
          </w:tcPr>
          <w:p w14:paraId="000AB304" w14:textId="77777777" w:rsidR="000C56C3" w:rsidRDefault="00133315">
            <w:pPr>
              <w:pStyle w:val="ProductList-TableBody"/>
            </w:pPr>
            <w:r>
              <w:t>服务交付计划</w:t>
            </w:r>
            <w:r>
              <w:t xml:space="preserve"> (SDP)</w:t>
            </w:r>
          </w:p>
        </w:tc>
        <w:tc>
          <w:tcPr>
            <w:tcW w:w="3060" w:type="dxa"/>
            <w:tcBorders>
              <w:top w:val="single" w:sz="4" w:space="0" w:color="000000"/>
              <w:left w:val="single" w:sz="4" w:space="0" w:color="000000"/>
              <w:bottom w:val="single" w:sz="4" w:space="0" w:color="000000"/>
              <w:right w:val="single" w:sz="4" w:space="0" w:color="000000"/>
            </w:tcBorders>
          </w:tcPr>
          <w:p w14:paraId="3582482B" w14:textId="77777777" w:rsidR="000C56C3" w:rsidRDefault="000C56C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2175770" w14:textId="77777777" w:rsidR="000C56C3" w:rsidRDefault="000C56C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482458B" w14:textId="77777777" w:rsidR="000C56C3" w:rsidRDefault="000C56C3">
            <w:pPr>
              <w:pStyle w:val="ProductList-TableBody"/>
            </w:pPr>
          </w:p>
        </w:tc>
      </w:tr>
      <w:tr w:rsidR="000C56C3" w14:paraId="1B580AF5" w14:textId="77777777">
        <w:tc>
          <w:tcPr>
            <w:tcW w:w="3060" w:type="dxa"/>
            <w:tcBorders>
              <w:top w:val="single" w:sz="4" w:space="0" w:color="000000"/>
              <w:left w:val="single" w:sz="4" w:space="0" w:color="000000"/>
              <w:bottom w:val="single" w:sz="4" w:space="0" w:color="000000"/>
              <w:right w:val="single" w:sz="4" w:space="0" w:color="000000"/>
            </w:tcBorders>
          </w:tcPr>
          <w:p w14:paraId="59AAC92B" w14:textId="77777777" w:rsidR="000C56C3" w:rsidRDefault="00133315">
            <w:pPr>
              <w:pStyle w:val="ProductList-TableBody"/>
            </w:pPr>
            <w:r>
              <w:t>数字咨询网络</w:t>
            </w:r>
          </w:p>
        </w:tc>
        <w:tc>
          <w:tcPr>
            <w:tcW w:w="3060" w:type="dxa"/>
            <w:tcBorders>
              <w:top w:val="single" w:sz="4" w:space="0" w:color="000000"/>
              <w:left w:val="single" w:sz="4" w:space="0" w:color="000000"/>
              <w:bottom w:val="single" w:sz="4" w:space="0" w:color="000000"/>
              <w:right w:val="single" w:sz="4" w:space="0" w:color="000000"/>
            </w:tcBorders>
          </w:tcPr>
          <w:p w14:paraId="07F46CF0" w14:textId="77777777" w:rsidR="000C56C3" w:rsidRDefault="000C56C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703DF65" w14:textId="77777777" w:rsidR="000C56C3" w:rsidRDefault="000C56C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A9E05F9" w14:textId="77777777" w:rsidR="000C56C3" w:rsidRDefault="000C56C3">
            <w:pPr>
              <w:pStyle w:val="ProductList-TableBody"/>
            </w:pPr>
          </w:p>
        </w:tc>
      </w:tr>
      <w:tr w:rsidR="000C56C3" w14:paraId="7F8009CE" w14:textId="77777777">
        <w:tc>
          <w:tcPr>
            <w:tcW w:w="3060" w:type="dxa"/>
            <w:tcBorders>
              <w:top w:val="single" w:sz="4" w:space="0" w:color="000000"/>
              <w:left w:val="single" w:sz="4" w:space="0" w:color="000000"/>
              <w:bottom w:val="single" w:sz="4" w:space="0" w:color="000000"/>
              <w:right w:val="single" w:sz="4" w:space="0" w:color="000000"/>
            </w:tcBorders>
          </w:tcPr>
          <w:p w14:paraId="1BA92941" w14:textId="77777777" w:rsidR="000C56C3" w:rsidRDefault="00133315">
            <w:pPr>
              <w:pStyle w:val="ProductList-TableBody"/>
            </w:pPr>
            <w:r>
              <w:t>数字咨询服务资料库</w:t>
            </w:r>
          </w:p>
        </w:tc>
        <w:tc>
          <w:tcPr>
            <w:tcW w:w="3060" w:type="dxa"/>
            <w:tcBorders>
              <w:top w:val="single" w:sz="4" w:space="0" w:color="000000"/>
              <w:left w:val="single" w:sz="4" w:space="0" w:color="000000"/>
              <w:bottom w:val="single" w:sz="4" w:space="0" w:color="000000"/>
              <w:right w:val="single" w:sz="4" w:space="0" w:color="000000"/>
            </w:tcBorders>
          </w:tcPr>
          <w:p w14:paraId="43A06AB2" w14:textId="77777777" w:rsidR="000C56C3" w:rsidRDefault="000C56C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C29FE76" w14:textId="77777777" w:rsidR="000C56C3" w:rsidRDefault="000C56C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213DFDD" w14:textId="77777777" w:rsidR="000C56C3" w:rsidRDefault="000C56C3">
            <w:pPr>
              <w:pStyle w:val="ProductList-TableBody"/>
            </w:pPr>
          </w:p>
        </w:tc>
      </w:tr>
      <w:tr w:rsidR="000C56C3" w14:paraId="2E94B21D" w14:textId="77777777">
        <w:tc>
          <w:tcPr>
            <w:tcW w:w="3060" w:type="dxa"/>
            <w:tcBorders>
              <w:top w:val="single" w:sz="4" w:space="0" w:color="000000"/>
              <w:left w:val="single" w:sz="4" w:space="0" w:color="000000"/>
              <w:bottom w:val="single" w:sz="4" w:space="0" w:color="000000"/>
              <w:right w:val="single" w:sz="4" w:space="0" w:color="000000"/>
            </w:tcBorders>
          </w:tcPr>
          <w:p w14:paraId="6E053305" w14:textId="77777777" w:rsidR="000C56C3" w:rsidRDefault="00133315">
            <w:pPr>
              <w:pStyle w:val="ProductList-TableBody"/>
            </w:pPr>
            <w:r>
              <w:t>数字咨询能力（</w:t>
            </w:r>
            <w:r>
              <w:t xml:space="preserve">SKU </w:t>
            </w:r>
            <w:r>
              <w:t>产品系列：</w:t>
            </w:r>
            <w:r>
              <w:t>9RS-xxxx</w:t>
            </w:r>
            <w:r>
              <w:t>）</w:t>
            </w:r>
          </w:p>
        </w:tc>
        <w:tc>
          <w:tcPr>
            <w:tcW w:w="3060" w:type="dxa"/>
            <w:gridSpan w:val="2"/>
            <w:tcBorders>
              <w:top w:val="single" w:sz="4" w:space="0" w:color="000000"/>
              <w:left w:val="single" w:sz="4" w:space="0" w:color="000000"/>
              <w:bottom w:val="single" w:sz="4" w:space="0" w:color="000000"/>
              <w:right w:val="none" w:sz="4" w:space="0" w:color="000000"/>
            </w:tcBorders>
          </w:tcPr>
          <w:p w14:paraId="58834B83" w14:textId="77777777" w:rsidR="000C56C3" w:rsidRDefault="00133315">
            <w:pPr>
              <w:pStyle w:val="ProductList-TableBody"/>
            </w:pPr>
            <w:r>
              <w:t xml:space="preserve">200 </w:t>
            </w:r>
            <w:r>
              <w:t>小时数字顾问支持（可以添加到任意合约）</w:t>
            </w:r>
          </w:p>
        </w:tc>
        <w:tc>
          <w:tcPr>
            <w:tcW w:w="3060" w:type="dxa"/>
            <w:tcBorders>
              <w:top w:val="single" w:sz="4" w:space="0" w:color="000000"/>
              <w:left w:val="none" w:sz="4" w:space="0" w:color="000000"/>
              <w:bottom w:val="single" w:sz="4" w:space="0" w:color="000000"/>
              <w:right w:val="single" w:sz="4" w:space="0" w:color="000000"/>
            </w:tcBorders>
          </w:tcPr>
          <w:p w14:paraId="3FF4D4CE" w14:textId="77777777" w:rsidR="000C56C3" w:rsidRDefault="000C56C3">
            <w:pPr>
              <w:pStyle w:val="ProductList-TableBody"/>
            </w:pPr>
          </w:p>
        </w:tc>
      </w:tr>
    </w:tbl>
    <w:p w14:paraId="1981BCC2" w14:textId="77777777" w:rsidR="000C56C3" w:rsidRDefault="000C56C3">
      <w:pPr>
        <w:pStyle w:val="ProductList-Body"/>
      </w:pPr>
    </w:p>
    <w:p w14:paraId="21331720" w14:textId="77777777" w:rsidR="000C56C3" w:rsidRDefault="00133315">
      <w:pPr>
        <w:pStyle w:val="ProductList-ClauseHeading"/>
        <w:outlineLvl w:val="2"/>
      </w:pPr>
      <w:r>
        <w:t>数字咨询服务模型</w:t>
      </w:r>
    </w:p>
    <w:p w14:paraId="400AE664" w14:textId="77777777" w:rsidR="000C56C3" w:rsidRDefault="00133315">
      <w:pPr>
        <w:pStyle w:val="ProductList-Body"/>
      </w:pPr>
      <w:r>
        <w:t>如服务交付计划中所述，数字咨询合约包括一个或多个数字咨询服务模块。</w:t>
      </w:r>
    </w:p>
    <w:p w14:paraId="7D3553E8" w14:textId="77777777" w:rsidR="000C56C3" w:rsidRDefault="000C56C3">
      <w:pPr>
        <w:pStyle w:val="ProductList-Body"/>
      </w:pPr>
    </w:p>
    <w:p w14:paraId="01E0D35C" w14:textId="77777777" w:rsidR="000C56C3" w:rsidRDefault="00133315">
      <w:pPr>
        <w:pStyle w:val="ProductList-ClauseHeading"/>
        <w:outlineLvl w:val="2"/>
      </w:pPr>
      <w:r>
        <w:t>超出范围的服务</w:t>
      </w:r>
    </w:p>
    <w:p w14:paraId="29192F70" w14:textId="77777777" w:rsidR="000C56C3" w:rsidRDefault="00133315">
      <w:pPr>
        <w:pStyle w:val="ProductList-Body"/>
      </w:pPr>
      <w:r>
        <w:t>数字咨询合约中的专业服务不包括问题解决或中断修复支持、审查非</w:t>
      </w:r>
      <w:r>
        <w:t xml:space="preserve"> Microsoft </w:t>
      </w:r>
      <w:r>
        <w:t>源代码，以及在服务交付计划中所述的可交付结果之外的技术或体系结构咨询。对于任何非</w:t>
      </w:r>
      <w:r>
        <w:t xml:space="preserve"> Microsoft </w:t>
      </w:r>
      <w:r>
        <w:t>源代码，</w:t>
      </w:r>
      <w:r>
        <w:t xml:space="preserve">Microsoft </w:t>
      </w:r>
      <w:r>
        <w:t>的专业服务仅限于进行二进制数据分析，如进程转储或网络监控跟踪。</w:t>
      </w:r>
    </w:p>
    <w:p w14:paraId="463DAC50" w14:textId="77777777" w:rsidR="000C56C3" w:rsidRDefault="000C56C3">
      <w:pPr>
        <w:pStyle w:val="ProductList-Body"/>
      </w:pPr>
    </w:p>
    <w:p w14:paraId="470854A0" w14:textId="77777777" w:rsidR="000C56C3" w:rsidRDefault="00133315">
      <w:pPr>
        <w:pStyle w:val="ProductList-ClauseHeading"/>
        <w:outlineLvl w:val="2"/>
      </w:pPr>
      <w:r>
        <w:t>客户责任</w:t>
      </w:r>
    </w:p>
    <w:p w14:paraId="25A3569E" w14:textId="77777777" w:rsidR="000C56C3" w:rsidRDefault="00133315">
      <w:pPr>
        <w:pStyle w:val="ProductList-Body"/>
      </w:pPr>
      <w:r>
        <w:t>作为数字咨询合约的一部分，客户同意与</w:t>
      </w:r>
      <w:r>
        <w:t xml:space="preserve"> Microsoft </w:t>
      </w:r>
      <w:r>
        <w:t>合作，其中包括但不限于提供客户的代表、</w:t>
      </w:r>
      <w:r>
        <w:t xml:space="preserve">IT </w:t>
      </w:r>
      <w:r>
        <w:t>员工和资源供</w:t>
      </w:r>
      <w:r>
        <w:t xml:space="preserve"> Microsoft </w:t>
      </w:r>
      <w:r>
        <w:t>使用，提供准确且完整的信息，以及及时履行</w:t>
      </w:r>
      <w:r>
        <w:t xml:space="preserve"> Microsoft </w:t>
      </w:r>
      <w:r>
        <w:t>分配给客户的责任。如需现场访问</w:t>
      </w:r>
      <w:r>
        <w:t xml:space="preserve"> Microsoft </w:t>
      </w:r>
      <w:r>
        <w:t>资源，必须先经过双方同意，且客户应负责合理的差旅费用和生活费用，具体以数字顾问确定为准。</w:t>
      </w:r>
    </w:p>
    <w:p w14:paraId="063EB2BC" w14:textId="77777777" w:rsidR="000C56C3" w:rsidRDefault="00133315">
      <w:pPr>
        <w:pStyle w:val="ProductList-Offering1Heading"/>
        <w:outlineLvl w:val="1"/>
      </w:pPr>
      <w:bookmarkStart w:id="416" w:name="_Sec567"/>
      <w:r>
        <w:t xml:space="preserve">Sales Productivity Accelerator </w:t>
      </w:r>
      <w:r>
        <w:t>服务</w:t>
      </w:r>
      <w:bookmarkEnd w:id="416"/>
      <w:r>
        <w:fldChar w:fldCharType="begin"/>
      </w:r>
      <w:r>
        <w:instrText xml:space="preserve"> TC "</w:instrText>
      </w:r>
      <w:bookmarkStart w:id="417" w:name="_Toc31294861"/>
      <w:r>
        <w:instrText xml:space="preserve">Sales Productivity Accelerator </w:instrText>
      </w:r>
      <w:r>
        <w:instrText>服务</w:instrText>
      </w:r>
      <w:bookmarkEnd w:id="417"/>
      <w:r>
        <w:instrText>" \l 2</w:instrText>
      </w:r>
      <w:r>
        <w:fldChar w:fldCharType="end"/>
      </w:r>
    </w:p>
    <w:p w14:paraId="2E5B86C7" w14:textId="77777777" w:rsidR="000C56C3" w:rsidRDefault="00133315">
      <w:pPr>
        <w:pStyle w:val="ProductList-ClauseHeading"/>
        <w:outlineLvl w:val="2"/>
      </w:pPr>
      <w:r>
        <w:t xml:space="preserve">Sales Productivity Accelerator </w:t>
      </w:r>
      <w:r>
        <w:t>概述</w:t>
      </w:r>
    </w:p>
    <w:p w14:paraId="084E47C7" w14:textId="77777777" w:rsidR="000C56C3" w:rsidRDefault="00133315">
      <w:pPr>
        <w:pStyle w:val="ProductList-Body"/>
      </w:pPr>
      <w:r>
        <w:t xml:space="preserve">Sales Productivity Accelerator </w:t>
      </w:r>
      <w:r>
        <w:t>是由</w:t>
      </w:r>
      <w:r>
        <w:t xml:space="preserve"> Microsoft </w:t>
      </w:r>
      <w:r>
        <w:t>服务部门提供的一项为期四</w:t>
      </w:r>
      <w:r>
        <w:t xml:space="preserve"> (4) </w:t>
      </w:r>
      <w:r>
        <w:t>周的服务，用以实现</w:t>
      </w:r>
      <w:r>
        <w:t xml:space="preserve"> Microsoft Dynamics 365 </w:t>
      </w:r>
      <w:r>
        <w:t>在固定范围内的实施。</w:t>
      </w:r>
    </w:p>
    <w:p w14:paraId="3E245BB5" w14:textId="77777777" w:rsidR="000C56C3" w:rsidRDefault="000C56C3">
      <w:pPr>
        <w:pStyle w:val="ProductList-Body"/>
      </w:pPr>
    </w:p>
    <w:p w14:paraId="13DF145C" w14:textId="77777777" w:rsidR="000C56C3" w:rsidRDefault="00133315">
      <w:pPr>
        <w:pStyle w:val="ProductList-Body"/>
      </w:pPr>
      <w:r>
        <w:t xml:space="preserve">Sales Productivity Accelerator </w:t>
      </w:r>
      <w:r>
        <w:t>包括以下可交付结果：</w:t>
      </w:r>
    </w:p>
    <w:p w14:paraId="701CCC95" w14:textId="77777777" w:rsidR="000C56C3" w:rsidRDefault="00133315" w:rsidP="00133315">
      <w:pPr>
        <w:pStyle w:val="ProductList-Bullet"/>
        <w:numPr>
          <w:ilvl w:val="0"/>
          <w:numId w:val="73"/>
        </w:numPr>
      </w:pPr>
      <w:r>
        <w:rPr>
          <w:b/>
          <w:color w:val="00188F"/>
        </w:rPr>
        <w:t>服务交付计划</w:t>
      </w:r>
      <w:r>
        <w:t>：由微软顾问创建，以达成客户的业务目标。</w:t>
      </w:r>
    </w:p>
    <w:p w14:paraId="1BE1750E" w14:textId="77777777" w:rsidR="000C56C3" w:rsidRDefault="00133315" w:rsidP="00133315">
      <w:pPr>
        <w:pStyle w:val="ProductList-Bullet"/>
        <w:numPr>
          <w:ilvl w:val="0"/>
          <w:numId w:val="73"/>
        </w:numPr>
      </w:pPr>
      <w:r>
        <w:rPr>
          <w:b/>
          <w:color w:val="00188F"/>
        </w:rPr>
        <w:t>研讨会</w:t>
      </w:r>
      <w:r>
        <w:t>：总共将投入最多十六</w:t>
      </w:r>
      <w:r>
        <w:t xml:space="preserve"> (16) </w:t>
      </w:r>
      <w:r>
        <w:t>个小时召开研讨会：</w:t>
      </w:r>
    </w:p>
    <w:p w14:paraId="3354568E" w14:textId="77777777" w:rsidR="000C56C3" w:rsidRDefault="00133315" w:rsidP="00133315">
      <w:pPr>
        <w:pStyle w:val="ProductList-Bullet"/>
        <w:numPr>
          <w:ilvl w:val="1"/>
          <w:numId w:val="73"/>
        </w:numPr>
      </w:pPr>
      <w:r>
        <w:t>最多两</w:t>
      </w:r>
      <w:r>
        <w:t xml:space="preserve"> (2) </w:t>
      </w:r>
      <w:r>
        <w:t>场发现研讨会，以探讨和定义关键使用案例以及对于配置设置的业务要求（由客户提供）；</w:t>
      </w:r>
    </w:p>
    <w:p w14:paraId="45894F77" w14:textId="77777777" w:rsidR="000C56C3" w:rsidRDefault="00133315" w:rsidP="00133315">
      <w:pPr>
        <w:pStyle w:val="ProductList-Bullet"/>
        <w:numPr>
          <w:ilvl w:val="1"/>
          <w:numId w:val="73"/>
        </w:numPr>
      </w:pPr>
      <w:r>
        <w:t>构建阶段最多召开四</w:t>
      </w:r>
      <w:r>
        <w:t xml:space="preserve"> (4) </w:t>
      </w:r>
      <w:r>
        <w:t>场设计审核研讨会。</w:t>
      </w:r>
    </w:p>
    <w:p w14:paraId="3FBA65D1" w14:textId="77777777" w:rsidR="000C56C3" w:rsidRDefault="00133315" w:rsidP="00133315">
      <w:pPr>
        <w:pStyle w:val="ProductList-Bullet"/>
        <w:numPr>
          <w:ilvl w:val="0"/>
          <w:numId w:val="73"/>
        </w:numPr>
      </w:pPr>
      <w:r>
        <w:rPr>
          <w:b/>
          <w:color w:val="00188F"/>
        </w:rPr>
        <w:t>报告</w:t>
      </w:r>
      <w:r>
        <w:t>：一</w:t>
      </w:r>
      <w:r>
        <w:t xml:space="preserve"> (1) </w:t>
      </w:r>
      <w:r>
        <w:t>个本机</w:t>
      </w:r>
      <w:r>
        <w:t xml:space="preserve"> Microsoft Dynamics 365 </w:t>
      </w:r>
      <w:r>
        <w:t>仪表板，其中包含最多四</w:t>
      </w:r>
      <w:r>
        <w:t xml:space="preserve"> (4) </w:t>
      </w:r>
      <w:r>
        <w:t>个本机组件和两</w:t>
      </w:r>
      <w:r>
        <w:t xml:space="preserve"> (2) </w:t>
      </w:r>
      <w:r>
        <w:t>个</w:t>
      </w:r>
      <w:r>
        <w:t xml:space="preserve"> Excel Power View </w:t>
      </w:r>
      <w:r>
        <w:t>报告，这些报告使用最多两</w:t>
      </w:r>
      <w:r>
        <w:t xml:space="preserve"> (2) </w:t>
      </w:r>
      <w:r>
        <w:t>个已配置的</w:t>
      </w:r>
      <w:r>
        <w:t xml:space="preserve"> Power BI Pro5</w:t>
      </w:r>
      <w:r>
        <w:t>。这些报告针对每个实体显示最多</w:t>
      </w:r>
      <w:r>
        <w:t xml:space="preserve"> (2) </w:t>
      </w:r>
      <w:r>
        <w:t>个交互式图表，其中的数据来源于</w:t>
      </w:r>
      <w:r>
        <w:t xml:space="preserve"> Microsoft Dynamics 365</w:t>
      </w:r>
      <w:r>
        <w:t>。</w:t>
      </w:r>
    </w:p>
    <w:p w14:paraId="6CE0D7BE" w14:textId="77777777" w:rsidR="000C56C3" w:rsidRDefault="00133315" w:rsidP="00133315">
      <w:pPr>
        <w:pStyle w:val="ProductList-Bullet"/>
        <w:numPr>
          <w:ilvl w:val="0"/>
          <w:numId w:val="73"/>
        </w:numPr>
      </w:pPr>
      <w:r>
        <w:rPr>
          <w:b/>
          <w:color w:val="00188F"/>
        </w:rPr>
        <w:t>配置</w:t>
      </w:r>
      <w:r>
        <w:t>：</w:t>
      </w:r>
      <w:r>
        <w:t xml:space="preserve">Microsoft Dynamics 365 </w:t>
      </w:r>
      <w:r>
        <w:t>将配置为支持最多十</w:t>
      </w:r>
      <w:r>
        <w:t xml:space="preserve"> (10) </w:t>
      </w:r>
      <w:r>
        <w:t>名用户。在此期间，</w:t>
      </w:r>
      <w:r>
        <w:t xml:space="preserve">Microsoft </w:t>
      </w:r>
      <w:r>
        <w:t>将投入最多六十四</w:t>
      </w:r>
      <w:r>
        <w:t xml:space="preserve"> (64) </w:t>
      </w:r>
      <w:r>
        <w:t>个小时来配置销售线索，方法是通过机会流程、</w:t>
      </w:r>
      <w:r>
        <w:t xml:space="preserve">3 </w:t>
      </w:r>
      <w:r>
        <w:t>个安全角色、</w:t>
      </w:r>
      <w:r>
        <w:t xml:space="preserve">3 </w:t>
      </w:r>
      <w:r>
        <w:t>个利用现成安全角色的角色，以及</w:t>
      </w:r>
      <w:r>
        <w:t xml:space="preserve"> SharePoint </w:t>
      </w:r>
      <w:r>
        <w:t>和</w:t>
      </w:r>
      <w:r>
        <w:t xml:space="preserve"> Yammer </w:t>
      </w:r>
      <w:r>
        <w:t>与</w:t>
      </w:r>
      <w:r>
        <w:t xml:space="preserve"> Microsoft Dynamics 365 </w:t>
      </w:r>
      <w:r>
        <w:t>的集成。</w:t>
      </w:r>
    </w:p>
    <w:p w14:paraId="08C1858B" w14:textId="77777777" w:rsidR="000C56C3" w:rsidRDefault="00133315" w:rsidP="00133315">
      <w:pPr>
        <w:pStyle w:val="ProductList-Bullet"/>
        <w:numPr>
          <w:ilvl w:val="0"/>
          <w:numId w:val="73"/>
        </w:numPr>
      </w:pPr>
      <w:r>
        <w:rPr>
          <w:b/>
          <w:color w:val="00188F"/>
        </w:rPr>
        <w:t>测试</w:t>
      </w:r>
      <w:r>
        <w:t>：将投入最多二十六</w:t>
      </w:r>
      <w:r>
        <w:t xml:space="preserve"> (26) </w:t>
      </w:r>
      <w:r>
        <w:t>个小时进行最多两</w:t>
      </w:r>
      <w:r>
        <w:t xml:space="preserve"> (2) </w:t>
      </w:r>
      <w:r>
        <w:t>项测试（例如，系统测试和</w:t>
      </w:r>
      <w:r>
        <w:t xml:space="preserve"> UAT</w:t>
      </w:r>
      <w:r>
        <w:t>）。</w:t>
      </w:r>
    </w:p>
    <w:p w14:paraId="032CE02B" w14:textId="77777777" w:rsidR="000C56C3" w:rsidRDefault="00133315" w:rsidP="00133315">
      <w:pPr>
        <w:pStyle w:val="ProductList-Bullet"/>
        <w:numPr>
          <w:ilvl w:val="0"/>
          <w:numId w:val="73"/>
        </w:numPr>
      </w:pPr>
      <w:r>
        <w:rPr>
          <w:b/>
          <w:color w:val="00188F"/>
        </w:rPr>
        <w:t>培训和知识传授</w:t>
      </w:r>
      <w:r>
        <w:t>：为客户的用户提供一</w:t>
      </w:r>
      <w:r>
        <w:t xml:space="preserve"> (1) </w:t>
      </w:r>
      <w:r>
        <w:t>次产品培训，总时间最多为四</w:t>
      </w:r>
      <w:r>
        <w:t xml:space="preserve"> (4) </w:t>
      </w:r>
      <w:r>
        <w:t>个小时。</w:t>
      </w:r>
    </w:p>
    <w:p w14:paraId="6BA08DB6" w14:textId="77777777" w:rsidR="000C56C3" w:rsidRDefault="00133315" w:rsidP="00133315">
      <w:pPr>
        <w:pStyle w:val="ProductList-Bullet"/>
        <w:numPr>
          <w:ilvl w:val="0"/>
          <w:numId w:val="73"/>
        </w:numPr>
      </w:pPr>
      <w:r>
        <w:rPr>
          <w:b/>
          <w:color w:val="00188F"/>
        </w:rPr>
        <w:t>部署支持</w:t>
      </w:r>
      <w:r>
        <w:t>：提供最多四十</w:t>
      </w:r>
      <w:r>
        <w:t xml:space="preserve"> (40) </w:t>
      </w:r>
      <w:r>
        <w:t>个小时的部署和启动支持（第</w:t>
      </w:r>
      <w:r>
        <w:t xml:space="preserve"> 4 </w:t>
      </w:r>
      <w:r>
        <w:t>周），具体取决于预先确定的项目范围和要求。</w:t>
      </w:r>
    </w:p>
    <w:p w14:paraId="096972E3" w14:textId="77777777" w:rsidR="000C56C3" w:rsidRDefault="000C56C3">
      <w:pPr>
        <w:pStyle w:val="ProductList-Body"/>
      </w:pPr>
    </w:p>
    <w:p w14:paraId="2D692AEF" w14:textId="77777777" w:rsidR="000C56C3" w:rsidRDefault="00133315">
      <w:pPr>
        <w:pStyle w:val="ProductList-ClauseHeading"/>
        <w:outlineLvl w:val="2"/>
      </w:pPr>
      <w:r>
        <w:t>客户责任</w:t>
      </w:r>
    </w:p>
    <w:p w14:paraId="36A0DCB4" w14:textId="77777777" w:rsidR="000C56C3" w:rsidRDefault="00133315">
      <w:pPr>
        <w:pStyle w:val="ProductList-Body"/>
      </w:pPr>
      <w:r>
        <w:t>作为</w:t>
      </w:r>
      <w:r>
        <w:t xml:space="preserve"> Sales Productivity Accelerator </w:t>
      </w:r>
      <w:r>
        <w:t>服务的一部分，客户同意与微软合作，其中包括但不限于提供客户的代表、</w:t>
      </w:r>
      <w:r>
        <w:t xml:space="preserve">IT </w:t>
      </w:r>
      <w:r>
        <w:t>员工和资源供微软使用，提供准确且完整的信息，以及及时履行微软分配给客户的责任。如果双方均同意微软顾问进行现场访问，且未就此预先付费，则客户应负责支付合理的差旅费用和生活费用。</w:t>
      </w:r>
    </w:p>
    <w:p w14:paraId="543FC2FA" w14:textId="77777777" w:rsidR="000C56C3" w:rsidRDefault="000C56C3">
      <w:pPr>
        <w:pStyle w:val="ProductList-Body"/>
        <w:jc w:val="right"/>
      </w:pPr>
    </w:p>
    <w:tbl>
      <w:tblPr>
        <w:tblStyle w:val="PURTable"/>
        <w:tblW w:w="0" w:type="dxa"/>
        <w:tblLook w:val="04A0" w:firstRow="1" w:lastRow="0" w:firstColumn="1" w:lastColumn="0" w:noHBand="0" w:noVBand="1"/>
      </w:tblPr>
      <w:tblGrid>
        <w:gridCol w:w="10916"/>
      </w:tblGrid>
      <w:tr w:rsidR="000C56C3" w14:paraId="69D5EF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27C5A4" w14:textId="77777777" w:rsidR="000C56C3" w:rsidRDefault="00A753F3">
            <w:pPr>
              <w:pStyle w:val="ProductList-TableBody"/>
              <w:jc w:val="right"/>
            </w:pPr>
            <w:hyperlink w:anchor="_Sec842">
              <w:r w:rsidR="00133315">
                <w:rPr>
                  <w:color w:val="00467F"/>
                  <w:sz w:val="14"/>
                  <w:u w:val="single"/>
                </w:rPr>
                <w:t>目录</w:t>
              </w:r>
            </w:hyperlink>
            <w:r w:rsidR="00133315">
              <w:rPr>
                <w:sz w:val="14"/>
              </w:rPr>
              <w:t>/</w:t>
            </w:r>
            <w:hyperlink w:anchor="_Sec549">
              <w:r w:rsidR="00133315">
                <w:rPr>
                  <w:color w:val="00467F"/>
                  <w:sz w:val="14"/>
                  <w:u w:val="single"/>
                </w:rPr>
                <w:t>词汇表</w:t>
              </w:r>
            </w:hyperlink>
            <w:r w:rsidR="00133315">
              <w:rPr>
                <w:sz w:val="14"/>
              </w:rPr>
              <w:t>/</w:t>
            </w:r>
            <w:hyperlink w:anchor="_Sec844">
              <w:r w:rsidR="00133315">
                <w:rPr>
                  <w:color w:val="00467F"/>
                  <w:sz w:val="14"/>
                  <w:u w:val="single"/>
                </w:rPr>
                <w:t>索引</w:t>
              </w:r>
            </w:hyperlink>
          </w:p>
        </w:tc>
      </w:tr>
    </w:tbl>
    <w:p w14:paraId="4F5AB9E4" w14:textId="77777777" w:rsidR="000C56C3" w:rsidRDefault="000C56C3">
      <w:pPr>
        <w:pStyle w:val="ProductList-Body"/>
      </w:pPr>
    </w:p>
    <w:p w14:paraId="669A3B50" w14:textId="77777777" w:rsidR="000C56C3" w:rsidRDefault="00133315">
      <w:pPr>
        <w:pStyle w:val="ProductList-SectionHeading"/>
        <w:pageBreakBefore/>
        <w:outlineLvl w:val="0"/>
      </w:pPr>
      <w:bookmarkStart w:id="418" w:name="_Sec563"/>
      <w:bookmarkEnd w:id="410"/>
      <w:r>
        <w:t>附录</w:t>
      </w:r>
      <w:r>
        <w:t xml:space="preserve"> E – </w:t>
      </w:r>
      <w:r>
        <w:t>计划协议补充条款</w:t>
      </w:r>
      <w:r>
        <w:fldChar w:fldCharType="begin"/>
      </w:r>
      <w:r>
        <w:instrText xml:space="preserve"> TC "</w:instrText>
      </w:r>
      <w:bookmarkStart w:id="419" w:name="_Toc31294862"/>
      <w:r>
        <w:instrText>附录</w:instrText>
      </w:r>
      <w:r>
        <w:instrText xml:space="preserve"> E – </w:instrText>
      </w:r>
      <w:r>
        <w:instrText>计划协议补充条款</w:instrText>
      </w:r>
      <w:bookmarkEnd w:id="419"/>
      <w:r>
        <w:instrText>" \l 1</w:instrText>
      </w:r>
      <w:r>
        <w:fldChar w:fldCharType="end"/>
      </w:r>
    </w:p>
    <w:p w14:paraId="45E263F3" w14:textId="77777777" w:rsidR="000C56C3" w:rsidRDefault="00133315">
      <w:pPr>
        <w:pStyle w:val="ProductList-Body"/>
      </w:pPr>
      <w:r>
        <w:t>正如前面提到的，下面的条款和条件适用于客户批量许可协议。</w:t>
      </w:r>
    </w:p>
    <w:p w14:paraId="19212CBC" w14:textId="77777777" w:rsidR="000C56C3" w:rsidRDefault="00133315">
      <w:pPr>
        <w:pStyle w:val="ProductList-Offering1Heading"/>
        <w:outlineLvl w:val="1"/>
      </w:pPr>
      <w:bookmarkStart w:id="420" w:name="_Sec568"/>
      <w:r>
        <w:t>选择附加计划的补充条款</w:t>
      </w:r>
      <w:bookmarkEnd w:id="420"/>
      <w:r>
        <w:fldChar w:fldCharType="begin"/>
      </w:r>
      <w:r>
        <w:instrText xml:space="preserve"> TC "</w:instrText>
      </w:r>
      <w:bookmarkStart w:id="421" w:name="_Toc31294863"/>
      <w:r>
        <w:instrText>选择附加计划的补充条款</w:instrText>
      </w:r>
      <w:bookmarkEnd w:id="421"/>
      <w:r>
        <w:instrText>" \l 2</w:instrText>
      </w:r>
      <w:r>
        <w:fldChar w:fldCharType="end"/>
      </w:r>
    </w:p>
    <w:p w14:paraId="28BDD867" w14:textId="77777777" w:rsidR="000C56C3" w:rsidRDefault="00133315">
      <w:pPr>
        <w:pStyle w:val="ProductList-Body"/>
      </w:pPr>
      <w:r>
        <w:t>选择附加要求客户在第一</w:t>
      </w:r>
      <w:r>
        <w:t xml:space="preserve"> (1) </w:t>
      </w:r>
      <w:r>
        <w:t>年内为每个产品组至少订购</w:t>
      </w:r>
      <w:r>
        <w:t xml:space="preserve"> 500 </w:t>
      </w:r>
      <w:r>
        <w:t>分。如果客户签署了合格合同，则可不考虑订购的数量要求。</w:t>
      </w:r>
    </w:p>
    <w:p w14:paraId="1623B26D" w14:textId="77777777" w:rsidR="000C56C3" w:rsidRDefault="000C56C3">
      <w:pPr>
        <w:pStyle w:val="ProductList-Body"/>
      </w:pPr>
    </w:p>
    <w:p w14:paraId="7280AC41" w14:textId="77777777" w:rsidR="000C56C3" w:rsidRDefault="00133315">
      <w:pPr>
        <w:pStyle w:val="ProductList-ClauseHeading"/>
        <w:outlineLvl w:val="2"/>
      </w:pPr>
      <w:r>
        <w:t>选择附加计划中的价格水平</w:t>
      </w:r>
    </w:p>
    <w:p w14:paraId="4D5D1D58" w14:textId="77777777" w:rsidR="000C56C3" w:rsidRDefault="00133315">
      <w:pPr>
        <w:pStyle w:val="ProductList-Body"/>
      </w:pPr>
      <w:r>
        <w:t>客户的价格根据客户与其经销商之间的协议而定。但微软会提供下列价格和分数标准以指导经销商对最终客户定价：</w:t>
      </w:r>
    </w:p>
    <w:tbl>
      <w:tblPr>
        <w:tblStyle w:val="PURTable"/>
        <w:tblW w:w="0" w:type="dxa"/>
        <w:tblLook w:val="04A0" w:firstRow="1" w:lastRow="0" w:firstColumn="1" w:lastColumn="0" w:noHBand="0" w:noVBand="1"/>
      </w:tblPr>
      <w:tblGrid>
        <w:gridCol w:w="5441"/>
        <w:gridCol w:w="5475"/>
      </w:tblGrid>
      <w:tr w:rsidR="000C56C3" w14:paraId="2A6D018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83B89D2" w14:textId="77777777" w:rsidR="000C56C3" w:rsidRDefault="00133315">
            <w:pPr>
              <w:pStyle w:val="ProductList-TableBody"/>
            </w:pPr>
            <w:r>
              <w:rPr>
                <w:color w:val="FFFFFF"/>
              </w:rPr>
              <w:t>选择附加计划价格水平（商业）</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F22F063" w14:textId="77777777" w:rsidR="000C56C3" w:rsidRDefault="00133315">
            <w:pPr>
              <w:pStyle w:val="ProductList-TableBody"/>
            </w:pPr>
            <w:r>
              <w:rPr>
                <w:color w:val="FFFFFF"/>
              </w:rPr>
              <w:t>每组每年最低分数</w:t>
            </w:r>
          </w:p>
        </w:tc>
      </w:tr>
      <w:tr w:rsidR="000C56C3" w14:paraId="125BEFC3" w14:textId="77777777">
        <w:tc>
          <w:tcPr>
            <w:tcW w:w="6120" w:type="dxa"/>
            <w:tcBorders>
              <w:top w:val="single" w:sz="4" w:space="0" w:color="000000"/>
              <w:left w:val="single" w:sz="4" w:space="0" w:color="000000"/>
              <w:bottom w:val="single" w:sz="4" w:space="0" w:color="000000"/>
              <w:right w:val="single" w:sz="4" w:space="0" w:color="000000"/>
            </w:tcBorders>
          </w:tcPr>
          <w:p w14:paraId="32E03963" w14:textId="77777777" w:rsidR="000C56C3" w:rsidRDefault="00133315">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5F065E49" w14:textId="77777777" w:rsidR="000C56C3" w:rsidRDefault="00133315">
            <w:pPr>
              <w:pStyle w:val="ProductList-TableBody"/>
            </w:pPr>
            <w:r>
              <w:t>500</w:t>
            </w:r>
          </w:p>
        </w:tc>
      </w:tr>
      <w:tr w:rsidR="000C56C3" w14:paraId="57324BD9" w14:textId="77777777">
        <w:tc>
          <w:tcPr>
            <w:tcW w:w="6120" w:type="dxa"/>
            <w:tcBorders>
              <w:top w:val="single" w:sz="4" w:space="0" w:color="000000"/>
              <w:left w:val="single" w:sz="4" w:space="0" w:color="000000"/>
              <w:bottom w:val="single" w:sz="4" w:space="0" w:color="000000"/>
              <w:right w:val="single" w:sz="4" w:space="0" w:color="000000"/>
            </w:tcBorders>
          </w:tcPr>
          <w:p w14:paraId="6C09CC20" w14:textId="77777777" w:rsidR="000C56C3" w:rsidRDefault="00133315">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4EE8E1FB" w14:textId="77777777" w:rsidR="000C56C3" w:rsidRDefault="00133315">
            <w:pPr>
              <w:pStyle w:val="ProductList-TableBody"/>
            </w:pPr>
            <w:r>
              <w:t>4,000</w:t>
            </w:r>
          </w:p>
        </w:tc>
      </w:tr>
      <w:tr w:rsidR="000C56C3" w14:paraId="048A9033" w14:textId="77777777">
        <w:tc>
          <w:tcPr>
            <w:tcW w:w="6120" w:type="dxa"/>
            <w:tcBorders>
              <w:top w:val="single" w:sz="4" w:space="0" w:color="000000"/>
              <w:left w:val="single" w:sz="4" w:space="0" w:color="000000"/>
              <w:bottom w:val="single" w:sz="4" w:space="0" w:color="000000"/>
              <w:right w:val="single" w:sz="4" w:space="0" w:color="000000"/>
            </w:tcBorders>
          </w:tcPr>
          <w:p w14:paraId="3F94B2BA" w14:textId="77777777" w:rsidR="000C56C3" w:rsidRDefault="00133315">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46995CD1" w14:textId="77777777" w:rsidR="000C56C3" w:rsidRDefault="00133315">
            <w:pPr>
              <w:pStyle w:val="ProductList-TableBody"/>
            </w:pPr>
            <w:r>
              <w:t>10,000</w:t>
            </w:r>
          </w:p>
        </w:tc>
      </w:tr>
      <w:tr w:rsidR="000C56C3" w14:paraId="2CE3ADF3" w14:textId="77777777">
        <w:tc>
          <w:tcPr>
            <w:tcW w:w="6120" w:type="dxa"/>
            <w:tcBorders>
              <w:top w:val="single" w:sz="4" w:space="0" w:color="000000"/>
              <w:left w:val="single" w:sz="4" w:space="0" w:color="000000"/>
              <w:bottom w:val="single" w:sz="4" w:space="0" w:color="000000"/>
              <w:right w:val="single" w:sz="4" w:space="0" w:color="000000"/>
            </w:tcBorders>
          </w:tcPr>
          <w:p w14:paraId="52CAB8F0" w14:textId="77777777" w:rsidR="000C56C3" w:rsidRDefault="00133315">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4625A2CF" w14:textId="77777777" w:rsidR="000C56C3" w:rsidRDefault="00133315">
            <w:pPr>
              <w:pStyle w:val="ProductList-TableBody"/>
            </w:pPr>
            <w:r>
              <w:t>25,000</w:t>
            </w:r>
          </w:p>
        </w:tc>
      </w:tr>
    </w:tbl>
    <w:p w14:paraId="35951972" w14:textId="77777777" w:rsidR="000C56C3" w:rsidRDefault="00133315">
      <w:pPr>
        <w:pStyle w:val="ProductList-Offering1Heading"/>
        <w:outlineLvl w:val="1"/>
      </w:pPr>
      <w:bookmarkStart w:id="422" w:name="_Sec569"/>
      <w:r>
        <w:t>管理合格设备的定义</w:t>
      </w:r>
      <w:bookmarkEnd w:id="422"/>
      <w:r>
        <w:fldChar w:fldCharType="begin"/>
      </w:r>
      <w:r>
        <w:instrText xml:space="preserve"> TC "</w:instrText>
      </w:r>
      <w:bookmarkStart w:id="423" w:name="_Toc31294864"/>
      <w:r>
        <w:instrText>管理合格设备的定义</w:instrText>
      </w:r>
      <w:bookmarkEnd w:id="423"/>
      <w:r>
        <w:instrText>" \l 2</w:instrText>
      </w:r>
      <w:r>
        <w:fldChar w:fldCharType="end"/>
      </w:r>
    </w:p>
    <w:p w14:paraId="33FDFFE9" w14:textId="77777777" w:rsidR="000C56C3" w:rsidRDefault="00133315">
      <w:pPr>
        <w:pStyle w:val="ProductList-Body"/>
      </w:pPr>
      <w:r>
        <w:t>如果客户的批量许可协议引用产品条款、产品列表或</w:t>
      </w:r>
      <w:r>
        <w:t xml:space="preserve"> PUR </w:t>
      </w:r>
      <w:r>
        <w:t>来定义管理的合格设备，则下列条款适用。客户可以</w:t>
      </w:r>
      <w:r>
        <w:t>“</w:t>
      </w:r>
      <w:r>
        <w:t>管理</w:t>
      </w:r>
      <w:r>
        <w:t>”</w:t>
      </w:r>
      <w:r>
        <w:t>其直接或间接控制的一个或多个操作系统环境所在的任意设备。例如，客户可以管理符合以下条件的任意设备：</w:t>
      </w:r>
    </w:p>
    <w:p w14:paraId="324F4ACA" w14:textId="77777777" w:rsidR="000C56C3" w:rsidRDefault="00133315" w:rsidP="00133315">
      <w:pPr>
        <w:pStyle w:val="ProductList-Bullet"/>
        <w:numPr>
          <w:ilvl w:val="0"/>
          <w:numId w:val="74"/>
        </w:numPr>
      </w:pPr>
      <w:r>
        <w:t>允许加入其域的设备，或者</w:t>
      </w:r>
    </w:p>
    <w:p w14:paraId="26F4E341" w14:textId="77777777" w:rsidR="000C56C3" w:rsidRDefault="00133315" w:rsidP="00133315">
      <w:pPr>
        <w:pStyle w:val="ProductList-Bullet"/>
        <w:numPr>
          <w:ilvl w:val="0"/>
          <w:numId w:val="74"/>
        </w:numPr>
      </w:pPr>
      <w:r>
        <w:t>作为在客户现场使用应用程序的要求，需要进行验证的设备，或者</w:t>
      </w:r>
    </w:p>
    <w:p w14:paraId="1BBEED1D" w14:textId="77777777" w:rsidR="000C56C3" w:rsidRDefault="00133315" w:rsidP="00133315">
      <w:pPr>
        <w:pStyle w:val="ProductList-Bullet"/>
        <w:numPr>
          <w:ilvl w:val="0"/>
          <w:numId w:val="74"/>
        </w:numPr>
      </w:pPr>
      <w:r>
        <w:t>在其上安装代理（如反病毒、反病毒软件或其他由客户管理的代理）的设备，或者</w:t>
      </w:r>
    </w:p>
    <w:p w14:paraId="069B235E" w14:textId="77777777" w:rsidR="000C56C3" w:rsidRDefault="00133315" w:rsidP="00133315">
      <w:pPr>
        <w:pStyle w:val="ProductList-Bullet"/>
        <w:numPr>
          <w:ilvl w:val="0"/>
          <w:numId w:val="74"/>
        </w:numPr>
      </w:pPr>
      <w:r>
        <w:t>直接或间接应用并强制实施组策略的设备，或者</w:t>
      </w:r>
    </w:p>
    <w:p w14:paraId="08A8789C" w14:textId="77777777" w:rsidR="000C56C3" w:rsidRDefault="00133315" w:rsidP="00133315">
      <w:pPr>
        <w:pStyle w:val="ProductList-Bullet"/>
        <w:numPr>
          <w:ilvl w:val="0"/>
          <w:numId w:val="74"/>
        </w:numPr>
      </w:pPr>
      <w:r>
        <w:t>在该设备上请求或接收操作系统环境相关数据，并且配置与操作系统环境直接或间接关联的硬件或软件，或向与操作系统环境直接或间接关联的硬件或软件发出指令，或者</w:t>
      </w:r>
    </w:p>
    <w:p w14:paraId="4227B9A3" w14:textId="77777777" w:rsidR="000C56C3" w:rsidRDefault="00133315" w:rsidP="00133315">
      <w:pPr>
        <w:pStyle w:val="ProductList-Bullet"/>
        <w:numPr>
          <w:ilvl w:val="0"/>
          <w:numId w:val="74"/>
        </w:numPr>
      </w:pPr>
      <w:r>
        <w:t>允许在</w:t>
      </w:r>
      <w:r>
        <w:t xml:space="preserve"> Windows </w:t>
      </w:r>
      <w:r>
        <w:t>软件保障、</w:t>
      </w:r>
      <w:r>
        <w:t>Microsoft Intune</w:t>
      </w:r>
      <w:r>
        <w:t>（设备）或</w:t>
      </w:r>
      <w:r>
        <w:t xml:space="preserve"> Windows Virtual Desktop Access </w:t>
      </w:r>
      <w:r>
        <w:t>漫游权利之外访问虚拟桌面基础结构</w:t>
      </w:r>
      <w:r>
        <w:t xml:space="preserve"> (VDI) </w:t>
      </w:r>
      <w:r>
        <w:t>的设备。</w:t>
      </w:r>
    </w:p>
    <w:p w14:paraId="09096834" w14:textId="77777777" w:rsidR="000C56C3" w:rsidRDefault="000C56C3">
      <w:pPr>
        <w:pStyle w:val="ProductList-Body"/>
      </w:pPr>
    </w:p>
    <w:p w14:paraId="48EF3907" w14:textId="77777777" w:rsidR="000C56C3" w:rsidRDefault="00133315">
      <w:pPr>
        <w:pStyle w:val="ProductList-Body"/>
      </w:pPr>
      <w:r>
        <w:t>仅依照漫游权利访问</w:t>
      </w:r>
      <w:r>
        <w:t xml:space="preserve"> VDI </w:t>
      </w:r>
      <w:r>
        <w:t>的设备，或者仅在客户现场之外的合格第三方设备上利用</w:t>
      </w:r>
      <w:r>
        <w:t xml:space="preserve"> Windows To Go </w:t>
      </w:r>
      <w:r>
        <w:t>的设备，并且不是出于此处描述的其他用途对这些设备进行管理，同时不会被视为出于此处定义的用途对其</w:t>
      </w:r>
      <w:r>
        <w:t>“</w:t>
      </w:r>
      <w:r>
        <w:t>进行管理</w:t>
      </w:r>
      <w:r>
        <w:t>”</w:t>
      </w:r>
      <w:r>
        <w:t>。</w:t>
      </w:r>
    </w:p>
    <w:p w14:paraId="1C6BACD8" w14:textId="77777777" w:rsidR="000C56C3" w:rsidRDefault="00133315">
      <w:pPr>
        <w:pStyle w:val="ProductList-Offering1Heading"/>
        <w:outlineLvl w:val="1"/>
      </w:pPr>
      <w:bookmarkStart w:id="424" w:name="_Sec570"/>
      <w:r>
        <w:t>开放式计划中的在线服务</w:t>
      </w:r>
      <w:bookmarkEnd w:id="424"/>
      <w:r>
        <w:fldChar w:fldCharType="begin"/>
      </w:r>
      <w:r>
        <w:instrText xml:space="preserve"> TC "</w:instrText>
      </w:r>
      <w:bookmarkStart w:id="425" w:name="_Toc31294865"/>
      <w:r>
        <w:instrText>开放式计划中的在线服务</w:instrText>
      </w:r>
      <w:bookmarkEnd w:id="425"/>
      <w:r>
        <w:instrText>" \l 2</w:instrText>
      </w:r>
      <w:r>
        <w:fldChar w:fldCharType="end"/>
      </w:r>
    </w:p>
    <w:p w14:paraId="69D29223" w14:textId="77777777" w:rsidR="000C56C3" w:rsidRDefault="00133315">
      <w:pPr>
        <w:pStyle w:val="ProductList-Body"/>
      </w:pPr>
      <w:r>
        <w:t>在开放式许可、开放式价值和开放式价值订购计划下，在线服务的订购期从激活产品密钥的时间而非订购时间开始算起。激活产品密钥后，微软将不再接受微软合作伙伴提交的退款请求。</w:t>
      </w:r>
    </w:p>
    <w:p w14:paraId="4E3D4758" w14:textId="77777777" w:rsidR="000C56C3" w:rsidRDefault="000C56C3">
      <w:pPr>
        <w:pStyle w:val="ProductList-Body"/>
      </w:pPr>
    </w:p>
    <w:p w14:paraId="1FE6D3C3" w14:textId="77777777" w:rsidR="000C56C3" w:rsidRDefault="00133315">
      <w:pPr>
        <w:pStyle w:val="ProductList-Body"/>
      </w:pPr>
      <w:r>
        <w:t>客户至少要购买</w:t>
      </w:r>
      <w:r>
        <w:t xml:space="preserve"> 5 </w:t>
      </w:r>
      <w:r>
        <w:t>份许可，才有资格加入开放式价值计划。在线服务用户订购许可（用户</w:t>
      </w:r>
      <w:r>
        <w:t xml:space="preserve"> SL</w:t>
      </w:r>
      <w:r>
        <w:t>）可计入</w:t>
      </w:r>
      <w:r>
        <w:t xml:space="preserve"> 5 </w:t>
      </w:r>
      <w:r>
        <w:t>份许可的最低数量要求。不过，仅有</w:t>
      </w:r>
      <w:r>
        <w:t xml:space="preserve"> 5 </w:t>
      </w:r>
      <w:r>
        <w:t>份用户</w:t>
      </w:r>
      <w:r>
        <w:t xml:space="preserve"> SL </w:t>
      </w:r>
      <w:r>
        <w:t>无法满足开放式价值（组织范围）和开放式价值订购的最低要求。对于开放式价值（组织范围）和开放式价值订购，初始订单除了任何用户</w:t>
      </w:r>
      <w:r>
        <w:t xml:space="preserve"> SL </w:t>
      </w:r>
      <w:r>
        <w:t>之外，还必须包括至少</w:t>
      </w:r>
      <w:r>
        <w:t xml:space="preserve"> 5 </w:t>
      </w:r>
      <w:r>
        <w:t>份台式计算机平台或桌面组件许可。</w:t>
      </w:r>
    </w:p>
    <w:p w14:paraId="75569CAE" w14:textId="77777777" w:rsidR="000C56C3" w:rsidRDefault="00133315">
      <w:pPr>
        <w:pStyle w:val="ProductList-Offering1Heading"/>
        <w:outlineLvl w:val="1"/>
      </w:pPr>
      <w:bookmarkStart w:id="426" w:name="_Sec571"/>
      <w:r>
        <w:t>专业服务补充条款</w:t>
      </w:r>
      <w:r>
        <w:t xml:space="preserve"> – </w:t>
      </w:r>
      <w:r>
        <w:t>旧版协议</w:t>
      </w:r>
      <w:bookmarkEnd w:id="426"/>
      <w:r>
        <w:fldChar w:fldCharType="begin"/>
      </w:r>
      <w:r>
        <w:instrText xml:space="preserve"> TC "</w:instrText>
      </w:r>
      <w:bookmarkStart w:id="427" w:name="_Toc31294866"/>
      <w:r>
        <w:instrText>专业服务补充条款</w:instrText>
      </w:r>
      <w:r>
        <w:instrText xml:space="preserve"> – </w:instrText>
      </w:r>
      <w:r>
        <w:instrText>旧版协议</w:instrText>
      </w:r>
      <w:bookmarkEnd w:id="427"/>
      <w:r>
        <w:instrText>" \l 2</w:instrText>
      </w:r>
      <w:r>
        <w:fldChar w:fldCharType="end"/>
      </w:r>
    </w:p>
    <w:p w14:paraId="16C5ABEF" w14:textId="77777777" w:rsidR="000C56C3" w:rsidRDefault="00133315">
      <w:pPr>
        <w:pStyle w:val="ProductList-Body"/>
      </w:pPr>
      <w:r>
        <w:t>对于从产品条款购买的由微软提供的</w:t>
      </w:r>
      <w:r>
        <w:t>“</w:t>
      </w:r>
      <w:r>
        <w:t>专业服务</w:t>
      </w:r>
      <w:r>
        <w:t>”</w:t>
      </w:r>
      <w:r>
        <w:t>，客户在使用该专业服务相关的任何咨询和支持服务的权利受以下条款的约束：</w:t>
      </w:r>
      <w:r>
        <w:t xml:space="preserve">(1) </w:t>
      </w:r>
      <w:r>
        <w:t>客户的批量许可协议，</w:t>
      </w:r>
      <w:r>
        <w:t xml:space="preserve">(2) </w:t>
      </w:r>
      <w:r>
        <w:t>客户在购买时可能已签署的任何主级别微软服务协议。如果出现冲突，则以最新的专业服务协议为准。如果客户的批量许可主协议为</w:t>
      </w:r>
      <w:r>
        <w:t xml:space="preserve"> 2007 </w:t>
      </w:r>
      <w:r>
        <w:t>年</w:t>
      </w:r>
      <w:r>
        <w:t xml:space="preserve"> 9 </w:t>
      </w:r>
      <w:r>
        <w:t>月之前签订的微软商业协议版本，或者不包括专业服务的条款，并且客户尚未签署其他任何主级别微软服务协议，则下列补充条款适用于客户购买并使用的任何专业服务。</w:t>
      </w:r>
    </w:p>
    <w:p w14:paraId="3861B8E1" w14:textId="77777777" w:rsidR="000C56C3" w:rsidRDefault="000C56C3">
      <w:pPr>
        <w:pStyle w:val="ProductList-Body"/>
      </w:pPr>
    </w:p>
    <w:p w14:paraId="17FE6D67" w14:textId="77777777" w:rsidR="000C56C3" w:rsidRDefault="00133315">
      <w:pPr>
        <w:pStyle w:val="ProductList-ClauseHeading"/>
        <w:outlineLvl w:val="2"/>
      </w:pPr>
      <w:r>
        <w:t>使用、所有权和许可权利</w:t>
      </w:r>
    </w:p>
    <w:p w14:paraId="16B7BDD8" w14:textId="77777777" w:rsidR="000C56C3" w:rsidRDefault="00133315">
      <w:pPr>
        <w:pStyle w:val="ProductList-SubClauseHeading"/>
        <w:outlineLvl w:val="3"/>
      </w:pPr>
      <w:r>
        <w:t>修补程序</w:t>
      </w:r>
    </w:p>
    <w:p w14:paraId="21FACE81" w14:textId="77777777" w:rsidR="000C56C3" w:rsidRDefault="00133315">
      <w:pPr>
        <w:pStyle w:val="ProductList-BodyIndented"/>
      </w:pPr>
      <w:r>
        <w:t>如果微软提供产品修补程序、修改或增强及其衍生品，可以是微软公开发布的产品（如产品</w:t>
      </w:r>
      <w:r>
        <w:t xml:space="preserve"> Service Pack</w:t>
      </w:r>
      <w:r>
        <w:t>），也可以是为客户解决特定问题（统称为</w:t>
      </w:r>
      <w:r>
        <w:t>“</w:t>
      </w:r>
      <w:r>
        <w:t>修补程序</w:t>
      </w:r>
      <w:r>
        <w:t>”</w:t>
      </w:r>
      <w:r>
        <w:t>），此类修补程序是根据产品所适用的相同条款获得的许可。如果修补程序不是针对特定产品提供，则微软随修补程序提供的任何使用条款将适用。</w:t>
      </w:r>
    </w:p>
    <w:p w14:paraId="2DD0E5D5" w14:textId="77777777" w:rsidR="000C56C3" w:rsidRDefault="000C56C3">
      <w:pPr>
        <w:pStyle w:val="ProductList-BodyIndented"/>
      </w:pPr>
    </w:p>
    <w:p w14:paraId="420DF458" w14:textId="77777777" w:rsidR="000C56C3" w:rsidRDefault="00133315">
      <w:pPr>
        <w:pStyle w:val="ProductList-SubClauseHeading"/>
        <w:outlineLvl w:val="3"/>
      </w:pPr>
      <w:r>
        <w:t>既存工作成果</w:t>
      </w:r>
    </w:p>
    <w:p w14:paraId="2C63B740" w14:textId="77777777" w:rsidR="000C56C3" w:rsidRDefault="00133315">
      <w:pPr>
        <w:pStyle w:val="ProductList-BodyIndented"/>
      </w:pPr>
      <w:r>
        <w:t>在已经开发的或者以独立于提供给客户的专业服务的方式获得的任何计算机代码或非代码书面材料（以下简称</w:t>
      </w:r>
      <w:r>
        <w:t>“</w:t>
      </w:r>
      <w:r>
        <w:t>既存工作成果</w:t>
      </w:r>
      <w:r>
        <w:t>”</w:t>
      </w:r>
      <w:r>
        <w:t>）的全部权利仍归既存工作成果的提供方单独所有。仅当需要履行与专业服务有关的义务时，一方才能使用、复制和修改另一方的既存工作成果。</w:t>
      </w:r>
    </w:p>
    <w:p w14:paraId="0879DF94" w14:textId="77777777" w:rsidR="000C56C3" w:rsidRDefault="00133315">
      <w:pPr>
        <w:pStyle w:val="ProductList-BodyIndented"/>
      </w:pPr>
      <w:r>
        <w:t>除非双方另外以书面形式明确同意，否则一旦完全付款，微软应授予客户非排他性的、永久的、已完全付费的许可，以供客户仅以交付给客户的形式、且仅出于内部业务的目的使用、复制、修改（如果适用）作为服务交付物的一部分提供的任何微软既存工作成果。客户必须遵守其批量许可协议的条款才能获得微软既存工作成果的许可。</w:t>
      </w:r>
    </w:p>
    <w:p w14:paraId="4682F5A0" w14:textId="77777777" w:rsidR="000C56C3" w:rsidRDefault="000C56C3">
      <w:pPr>
        <w:pStyle w:val="ProductList-BodyIndented"/>
      </w:pPr>
    </w:p>
    <w:p w14:paraId="2915D232" w14:textId="77777777" w:rsidR="000C56C3" w:rsidRDefault="00133315">
      <w:pPr>
        <w:pStyle w:val="ProductList-SubClauseHeading"/>
        <w:outlineLvl w:val="3"/>
      </w:pPr>
      <w:r>
        <w:t>服务交付物</w:t>
      </w:r>
    </w:p>
    <w:p w14:paraId="452D7E30" w14:textId="77777777" w:rsidR="000C56C3" w:rsidRDefault="00133315">
      <w:pPr>
        <w:pStyle w:val="ProductList-BodyIndented"/>
      </w:pPr>
      <w:r>
        <w:t>微软在履行完专业服务之后留给客户的任何计算机代码或材料都可以被视为</w:t>
      </w:r>
      <w:r>
        <w:t>“</w:t>
      </w:r>
      <w:r>
        <w:t>服务交付物</w:t>
      </w:r>
      <w:r>
        <w:t>”</w:t>
      </w:r>
      <w:r>
        <w:t>，产品或修补程序除外。在收到专业服务的全额付款时，微软将授予客户非独占性的、不可转让的永久许可，以便仅出于客户的内部业务的目的，复制、使用和修改服务交付物，具体取决于约束专业服务和客户批量许可协议的条款和条件。</w:t>
      </w:r>
    </w:p>
    <w:p w14:paraId="7D4ECFD9" w14:textId="77777777" w:rsidR="000C56C3" w:rsidRDefault="000C56C3">
      <w:pPr>
        <w:pStyle w:val="ProductList-BodyIndented"/>
      </w:pPr>
    </w:p>
    <w:p w14:paraId="5388C4EC" w14:textId="77777777" w:rsidR="000C56C3" w:rsidRDefault="00133315">
      <w:pPr>
        <w:pStyle w:val="ProductList-SubClauseHeading"/>
        <w:outlineLvl w:val="3"/>
      </w:pPr>
      <w:r>
        <w:t>使用来自专业服务的技术信息。</w:t>
      </w:r>
    </w:p>
    <w:p w14:paraId="40F76CC6" w14:textId="77777777" w:rsidR="000C56C3" w:rsidRDefault="00133315">
      <w:pPr>
        <w:pStyle w:val="ProductList-BodyIndented"/>
      </w:pPr>
      <w:r>
        <w:t>微软可能会利用在提供专业服务过程中获取的任何技术信息来解决问题、排除故障、提供产品功能增强和修补程序，以及充实微软的知识库。微软同意在此类使用过程中不标识客户或者披露客户的任何机密信息。</w:t>
      </w:r>
    </w:p>
    <w:p w14:paraId="6F14B601" w14:textId="77777777" w:rsidR="000C56C3" w:rsidRDefault="000C56C3">
      <w:pPr>
        <w:pStyle w:val="ProductList-BodyIndented"/>
      </w:pPr>
    </w:p>
    <w:p w14:paraId="0897288C" w14:textId="77777777" w:rsidR="000C56C3" w:rsidRDefault="00133315">
      <w:pPr>
        <w:pStyle w:val="ProductList-SubClauseHeading"/>
        <w:outlineLvl w:val="3"/>
      </w:pPr>
      <w:r>
        <w:t>开放源代码许可限制</w:t>
      </w:r>
    </w:p>
    <w:p w14:paraId="29FB30CB" w14:textId="77777777" w:rsidR="000C56C3" w:rsidRDefault="00133315">
      <w:pPr>
        <w:pStyle w:val="ProductList-BodyIndented"/>
      </w:pPr>
      <w:r>
        <w:t>客户安装和使用非微软产品或技术的方式不应导致微软的知识产权或技术必须承担这些专业服务条款或客户的批量许可协议中未明确规定的任何义务。</w:t>
      </w:r>
    </w:p>
    <w:p w14:paraId="248B9C7C" w14:textId="77777777" w:rsidR="000C56C3" w:rsidRDefault="000C56C3">
      <w:pPr>
        <w:pStyle w:val="ProductList-BodyIndented"/>
      </w:pPr>
    </w:p>
    <w:p w14:paraId="1AFF187E" w14:textId="77777777" w:rsidR="000C56C3" w:rsidRDefault="00133315">
      <w:pPr>
        <w:pStyle w:val="ProductList-SubClauseHeading"/>
        <w:outlineLvl w:val="3"/>
      </w:pPr>
      <w:r>
        <w:t>关联公司的权利</w:t>
      </w:r>
    </w:p>
    <w:p w14:paraId="475B4C46" w14:textId="77777777" w:rsidR="000C56C3" w:rsidRDefault="00133315">
      <w:pPr>
        <w:pStyle w:val="ProductList-BodyIndented"/>
      </w:pPr>
      <w:r>
        <w:t>客户可以将对服务交付物的使用权利分许可给其关联公司，但客户的关联公司不得将上述权利进一步分许可。客户必须负责确保其关联公司遵守上述专业服务条款以及客户批量许可协议。</w:t>
      </w:r>
    </w:p>
    <w:p w14:paraId="148A039B" w14:textId="77777777" w:rsidR="000C56C3" w:rsidRDefault="000C56C3">
      <w:pPr>
        <w:pStyle w:val="ProductList-BodyIndented"/>
      </w:pPr>
    </w:p>
    <w:p w14:paraId="0DB9138C" w14:textId="77777777" w:rsidR="000C56C3" w:rsidRDefault="00133315">
      <w:pPr>
        <w:pStyle w:val="ProductList-ClauseHeading"/>
        <w:outlineLvl w:val="2"/>
      </w:pPr>
      <w:r>
        <w:t>保证和责任限制</w:t>
      </w:r>
    </w:p>
    <w:p w14:paraId="102FAB38" w14:textId="77777777" w:rsidR="000C56C3" w:rsidRDefault="00133315">
      <w:pPr>
        <w:pStyle w:val="ProductList-SubClauseHeading"/>
        <w:outlineLvl w:val="3"/>
      </w:pPr>
      <w:r>
        <w:t>专业服务的保证</w:t>
      </w:r>
    </w:p>
    <w:p w14:paraId="0FC83027" w14:textId="77777777" w:rsidR="000C56C3" w:rsidRDefault="00133315">
      <w:pPr>
        <w:pStyle w:val="ProductList-BodyIndented"/>
      </w:pPr>
      <w:r>
        <w:t>微软保证以专业的谨慎态度和技能提供专业服务。如果微软无法满足上述保证且客户自专业服务提供之日起九十</w:t>
      </w:r>
      <w:r>
        <w:t xml:space="preserve"> (90) </w:t>
      </w:r>
      <w:r>
        <w:t>天内通知微软，则微软将重新提供专业服务或向客户退还为专业服务支付的价款，这是客户因微软违反保证而能获得的唯一补偿。</w:t>
      </w:r>
      <w:r>
        <w:rPr>
          <w:b/>
        </w:rPr>
        <w:t>除了上述有限保证以外，微软不提供任何其他保证或条件，并且否认任何其他明示、默示或法定的保证，包括有关质量、所有权、无侵权、适销性和针对特定目的的适用性的保证。</w:t>
      </w:r>
    </w:p>
    <w:p w14:paraId="0DEC1379" w14:textId="77777777" w:rsidR="000C56C3" w:rsidRDefault="000C56C3">
      <w:pPr>
        <w:pStyle w:val="ProductList-BodyIndented"/>
      </w:pPr>
    </w:p>
    <w:p w14:paraId="34B3D17D" w14:textId="77777777" w:rsidR="000C56C3" w:rsidRDefault="00133315">
      <w:pPr>
        <w:pStyle w:val="ProductList-SubClauseHeading"/>
        <w:outlineLvl w:val="3"/>
      </w:pPr>
      <w:r>
        <w:t>责任限制</w:t>
      </w:r>
    </w:p>
    <w:p w14:paraId="71787BA7" w14:textId="77777777" w:rsidR="000C56C3" w:rsidRDefault="00133315">
      <w:pPr>
        <w:pStyle w:val="ProductList-BodyIndented"/>
      </w:pPr>
      <w:r>
        <w:t>微软对于直接损害的责任仅限于客户为专业服务支付的金额。对于免费提供的服务，或客户有权向第三方再分发而无需向微软另行付费的代码，微软的责任限额为不超过</w:t>
      </w:r>
      <w:r>
        <w:t xml:space="preserve"> 5,000 </w:t>
      </w:r>
      <w:r>
        <w:t>美元的直接损害。</w:t>
      </w:r>
      <w:r>
        <w:rPr>
          <w:b/>
        </w:rPr>
        <w:t>在任何情况下，任何一方对间接、附带性、特殊、惩戒或惩罚性或后果性损害（包括因不能使用、利润损失或业务中断）概不负责，无论该损害是由何种原因造成，以何种与专业服务相关的责任理论为依据。对于因任何一方</w:t>
      </w:r>
      <w:r>
        <w:rPr>
          <w:b/>
        </w:rPr>
        <w:t xml:space="preserve"> (1) </w:t>
      </w:r>
      <w:r>
        <w:rPr>
          <w:b/>
        </w:rPr>
        <w:t>违反保密义务；或</w:t>
      </w:r>
      <w:r>
        <w:rPr>
          <w:b/>
        </w:rPr>
        <w:t xml:space="preserve"> (2) </w:t>
      </w:r>
      <w:r>
        <w:rPr>
          <w:b/>
        </w:rPr>
        <w:t>侵犯其他方知识产权而引发的责任，任何限制或排除条款均不适用。</w:t>
      </w:r>
    </w:p>
    <w:p w14:paraId="362CAE4E" w14:textId="77777777" w:rsidR="000C56C3" w:rsidRDefault="000C56C3">
      <w:pPr>
        <w:pStyle w:val="ProductList-BodyIndented"/>
        <w:jc w:val="right"/>
      </w:pPr>
    </w:p>
    <w:tbl>
      <w:tblPr>
        <w:tblStyle w:val="PURTable0"/>
        <w:tblW w:w="0" w:type="dxa"/>
        <w:tblLook w:val="04A0" w:firstRow="1" w:lastRow="0" w:firstColumn="1" w:lastColumn="0" w:noHBand="0" w:noVBand="1"/>
      </w:tblPr>
      <w:tblGrid>
        <w:gridCol w:w="10556"/>
      </w:tblGrid>
      <w:tr w:rsidR="000C56C3" w14:paraId="6BD3F4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27AAE5" w14:textId="77777777" w:rsidR="000C56C3" w:rsidRDefault="00A753F3">
            <w:pPr>
              <w:pStyle w:val="ProductList-TableBody"/>
              <w:jc w:val="right"/>
            </w:pPr>
            <w:hyperlink w:anchor="_Sec842">
              <w:r w:rsidR="00133315">
                <w:rPr>
                  <w:color w:val="00467F"/>
                  <w:sz w:val="14"/>
                  <w:u w:val="single"/>
                </w:rPr>
                <w:t>目录</w:t>
              </w:r>
            </w:hyperlink>
            <w:r w:rsidR="00133315">
              <w:rPr>
                <w:sz w:val="14"/>
              </w:rPr>
              <w:t>/</w:t>
            </w:r>
            <w:hyperlink w:anchor="_Sec549">
              <w:r w:rsidR="00133315">
                <w:rPr>
                  <w:color w:val="00467F"/>
                  <w:sz w:val="14"/>
                  <w:u w:val="single"/>
                </w:rPr>
                <w:t>词汇表</w:t>
              </w:r>
            </w:hyperlink>
            <w:r w:rsidR="00133315">
              <w:rPr>
                <w:sz w:val="14"/>
              </w:rPr>
              <w:t>/</w:t>
            </w:r>
            <w:hyperlink w:anchor="_Sec844">
              <w:r w:rsidR="00133315">
                <w:rPr>
                  <w:color w:val="00467F"/>
                  <w:sz w:val="14"/>
                  <w:u w:val="single"/>
                </w:rPr>
                <w:t>索引</w:t>
              </w:r>
            </w:hyperlink>
          </w:p>
        </w:tc>
      </w:tr>
    </w:tbl>
    <w:p w14:paraId="3D613068" w14:textId="77777777" w:rsidR="000C56C3" w:rsidRDefault="000C56C3">
      <w:pPr>
        <w:pStyle w:val="ProductList-BodyIndented"/>
      </w:pPr>
    </w:p>
    <w:p w14:paraId="548AEAB5" w14:textId="77777777" w:rsidR="000C56C3" w:rsidRDefault="00133315">
      <w:pPr>
        <w:pStyle w:val="ProductList-SectionHeading"/>
        <w:pageBreakBefore/>
        <w:outlineLvl w:val="0"/>
      </w:pPr>
      <w:bookmarkStart w:id="428" w:name="_Sec572"/>
      <w:bookmarkEnd w:id="418"/>
      <w:r>
        <w:t>附录</w:t>
      </w:r>
      <w:r>
        <w:t xml:space="preserve"> F - </w:t>
      </w:r>
      <w:r>
        <w:t>促销</w:t>
      </w:r>
      <w:r>
        <w:fldChar w:fldCharType="begin"/>
      </w:r>
      <w:r>
        <w:instrText xml:space="preserve"> TC "</w:instrText>
      </w:r>
      <w:bookmarkStart w:id="429" w:name="_Toc31294867"/>
      <w:r>
        <w:instrText>附录</w:instrText>
      </w:r>
      <w:r>
        <w:instrText xml:space="preserve"> F - </w:instrText>
      </w:r>
      <w:r>
        <w:instrText>促销</w:instrText>
      </w:r>
      <w:bookmarkEnd w:id="429"/>
      <w:r>
        <w:instrText>" \l 1</w:instrText>
      </w:r>
      <w:r>
        <w:fldChar w:fldCharType="end"/>
      </w:r>
    </w:p>
    <w:p w14:paraId="705B154A" w14:textId="77777777" w:rsidR="000C56C3" w:rsidRDefault="000C56C3">
      <w:pPr>
        <w:pStyle w:val="ProductList-Body"/>
      </w:pPr>
    </w:p>
    <w:p w14:paraId="714CBB87" w14:textId="77777777" w:rsidR="000C56C3" w:rsidRDefault="00133315">
      <w:pPr>
        <w:pStyle w:val="ProductList-OfferingGroupHeading"/>
        <w:outlineLvl w:val="1"/>
      </w:pPr>
      <w:bookmarkStart w:id="430" w:name="_Sec1291"/>
      <w:r>
        <w:t xml:space="preserve">Microsoft 365 F1 </w:t>
      </w:r>
      <w:r>
        <w:t>的安全性和合规性优惠</w:t>
      </w:r>
      <w:bookmarkEnd w:id="430"/>
      <w:r>
        <w:fldChar w:fldCharType="begin"/>
      </w:r>
      <w:r>
        <w:instrText xml:space="preserve"> TC "</w:instrText>
      </w:r>
      <w:bookmarkStart w:id="431" w:name="_Toc31294868"/>
      <w:r>
        <w:instrText xml:space="preserve">Microsoft 365 F1 </w:instrText>
      </w:r>
      <w:r>
        <w:instrText>的安全性和合规性优惠</w:instrText>
      </w:r>
      <w:bookmarkEnd w:id="431"/>
      <w:r>
        <w:instrText>" \l 2</w:instrText>
      </w:r>
      <w:r>
        <w:fldChar w:fldCharType="end"/>
      </w:r>
    </w:p>
    <w:p w14:paraId="27C32FCB" w14:textId="77777777" w:rsidR="000C56C3" w:rsidRDefault="00133315">
      <w:pPr>
        <w:pStyle w:val="ProductList-Body"/>
      </w:pPr>
      <w:r>
        <w:t>如果所有拥有专用设备的用户都具备</w:t>
      </w:r>
      <w:r>
        <w:t xml:space="preserve"> Microsoft 365 E5 </w:t>
      </w:r>
      <w:r>
        <w:t>许可或</w:t>
      </w:r>
      <w:r>
        <w:t xml:space="preserve"> Microsoft 365 E5 </w:t>
      </w:r>
      <w:r>
        <w:t>安全性和</w:t>
      </w:r>
      <w:r>
        <w:t xml:space="preserve"> Microsoft 365 E5 </w:t>
      </w:r>
      <w:r>
        <w:t>合规性许可，则客户可以为其</w:t>
      </w:r>
      <w:r>
        <w:t xml:space="preserve"> Microsoft 365 F1 </w:t>
      </w:r>
      <w:r>
        <w:t>许可用户获取</w:t>
      </w:r>
      <w:r>
        <w:t xml:space="preserve"> Microsoft 365 F1 </w:t>
      </w:r>
      <w:r>
        <w:t>的安全性和合规性优惠。专用设备是指用于工作的计算设备，屏幕尺寸为</w:t>
      </w:r>
      <w:r>
        <w:t xml:space="preserve"> 10.1 </w:t>
      </w:r>
      <w:r>
        <w:t>英寸或以上，且用户在任意</w:t>
      </w:r>
      <w:r>
        <w:t xml:space="preserve"> 90 </w:t>
      </w:r>
      <w:r>
        <w:t>天期间内使用此设备的时间占设备总使用时间的</w:t>
      </w:r>
      <w:r>
        <w:t xml:space="preserve"> 60% </w:t>
      </w:r>
      <w:r>
        <w:t>以上。</w:t>
      </w:r>
      <w:r>
        <w:t xml:space="preserve">Microsoft 365 F1 </w:t>
      </w:r>
      <w:r>
        <w:t>产品的安全性和合规性优惠包括</w:t>
      </w:r>
      <w:r>
        <w:t xml:space="preserve"> Microsoft 365 E5 </w:t>
      </w:r>
      <w:r>
        <w:t>安全性、</w:t>
      </w:r>
      <w:r>
        <w:t xml:space="preserve">Microsoft 365 E5 </w:t>
      </w:r>
      <w:r>
        <w:t>合规性、</w:t>
      </w:r>
      <w:r>
        <w:t xml:space="preserve">Office 365 </w:t>
      </w:r>
      <w:r>
        <w:t>数据丢失防护、</w:t>
      </w:r>
      <w:r>
        <w:t>Exchange Online Archiving</w:t>
      </w:r>
      <w:r>
        <w:t>、</w:t>
      </w:r>
      <w:r>
        <w:t xml:space="preserve">OneDrive for Business </w:t>
      </w:r>
      <w:r>
        <w:t>以及</w:t>
      </w:r>
      <w:r>
        <w:t xml:space="preserve"> SharePoint Online </w:t>
      </w:r>
      <w:r>
        <w:t>的</w:t>
      </w:r>
      <w:r>
        <w:t xml:space="preserve"> eDiscovery </w:t>
      </w:r>
      <w:r>
        <w:t>搜索、保留和导出。</w:t>
      </w:r>
    </w:p>
    <w:p w14:paraId="060D3B11" w14:textId="77777777" w:rsidR="000C56C3" w:rsidRDefault="00133315">
      <w:pPr>
        <w:pStyle w:val="ProductList-OfferingGroupHeading"/>
        <w:outlineLvl w:val="1"/>
      </w:pPr>
      <w:bookmarkStart w:id="432" w:name="_Sec1290"/>
      <w:r>
        <w:t>面向</w:t>
      </w:r>
      <w:r>
        <w:t xml:space="preserve"> Windows E5</w:t>
      </w:r>
      <w:r>
        <w:t>、</w:t>
      </w:r>
      <w:r>
        <w:t xml:space="preserve">M365 E5 </w:t>
      </w:r>
      <w:r>
        <w:t>和</w:t>
      </w:r>
      <w:r>
        <w:t xml:space="preserve"> M365 E5 </w:t>
      </w:r>
      <w:r>
        <w:t>安全用户的</w:t>
      </w:r>
      <w:r>
        <w:t xml:space="preserve"> Windows 7 ESU </w:t>
      </w:r>
      <w:r>
        <w:t>促销</w:t>
      </w:r>
      <w:bookmarkEnd w:id="432"/>
      <w:r>
        <w:fldChar w:fldCharType="begin"/>
      </w:r>
      <w:r>
        <w:instrText xml:space="preserve"> TC "</w:instrText>
      </w:r>
      <w:bookmarkStart w:id="433" w:name="_Toc31294869"/>
      <w:r>
        <w:instrText>面向</w:instrText>
      </w:r>
      <w:r>
        <w:instrText xml:space="preserve"> Windows E5</w:instrText>
      </w:r>
      <w:r>
        <w:instrText>、</w:instrText>
      </w:r>
      <w:r>
        <w:instrText xml:space="preserve">M365 E5 </w:instrText>
      </w:r>
      <w:r>
        <w:instrText>和</w:instrText>
      </w:r>
      <w:r>
        <w:instrText xml:space="preserve"> M365 E5 </w:instrText>
      </w:r>
      <w:r>
        <w:instrText>安全用户的</w:instrText>
      </w:r>
      <w:r>
        <w:instrText xml:space="preserve"> Windows 7 ESU </w:instrText>
      </w:r>
      <w:r>
        <w:instrText>促销</w:instrText>
      </w:r>
      <w:bookmarkEnd w:id="433"/>
      <w:r>
        <w:instrText>" \l 2</w:instrText>
      </w:r>
      <w:r>
        <w:fldChar w:fldCharType="end"/>
      </w:r>
    </w:p>
    <w:p w14:paraId="449FB71E" w14:textId="77777777" w:rsidR="000C56C3" w:rsidRDefault="00133315">
      <w:pPr>
        <w:pStyle w:val="ProductList-Body"/>
      </w:pPr>
      <w:r>
        <w:t xml:space="preserve">2020 </w:t>
      </w:r>
      <w:r>
        <w:t>年</w:t>
      </w:r>
      <w:r>
        <w:t xml:space="preserve"> 1 </w:t>
      </w:r>
      <w:r>
        <w:t>月</w:t>
      </w:r>
      <w:r>
        <w:t xml:space="preserve"> 14 </w:t>
      </w:r>
      <w:r>
        <w:t>日之前通过企业协议或企业协议订购获得</w:t>
      </w:r>
      <w:r>
        <w:t xml:space="preserve"> Windows E5</w:t>
      </w:r>
      <w:r>
        <w:t>、</w:t>
      </w:r>
      <w:r>
        <w:t xml:space="preserve">Microsoft 365 E5 </w:t>
      </w:r>
      <w:r>
        <w:t>或</w:t>
      </w:r>
      <w:r>
        <w:t xml:space="preserve"> Microsoft 365 E5 </w:t>
      </w:r>
      <w:r>
        <w:t>安全性</w:t>
      </w:r>
      <w:r>
        <w:t xml:space="preserve"> SL </w:t>
      </w:r>
      <w:r>
        <w:t>许可的用户（下称</w:t>
      </w:r>
      <w:r>
        <w:t>“</w:t>
      </w:r>
      <w:r>
        <w:t>合格用户</w:t>
      </w:r>
      <w:r>
        <w:t>”</w:t>
      </w:r>
      <w:r>
        <w:t>），最多可同时使用五台设备运行由</w:t>
      </w:r>
      <w:r>
        <w:t xml:space="preserve"> Windows 7 ESU for 2020 </w:t>
      </w:r>
      <w:r>
        <w:t>保障的本地</w:t>
      </w:r>
      <w:r>
        <w:t xml:space="preserve"> OSE</w:t>
      </w:r>
      <w:r>
        <w:t>，或访问由</w:t>
      </w:r>
      <w:r>
        <w:t xml:space="preserve"> Windows 7 ESU for 2020 </w:t>
      </w:r>
      <w:r>
        <w:t>保障的虚拟</w:t>
      </w:r>
      <w:r>
        <w:t xml:space="preserve"> OSE</w:t>
      </w:r>
      <w:r>
        <w:t>，而无需获得</w:t>
      </w:r>
      <w:r>
        <w:t xml:space="preserve"> Windows 7 ESU </w:t>
      </w:r>
      <w:r>
        <w:t>许可。如果设备在</w:t>
      </w:r>
      <w:r>
        <w:t xml:space="preserve"> ESU 2020 </w:t>
      </w:r>
      <w:r>
        <w:t>保障期限内仅由合格用户使用，客户可为此类设备获得</w:t>
      </w:r>
      <w:r>
        <w:t xml:space="preserve"> Windows 7 ESU 2021 &amp; 2022 </w:t>
      </w:r>
      <w:r>
        <w:t>和</w:t>
      </w:r>
      <w:r>
        <w:t xml:space="preserve"> Windows 7 ESU 2021 &amp; 2022 for Microsoft 365 </w:t>
      </w:r>
      <w:r>
        <w:t>许可，不需要获得</w:t>
      </w:r>
      <w:r>
        <w:t xml:space="preserve"> 2020 ESU </w:t>
      </w:r>
      <w:r>
        <w:t>许可。如果由当前不具有</w:t>
      </w:r>
      <w:r>
        <w:t xml:space="preserve"> Windows E5</w:t>
      </w:r>
      <w:r>
        <w:t>、</w:t>
      </w:r>
      <w:r>
        <w:t xml:space="preserve">Microsoft 365 E5 </w:t>
      </w:r>
      <w:r>
        <w:t>或</w:t>
      </w:r>
      <w:r>
        <w:t xml:space="preserve"> Microsoft 365 E5 </w:t>
      </w:r>
      <w:r>
        <w:t>安全性</w:t>
      </w:r>
      <w:r>
        <w:t xml:space="preserve"> SL </w:t>
      </w:r>
      <w:r>
        <w:t>许可的任何用户使用，必须在所有相关年份为这些设备分配</w:t>
      </w:r>
      <w:r>
        <w:t xml:space="preserve"> ESU </w:t>
      </w:r>
      <w:r>
        <w:t>许可。</w:t>
      </w:r>
    </w:p>
    <w:p w14:paraId="3E40DFBA" w14:textId="77777777" w:rsidR="000C56C3" w:rsidRDefault="00133315">
      <w:pPr>
        <w:pStyle w:val="ProductList-SectionHeading"/>
        <w:pageBreakBefore/>
        <w:outlineLvl w:val="0"/>
      </w:pPr>
      <w:bookmarkStart w:id="434" w:name="_Sec899"/>
      <w:bookmarkEnd w:id="428"/>
      <w:r>
        <w:t>附录</w:t>
      </w:r>
      <w:r>
        <w:t xml:space="preserve"> G - </w:t>
      </w:r>
      <w:r>
        <w:t>存储阵列和</w:t>
      </w:r>
      <w:r>
        <w:t xml:space="preserve"> Azure Data Box </w:t>
      </w:r>
      <w:r>
        <w:t>条款</w:t>
      </w:r>
      <w:r>
        <w:fldChar w:fldCharType="begin"/>
      </w:r>
      <w:r>
        <w:instrText xml:space="preserve"> TC "</w:instrText>
      </w:r>
      <w:bookmarkStart w:id="435" w:name="_Toc31294870"/>
      <w:r>
        <w:instrText>附录</w:instrText>
      </w:r>
      <w:r>
        <w:instrText xml:space="preserve"> G - </w:instrText>
      </w:r>
      <w:r>
        <w:instrText>存储阵列和</w:instrText>
      </w:r>
      <w:r>
        <w:instrText xml:space="preserve"> Azure Data Box </w:instrText>
      </w:r>
      <w:r>
        <w:instrText>条款</w:instrText>
      </w:r>
      <w:bookmarkEnd w:id="435"/>
      <w:r>
        <w:instrText>" \l 1</w:instrText>
      </w:r>
      <w:r>
        <w:fldChar w:fldCharType="end"/>
      </w:r>
    </w:p>
    <w:p w14:paraId="59D3B6A3" w14:textId="77777777" w:rsidR="000C56C3" w:rsidRDefault="00133315">
      <w:pPr>
        <w:pStyle w:val="ProductList-Body"/>
      </w:pPr>
      <w:r>
        <w:t>本附录</w:t>
      </w:r>
      <w:r>
        <w:t xml:space="preserve"> G </w:t>
      </w:r>
      <w:r>
        <w:t>包含适用于本附录</w:t>
      </w:r>
      <w:r>
        <w:t xml:space="preserve"> G </w:t>
      </w:r>
      <w:r>
        <w:t>中规定的硬件产品的附加或替代条款。如果本附录</w:t>
      </w:r>
      <w:r>
        <w:t xml:space="preserve"> G </w:t>
      </w:r>
      <w:r>
        <w:t>的条款与产品条款之间存在冲突，那么对于与该硬件产品有关的事宜，应以本附录</w:t>
      </w:r>
      <w:r>
        <w:t xml:space="preserve"> G </w:t>
      </w:r>
      <w:r>
        <w:t>为准。</w:t>
      </w:r>
    </w:p>
    <w:p w14:paraId="2A1283C7" w14:textId="77777777" w:rsidR="000C56C3" w:rsidRDefault="00133315">
      <w:pPr>
        <w:pStyle w:val="ProductList-Offering1Heading"/>
        <w:outlineLvl w:val="1"/>
      </w:pPr>
      <w:bookmarkStart w:id="436" w:name="_Sec900"/>
      <w:r>
        <w:t>存储阵列条款</w:t>
      </w:r>
      <w:bookmarkEnd w:id="436"/>
      <w:r>
        <w:fldChar w:fldCharType="begin"/>
      </w:r>
      <w:r>
        <w:instrText xml:space="preserve"> TC "</w:instrText>
      </w:r>
      <w:bookmarkStart w:id="437" w:name="_Toc31294871"/>
      <w:r>
        <w:instrText>存储阵列条款</w:instrText>
      </w:r>
      <w:bookmarkEnd w:id="437"/>
      <w:r>
        <w:instrText>" \l 2</w:instrText>
      </w:r>
      <w:r>
        <w:fldChar w:fldCharType="end"/>
      </w:r>
    </w:p>
    <w:p w14:paraId="235626BC" w14:textId="77777777" w:rsidR="000C56C3" w:rsidRDefault="00133315">
      <w:pPr>
        <w:pStyle w:val="ProductList-ClauseHeading"/>
        <w:outlineLvl w:val="2"/>
      </w:pPr>
      <w:r>
        <w:t>适用范围</w:t>
      </w:r>
    </w:p>
    <w:p w14:paraId="3B18D20A" w14:textId="77777777" w:rsidR="000C56C3" w:rsidRDefault="00133315">
      <w:pPr>
        <w:pStyle w:val="ProductList-Body"/>
      </w:pPr>
      <w:r>
        <w:t>存储阵列仅在以下地理区域提供：阿根廷、澳大利亚、奥地利、巴林、白俄罗斯、比利时、巴西、保加利亚、加拿大、智利、哥伦比亚、哥斯达黎加、克罗地亚、捷克共和国、丹麦、埃及、芬兰、法国、德国、希腊、中国香港特别行政区、匈牙利、冰岛、印度、印度尼西亚、爱尔兰、以色列、意大利、日本、哈萨克斯坦、肯尼亚、科威特、黎巴嫩、列支敦士登、中国澳门特别行政区、马来西亚、墨西哥、摩洛哥、荷兰、新西兰、尼日利亚、挪威、巴基斯坦、秘鲁、菲律宾、波兰、葡萄牙、波多黎各、卡塔尔、罗马尼亚、俄罗斯、沙特阿拉伯、塞尔维亚、新加坡、斯洛伐克、斯洛文尼亚、南非、西班牙、韩国、斯里兰卡、瑞典、瑞士、中国台湾、泰国、土耳其、阿拉伯联合酋长国、乌克兰、英国、美国、越南。</w:t>
      </w:r>
    </w:p>
    <w:p w14:paraId="423E9802" w14:textId="77777777" w:rsidR="000C56C3" w:rsidRDefault="000C56C3">
      <w:pPr>
        <w:pStyle w:val="ProductList-Body"/>
      </w:pPr>
    </w:p>
    <w:p w14:paraId="765A5E6A" w14:textId="77777777" w:rsidR="000C56C3" w:rsidRDefault="00133315">
      <w:pPr>
        <w:pStyle w:val="ProductList-ClauseHeading"/>
        <w:outlineLvl w:val="2"/>
      </w:pPr>
      <w:r>
        <w:t>发货和所有权</w:t>
      </w:r>
    </w:p>
    <w:p w14:paraId="03E4F29C" w14:textId="77777777" w:rsidR="000C56C3" w:rsidRDefault="00133315">
      <w:pPr>
        <w:pStyle w:val="ProductList-Body"/>
      </w:pPr>
      <w:r>
        <w:t>所下订单的装运条款如下：</w:t>
      </w:r>
      <w:r>
        <w:t xml:space="preserve">(i) FCA (Incoterms 2010) </w:t>
      </w:r>
      <w:r>
        <w:t>供应商装卸码头；</w:t>
      </w:r>
      <w:r>
        <w:t xml:space="preserve">(ii) </w:t>
      </w:r>
      <w:r>
        <w:t>微软将预付运费并向客户开具运费发票；</w:t>
      </w:r>
      <w:r>
        <w:t xml:space="preserve">(iii) </w:t>
      </w:r>
      <w:r>
        <w:t>对于向美国以外地区发货，客户负责进口商品的报关并支付所有进口费用，包括关税、税费和其他结关费用。微软将免费向客户提供存储阵列，在将存储阵列交付给承运商并在发货地完成出口手续后，存储阵列的所有权和丢失风险即转移给客户。所有预定发货日期均为估计日期。存储阵列将运送到客户使用</w:t>
      </w:r>
      <w:r>
        <w:t xml:space="preserve"> StorSimple </w:t>
      </w:r>
      <w:r>
        <w:t>在线表单（单独提供）提供的地址。对于美国交易，微软已基于客户为交付存储阵列而提供的送货地址，根据存储阵列的价值汇寄销售税。对于美国和加拿大交易，存储阵列的送货地址只严格用于向客户运送设备的目的，不影响客户的批量许可协议上提供的、用于因客户根据该批量许可协议购买产品而向客户收取销售税的任何其他送货地址（或税务地址）。</w:t>
      </w:r>
    </w:p>
    <w:p w14:paraId="013C05F2" w14:textId="77777777" w:rsidR="000C56C3" w:rsidRDefault="000C56C3">
      <w:pPr>
        <w:pStyle w:val="ProductList-Body"/>
      </w:pPr>
    </w:p>
    <w:p w14:paraId="76BCBC06" w14:textId="77777777" w:rsidR="000C56C3" w:rsidRDefault="00133315">
      <w:pPr>
        <w:pStyle w:val="ProductList-ClauseHeading"/>
        <w:outlineLvl w:val="2"/>
      </w:pPr>
      <w:r>
        <w:t>存储阵列软件</w:t>
      </w:r>
    </w:p>
    <w:p w14:paraId="41862B57" w14:textId="77777777" w:rsidR="000C56C3" w:rsidRDefault="00133315">
      <w:pPr>
        <w:pStyle w:val="ProductList-Body"/>
      </w:pPr>
      <w:r>
        <w:t>微软授予客户非排他性、不可转让的有限许可，允许其使用存储阵列中运行的软件（以下简称</w:t>
      </w:r>
      <w:r>
        <w:t>“</w:t>
      </w:r>
      <w:r>
        <w:t>存储阵列软件</w:t>
      </w:r>
      <w:r>
        <w:t>”</w:t>
      </w:r>
      <w:r>
        <w:t>），但只能与存储阵列结合使用。客户对存储阵列软件的使用受约束软件的客户批量许可协议条款的制约，并且微软保留所有其他权利。</w:t>
      </w:r>
    </w:p>
    <w:p w14:paraId="5339830B" w14:textId="77777777" w:rsidR="000C56C3" w:rsidRDefault="000C56C3">
      <w:pPr>
        <w:pStyle w:val="ProductList-Body"/>
      </w:pPr>
    </w:p>
    <w:p w14:paraId="6065200D" w14:textId="77777777" w:rsidR="000C56C3" w:rsidRDefault="00133315">
      <w:pPr>
        <w:pStyle w:val="ProductList-SubClauseHeading"/>
        <w:outlineLvl w:val="3"/>
      </w:pPr>
      <w:r>
        <w:t>限制</w:t>
      </w:r>
    </w:p>
    <w:p w14:paraId="228B7182" w14:textId="77777777" w:rsidR="000C56C3" w:rsidRDefault="00133315">
      <w:pPr>
        <w:pStyle w:val="ProductList-BodyIndented"/>
      </w:pPr>
      <w:r>
        <w:t>客户不得使用存储阵列软件进行比较或</w:t>
      </w:r>
      <w:r>
        <w:t>“</w:t>
      </w:r>
      <w:r>
        <w:t>基准测试</w:t>
      </w:r>
      <w:r>
        <w:t>”</w:t>
      </w:r>
      <w:r>
        <w:t>，除非是出于客户的内部目的，也不得发布或披露比较或基准测试的结果。</w:t>
      </w:r>
    </w:p>
    <w:p w14:paraId="5A8E5973" w14:textId="77777777" w:rsidR="000C56C3" w:rsidRDefault="000C56C3">
      <w:pPr>
        <w:pStyle w:val="ProductList-BodyIndented"/>
      </w:pPr>
    </w:p>
    <w:p w14:paraId="220A66B9" w14:textId="77777777" w:rsidR="000C56C3" w:rsidRDefault="00133315">
      <w:pPr>
        <w:pStyle w:val="ProductList-SubClauseHeading"/>
        <w:outlineLvl w:val="3"/>
      </w:pPr>
      <w:r>
        <w:t>特定第三方开放源代码软件</w:t>
      </w:r>
    </w:p>
    <w:p w14:paraId="041387CD" w14:textId="77777777" w:rsidR="000C56C3" w:rsidRDefault="00133315">
      <w:pPr>
        <w:pStyle w:val="ProductList-BodyIndented"/>
      </w:pPr>
      <w:r>
        <w:t>存储阵列软件可能随依据以下许可证而许可的特定独立代码（例如固件）一起分发：</w:t>
      </w:r>
      <w:r>
        <w:t xml:space="preserve">GNU </w:t>
      </w:r>
      <w:r>
        <w:t>通用公共许可证（以下简称</w:t>
      </w:r>
      <w:r>
        <w:t>“GPL”</w:t>
      </w:r>
      <w:r>
        <w:t>）、</w:t>
      </w:r>
      <w:r>
        <w:t xml:space="preserve">GNU </w:t>
      </w:r>
      <w:r>
        <w:t>库</w:t>
      </w:r>
      <w:r>
        <w:t>/Lesser General Public License</w:t>
      </w:r>
      <w:r>
        <w:t>（以下简称</w:t>
      </w:r>
      <w:r>
        <w:t>“LGPL”</w:t>
      </w:r>
      <w:r>
        <w:t>）、</w:t>
      </w:r>
      <w:r>
        <w:t xml:space="preserve">Apache </w:t>
      </w:r>
      <w:r>
        <w:t>许可证</w:t>
      </w:r>
      <w:r>
        <w:t xml:space="preserve"> 2.0 </w:t>
      </w:r>
      <w:r>
        <w:t>版（以下简称</w:t>
      </w:r>
      <w:r>
        <w:t xml:space="preserve">“Apache </w:t>
      </w:r>
      <w:r>
        <w:t>许可证</w:t>
      </w:r>
      <w:r>
        <w:t>“</w:t>
      </w:r>
      <w:r>
        <w:t>）和</w:t>
      </w:r>
      <w:r>
        <w:t>/</w:t>
      </w:r>
      <w:r>
        <w:t>或其他开放源代码许可证（以下简称</w:t>
      </w:r>
      <w:r>
        <w:t>“</w:t>
      </w:r>
      <w:r>
        <w:t>开放源代码</w:t>
      </w:r>
      <w:r>
        <w:t>”</w:t>
      </w:r>
      <w:r>
        <w:t>）。任何此类开放源代码均在第三方软件声明（网址为</w:t>
      </w:r>
      <w:r>
        <w:t>http://go.microsoft.com/fwlink/?LinkId=627000</w:t>
      </w:r>
      <w:r>
        <w:t>）中指明，并依照相应的开放源代码许可证许可给客户使用。</w:t>
      </w:r>
    </w:p>
    <w:p w14:paraId="7C4D669C" w14:textId="77777777" w:rsidR="000C56C3" w:rsidRDefault="000C56C3">
      <w:pPr>
        <w:pStyle w:val="ProductList-BodyIndented"/>
      </w:pPr>
    </w:p>
    <w:p w14:paraId="40667624" w14:textId="77777777" w:rsidR="000C56C3" w:rsidRDefault="00133315">
      <w:pPr>
        <w:pStyle w:val="ProductList-SubClauseHeading"/>
        <w:outlineLvl w:val="3"/>
      </w:pPr>
      <w:r>
        <w:t>激活</w:t>
      </w:r>
      <w:r>
        <w:t>/</w:t>
      </w:r>
      <w:r>
        <w:t>同意使用基于</w:t>
      </w:r>
      <w:r>
        <w:t xml:space="preserve"> Internet </w:t>
      </w:r>
      <w:r>
        <w:t>的服务</w:t>
      </w:r>
    </w:p>
    <w:p w14:paraId="35CF2C81" w14:textId="77777777" w:rsidR="000C56C3" w:rsidRDefault="00133315">
      <w:pPr>
        <w:pStyle w:val="ProductList-BodyIndented"/>
      </w:pPr>
      <w:r>
        <w:t>激活将存储阵列软件的使用与特定设备关联在一起。在激活和后续使用设备期间，存储阵列软件可能会将与存储阵列软件和设备相关的信息发送给微软。这些信息包括存储阵列软件的版本、语言和产品密钥，客户的</w:t>
      </w:r>
      <w:r>
        <w:t xml:space="preserve"> Internet </w:t>
      </w:r>
      <w:r>
        <w:t>协议地址、操作系统、浏览器和名称，客户正在使用的存储阵列软件的版本，以及运行存储阵列软件的存储阵列的语言代码。微软使用这些信息向客户提供基于</w:t>
      </w:r>
      <w:r>
        <w:t xml:space="preserve"> Internet </w:t>
      </w:r>
      <w:r>
        <w:t>的服务。一旦使用存储阵列和存储阵列软件，即表示客户同意向微软传输这些信息。</w:t>
      </w:r>
    </w:p>
    <w:p w14:paraId="67EB1A24" w14:textId="77777777" w:rsidR="000C56C3" w:rsidRDefault="000C56C3">
      <w:pPr>
        <w:pStyle w:val="ProductList-BodyIndented"/>
      </w:pPr>
    </w:p>
    <w:p w14:paraId="4156C9A5" w14:textId="77777777" w:rsidR="000C56C3" w:rsidRDefault="00133315">
      <w:pPr>
        <w:pStyle w:val="ProductList-SubClauseHeading"/>
        <w:outlineLvl w:val="3"/>
      </w:pPr>
      <w:r>
        <w:t>存储阵列软件更新</w:t>
      </w:r>
    </w:p>
    <w:p w14:paraId="39828E5E" w14:textId="77777777" w:rsidR="000C56C3" w:rsidRDefault="00133315">
      <w:pPr>
        <w:pStyle w:val="ProductList-BodyIndented"/>
      </w:pPr>
      <w:r>
        <w:t>存储阵列软件的更新服务允许客户手动下载可用更新，或选择自动接收更新。微软提供的更新将由微软许可，任何第三方更新将由相应的第三方许可。</w:t>
      </w:r>
    </w:p>
    <w:p w14:paraId="609C744D" w14:textId="77777777" w:rsidR="000C56C3" w:rsidRDefault="000C56C3">
      <w:pPr>
        <w:pStyle w:val="ProductList-BodyIndented"/>
      </w:pPr>
    </w:p>
    <w:p w14:paraId="6D26AB1A" w14:textId="77777777" w:rsidR="000C56C3" w:rsidRDefault="00133315">
      <w:pPr>
        <w:pStyle w:val="ProductList-ClauseHeading"/>
        <w:outlineLvl w:val="2"/>
      </w:pPr>
      <w:r>
        <w:t>有限硬件保证</w:t>
      </w:r>
    </w:p>
    <w:p w14:paraId="7F7EEB51" w14:textId="77777777" w:rsidR="000C56C3" w:rsidRDefault="00133315">
      <w:pPr>
        <w:pStyle w:val="ProductList-Body"/>
      </w:pPr>
      <w:r>
        <w:t>微软保证，从交付给客户之日算起的九十</w:t>
      </w:r>
      <w:r>
        <w:t xml:space="preserve"> (90) </w:t>
      </w:r>
      <w:r>
        <w:t>天内，在相应产品文档所述的普通商业使用条件下，存储阵列硬件不会因材料或工艺缺陷而无法运行。如果确实无法正常运行，并且客户在保证期内通知微软，微软将免费进行修理或更换（由微软自行选择）。这是微软针对存储阵列提供的唯一保证，客户不得对在保证期外的任何违反保证的情形提出索赔。该保证不涵盖因意外、滥用或以与客户的批量许可协议或产品文档不一致的方法使用而导致的问题，如果存储阵列被打开或改动，因与非微软产品结合使用而造成损坏，或者因微软或微软授权供应商之外的任何人执行维护或修理而造成损坏，该保证将失效。</w:t>
      </w:r>
      <w:r>
        <w:rPr>
          <w:b/>
        </w:rPr>
        <w:t>微软不提供任何其他保证或条件，并且否认任何其他明示、默示或法定的保证，包括但不限于有关质量、所有权、无侵权、适销性和针对特定目的的适用性的保证。</w:t>
      </w:r>
    </w:p>
    <w:p w14:paraId="431691C4" w14:textId="77777777" w:rsidR="000C56C3" w:rsidRDefault="000C56C3">
      <w:pPr>
        <w:pStyle w:val="ProductList-Body"/>
      </w:pPr>
    </w:p>
    <w:p w14:paraId="53E2D21C" w14:textId="77777777" w:rsidR="000C56C3" w:rsidRDefault="00133315">
      <w:pPr>
        <w:pStyle w:val="ProductList-ClauseHeading"/>
        <w:outlineLvl w:val="2"/>
      </w:pPr>
      <w:r>
        <w:t>赔偿。第三方索赔辩护</w:t>
      </w:r>
    </w:p>
    <w:p w14:paraId="3FA36812" w14:textId="77777777" w:rsidR="000C56C3" w:rsidRDefault="00133315">
      <w:pPr>
        <w:pStyle w:val="ProductList-Body"/>
      </w:pPr>
      <w:r>
        <w:t>微软应依据客户的批量许可协议中有关第三方索赔辩护的条款，为客户提供辩护，使其免受因存储阵列侵犯独立的第三方的专利权、版权或商标，或非法使用其商业秘密而由独立的第三方提出的任何索赔。</w:t>
      </w:r>
    </w:p>
    <w:p w14:paraId="7ADC4397" w14:textId="77777777" w:rsidR="000C56C3" w:rsidRDefault="000C56C3">
      <w:pPr>
        <w:pStyle w:val="ProductList-Body"/>
      </w:pPr>
    </w:p>
    <w:p w14:paraId="6F19FBE0" w14:textId="77777777" w:rsidR="000C56C3" w:rsidRDefault="00133315">
      <w:pPr>
        <w:pStyle w:val="ProductList-ClauseHeading"/>
        <w:outlineLvl w:val="2"/>
      </w:pPr>
      <w:r>
        <w:t>责任限制</w:t>
      </w:r>
    </w:p>
    <w:p w14:paraId="52E0C2AD" w14:textId="77777777" w:rsidR="000C56C3" w:rsidRDefault="00133315">
      <w:pPr>
        <w:pStyle w:val="ProductList-Body"/>
      </w:pPr>
      <w:r>
        <w:t>对于与存储阵列相关的索赔，各方对对方应承担的最大累积责任仅限于最终获得的直接损害赔偿，金额不超过客户为相应存储阵列支付的金额。</w:t>
      </w:r>
      <w:r>
        <w:rPr>
          <w:b/>
        </w:rPr>
        <w:t>在任何情况下，任何一方均不为间接、附带性、特殊、惩罚性或后果性损害（包括无法使用、利润损失或中断业务）承担责任（无论原因为何，亦无论基于何种责任理论）。任何限制或排除条款均不适用于因任何一方的</w:t>
      </w:r>
      <w:r>
        <w:rPr>
          <w:b/>
        </w:rPr>
        <w:t xml:space="preserve"> (1) </w:t>
      </w:r>
      <w:r>
        <w:rPr>
          <w:b/>
        </w:rPr>
        <w:t>保密义务；</w:t>
      </w:r>
      <w:r>
        <w:rPr>
          <w:b/>
        </w:rPr>
        <w:t xml:space="preserve">(2) </w:t>
      </w:r>
      <w:r>
        <w:rPr>
          <w:b/>
        </w:rPr>
        <w:t>辩护义务；或</w:t>
      </w:r>
      <w:r>
        <w:rPr>
          <w:b/>
        </w:rPr>
        <w:t xml:space="preserve"> (3) </w:t>
      </w:r>
      <w:r>
        <w:rPr>
          <w:b/>
        </w:rPr>
        <w:t>任何一方侵犯另一方的知识产权而引发的责任。</w:t>
      </w:r>
    </w:p>
    <w:p w14:paraId="13993BE5" w14:textId="77777777" w:rsidR="000C56C3" w:rsidRDefault="000C56C3">
      <w:pPr>
        <w:pStyle w:val="ProductList-Body"/>
      </w:pPr>
    </w:p>
    <w:p w14:paraId="789B79E2" w14:textId="77777777" w:rsidR="000C56C3" w:rsidRDefault="00133315">
      <w:pPr>
        <w:pStyle w:val="ProductList-ClauseHeading"/>
        <w:outlineLvl w:val="2"/>
      </w:pPr>
      <w:r>
        <w:t>美国出口管制法律</w:t>
      </w:r>
    </w:p>
    <w:p w14:paraId="7F9FCE0E" w14:textId="77777777" w:rsidR="000C56C3" w:rsidRDefault="00133315">
      <w:pPr>
        <w:pStyle w:val="ProductList-Body"/>
      </w:pPr>
      <w:r>
        <w:t>存储阵列受客户的批量许可协议中有关美国出口管辖权地的条款的约束。</w:t>
      </w:r>
    </w:p>
    <w:p w14:paraId="30B0F223" w14:textId="77777777" w:rsidR="000C56C3" w:rsidRDefault="000C56C3">
      <w:pPr>
        <w:pStyle w:val="ProductList-Body"/>
      </w:pPr>
    </w:p>
    <w:p w14:paraId="0F45F6B8" w14:textId="77777777" w:rsidR="000C56C3" w:rsidRDefault="00133315">
      <w:pPr>
        <w:pStyle w:val="ProductList-ClauseHeading"/>
        <w:outlineLvl w:val="2"/>
      </w:pPr>
      <w:r>
        <w:t>诊断信息的收集</w:t>
      </w:r>
    </w:p>
    <w:p w14:paraId="0A16A7B2" w14:textId="77777777" w:rsidR="000C56C3" w:rsidRDefault="00133315">
      <w:pPr>
        <w:pStyle w:val="ProductList-Body"/>
      </w:pPr>
      <w:r>
        <w:t>微软可以收集信息来帮助微软诊断与存储阵列相关的问题并提供潜在解决方案。如果微软收到可能存在问题的迹象，它可能会通过</w:t>
      </w:r>
      <w:r>
        <w:t xml:space="preserve"> Azure StorSimple </w:t>
      </w:r>
      <w:r>
        <w:t>管理服务从存储阵列收集信息。收集的信息类型可能包括帮助描述或识别问题的文件（例如操作日志）、问题是出现在硬件还是软件中、问题的类型和严重程度以及设备状态。微软不会收集客户存储到存储阵列上的内存转储、密钥、密码或数据。微软使用这些信息来改进存储阵列和相关服务，还可能会使用这些信息来改进作为存储阵列的一部分而包含的第三方硬件和固件。如果微软向其硬件供应商提供特定信息，除非微软获得客户的明确同意，否则微软只以经过匿名处理的数据格式提供信息。微软将出于解决已识别的硬件相关问题的目的提供这些信息。要了解有关存储阵列隐私的详细信息，请访问</w:t>
      </w:r>
      <w:r>
        <w:t xml:space="preserve"> </w:t>
      </w:r>
      <w:hyperlink r:id="rId159">
        <w:r>
          <w:rPr>
            <w:color w:val="00467F"/>
            <w:u w:val="single"/>
          </w:rPr>
          <w:t>https://www.microsoft.com/en-us/privacystatement</w:t>
        </w:r>
      </w:hyperlink>
      <w:r>
        <w:t>。</w:t>
      </w:r>
    </w:p>
    <w:p w14:paraId="222C09A5" w14:textId="77777777" w:rsidR="000C56C3" w:rsidRDefault="000C56C3">
      <w:pPr>
        <w:pStyle w:val="ProductList-Body"/>
      </w:pPr>
    </w:p>
    <w:p w14:paraId="0E7AB857" w14:textId="77777777" w:rsidR="000C56C3" w:rsidRDefault="00133315">
      <w:pPr>
        <w:pStyle w:val="ProductList-ClauseHeading"/>
        <w:outlineLvl w:val="2"/>
      </w:pPr>
      <w:r>
        <w:t>政府使用</w:t>
      </w:r>
    </w:p>
    <w:p w14:paraId="14FE9A54" w14:textId="77777777" w:rsidR="000C56C3" w:rsidRDefault="00133315">
      <w:pPr>
        <w:pStyle w:val="ProductList-Body"/>
      </w:pPr>
      <w:r>
        <w:t>客户了解，作为购买一个或多个</w:t>
      </w:r>
      <w:r>
        <w:t xml:space="preserve"> StorSimple </w:t>
      </w:r>
      <w:r>
        <w:t>金额承诺产品的交换，微软将向客户免费提供存储阵列和</w:t>
      </w:r>
      <w:r>
        <w:t xml:space="preserve"> StorSimple </w:t>
      </w:r>
      <w:r>
        <w:t>支持。微软放弃针对此类存储阵列或</w:t>
      </w:r>
      <w:r>
        <w:t xml:space="preserve"> StorSimple </w:t>
      </w:r>
      <w:r>
        <w:t>标准支持向客户索要赔偿的任何和全部权利。微软希望向客户免费提供的存储阵列和</w:t>
      </w:r>
      <w:r>
        <w:t xml:space="preserve"> StorSimple </w:t>
      </w:r>
      <w:r>
        <w:t>标准支持将完全符合适用的礼品、道德以及其他与免费商品和服务相关的法律和法规。微软希望提供存储阵列和</w:t>
      </w:r>
      <w:r>
        <w:t xml:space="preserve"> StorSimple </w:t>
      </w:r>
      <w:r>
        <w:t>标准支持的唯一目的是让客户获益和使用，而不是供任何政府职员个人使用或让其受益。</w:t>
      </w:r>
    </w:p>
    <w:p w14:paraId="06734F40" w14:textId="77777777" w:rsidR="000C56C3" w:rsidRDefault="000C56C3">
      <w:pPr>
        <w:pStyle w:val="ProductList-Body"/>
      </w:pPr>
    </w:p>
    <w:p w14:paraId="10B40FB6" w14:textId="77777777" w:rsidR="000C56C3" w:rsidRDefault="000C56C3">
      <w:pPr>
        <w:pStyle w:val="ProductList-Body"/>
      </w:pPr>
    </w:p>
    <w:p w14:paraId="66CB7B34" w14:textId="77777777" w:rsidR="000C56C3" w:rsidRDefault="00133315">
      <w:pPr>
        <w:pStyle w:val="ProductList-Offering1Heading"/>
        <w:outlineLvl w:val="1"/>
      </w:pPr>
      <w:bookmarkStart w:id="438" w:name="_Sec901"/>
      <w:r>
        <w:t xml:space="preserve">Azure Data Box </w:t>
      </w:r>
      <w:r>
        <w:t>硬件条款</w:t>
      </w:r>
      <w:bookmarkEnd w:id="438"/>
      <w:r>
        <w:fldChar w:fldCharType="begin"/>
      </w:r>
      <w:r>
        <w:instrText xml:space="preserve"> TC "</w:instrText>
      </w:r>
      <w:bookmarkStart w:id="439" w:name="_Toc31294872"/>
      <w:r>
        <w:instrText xml:space="preserve">Azure Data Box </w:instrText>
      </w:r>
      <w:r>
        <w:instrText>硬件条款</w:instrText>
      </w:r>
      <w:bookmarkEnd w:id="439"/>
      <w:r>
        <w:instrText>" \l 2</w:instrText>
      </w:r>
      <w:r>
        <w:fldChar w:fldCharType="end"/>
      </w:r>
    </w:p>
    <w:p w14:paraId="27425BAD" w14:textId="77777777" w:rsidR="000C56C3" w:rsidRDefault="00133315">
      <w:pPr>
        <w:pStyle w:val="ProductList-ClauseHeading"/>
        <w:outlineLvl w:val="2"/>
      </w:pPr>
      <w:r>
        <w:t>定义</w:t>
      </w:r>
    </w:p>
    <w:p w14:paraId="37C3B0E6" w14:textId="77777777" w:rsidR="000C56C3" w:rsidRDefault="00133315">
      <w:pPr>
        <w:pStyle w:val="ProductList-Body"/>
      </w:pPr>
      <w:r>
        <w:rPr>
          <w:b/>
          <w:color w:val="00188F"/>
        </w:rPr>
        <w:t xml:space="preserve">Azure </w:t>
      </w:r>
      <w:r>
        <w:rPr>
          <w:b/>
          <w:color w:val="00188F"/>
        </w:rPr>
        <w:t>存储</w:t>
      </w:r>
      <w:r>
        <w:t>指由</w:t>
      </w:r>
      <w:r>
        <w:t xml:space="preserve"> Microsoft </w:t>
      </w:r>
      <w:r>
        <w:t>托管的可提供高度可用且安全的存储的云服务。</w:t>
      </w:r>
    </w:p>
    <w:p w14:paraId="6966321B" w14:textId="77777777" w:rsidR="000C56C3" w:rsidRDefault="00133315">
      <w:pPr>
        <w:pStyle w:val="ProductList-Body"/>
      </w:pPr>
      <w:r>
        <w:rPr>
          <w:b/>
          <w:color w:val="00188F"/>
        </w:rPr>
        <w:t xml:space="preserve">Azure </w:t>
      </w:r>
      <w:r>
        <w:rPr>
          <w:b/>
          <w:color w:val="00188F"/>
        </w:rPr>
        <w:t>存储帐户</w:t>
      </w:r>
      <w:r>
        <w:t>指使客户能够使用</w:t>
      </w:r>
      <w:r>
        <w:t xml:space="preserve"> Azure </w:t>
      </w:r>
      <w:r>
        <w:t>存储服务访问和存储其信息的安全帐户。</w:t>
      </w:r>
    </w:p>
    <w:p w14:paraId="109D2BC0" w14:textId="77777777" w:rsidR="000C56C3" w:rsidRDefault="00133315">
      <w:pPr>
        <w:pStyle w:val="ProductList-Body"/>
      </w:pPr>
      <w:r>
        <w:rPr>
          <w:b/>
          <w:color w:val="00188F"/>
        </w:rPr>
        <w:t xml:space="preserve">Data Box </w:t>
      </w:r>
      <w:r>
        <w:rPr>
          <w:b/>
          <w:color w:val="00188F"/>
        </w:rPr>
        <w:t>设备</w:t>
      </w:r>
      <w:r>
        <w:t>指</w:t>
      </w:r>
      <w:r>
        <w:t xml:space="preserve"> Microsoft </w:t>
      </w:r>
      <w:r>
        <w:t>出于供客户临时用于存储数据、预处理数据（与</w:t>
      </w:r>
      <w:r>
        <w:t xml:space="preserve"> Azure Stack Edge </w:t>
      </w:r>
      <w:r>
        <w:t>设备有关）以及将数据从其场所传输或转移到</w:t>
      </w:r>
      <w:r>
        <w:t xml:space="preserve"> Azure </w:t>
      </w:r>
      <w:r>
        <w:t>数据中心，以便将数据上传到客户的</w:t>
      </w:r>
      <w:r>
        <w:t xml:space="preserve"> Azure </w:t>
      </w:r>
      <w:r>
        <w:t>存储帐户之目的，而可能提供的硬件设备（包括</w:t>
      </w:r>
      <w:r>
        <w:t xml:space="preserve"> Data Box </w:t>
      </w:r>
      <w:r>
        <w:t>软件）。</w:t>
      </w:r>
    </w:p>
    <w:p w14:paraId="78A4147A" w14:textId="77777777" w:rsidR="000C56C3" w:rsidRDefault="00133315">
      <w:pPr>
        <w:pStyle w:val="ProductList-Body"/>
      </w:pPr>
      <w:r>
        <w:rPr>
          <w:b/>
          <w:color w:val="00188F"/>
        </w:rPr>
        <w:t xml:space="preserve">Data Box </w:t>
      </w:r>
      <w:r>
        <w:rPr>
          <w:b/>
          <w:color w:val="00188F"/>
        </w:rPr>
        <w:t>软件</w:t>
      </w:r>
      <w:r>
        <w:t>指在</w:t>
      </w:r>
      <w:r>
        <w:t xml:space="preserve"> Data Box </w:t>
      </w:r>
      <w:r>
        <w:t>设备上提供或与</w:t>
      </w:r>
      <w:r>
        <w:t xml:space="preserve"> Data Box </w:t>
      </w:r>
      <w:r>
        <w:t>设备一起提供的所有目标代码形式的软件，包括所有工具、更新和相关文档。</w:t>
      </w:r>
    </w:p>
    <w:p w14:paraId="49B28135" w14:textId="77777777" w:rsidR="000C56C3" w:rsidRDefault="00133315">
      <w:pPr>
        <w:pStyle w:val="ProductList-Body"/>
      </w:pPr>
      <w:r>
        <w:rPr>
          <w:b/>
          <w:color w:val="00188F"/>
        </w:rPr>
        <w:t>指定</w:t>
      </w:r>
      <w:r>
        <w:rPr>
          <w:b/>
          <w:color w:val="00188F"/>
        </w:rPr>
        <w:t xml:space="preserve"> Azure </w:t>
      </w:r>
      <w:r>
        <w:rPr>
          <w:b/>
          <w:color w:val="00188F"/>
        </w:rPr>
        <w:t>数据中心</w:t>
      </w:r>
      <w:r>
        <w:t>指</w:t>
      </w:r>
      <w:r>
        <w:t xml:space="preserve"> Microsoft </w:t>
      </w:r>
      <w:r>
        <w:t>指定的</w:t>
      </w:r>
      <w:r>
        <w:t xml:space="preserve"> Microsoft Azure </w:t>
      </w:r>
      <w:r>
        <w:t>数据中心，客户应将</w:t>
      </w:r>
      <w:r>
        <w:t xml:space="preserve"> Data Box </w:t>
      </w:r>
      <w:r>
        <w:t>设备（</w:t>
      </w:r>
      <w:r>
        <w:t xml:space="preserve">Azure Stack Edge </w:t>
      </w:r>
      <w:r>
        <w:t>设备除外）退回到该数据中心，并且它可能与客户希望用来存储其数据的数据中心和</w:t>
      </w:r>
      <w:r>
        <w:t>/</w:t>
      </w:r>
      <w:r>
        <w:t>或客户</w:t>
      </w:r>
      <w:r>
        <w:t xml:space="preserve"> Azure </w:t>
      </w:r>
      <w:r>
        <w:t>存储帐户的位置不同。</w:t>
      </w:r>
    </w:p>
    <w:p w14:paraId="6013B5E1" w14:textId="77777777" w:rsidR="000C56C3" w:rsidRDefault="00133315">
      <w:pPr>
        <w:pStyle w:val="ProductList-Body"/>
      </w:pPr>
      <w:r>
        <w:rPr>
          <w:b/>
          <w:color w:val="00188F"/>
        </w:rPr>
        <w:t xml:space="preserve">Microsoft Azure Data Box </w:t>
      </w:r>
      <w:r>
        <w:rPr>
          <w:b/>
          <w:color w:val="00188F"/>
        </w:rPr>
        <w:t>服务</w:t>
      </w:r>
      <w:r>
        <w:t>或</w:t>
      </w:r>
      <w:r>
        <w:rPr>
          <w:b/>
        </w:rPr>
        <w:t>服务</w:t>
      </w:r>
      <w:r>
        <w:t>指使客户能够在</w:t>
      </w:r>
      <w:r>
        <w:t xml:space="preserve"> Data Box </w:t>
      </w:r>
      <w:r>
        <w:t>设备上存储、预处理（涉及</w:t>
      </w:r>
      <w:r>
        <w:t xml:space="preserve"> Azure Stack Edge </w:t>
      </w:r>
      <w:r>
        <w:t>设备）并向</w:t>
      </w:r>
      <w:r>
        <w:t>/</w:t>
      </w:r>
      <w:r>
        <w:t>从数据中心传输大量数据的</w:t>
      </w:r>
      <w:r>
        <w:t xml:space="preserve"> Microsoft Azure </w:t>
      </w:r>
      <w:r>
        <w:t>服务。在此说明，本服务包括但不限于任何相关的技术或功能、信息、材料和服务更新。</w:t>
      </w:r>
    </w:p>
    <w:p w14:paraId="6F355A98" w14:textId="77777777" w:rsidR="000C56C3" w:rsidRDefault="000C56C3">
      <w:pPr>
        <w:pStyle w:val="ProductList-Body"/>
      </w:pPr>
    </w:p>
    <w:p w14:paraId="6CE15B99" w14:textId="77777777" w:rsidR="000C56C3" w:rsidRDefault="00133315">
      <w:pPr>
        <w:pStyle w:val="ProductList-ClauseHeading"/>
        <w:outlineLvl w:val="2"/>
      </w:pPr>
      <w:r>
        <w:t xml:space="preserve">Data Box </w:t>
      </w:r>
      <w:r>
        <w:t>软件</w:t>
      </w:r>
    </w:p>
    <w:p w14:paraId="1C83E975" w14:textId="77777777" w:rsidR="000C56C3" w:rsidRDefault="00133315">
      <w:pPr>
        <w:pStyle w:val="ProductList-Body"/>
      </w:pPr>
      <w:r>
        <w:t xml:space="preserve">Microsoft </w:t>
      </w:r>
      <w:r>
        <w:t>仅提供</w:t>
      </w:r>
      <w:r>
        <w:t xml:space="preserve"> Data Box </w:t>
      </w:r>
      <w:r>
        <w:t>软件许可，而未出售该软件。</w:t>
      </w:r>
      <w:r>
        <w:t xml:space="preserve">Microsoft </w:t>
      </w:r>
      <w:r>
        <w:t>向客户授予一项有限、非独占、不可转让的许可，允许其使用安装在</w:t>
      </w:r>
      <w:r>
        <w:t xml:space="preserve"> Data Box </w:t>
      </w:r>
      <w:r>
        <w:t>设备上的（目标代码形式的）</w:t>
      </w:r>
      <w:r>
        <w:t xml:space="preserve">Data Box </w:t>
      </w:r>
      <w:r>
        <w:t>软件，或者将该软件与</w:t>
      </w:r>
      <w:r>
        <w:t xml:space="preserve"> Data Box </w:t>
      </w:r>
      <w:r>
        <w:t>设备一起使用，但仅可用于</w:t>
      </w:r>
      <w:r>
        <w:t xml:space="preserve"> Data Box </w:t>
      </w:r>
      <w:r>
        <w:t>设备支持的数据传输或预处理（根据适用情况）目的，而不得用于任何其他目的。</w:t>
      </w:r>
      <w:r>
        <w:t xml:space="preserve">Microsoft </w:t>
      </w:r>
      <w:r>
        <w:t>保留所有其他权利。此许可并未向客户提供开展下列活动的权利，且客户不得开展下列活动：</w:t>
      </w:r>
      <w:r>
        <w:t xml:space="preserve">(i) </w:t>
      </w:r>
      <w:r>
        <w:t>独立于</w:t>
      </w:r>
      <w:r>
        <w:t xml:space="preserve"> Data Box </w:t>
      </w:r>
      <w:r>
        <w:t>设备，单独使用</w:t>
      </w:r>
      <w:r>
        <w:t xml:space="preserve"> Data Box </w:t>
      </w:r>
      <w:r>
        <w:t>软件的功能，或将</w:t>
      </w:r>
      <w:r>
        <w:t xml:space="preserve"> Data Box </w:t>
      </w:r>
      <w:r>
        <w:t>软件的功能虚拟化；</w:t>
      </w:r>
      <w:r>
        <w:t xml:space="preserve">(ii) </w:t>
      </w:r>
      <w:r>
        <w:t>发布、复制、租借、出租或出借</w:t>
      </w:r>
      <w:r>
        <w:t xml:space="preserve"> Data Box </w:t>
      </w:r>
      <w:r>
        <w:t>软件；</w:t>
      </w:r>
      <w:r>
        <w:t xml:space="preserve">(iii) </w:t>
      </w:r>
      <w:r>
        <w:t>绕开</w:t>
      </w:r>
      <w:r>
        <w:t xml:space="preserve"> Data Box </w:t>
      </w:r>
      <w:r>
        <w:t>软件中的任何技术限制或</w:t>
      </w:r>
      <w:r>
        <w:t xml:space="preserve"> Data Box </w:t>
      </w:r>
      <w:r>
        <w:t>设备文档中的限制（如有）；</w:t>
      </w:r>
      <w:r>
        <w:t xml:space="preserve">(iv) </w:t>
      </w:r>
      <w:r>
        <w:t>分割</w:t>
      </w:r>
      <w:r>
        <w:t xml:space="preserve"> Data Box </w:t>
      </w:r>
      <w:r>
        <w:t>软件以及在多台设备上运行</w:t>
      </w:r>
      <w:r>
        <w:t xml:space="preserve"> Data Box </w:t>
      </w:r>
      <w:r>
        <w:t>软件的不同部分；</w:t>
      </w:r>
      <w:r>
        <w:t xml:space="preserve">(v) </w:t>
      </w:r>
      <w:r>
        <w:t>以任何会使</w:t>
      </w:r>
      <w:r>
        <w:t xml:space="preserve"> Microsoft </w:t>
      </w:r>
      <w:r>
        <w:t>的知识产权或技术受到任何其他许可条款约束的方式安装或使用非</w:t>
      </w:r>
      <w:r>
        <w:t xml:space="preserve"> Microsoft </w:t>
      </w:r>
      <w:r>
        <w:t>软件或技术；或者</w:t>
      </w:r>
      <w:r>
        <w:t xml:space="preserve"> (vi) </w:t>
      </w:r>
      <w:r>
        <w:t>对</w:t>
      </w:r>
      <w:r>
        <w:t xml:space="preserve"> Data Box </w:t>
      </w:r>
      <w:r>
        <w:t>软件进行反向工程、反编译或反汇编，或试图开展此类活动，但适用的法律允许开展此类活动（即使这些条款不允许）的除外，在这种情况下，客户仅开展法律允许的此类活动。</w:t>
      </w:r>
    </w:p>
    <w:p w14:paraId="0B9FDE23" w14:textId="77777777" w:rsidR="000C56C3" w:rsidRDefault="000C56C3">
      <w:pPr>
        <w:pStyle w:val="ProductList-Body"/>
      </w:pPr>
    </w:p>
    <w:p w14:paraId="0F1993C6" w14:textId="77777777" w:rsidR="000C56C3" w:rsidRDefault="00133315">
      <w:pPr>
        <w:pStyle w:val="ProductList-SubClauseHeading"/>
        <w:outlineLvl w:val="3"/>
      </w:pPr>
      <w:r>
        <w:t>限制</w:t>
      </w:r>
    </w:p>
    <w:p w14:paraId="6346C91A" w14:textId="77777777" w:rsidR="000C56C3" w:rsidRDefault="00133315">
      <w:pPr>
        <w:pStyle w:val="ProductList-BodyIndented"/>
      </w:pPr>
      <w:r>
        <w:t>客户不得使用</w:t>
      </w:r>
      <w:r>
        <w:t xml:space="preserve"> Data Box </w:t>
      </w:r>
      <w:r>
        <w:t>软件进行对比或</w:t>
      </w:r>
      <w:r>
        <w:t>“</w:t>
      </w:r>
      <w:r>
        <w:t>基准测试</w:t>
      </w:r>
      <w:r>
        <w:t>”</w:t>
      </w:r>
      <w:r>
        <w:t>（但出于客户的内部目的的除外），且不得发布或披露对比或基准测试的结果。</w:t>
      </w:r>
    </w:p>
    <w:p w14:paraId="2D9DD0CC" w14:textId="77777777" w:rsidR="000C56C3" w:rsidRDefault="000C56C3">
      <w:pPr>
        <w:pStyle w:val="ProductList-BodyIndented"/>
      </w:pPr>
    </w:p>
    <w:p w14:paraId="1A600099" w14:textId="77777777" w:rsidR="000C56C3" w:rsidRDefault="00133315">
      <w:pPr>
        <w:pStyle w:val="ProductList-SubClauseHeading"/>
        <w:outlineLvl w:val="3"/>
      </w:pPr>
      <w:r>
        <w:t>激活</w:t>
      </w:r>
      <w:r>
        <w:t>/</w:t>
      </w:r>
      <w:r>
        <w:t>同意使用基于</w:t>
      </w:r>
      <w:r>
        <w:t xml:space="preserve"> Internet </w:t>
      </w:r>
      <w:r>
        <w:t>的服务</w:t>
      </w:r>
    </w:p>
    <w:p w14:paraId="7003A2EE" w14:textId="77777777" w:rsidR="000C56C3" w:rsidRDefault="00133315">
      <w:pPr>
        <w:pStyle w:val="ProductList-BodyIndented"/>
      </w:pPr>
      <w:r>
        <w:t>如果需要激活</w:t>
      </w:r>
      <w:r>
        <w:t xml:space="preserve"> Data Box </w:t>
      </w:r>
      <w:r>
        <w:t>软件，激活会将使用</w:t>
      </w:r>
      <w:r>
        <w:t xml:space="preserve"> Data Box </w:t>
      </w:r>
      <w:r>
        <w:t>软件的活动与特定设备关联在一起。在激活和后续使用设备期间，</w:t>
      </w:r>
      <w:r>
        <w:t xml:space="preserve">Data Box </w:t>
      </w:r>
      <w:r>
        <w:t>软件可能会将与</w:t>
      </w:r>
      <w:r>
        <w:t xml:space="preserve"> Data Box </w:t>
      </w:r>
      <w:r>
        <w:t>软件和设备相关的信息发送给</w:t>
      </w:r>
      <w:r>
        <w:t xml:space="preserve"> Microsoft</w:t>
      </w:r>
      <w:r>
        <w:t>。这些信息包括</w:t>
      </w:r>
      <w:r>
        <w:t xml:space="preserve"> Data Box </w:t>
      </w:r>
      <w:r>
        <w:t>软件的版本、语言和产品密钥，客户的</w:t>
      </w:r>
      <w:r>
        <w:t xml:space="preserve"> Internet </w:t>
      </w:r>
      <w:r>
        <w:t>协议地址、操作系统、浏览器和名称，客户正在使用的</w:t>
      </w:r>
      <w:r>
        <w:t xml:space="preserve"> Data Box </w:t>
      </w:r>
      <w:r>
        <w:t>软件的版本，以及运行</w:t>
      </w:r>
      <w:r>
        <w:t xml:space="preserve"> Data Box </w:t>
      </w:r>
      <w:r>
        <w:t>软件的</w:t>
      </w:r>
      <w:r>
        <w:t xml:space="preserve"> Data Box </w:t>
      </w:r>
      <w:r>
        <w:t>的语言代码。</w:t>
      </w:r>
      <w:r>
        <w:t xml:space="preserve">Microsoft </w:t>
      </w:r>
      <w:r>
        <w:t>使用这些信息向客户提供基于</w:t>
      </w:r>
      <w:r>
        <w:t xml:space="preserve"> Internet </w:t>
      </w:r>
      <w:r>
        <w:t>的服务。使用</w:t>
      </w:r>
      <w:r>
        <w:t xml:space="preserve"> Data Box </w:t>
      </w:r>
      <w:r>
        <w:t>设备和</w:t>
      </w:r>
      <w:r>
        <w:t xml:space="preserve"> Data Box </w:t>
      </w:r>
      <w:r>
        <w:t>软件，即表示客户同意向</w:t>
      </w:r>
      <w:r>
        <w:t xml:space="preserve"> Microsoft </w:t>
      </w:r>
      <w:r>
        <w:t>传输这些信息。</w:t>
      </w:r>
    </w:p>
    <w:p w14:paraId="568E6AE3" w14:textId="77777777" w:rsidR="000C56C3" w:rsidRDefault="000C56C3">
      <w:pPr>
        <w:pStyle w:val="ProductList-BodyIndented"/>
      </w:pPr>
    </w:p>
    <w:p w14:paraId="30A76BFE" w14:textId="77777777" w:rsidR="000C56C3" w:rsidRDefault="00133315">
      <w:pPr>
        <w:pStyle w:val="ProductList-SubClauseHeading"/>
        <w:outlineLvl w:val="3"/>
      </w:pPr>
      <w:r>
        <w:t>软件更新</w:t>
      </w:r>
    </w:p>
    <w:p w14:paraId="21E6CDD6" w14:textId="77777777" w:rsidR="000C56C3" w:rsidRDefault="00133315">
      <w:pPr>
        <w:pStyle w:val="ProductList-BodyIndented"/>
      </w:pPr>
      <w:r>
        <w:t xml:space="preserve">Data Box </w:t>
      </w:r>
      <w:r>
        <w:t>设备可能允许客户手动下载可用更新。如果有更新可用，</w:t>
      </w:r>
      <w:r>
        <w:t xml:space="preserve">Microsoft </w:t>
      </w:r>
      <w:r>
        <w:t>提供的更新将由</w:t>
      </w:r>
      <w:r>
        <w:t xml:space="preserve"> Microsoft </w:t>
      </w:r>
      <w:r>
        <w:t>许可，任何第三方更新将由相应的第三方许可。为了继续获得</w:t>
      </w:r>
      <w:r>
        <w:t xml:space="preserve"> Data Box </w:t>
      </w:r>
      <w:r>
        <w:t>设备支持，客户同意通过下载和应用最新更新来及时获取可用更新。</w:t>
      </w:r>
    </w:p>
    <w:p w14:paraId="2E734710" w14:textId="77777777" w:rsidR="000C56C3" w:rsidRDefault="000C56C3">
      <w:pPr>
        <w:pStyle w:val="ProductList-BodyIndented"/>
      </w:pPr>
    </w:p>
    <w:p w14:paraId="1779ECC2" w14:textId="77777777" w:rsidR="000C56C3" w:rsidRDefault="00133315">
      <w:pPr>
        <w:pStyle w:val="ProductList-ClauseHeading"/>
        <w:outlineLvl w:val="2"/>
      </w:pPr>
      <w:r>
        <w:t>限制</w:t>
      </w:r>
    </w:p>
    <w:p w14:paraId="3B7C8DF1" w14:textId="77777777" w:rsidR="000C56C3" w:rsidRDefault="00133315">
      <w:pPr>
        <w:pStyle w:val="ProductList-Body"/>
      </w:pPr>
      <w:r>
        <w:t>客户并非必须使用</w:t>
      </w:r>
      <w:r>
        <w:t xml:space="preserve"> Data Box </w:t>
      </w:r>
      <w:r>
        <w:t>设备将数据传输到</w:t>
      </w:r>
      <w:r>
        <w:t xml:space="preserve"> Azure </w:t>
      </w:r>
      <w:r>
        <w:t>存储，</w:t>
      </w:r>
      <w:r>
        <w:t xml:space="preserve">Microsoft </w:t>
      </w:r>
      <w:r>
        <w:t>也没有义务不断随服务一起提供</w:t>
      </w:r>
      <w:r>
        <w:t xml:space="preserve"> Data Box </w:t>
      </w:r>
      <w:r>
        <w:t>设备或任何其他硬件产品。某些地区或司法辖区可能不提供</w:t>
      </w:r>
      <w:r>
        <w:t xml:space="preserve"> Data Box </w:t>
      </w:r>
      <w:r>
        <w:t>设备，即使是在提供</w:t>
      </w:r>
      <w:r>
        <w:t xml:space="preserve"> Data Box </w:t>
      </w:r>
      <w:r>
        <w:t>的地区或司法辖区，是否提供</w:t>
      </w:r>
      <w:r>
        <w:t xml:space="preserve"> Data Box </w:t>
      </w:r>
      <w:r>
        <w:t>设备也应视供应情况而定。如果因在</w:t>
      </w:r>
      <w:r>
        <w:t xml:space="preserve"> Microsoft </w:t>
      </w:r>
      <w:r>
        <w:t>的直接控制范围之外的原因造成与服务有关的延迟，</w:t>
      </w:r>
      <w:r>
        <w:t xml:space="preserve">Microsoft </w:t>
      </w:r>
      <w:r>
        <w:t>不承担任何责任。</w:t>
      </w:r>
      <w:r>
        <w:t xml:space="preserve">Microsoft </w:t>
      </w:r>
      <w:r>
        <w:t>保留自行决定和判断是否拒绝向任何人提供服务和相应的</w:t>
      </w:r>
      <w:r>
        <w:t xml:space="preserve"> Data Box </w:t>
      </w:r>
      <w:r>
        <w:t>设备的权利。</w:t>
      </w:r>
      <w:r>
        <w:t xml:space="preserve">Microsoft </w:t>
      </w:r>
      <w:r>
        <w:t>可依照</w:t>
      </w:r>
      <w:r>
        <w:t xml:space="preserve"> Microsoft </w:t>
      </w:r>
      <w:r>
        <w:t>在线服务条款下的</w:t>
      </w:r>
      <w:r>
        <w:t xml:space="preserve"> Microsoft Azure </w:t>
      </w:r>
      <w:r>
        <w:t>服务要求自行暂停服务。</w:t>
      </w:r>
    </w:p>
    <w:p w14:paraId="345E2A9F" w14:textId="77777777" w:rsidR="000C56C3" w:rsidRDefault="000C56C3">
      <w:pPr>
        <w:pStyle w:val="ProductList-Body"/>
      </w:pPr>
    </w:p>
    <w:p w14:paraId="1B95E7F6" w14:textId="77777777" w:rsidR="000C56C3" w:rsidRDefault="00133315">
      <w:pPr>
        <w:pStyle w:val="ProductList-ClauseHeading"/>
        <w:outlineLvl w:val="2"/>
      </w:pPr>
      <w:r>
        <w:t xml:space="preserve">Azure </w:t>
      </w:r>
      <w:r>
        <w:t>服务条款</w:t>
      </w:r>
    </w:p>
    <w:p w14:paraId="60F085CF" w14:textId="77777777" w:rsidR="000C56C3" w:rsidRDefault="00133315">
      <w:pPr>
        <w:pStyle w:val="ProductList-Body"/>
      </w:pPr>
      <w:r>
        <w:t>这些</w:t>
      </w:r>
      <w:r>
        <w:t xml:space="preserve"> Azure Data Box </w:t>
      </w:r>
      <w:r>
        <w:t>硬件条款（</w:t>
      </w:r>
      <w:r>
        <w:t>“</w:t>
      </w:r>
      <w:r>
        <w:t>附加条款</w:t>
      </w:r>
      <w:r>
        <w:t>”</w:t>
      </w:r>
      <w:r>
        <w:t>）适用于作为整个服务的一部分的客户接收和使用</w:t>
      </w:r>
      <w:r>
        <w:t xml:space="preserve"> Data Box </w:t>
      </w:r>
      <w:r>
        <w:t>设备的活动。客户使用服务还应遵循位于</w:t>
      </w:r>
      <w:r>
        <w:t xml:space="preserve"> </w:t>
      </w:r>
      <w:hyperlink r:id="rId160">
        <w:r>
          <w:rPr>
            <w:color w:val="00467F"/>
            <w:u w:val="single"/>
          </w:rPr>
          <w:t>https://azure.microsoft.com/en-us/support/legal/</w:t>
        </w:r>
      </w:hyperlink>
      <w:r>
        <w:t xml:space="preserve"> </w:t>
      </w:r>
      <w:r>
        <w:t>的</w:t>
      </w:r>
      <w:r>
        <w:t xml:space="preserve"> Azure </w:t>
      </w:r>
      <w:r>
        <w:t>服务条款。这些附加条款可补充</w:t>
      </w:r>
      <w:r>
        <w:t xml:space="preserve"> Azure </w:t>
      </w:r>
      <w:r>
        <w:t>服务条款中的任何现有条款，但不可对其做出修订或修改。根据这些附加条款的规定，</w:t>
      </w:r>
      <w:r>
        <w:t xml:space="preserve">Microsoft </w:t>
      </w:r>
      <w:r>
        <w:t>可以基于作为服务的一部分的客户使用</w:t>
      </w:r>
      <w:r>
        <w:t xml:space="preserve"> Data Box </w:t>
      </w:r>
      <w:r>
        <w:t>设备的活动，向其收取规定的费用。</w:t>
      </w:r>
    </w:p>
    <w:p w14:paraId="064A2DF2" w14:textId="77777777" w:rsidR="000C56C3" w:rsidRDefault="000C56C3">
      <w:pPr>
        <w:pStyle w:val="ProductList-Body"/>
      </w:pPr>
    </w:p>
    <w:p w14:paraId="66D144EC" w14:textId="77777777" w:rsidR="000C56C3" w:rsidRDefault="00133315">
      <w:pPr>
        <w:pStyle w:val="ProductList-ClauseHeading"/>
        <w:outlineLvl w:val="2"/>
      </w:pPr>
      <w:r>
        <w:t>产品使用权利</w:t>
      </w:r>
    </w:p>
    <w:p w14:paraId="054E11CA" w14:textId="77777777" w:rsidR="000C56C3" w:rsidRDefault="00133315">
      <w:pPr>
        <w:pStyle w:val="ProductList-Body"/>
      </w:pPr>
      <w:r>
        <w:t>在支付了相应费用的前提下，</w:t>
      </w:r>
      <w:r>
        <w:t xml:space="preserve">Microsoft </w:t>
      </w:r>
      <w:r>
        <w:t>允许客户使用</w:t>
      </w:r>
      <w:r>
        <w:t xml:space="preserve"> Data Box </w:t>
      </w:r>
      <w:r>
        <w:t>设备来传输、转移（以及在适用情况下预处理）此类数据，但前提是客户须实施特定的预防措施：</w:t>
      </w:r>
    </w:p>
    <w:p w14:paraId="1F0D361F" w14:textId="77777777" w:rsidR="000C56C3" w:rsidRDefault="00133315" w:rsidP="00133315">
      <w:pPr>
        <w:pStyle w:val="ProductList-Bullet"/>
        <w:numPr>
          <w:ilvl w:val="0"/>
          <w:numId w:val="75"/>
        </w:numPr>
      </w:pPr>
      <w:r>
        <w:t>在将数据传输到</w:t>
      </w:r>
      <w:r>
        <w:t xml:space="preserve"> Data Box </w:t>
      </w:r>
      <w:r>
        <w:t>设备之前以及在发送到</w:t>
      </w:r>
      <w:r>
        <w:t xml:space="preserve"> Azure </w:t>
      </w:r>
      <w:r>
        <w:t>存储之前，应备份和保护数据；</w:t>
      </w:r>
    </w:p>
    <w:p w14:paraId="58E1FE87" w14:textId="77777777" w:rsidR="000C56C3" w:rsidRDefault="00133315" w:rsidP="00133315">
      <w:pPr>
        <w:pStyle w:val="ProductList-Bullet"/>
        <w:numPr>
          <w:ilvl w:val="0"/>
          <w:numId w:val="75"/>
        </w:numPr>
      </w:pPr>
      <w:r>
        <w:t>在客户成功将这些数据从</w:t>
      </w:r>
      <w:r>
        <w:t xml:space="preserve"> Data Box </w:t>
      </w:r>
      <w:r>
        <w:t>设备传输到指定的</w:t>
      </w:r>
      <w:r>
        <w:t xml:space="preserve"> Azure </w:t>
      </w:r>
      <w:r>
        <w:t>数据中心之前，不要删除客户场所和设备中的数据。</w:t>
      </w:r>
    </w:p>
    <w:p w14:paraId="70EE74E1" w14:textId="77777777" w:rsidR="000C56C3" w:rsidRDefault="00133315" w:rsidP="00133315">
      <w:pPr>
        <w:pStyle w:val="ProductList-Bullet"/>
        <w:numPr>
          <w:ilvl w:val="0"/>
          <w:numId w:val="75"/>
        </w:numPr>
      </w:pPr>
      <w:r>
        <w:t>在收到</w:t>
      </w:r>
      <w:r>
        <w:t xml:space="preserve"> Microsoft </w:t>
      </w:r>
      <w:r>
        <w:t>的通知后，立即停止使用</w:t>
      </w:r>
      <w:r>
        <w:t xml:space="preserve"> Data Box </w:t>
      </w:r>
      <w:r>
        <w:t>设备传输数据。</w:t>
      </w:r>
    </w:p>
    <w:p w14:paraId="0706D4E7" w14:textId="77777777" w:rsidR="000C56C3" w:rsidRDefault="000C56C3">
      <w:pPr>
        <w:pStyle w:val="ProductList-Body"/>
      </w:pPr>
    </w:p>
    <w:p w14:paraId="2C224A75" w14:textId="77777777" w:rsidR="000C56C3" w:rsidRDefault="00133315">
      <w:pPr>
        <w:pStyle w:val="ProductList-Body"/>
      </w:pPr>
      <w:r>
        <w:t>客户同意</w:t>
      </w:r>
      <w:r>
        <w:t xml:space="preserve"> (i) </w:t>
      </w:r>
      <w:r>
        <w:t>自行负责根据这些附加条款中的规定，确定使用</w:t>
      </w:r>
      <w:r>
        <w:t xml:space="preserve"> Data Box </w:t>
      </w:r>
      <w:r>
        <w:t>设备的适当性，以及</w:t>
      </w:r>
      <w:r>
        <w:t xml:space="preserve"> (ii) </w:t>
      </w:r>
      <w:r>
        <w:t>对于任何数据丢失或其他损害，</w:t>
      </w:r>
      <w:r>
        <w:t xml:space="preserve">Microsoft </w:t>
      </w:r>
      <w:r>
        <w:t>不对客户或任何其他第三方承担任何责任。</w:t>
      </w:r>
    </w:p>
    <w:p w14:paraId="3A8F283F" w14:textId="77777777" w:rsidR="000C56C3" w:rsidRDefault="000C56C3">
      <w:pPr>
        <w:pStyle w:val="ProductList-Body"/>
      </w:pPr>
    </w:p>
    <w:p w14:paraId="2107C624" w14:textId="77777777" w:rsidR="000C56C3" w:rsidRDefault="000C56C3">
      <w:pPr>
        <w:pStyle w:val="ProductList-Body"/>
      </w:pPr>
    </w:p>
    <w:p w14:paraId="424910F8" w14:textId="77777777" w:rsidR="000C56C3" w:rsidRDefault="000C56C3">
      <w:pPr>
        <w:pStyle w:val="ProductList-Body"/>
      </w:pPr>
    </w:p>
    <w:p w14:paraId="081CD549" w14:textId="77777777" w:rsidR="000C56C3" w:rsidRDefault="00133315">
      <w:pPr>
        <w:pStyle w:val="ProductList-ClauseHeading"/>
        <w:outlineLvl w:val="2"/>
      </w:pPr>
      <w:r>
        <w:t>占有和退还</w:t>
      </w:r>
      <w:r>
        <w:t xml:space="preserve"> Data Box </w:t>
      </w:r>
      <w:r>
        <w:t>设备</w:t>
      </w:r>
    </w:p>
    <w:p w14:paraId="552F072B" w14:textId="77777777" w:rsidR="000C56C3" w:rsidRDefault="00133315">
      <w:pPr>
        <w:pStyle w:val="ProductList-Body"/>
      </w:pPr>
      <w:r>
        <w:t>作为服务的一部分，</w:t>
      </w:r>
      <w:r>
        <w:t xml:space="preserve">Microsoft </w:t>
      </w:r>
      <w:r>
        <w:t>允许客户在具体</w:t>
      </w:r>
      <w:r>
        <w:t xml:space="preserve"> Data Box </w:t>
      </w:r>
      <w:r>
        <w:t>设备类型所对应的时间段内持有</w:t>
      </w:r>
      <w:r>
        <w:t xml:space="preserve"> Data Box </w:t>
      </w:r>
      <w:r>
        <w:t>设备。对于指定了持有时间段的</w:t>
      </w:r>
      <w:r>
        <w:t xml:space="preserve"> Data Box </w:t>
      </w:r>
      <w:r>
        <w:t>设备，在超过这一指定时间段后，如果客户继续持有该设备，</w:t>
      </w:r>
      <w:r>
        <w:t xml:space="preserve">Microsoft </w:t>
      </w:r>
      <w:r>
        <w:t>可能向客户收取额外天数的费用。</w:t>
      </w:r>
    </w:p>
    <w:p w14:paraId="0832D890" w14:textId="77777777" w:rsidR="000C56C3" w:rsidRDefault="000C56C3">
      <w:pPr>
        <w:pStyle w:val="ProductList-Body"/>
      </w:pPr>
    </w:p>
    <w:p w14:paraId="21AABAEC" w14:textId="77777777" w:rsidR="000C56C3" w:rsidRDefault="00133315">
      <w:pPr>
        <w:pStyle w:val="ProductList-ClauseHeading"/>
        <w:outlineLvl w:val="2"/>
      </w:pPr>
      <w:r>
        <w:t>发货和所有权；费用</w:t>
      </w:r>
    </w:p>
    <w:p w14:paraId="2DD1A276" w14:textId="77777777" w:rsidR="000C56C3" w:rsidRDefault="00133315" w:rsidP="00133315">
      <w:pPr>
        <w:pStyle w:val="ProductList-Bullet"/>
        <w:numPr>
          <w:ilvl w:val="0"/>
          <w:numId w:val="76"/>
        </w:numPr>
      </w:pPr>
      <w:r>
        <w:rPr>
          <w:b/>
        </w:rPr>
        <w:t>所有权和损失风险</w:t>
      </w:r>
      <w:r>
        <w:t>。寓于各</w:t>
      </w:r>
      <w:r>
        <w:t xml:space="preserve"> Data Box </w:t>
      </w:r>
      <w:r>
        <w:t>设备之中的所有权利、所有权和利益均归</w:t>
      </w:r>
      <w:r>
        <w:t xml:space="preserve"> Microsoft </w:t>
      </w:r>
      <w:r>
        <w:t>所有，除非这些附加条款另有明确规定，否则不向任何</w:t>
      </w:r>
      <w:r>
        <w:t xml:space="preserve"> Data Box </w:t>
      </w:r>
      <w:r>
        <w:t>设备授予任何权利（包括任何专利、版权、商业秘密、商标或其他专有权利）。对于任何</w:t>
      </w:r>
      <w:r>
        <w:t xml:space="preserve"> Data Box </w:t>
      </w:r>
      <w:r>
        <w:t>设备在位于客户场所期间遭受的任何损失、材料损坏或损毁，客户将依照</w:t>
      </w:r>
      <w:r>
        <w:t>“</w:t>
      </w:r>
      <w:r>
        <w:t>发货和所有权；费用，表</w:t>
      </w:r>
      <w:r>
        <w:t xml:space="preserve"> 1”</w:t>
      </w:r>
      <w:r>
        <w:t>所述，对</w:t>
      </w:r>
      <w:r>
        <w:t xml:space="preserve"> Microsoft </w:t>
      </w:r>
      <w:r>
        <w:t>提供赔偿。客户从承运人手中接收</w:t>
      </w:r>
      <w:r>
        <w:t xml:space="preserve"> Data Box </w:t>
      </w:r>
      <w:r>
        <w:t>设备时，负责对设备进行验收，如果发现任何损坏，应及时报告给</w:t>
      </w:r>
      <w:r>
        <w:t xml:space="preserve"> Microsoft </w:t>
      </w:r>
      <w:r>
        <w:t>支持：</w:t>
      </w:r>
      <w:r>
        <w:t>databoxsupport@microsoft.com</w:t>
      </w:r>
      <w:r>
        <w:t>。在承运人将</w:t>
      </w:r>
      <w:r>
        <w:t xml:space="preserve"> Data Box </w:t>
      </w:r>
      <w:r>
        <w:t>设备交付到客户指定的地址后，直到</w:t>
      </w:r>
      <w:r>
        <w:t xml:space="preserve"> Microsoft </w:t>
      </w:r>
      <w:r>
        <w:t>指定的承运人接受</w:t>
      </w:r>
      <w:r>
        <w:t xml:space="preserve"> Data Box </w:t>
      </w:r>
      <w:r>
        <w:t>设备以退回指定的</w:t>
      </w:r>
      <w:r>
        <w:t xml:space="preserve"> Azure </w:t>
      </w:r>
      <w:r>
        <w:t>数据中心时，对于</w:t>
      </w:r>
      <w:r>
        <w:t xml:space="preserve"> Data Box </w:t>
      </w:r>
      <w:r>
        <w:t>设备的任何损失或损坏，客户应承担全部责任。</w:t>
      </w:r>
    </w:p>
    <w:p w14:paraId="5E526195" w14:textId="77777777" w:rsidR="000C56C3" w:rsidRDefault="000C56C3">
      <w:pPr>
        <w:pStyle w:val="ProductList-Body"/>
      </w:pPr>
    </w:p>
    <w:p w14:paraId="19766D5E" w14:textId="77777777" w:rsidR="000C56C3" w:rsidRDefault="00133315" w:rsidP="00133315">
      <w:pPr>
        <w:pStyle w:val="ProductList-Bullet"/>
        <w:numPr>
          <w:ilvl w:val="0"/>
          <w:numId w:val="77"/>
        </w:numPr>
      </w:pPr>
      <w:r>
        <w:rPr>
          <w:b/>
        </w:rPr>
        <w:t>费用</w:t>
      </w:r>
      <w:r>
        <w:t>。根据这些条款的规定，</w:t>
      </w:r>
      <w:r>
        <w:t xml:space="preserve">Microsoft </w:t>
      </w:r>
      <w:r>
        <w:t>可以基于作为服务的一部分的客户使用</w:t>
      </w:r>
      <w:r>
        <w:t xml:space="preserve"> Data Box </w:t>
      </w:r>
      <w:r>
        <w:t>设备的活动，向其收取规定的费用，收费标准遵循位于以下位置的最新费用明细表：</w:t>
      </w:r>
      <w:hyperlink r:id="rId161">
        <w:r>
          <w:rPr>
            <w:color w:val="00467F"/>
            <w:u w:val="single"/>
          </w:rPr>
          <w:t>https://go.microsoft.com/fwlink/?linkid=2052173</w:t>
        </w:r>
      </w:hyperlink>
      <w:r>
        <w:t>。在此说明，</w:t>
      </w:r>
      <w:r>
        <w:t xml:space="preserve">Azure </w:t>
      </w:r>
      <w:r>
        <w:t>存储和</w:t>
      </w:r>
      <w:r>
        <w:t xml:space="preserve"> Azure IoT </w:t>
      </w:r>
      <w:r>
        <w:t>中心是一项单独的</w:t>
      </w:r>
      <w:r>
        <w:t xml:space="preserve"> Azure </w:t>
      </w:r>
      <w:r>
        <w:t>服务，在使用时（即便是与其使用服务有关）将会产生由</w:t>
      </w:r>
      <w:r>
        <w:t xml:space="preserve"> Azure </w:t>
      </w:r>
      <w:r>
        <w:t>计量的费用。再进一步说明，客户在通过</w:t>
      </w:r>
      <w:r>
        <w:t xml:space="preserve"> Azure Data Box </w:t>
      </w:r>
      <w:r>
        <w:t>服务传输数据结束后使用任何</w:t>
      </w:r>
      <w:r>
        <w:t xml:space="preserve"> Azure </w:t>
      </w:r>
      <w:r>
        <w:t>服务将另外产生使用费。对于</w:t>
      </w:r>
      <w:r>
        <w:t xml:space="preserve"> Data Box </w:t>
      </w:r>
      <w:r>
        <w:t>设备，在下列情况下，</w:t>
      </w:r>
      <w:r>
        <w:t xml:space="preserve">Microsoft </w:t>
      </w:r>
      <w:r>
        <w:t>可能会按照下列表</w:t>
      </w:r>
      <w:r>
        <w:t xml:space="preserve"> 1 </w:t>
      </w:r>
      <w:r>
        <w:t>中的规定向客户收取设备损失费用：</w:t>
      </w:r>
      <w:r>
        <w:t xml:space="preserve">(i) Data Box </w:t>
      </w:r>
      <w:r>
        <w:t>设备在由客户照管时丢失或出现严重损坏；</w:t>
      </w:r>
      <w:r>
        <w:t xml:space="preserve">(ii) </w:t>
      </w:r>
      <w:r>
        <w:t>客户未在将</w:t>
      </w:r>
      <w:r>
        <w:t xml:space="preserve"> Data Box </w:t>
      </w:r>
      <w:r>
        <w:t>设备交付给客户后的一段期限内将</w:t>
      </w:r>
      <w:r>
        <w:t xml:space="preserve"> Data Box </w:t>
      </w:r>
      <w:r>
        <w:t>设备退回给</w:t>
      </w:r>
      <w:r>
        <w:t xml:space="preserve"> Microsoft </w:t>
      </w:r>
      <w:r>
        <w:t>指定的承运人；或</w:t>
      </w:r>
      <w:r>
        <w:t xml:space="preserve"> (iii) </w:t>
      </w:r>
      <w:r>
        <w:t>对于</w:t>
      </w:r>
      <w:r>
        <w:t xml:space="preserve"> Azure Stack Edge</w:t>
      </w:r>
      <w:r>
        <w:t>，客户未按照下表中的规定，在终止服务后三十</w:t>
      </w:r>
      <w:r>
        <w:t xml:space="preserve"> (30) </w:t>
      </w:r>
      <w:r>
        <w:t>天内退回</w:t>
      </w:r>
      <w:r>
        <w:t xml:space="preserve"> Data Box </w:t>
      </w:r>
      <w:r>
        <w:t>设备。</w:t>
      </w:r>
      <w:r>
        <w:t xml:space="preserve">Microsoft </w:t>
      </w:r>
      <w:r>
        <w:t>保留更改对</w:t>
      </w:r>
      <w:r>
        <w:t xml:space="preserve"> Data Box </w:t>
      </w:r>
      <w:r>
        <w:t>设备类型收取的费用的权利，包括但不限于对不同的设备外形规格收取不同的金额。</w:t>
      </w:r>
    </w:p>
    <w:p w14:paraId="6F4E79A0" w14:textId="77777777" w:rsidR="000C56C3" w:rsidRDefault="000C56C3">
      <w:pPr>
        <w:pStyle w:val="ProductList-Body"/>
      </w:pPr>
    </w:p>
    <w:tbl>
      <w:tblPr>
        <w:tblStyle w:val="PURTable"/>
        <w:tblW w:w="0" w:type="dxa"/>
        <w:tblLook w:val="04A0" w:firstRow="1" w:lastRow="0" w:firstColumn="1" w:lastColumn="0" w:noHBand="0" w:noVBand="1"/>
      </w:tblPr>
      <w:tblGrid>
        <w:gridCol w:w="3446"/>
        <w:gridCol w:w="7470"/>
      </w:tblGrid>
      <w:tr w:rsidR="000C56C3" w14:paraId="7E2936D7"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309CDE18" w14:textId="77777777" w:rsidR="000C56C3" w:rsidRDefault="00133315">
            <w:pPr>
              <w:pStyle w:val="ProductList-TableBody"/>
            </w:pPr>
            <w:r>
              <w:rPr>
                <w:b/>
                <w:color w:val="FFFFFF"/>
              </w:rPr>
              <w:t>表</w:t>
            </w:r>
            <w:r>
              <w:rPr>
                <w:b/>
                <w:color w:val="FFFFFF"/>
              </w:rPr>
              <w:t xml:space="preserve">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0D011903" w14:textId="77777777" w:rsidR="000C56C3" w:rsidRDefault="000C56C3">
            <w:pPr>
              <w:pStyle w:val="ProductList-TableBody"/>
              <w:jc w:val="center"/>
            </w:pPr>
          </w:p>
        </w:tc>
      </w:tr>
      <w:tr w:rsidR="000C56C3" w14:paraId="1842D088" w14:textId="77777777">
        <w:tc>
          <w:tcPr>
            <w:tcW w:w="3800" w:type="dxa"/>
            <w:tcBorders>
              <w:top w:val="single" w:sz="4" w:space="0" w:color="6E6E6E"/>
              <w:left w:val="single" w:sz="4" w:space="0" w:color="6E6E6E"/>
              <w:bottom w:val="single" w:sz="4" w:space="0" w:color="6E6E6E"/>
              <w:right w:val="single" w:sz="4" w:space="0" w:color="6E6E6E"/>
            </w:tcBorders>
          </w:tcPr>
          <w:p w14:paraId="0E29E380" w14:textId="77777777" w:rsidR="000C56C3" w:rsidRDefault="00133315">
            <w:pPr>
              <w:pStyle w:val="ProductList-TableBody"/>
              <w:jc w:val="center"/>
            </w:pPr>
            <w:r>
              <w:rPr>
                <w:b/>
              </w:rPr>
              <w:t xml:space="preserve">Data Box </w:t>
            </w:r>
            <w:r>
              <w:rPr>
                <w:b/>
              </w:rPr>
              <w:t>设备类型</w:t>
            </w:r>
          </w:p>
        </w:tc>
        <w:tc>
          <w:tcPr>
            <w:tcW w:w="8320" w:type="dxa"/>
            <w:tcBorders>
              <w:top w:val="single" w:sz="4" w:space="0" w:color="6E6E6E"/>
              <w:left w:val="single" w:sz="4" w:space="0" w:color="6E6E6E"/>
              <w:bottom w:val="single" w:sz="4" w:space="0" w:color="6E6E6E"/>
              <w:right w:val="single" w:sz="4" w:space="0" w:color="6E6E6E"/>
            </w:tcBorders>
          </w:tcPr>
          <w:p w14:paraId="78094FAE" w14:textId="77777777" w:rsidR="000C56C3" w:rsidRDefault="00133315">
            <w:pPr>
              <w:pStyle w:val="ProductList-TableBody"/>
              <w:jc w:val="center"/>
            </w:pPr>
            <w:r>
              <w:rPr>
                <w:b/>
              </w:rPr>
              <w:t>发生丢失或严重损坏的时间段和金额</w:t>
            </w:r>
          </w:p>
        </w:tc>
      </w:tr>
      <w:tr w:rsidR="000C56C3" w14:paraId="44572488" w14:textId="77777777">
        <w:tc>
          <w:tcPr>
            <w:tcW w:w="3800" w:type="dxa"/>
            <w:tcBorders>
              <w:top w:val="single" w:sz="4" w:space="0" w:color="6E6E6E"/>
              <w:left w:val="single" w:sz="4" w:space="0" w:color="6E6E6E"/>
              <w:bottom w:val="single" w:sz="4" w:space="0" w:color="6E6E6E"/>
              <w:right w:val="single" w:sz="4" w:space="0" w:color="6E6E6E"/>
            </w:tcBorders>
          </w:tcPr>
          <w:p w14:paraId="5646B0DF" w14:textId="77777777" w:rsidR="000C56C3" w:rsidRDefault="00133315">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70FC2F14" w14:textId="77777777" w:rsidR="000C56C3" w:rsidRDefault="00133315">
            <w:pPr>
              <w:pStyle w:val="ProductList-TableBody"/>
            </w:pPr>
            <w:r>
              <w:t>时间段：</w:t>
            </w:r>
            <w:r>
              <w:t xml:space="preserve">90 </w:t>
            </w:r>
            <w:r>
              <w:t>天以后</w:t>
            </w:r>
          </w:p>
          <w:p w14:paraId="15A70AD4" w14:textId="77777777" w:rsidR="000C56C3" w:rsidRDefault="00133315">
            <w:pPr>
              <w:pStyle w:val="ProductList-TableBody"/>
            </w:pPr>
            <w:r>
              <w:t>金额：</w:t>
            </w:r>
            <w:r>
              <w:t xml:space="preserve">40,000.00 </w:t>
            </w:r>
            <w:r>
              <w:t>美元</w:t>
            </w:r>
          </w:p>
        </w:tc>
      </w:tr>
      <w:tr w:rsidR="000C56C3" w14:paraId="4E0A5D03" w14:textId="77777777">
        <w:tc>
          <w:tcPr>
            <w:tcW w:w="3800" w:type="dxa"/>
            <w:tcBorders>
              <w:top w:val="single" w:sz="4" w:space="0" w:color="6E6E6E"/>
              <w:left w:val="single" w:sz="4" w:space="0" w:color="6E6E6E"/>
              <w:bottom w:val="single" w:sz="4" w:space="0" w:color="6E6E6E"/>
              <w:right w:val="single" w:sz="4" w:space="0" w:color="6E6E6E"/>
            </w:tcBorders>
          </w:tcPr>
          <w:p w14:paraId="5E21541D" w14:textId="77777777" w:rsidR="000C56C3" w:rsidRDefault="00133315">
            <w:pPr>
              <w:pStyle w:val="ProductList-TableBody"/>
            </w:pPr>
            <w:r>
              <w:t xml:space="preserve">Data Box </w:t>
            </w:r>
            <w:r>
              <w:t>磁盘</w:t>
            </w:r>
          </w:p>
        </w:tc>
        <w:tc>
          <w:tcPr>
            <w:tcW w:w="8320" w:type="dxa"/>
            <w:tcBorders>
              <w:top w:val="single" w:sz="4" w:space="0" w:color="6E6E6E"/>
              <w:left w:val="single" w:sz="4" w:space="0" w:color="6E6E6E"/>
              <w:bottom w:val="single" w:sz="4" w:space="0" w:color="6E6E6E"/>
              <w:right w:val="single" w:sz="4" w:space="0" w:color="6E6E6E"/>
            </w:tcBorders>
          </w:tcPr>
          <w:p w14:paraId="3FA4CD27" w14:textId="77777777" w:rsidR="000C56C3" w:rsidRDefault="00133315">
            <w:pPr>
              <w:pStyle w:val="ProductList-TableBody"/>
            </w:pPr>
            <w:r>
              <w:t>时间段：</w:t>
            </w:r>
            <w:r>
              <w:t xml:space="preserve">90 </w:t>
            </w:r>
            <w:r>
              <w:t>天以后</w:t>
            </w:r>
          </w:p>
          <w:p w14:paraId="305F2B3C" w14:textId="77777777" w:rsidR="000C56C3" w:rsidRDefault="00133315">
            <w:pPr>
              <w:pStyle w:val="ProductList-TableBody"/>
            </w:pPr>
            <w:r>
              <w:t>金额：每磁盘</w:t>
            </w:r>
            <w:r>
              <w:t xml:space="preserve"> 2,500.00 </w:t>
            </w:r>
            <w:r>
              <w:t>美元</w:t>
            </w:r>
          </w:p>
        </w:tc>
      </w:tr>
      <w:tr w:rsidR="000C56C3" w14:paraId="1F9DE673" w14:textId="77777777">
        <w:tc>
          <w:tcPr>
            <w:tcW w:w="3800" w:type="dxa"/>
            <w:tcBorders>
              <w:top w:val="single" w:sz="4" w:space="0" w:color="6E6E6E"/>
              <w:left w:val="single" w:sz="4" w:space="0" w:color="6E6E6E"/>
              <w:bottom w:val="single" w:sz="4" w:space="0" w:color="6E6E6E"/>
              <w:right w:val="single" w:sz="4" w:space="0" w:color="6E6E6E"/>
            </w:tcBorders>
          </w:tcPr>
          <w:p w14:paraId="7E9F091D" w14:textId="77777777" w:rsidR="000C56C3" w:rsidRDefault="00133315">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362D9340" w14:textId="77777777" w:rsidR="000C56C3" w:rsidRDefault="00133315">
            <w:pPr>
              <w:pStyle w:val="ProductList-TableBody"/>
            </w:pPr>
            <w:r>
              <w:t>时间段：</w:t>
            </w:r>
            <w:r>
              <w:t xml:space="preserve">90 </w:t>
            </w:r>
            <w:r>
              <w:t>天以后</w:t>
            </w:r>
          </w:p>
          <w:p w14:paraId="0D76BF84" w14:textId="77777777" w:rsidR="000C56C3" w:rsidRDefault="00133315">
            <w:pPr>
              <w:pStyle w:val="ProductList-TableBody"/>
            </w:pPr>
            <w:r>
              <w:t>金额：</w:t>
            </w:r>
            <w:r>
              <w:t xml:space="preserve">250,000.00 </w:t>
            </w:r>
            <w:r>
              <w:t>美元</w:t>
            </w:r>
          </w:p>
        </w:tc>
      </w:tr>
      <w:tr w:rsidR="000C56C3" w14:paraId="0EAF2CFD" w14:textId="77777777">
        <w:tc>
          <w:tcPr>
            <w:tcW w:w="3800" w:type="dxa"/>
            <w:tcBorders>
              <w:top w:val="single" w:sz="4" w:space="0" w:color="6E6E6E"/>
              <w:left w:val="single" w:sz="4" w:space="0" w:color="6E6E6E"/>
              <w:bottom w:val="single" w:sz="4" w:space="0" w:color="6E6E6E"/>
              <w:right w:val="single" w:sz="4" w:space="0" w:color="6E6E6E"/>
            </w:tcBorders>
          </w:tcPr>
          <w:p w14:paraId="079E85CC" w14:textId="77777777" w:rsidR="000C56C3" w:rsidRDefault="00133315">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677FA98A" w14:textId="77777777" w:rsidR="000C56C3" w:rsidRDefault="00133315">
            <w:pPr>
              <w:pStyle w:val="ProductList-TableBody"/>
            </w:pPr>
            <w:r>
              <w:t>时间段：如果未在终止服务后三十</w:t>
            </w:r>
            <w:r>
              <w:t xml:space="preserve"> (30) </w:t>
            </w:r>
            <w:r>
              <w:t>天内退回</w:t>
            </w:r>
          </w:p>
          <w:p w14:paraId="27980972" w14:textId="77777777" w:rsidR="000C56C3" w:rsidRDefault="00133315">
            <w:pPr>
              <w:pStyle w:val="ProductList-TableBody"/>
            </w:pPr>
            <w:r>
              <w:t>金额：</w:t>
            </w:r>
            <w:r>
              <w:t xml:space="preserve">40,000.00 </w:t>
            </w:r>
            <w:r>
              <w:t>美元</w:t>
            </w:r>
          </w:p>
        </w:tc>
      </w:tr>
      <w:tr w:rsidR="000C56C3" w14:paraId="5E14A533" w14:textId="77777777">
        <w:tc>
          <w:tcPr>
            <w:tcW w:w="3800" w:type="dxa"/>
            <w:tcBorders>
              <w:top w:val="single" w:sz="4" w:space="0" w:color="6E6E6E"/>
              <w:left w:val="single" w:sz="4" w:space="0" w:color="6E6E6E"/>
              <w:bottom w:val="single" w:sz="4" w:space="0" w:color="6E6E6E"/>
              <w:right w:val="single" w:sz="4" w:space="0" w:color="6E6E6E"/>
            </w:tcBorders>
          </w:tcPr>
          <w:p w14:paraId="715D9FD4" w14:textId="77777777" w:rsidR="000C56C3" w:rsidRDefault="00133315">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2FC97184" w14:textId="77777777" w:rsidR="000C56C3" w:rsidRDefault="00133315">
            <w:pPr>
              <w:pStyle w:val="ProductList-TableBody"/>
            </w:pPr>
            <w:r>
              <w:t>不适用</w:t>
            </w:r>
          </w:p>
        </w:tc>
      </w:tr>
    </w:tbl>
    <w:p w14:paraId="591283F8" w14:textId="77777777" w:rsidR="000C56C3" w:rsidRDefault="000C56C3">
      <w:pPr>
        <w:pStyle w:val="ProductList-Body"/>
      </w:pPr>
    </w:p>
    <w:p w14:paraId="365DB742" w14:textId="77777777" w:rsidR="000C56C3" w:rsidRDefault="00133315" w:rsidP="00133315">
      <w:pPr>
        <w:pStyle w:val="ProductList-Bullet"/>
        <w:numPr>
          <w:ilvl w:val="0"/>
          <w:numId w:val="78"/>
        </w:numPr>
      </w:pPr>
      <w:r>
        <w:rPr>
          <w:b/>
        </w:rPr>
        <w:t>运送和退还</w:t>
      </w:r>
      <w:r>
        <w:rPr>
          <w:b/>
        </w:rPr>
        <w:t xml:space="preserve"> Data Box </w:t>
      </w:r>
      <w:r>
        <w:rPr>
          <w:b/>
        </w:rPr>
        <w:t>设备</w:t>
      </w:r>
      <w:r>
        <w:t>。对于在客户与指定的</w:t>
      </w:r>
      <w:r>
        <w:t xml:space="preserve"> Azure </w:t>
      </w:r>
      <w:r>
        <w:t>数据中心或</w:t>
      </w:r>
      <w:r>
        <w:t xml:space="preserve"> Microsoft </w:t>
      </w:r>
      <w:r>
        <w:t>实体之间转移或交付的</w:t>
      </w:r>
      <w:r>
        <w:t xml:space="preserve"> Data Box </w:t>
      </w:r>
      <w:r>
        <w:t>设备，</w:t>
      </w:r>
      <w:r>
        <w:t xml:space="preserve">Microsoft </w:t>
      </w:r>
      <w:r>
        <w:t>将基于此等运送和交付向指定承运人提供访问权限。客户负责承担将</w:t>
      </w:r>
      <w:r>
        <w:t xml:space="preserve"> Data Box </w:t>
      </w:r>
      <w:r>
        <w:t>设备从</w:t>
      </w:r>
      <w:r>
        <w:t xml:space="preserve"> Microsoft </w:t>
      </w:r>
      <w:r>
        <w:t>或指定的</w:t>
      </w:r>
      <w:r>
        <w:t xml:space="preserve"> Azure </w:t>
      </w:r>
      <w:r>
        <w:t>数据中心处运送给客户的费用以及退回该设备的运送费用，包括任何计量的承运人费用、税费或相应的海关费用。将</w:t>
      </w:r>
      <w:r>
        <w:t xml:space="preserve"> Data Box </w:t>
      </w:r>
      <w:r>
        <w:t>设备退还给</w:t>
      </w:r>
      <w:r>
        <w:t xml:space="preserve"> Microsoft </w:t>
      </w:r>
      <w:r>
        <w:t>时，客户应按照</w:t>
      </w:r>
      <w:r>
        <w:t xml:space="preserve"> Microsoft </w:t>
      </w:r>
      <w:r>
        <w:t>的说明打包并运送</w:t>
      </w:r>
      <w:r>
        <w:t xml:space="preserve"> Data Box </w:t>
      </w:r>
      <w:r>
        <w:t>设备，包括使用</w:t>
      </w:r>
      <w:r>
        <w:t xml:space="preserve"> Microsoft </w:t>
      </w:r>
      <w:r>
        <w:t>指定的承运人和</w:t>
      </w:r>
      <w:r>
        <w:t xml:space="preserve"> Microsoft </w:t>
      </w:r>
      <w:r>
        <w:t>提供的包装材料。</w:t>
      </w:r>
    </w:p>
    <w:p w14:paraId="444C239C" w14:textId="77777777" w:rsidR="000C56C3" w:rsidRDefault="000C56C3">
      <w:pPr>
        <w:pStyle w:val="ProductList-Body"/>
      </w:pPr>
    </w:p>
    <w:p w14:paraId="37FF0033" w14:textId="77777777" w:rsidR="000C56C3" w:rsidRDefault="00133315" w:rsidP="00133315">
      <w:pPr>
        <w:pStyle w:val="ProductList-Bullet"/>
        <w:numPr>
          <w:ilvl w:val="0"/>
          <w:numId w:val="79"/>
        </w:numPr>
      </w:pPr>
      <w:r>
        <w:rPr>
          <w:b/>
        </w:rPr>
        <w:t>运输风险</w:t>
      </w:r>
      <w:r>
        <w:t>。尽管</w:t>
      </w:r>
      <w:r>
        <w:t xml:space="preserve"> Data Box </w:t>
      </w:r>
      <w:r>
        <w:t>设备上的数据已进行了加密，但客户承认，运送在</w:t>
      </w:r>
      <w:r>
        <w:t xml:space="preserve"> Data Box </w:t>
      </w:r>
      <w:r>
        <w:t>设备上及与</w:t>
      </w:r>
      <w:r>
        <w:t xml:space="preserve"> Data Box </w:t>
      </w:r>
      <w:r>
        <w:t>设备有关的数据存在内在风险，并且对于</w:t>
      </w:r>
      <w:r>
        <w:t xml:space="preserve"> Data Box </w:t>
      </w:r>
      <w:r>
        <w:t>设备或其中存储的任何数据发生的任何损坏、失窃或损失（包括但不限于在运输过程中发生的这些情况），</w:t>
      </w:r>
      <w:r>
        <w:t xml:space="preserve">Microsoft </w:t>
      </w:r>
      <w:r>
        <w:t>不需要对客户承担任何责任。</w:t>
      </w:r>
    </w:p>
    <w:p w14:paraId="4CB766EA" w14:textId="77777777" w:rsidR="000C56C3" w:rsidRDefault="000C56C3">
      <w:pPr>
        <w:pStyle w:val="ProductList-Body"/>
      </w:pPr>
    </w:p>
    <w:p w14:paraId="32F3F64D" w14:textId="77777777" w:rsidR="000C56C3" w:rsidRDefault="00133315" w:rsidP="00133315">
      <w:pPr>
        <w:pStyle w:val="ProductList-Bullet"/>
        <w:numPr>
          <w:ilvl w:val="0"/>
          <w:numId w:val="80"/>
        </w:numPr>
      </w:pPr>
      <w:r>
        <w:rPr>
          <w:b/>
        </w:rPr>
        <w:t>自主运送</w:t>
      </w:r>
      <w:r>
        <w:t>。尽管有前述规定，客户仍可在服务门户选择由客户或其指定的承运人来运送和退还</w:t>
      </w:r>
      <w:r>
        <w:t xml:space="preserve"> Data Box </w:t>
      </w:r>
      <w:r>
        <w:t>设备。选择此选项后，</w:t>
      </w:r>
      <w:r>
        <w:t xml:space="preserve">(i) Microsoft </w:t>
      </w:r>
      <w:r>
        <w:t>将告知客户</w:t>
      </w:r>
      <w:r>
        <w:t xml:space="preserve"> Data Box </w:t>
      </w:r>
      <w:r>
        <w:t>设备的供应情况；</w:t>
      </w:r>
      <w:r>
        <w:t xml:space="preserve">(ii) Microsoft </w:t>
      </w:r>
      <w:r>
        <w:t>将备好</w:t>
      </w:r>
      <w:r>
        <w:t xml:space="preserve"> Data Box </w:t>
      </w:r>
      <w:r>
        <w:t>设备，以便客户或其指定的承运人提货；并且</w:t>
      </w:r>
      <w:r>
        <w:t xml:space="preserve"> (iii) </w:t>
      </w:r>
      <w:r>
        <w:t>客户将与</w:t>
      </w:r>
      <w:r>
        <w:t xml:space="preserve"> Microsoft </w:t>
      </w:r>
      <w:r>
        <w:t>及指定的</w:t>
      </w:r>
      <w:r>
        <w:t xml:space="preserve"> Azure </w:t>
      </w:r>
      <w:r>
        <w:t>数据中心人员进行协调，以便客户或其指定的承运人直接提取和退还</w:t>
      </w:r>
      <w:r>
        <w:t xml:space="preserve"> Data Box </w:t>
      </w:r>
      <w:r>
        <w:t>设备。客户的自主发货选择受下列条款的约束：</w:t>
      </w:r>
      <w:r>
        <w:t xml:space="preserve">(i) </w:t>
      </w:r>
      <w:r>
        <w:t>客户应遵守与服务和</w:t>
      </w:r>
      <w:r>
        <w:t xml:space="preserve"> Data Box </w:t>
      </w:r>
      <w:r>
        <w:t>设备相关的所有其他适用条款和条件，包括但不限于在线服务条款和</w:t>
      </w:r>
      <w:r>
        <w:t xml:space="preserve"> Azure Data Box </w:t>
      </w:r>
      <w:r>
        <w:t>硬件条款；</w:t>
      </w:r>
      <w:r>
        <w:t xml:space="preserve">(ii) </w:t>
      </w:r>
      <w:r>
        <w:t>客户应从</w:t>
      </w:r>
      <w:r>
        <w:t xml:space="preserve"> Microsoft </w:t>
      </w:r>
      <w:r>
        <w:t>备好</w:t>
      </w:r>
      <w:r>
        <w:t xml:space="preserve"> Data Box </w:t>
      </w:r>
      <w:r>
        <w:t>设备以供客户或其指定的承运人提取，到</w:t>
      </w:r>
      <w:r>
        <w:t xml:space="preserve"> Microsoft </w:t>
      </w:r>
      <w:r>
        <w:t>已在指定</w:t>
      </w:r>
      <w:r>
        <w:t xml:space="preserve"> Azure </w:t>
      </w:r>
      <w:r>
        <w:t>数据中心从客户或其指定的承运人处接受</w:t>
      </w:r>
      <w:r>
        <w:t xml:space="preserve"> Data Box </w:t>
      </w:r>
      <w:r>
        <w:t>设备这一期间内，承担与</w:t>
      </w:r>
      <w:r>
        <w:t xml:space="preserve"> Data Box </w:t>
      </w:r>
      <w:r>
        <w:t>设备丢失或任何损坏有关的全部风险责任（如</w:t>
      </w:r>
      <w:r>
        <w:t>“</w:t>
      </w:r>
      <w:r>
        <w:t>发货和所有权；费用</w:t>
      </w:r>
      <w:r>
        <w:t>”</w:t>
      </w:r>
      <w:r>
        <w:t>部分第</w:t>
      </w:r>
      <w:r>
        <w:t xml:space="preserve"> (a) </w:t>
      </w:r>
      <w:r>
        <w:t>小节</w:t>
      </w:r>
      <w:r>
        <w:t>“</w:t>
      </w:r>
      <w:r>
        <w:t>所有权和损失风险</w:t>
      </w:r>
      <w:r>
        <w:t>”</w:t>
      </w:r>
      <w:r>
        <w:t>所述）；</w:t>
      </w:r>
      <w:r>
        <w:t xml:space="preserve">(iii) </w:t>
      </w:r>
      <w:r>
        <w:t>客户应承担从</w:t>
      </w:r>
      <w:r>
        <w:t xml:space="preserve"> Microsoft </w:t>
      </w:r>
      <w:r>
        <w:t>或指定</w:t>
      </w:r>
      <w:r>
        <w:t xml:space="preserve"> Azure </w:t>
      </w:r>
      <w:r>
        <w:t>数据中心向客户运送和从客户向</w:t>
      </w:r>
      <w:r>
        <w:t xml:space="preserve"> Microsoft </w:t>
      </w:r>
      <w:r>
        <w:t>或指定</w:t>
      </w:r>
      <w:r>
        <w:t xml:space="preserve"> Azure </w:t>
      </w:r>
      <w:r>
        <w:t>数据中心退回</w:t>
      </w:r>
      <w:r>
        <w:t xml:space="preserve"> Data Box </w:t>
      </w:r>
      <w:r>
        <w:t>设备的全部运输费用，包括承运人费用、任何税费或适用的海关费用；</w:t>
      </w:r>
      <w:r>
        <w:t xml:space="preserve">(iv) </w:t>
      </w:r>
      <w:r>
        <w:t>将</w:t>
      </w:r>
      <w:r>
        <w:t xml:space="preserve"> Data Box </w:t>
      </w:r>
      <w:r>
        <w:t>设备退回</w:t>
      </w:r>
      <w:r>
        <w:t xml:space="preserve"> Microsoft </w:t>
      </w:r>
      <w:r>
        <w:t>或指定</w:t>
      </w:r>
      <w:r>
        <w:t xml:space="preserve"> Azure </w:t>
      </w:r>
      <w:r>
        <w:t>数据中心时，客户应根据</w:t>
      </w:r>
      <w:r>
        <w:t xml:space="preserve"> Microsoft </w:t>
      </w:r>
      <w:r>
        <w:t>的指示，使用</w:t>
      </w:r>
      <w:r>
        <w:t xml:space="preserve"> Microsoft </w:t>
      </w:r>
      <w:r>
        <w:t>提供的任何包装材料打包和运送</w:t>
      </w:r>
      <w:r>
        <w:t xml:space="preserve"> Data Box </w:t>
      </w:r>
      <w:r>
        <w:t>设备；</w:t>
      </w:r>
      <w:r>
        <w:t xml:space="preserve">(v) </w:t>
      </w:r>
      <w:r>
        <w:t>从</w:t>
      </w:r>
      <w:r>
        <w:t xml:space="preserve"> Data Box </w:t>
      </w:r>
      <w:r>
        <w:t>设备准备好在商定时间和地点提取开始，到</w:t>
      </w:r>
      <w:r>
        <w:t xml:space="preserve"> Data Box </w:t>
      </w:r>
      <w:r>
        <w:t>设备交付至</w:t>
      </w:r>
      <w:r>
        <w:t xml:space="preserve"> Microsoft </w:t>
      </w:r>
      <w:r>
        <w:t>或指定</w:t>
      </w:r>
      <w:r>
        <w:t xml:space="preserve"> Azure </w:t>
      </w:r>
      <w:r>
        <w:t>数据中心后结束，客户应缴纳适用费用（如</w:t>
      </w:r>
      <w:r>
        <w:t>“</w:t>
      </w:r>
      <w:r>
        <w:t>发货和所有权；费用</w:t>
      </w:r>
      <w:r>
        <w:t>”</w:t>
      </w:r>
      <w:r>
        <w:t>部分第</w:t>
      </w:r>
      <w:r>
        <w:t xml:space="preserve"> (b) </w:t>
      </w:r>
      <w:r>
        <w:t>小节</w:t>
      </w:r>
      <w:r>
        <w:t>“</w:t>
      </w:r>
      <w:r>
        <w:t>费用</w:t>
      </w:r>
      <w:r>
        <w:t>”</w:t>
      </w:r>
      <w:r>
        <w:t>所述）；以及</w:t>
      </w:r>
      <w:r>
        <w:t xml:space="preserve"> (vi) </w:t>
      </w:r>
      <w:r>
        <w:t>客户承认，存储于</w:t>
      </w:r>
      <w:r>
        <w:t xml:space="preserve"> Data Box </w:t>
      </w:r>
      <w:r>
        <w:t>设备中及与</w:t>
      </w:r>
      <w:r>
        <w:t xml:space="preserve"> Data Box </w:t>
      </w:r>
      <w:r>
        <w:t>设备有关的数据存在固有的运输风险，</w:t>
      </w:r>
      <w:r>
        <w:t xml:space="preserve">Microsoft </w:t>
      </w:r>
      <w:r>
        <w:t>对</w:t>
      </w:r>
      <w:r>
        <w:t xml:space="preserve"> Data Box </w:t>
      </w:r>
      <w:r>
        <w:t>设备或其中存储的任何数据产生的任何损坏、失窃或丢失概不承担任何责任，包括但不限于由客户指定的承运人负责的运输途中产生的任何损坏、失窃或丢失。</w:t>
      </w:r>
    </w:p>
    <w:p w14:paraId="543CB2E6" w14:textId="77777777" w:rsidR="000C56C3" w:rsidRDefault="000C56C3">
      <w:pPr>
        <w:pStyle w:val="ProductList-Body"/>
      </w:pPr>
    </w:p>
    <w:p w14:paraId="37A813F9" w14:textId="77777777" w:rsidR="000C56C3" w:rsidRDefault="00133315">
      <w:pPr>
        <w:pStyle w:val="ProductList-ClauseHeading"/>
        <w:outlineLvl w:val="2"/>
      </w:pPr>
      <w:r>
        <w:t>客户在不同位置间移动</w:t>
      </w:r>
      <w:r>
        <w:t xml:space="preserve"> Data Box </w:t>
      </w:r>
      <w:r>
        <w:t>设备时的责任</w:t>
      </w:r>
    </w:p>
    <w:p w14:paraId="4612F8F2" w14:textId="77777777" w:rsidR="000C56C3" w:rsidRDefault="00133315">
      <w:pPr>
        <w:pStyle w:val="ProductList-Body"/>
      </w:pPr>
      <w:r>
        <w:t>在客户持有</w:t>
      </w:r>
      <w:r>
        <w:t xml:space="preserve"> Data Box </w:t>
      </w:r>
      <w:r>
        <w:t>设备期间，客户可以按照本节所述，在自行承担风险和费用的前提下，将</w:t>
      </w:r>
      <w:r>
        <w:t xml:space="preserve"> Data Box </w:t>
      </w:r>
      <w:r>
        <w:t>设备运送到其不同的位置，以依照本节规定及附加条款的要求上传其数据。客户应负责在自行承担风险和费用的前提下，获取任何出口许可证、进口许可证以及其他官方授权，以便将</w:t>
      </w:r>
      <w:r>
        <w:t xml:space="preserve"> Data Box </w:t>
      </w:r>
      <w:r>
        <w:t>设备及相关软件和客户数据出口和进口到任何此类不同的客户位置。客户还应负责处理在任何此类不同的客户位置进行的清关工作，并将承担进口时应付的所有关税、税款和其他官方收费，以及及时办理报关手续的任何和所有成本与风险。如果客户决定将</w:t>
      </w:r>
      <w:r>
        <w:t xml:space="preserve"> Data Box </w:t>
      </w:r>
      <w:r>
        <w:t>设备运送到客户收到</w:t>
      </w:r>
      <w:r>
        <w:t xml:space="preserve"> Data Box </w:t>
      </w:r>
      <w:r>
        <w:t>设备的国家</w:t>
      </w:r>
      <w:r>
        <w:t>/</w:t>
      </w:r>
      <w:r>
        <w:t>地区边境之外，客户同意遵守所有适用的进口、出口和一般贸易法律和法规并承担相应责任。尽管存在上述规定，如果客户按照本节之规定将</w:t>
      </w:r>
      <w:r>
        <w:t xml:space="preserve"> Data Box </w:t>
      </w:r>
      <w:r>
        <w:t>设备运输到其他位置，则客户同意，其应先让</w:t>
      </w:r>
      <w:r>
        <w:t xml:space="preserve"> Data Box </w:t>
      </w:r>
      <w:r>
        <w:t>设备返回到客户最初收到此类设备的国家</w:t>
      </w:r>
      <w:r>
        <w:t>/</w:t>
      </w:r>
      <w:r>
        <w:t>地区，然后再将</w:t>
      </w:r>
      <w:r>
        <w:t xml:space="preserve"> Data Box </w:t>
      </w:r>
      <w:r>
        <w:t>设备运送到原来的地点，无论是指定的</w:t>
      </w:r>
      <w:r>
        <w:t xml:space="preserve"> Microsoft </w:t>
      </w:r>
      <w:r>
        <w:t>实体或是指定的</w:t>
      </w:r>
      <w:r>
        <w:t xml:space="preserve"> Azure </w:t>
      </w:r>
      <w:r>
        <w:t>数据中心。如客户提出要求，</w:t>
      </w:r>
      <w:r>
        <w:t xml:space="preserve">Microsoft </w:t>
      </w:r>
      <w:r>
        <w:t>可能会提供一份或许可以协助客户进口或出口</w:t>
      </w:r>
      <w:r>
        <w:t xml:space="preserve"> Data Box </w:t>
      </w:r>
      <w:r>
        <w:t>设备的公司名单，但</w:t>
      </w:r>
      <w:r>
        <w:t xml:space="preserve"> Microsoft </w:t>
      </w:r>
      <w:r>
        <w:t>并不认可、支持或代表名单上的任何公司，并且对于这些服务可能为客户带来的任何损害或责任，</w:t>
      </w:r>
      <w:r>
        <w:t xml:space="preserve">Microsoft </w:t>
      </w:r>
      <w:r>
        <w:t>不承担任何责任。</w:t>
      </w:r>
    </w:p>
    <w:p w14:paraId="60E52C4F" w14:textId="77777777" w:rsidR="000C56C3" w:rsidRDefault="000C56C3">
      <w:pPr>
        <w:pStyle w:val="ProductList-Body"/>
      </w:pPr>
    </w:p>
    <w:p w14:paraId="52E1CF14" w14:textId="77777777" w:rsidR="000C56C3" w:rsidRDefault="00133315">
      <w:pPr>
        <w:pStyle w:val="ProductList-ClauseHeading"/>
        <w:outlineLvl w:val="2"/>
      </w:pPr>
      <w:r>
        <w:t>免责条款</w:t>
      </w:r>
    </w:p>
    <w:p w14:paraId="3BD22030" w14:textId="77777777" w:rsidR="000C56C3" w:rsidRDefault="00133315">
      <w:pPr>
        <w:pStyle w:val="ProductList-Body"/>
      </w:pPr>
      <w:r>
        <w:rPr>
          <w:b/>
        </w:rPr>
        <w:t xml:space="preserve">Microsoft </w:t>
      </w:r>
      <w:r>
        <w:rPr>
          <w:b/>
        </w:rPr>
        <w:t>按</w:t>
      </w:r>
      <w:r>
        <w:rPr>
          <w:b/>
        </w:rPr>
        <w:t>“</w:t>
      </w:r>
      <w:r>
        <w:rPr>
          <w:b/>
        </w:rPr>
        <w:t>原样</w:t>
      </w:r>
      <w:r>
        <w:rPr>
          <w:b/>
        </w:rPr>
        <w:t>”</w:t>
      </w:r>
      <w:r>
        <w:rPr>
          <w:b/>
        </w:rPr>
        <w:t>提供</w:t>
      </w:r>
      <w:r>
        <w:rPr>
          <w:b/>
        </w:rPr>
        <w:t xml:space="preserve"> Data Box </w:t>
      </w:r>
      <w:r>
        <w:rPr>
          <w:b/>
        </w:rPr>
        <w:t>设备以及与</w:t>
      </w:r>
      <w:r>
        <w:rPr>
          <w:b/>
        </w:rPr>
        <w:t xml:space="preserve"> Data Box </w:t>
      </w:r>
      <w:r>
        <w:rPr>
          <w:b/>
        </w:rPr>
        <w:t>设备相关的任何协助，且不提供任何保证或条件、任何其他明示、默示或法定保证，包括但不限于有关质量、所有权、不侵权、适销性和特定目的的适用性的保证。客户需承担使用风险。</w:t>
      </w:r>
    </w:p>
    <w:p w14:paraId="072996D3" w14:textId="77777777" w:rsidR="000C56C3" w:rsidRDefault="000C56C3">
      <w:pPr>
        <w:pStyle w:val="ProductList-Body"/>
      </w:pPr>
    </w:p>
    <w:p w14:paraId="618BD7C5" w14:textId="77777777" w:rsidR="000C56C3" w:rsidRDefault="00133315">
      <w:pPr>
        <w:pStyle w:val="ProductList-ClauseHeading"/>
        <w:outlineLvl w:val="2"/>
      </w:pPr>
      <w:r>
        <w:t>美国出口管制法律</w:t>
      </w:r>
    </w:p>
    <w:p w14:paraId="4CE18678" w14:textId="77777777" w:rsidR="000C56C3" w:rsidRDefault="00133315">
      <w:pPr>
        <w:pStyle w:val="ProductList-Body"/>
      </w:pPr>
      <w:r>
        <w:t xml:space="preserve">Data Box </w:t>
      </w:r>
      <w:r>
        <w:t>设备受客户的批量许可协议、</w:t>
      </w:r>
      <w:r>
        <w:t xml:space="preserve">Azure </w:t>
      </w:r>
      <w:r>
        <w:t>订购协议或其他客户协议中与美国出口管辖权相关的条款的约束。</w:t>
      </w:r>
    </w:p>
    <w:p w14:paraId="02F084A3" w14:textId="77777777" w:rsidR="000C56C3" w:rsidRDefault="000C56C3">
      <w:pPr>
        <w:pStyle w:val="ProductList-Body"/>
      </w:pPr>
    </w:p>
    <w:p w14:paraId="601D08ED" w14:textId="77777777" w:rsidR="000C56C3" w:rsidRDefault="00133315">
      <w:pPr>
        <w:pStyle w:val="ProductList-ClauseHeading"/>
        <w:outlineLvl w:val="2"/>
      </w:pPr>
      <w:r>
        <w:t>隐私条款；个人数据的处理</w:t>
      </w:r>
    </w:p>
    <w:p w14:paraId="54EC5047" w14:textId="77777777" w:rsidR="000C56C3" w:rsidRDefault="00133315" w:rsidP="00133315">
      <w:pPr>
        <w:pStyle w:val="ProductList-Bullet"/>
        <w:numPr>
          <w:ilvl w:val="0"/>
          <w:numId w:val="81"/>
        </w:numPr>
      </w:pPr>
      <w:r>
        <w:rPr>
          <w:b/>
        </w:rPr>
        <w:t>隐私条款</w:t>
      </w:r>
      <w:r>
        <w:t>。</w:t>
      </w:r>
      <w:r>
        <w:t xml:space="preserve">Microsoft </w:t>
      </w:r>
      <w:r>
        <w:t>隐私声明适用于这些附加条款项下的服务和</w:t>
      </w:r>
      <w:r>
        <w:t xml:space="preserve"> Data Box </w:t>
      </w:r>
      <w:r>
        <w:t>设备。</w:t>
      </w:r>
    </w:p>
    <w:p w14:paraId="08D09F05" w14:textId="77777777" w:rsidR="000C56C3" w:rsidRDefault="00133315" w:rsidP="00133315">
      <w:pPr>
        <w:pStyle w:val="ProductList-Bullet"/>
        <w:numPr>
          <w:ilvl w:val="0"/>
          <w:numId w:val="81"/>
        </w:numPr>
      </w:pPr>
      <w:r>
        <w:rPr>
          <w:b/>
        </w:rPr>
        <w:t>条款</w:t>
      </w:r>
      <w:r>
        <w:t>。客户同意遵守适用于其使用本服务、其使用</w:t>
      </w:r>
      <w:r>
        <w:t xml:space="preserve"> Data Box </w:t>
      </w:r>
      <w:r>
        <w:t>设备或</w:t>
      </w:r>
      <w:r>
        <w:t xml:space="preserve"> Azure </w:t>
      </w:r>
      <w:r>
        <w:t>存储处理数据，或按上文</w:t>
      </w:r>
      <w:r>
        <w:t>“</w:t>
      </w:r>
      <w:r>
        <w:t>客户在不同位置间移动</w:t>
      </w:r>
      <w:r>
        <w:t xml:space="preserve"> Data Box </w:t>
      </w:r>
      <w:r>
        <w:t>设备时的责任</w:t>
      </w:r>
      <w:r>
        <w:t>”</w:t>
      </w:r>
      <w:r>
        <w:t>中的规定移动</w:t>
      </w:r>
      <w:r>
        <w:t xml:space="preserve"> Data Box </w:t>
      </w:r>
      <w:r>
        <w:t>设备之活动的所有数据保护法律。</w:t>
      </w:r>
    </w:p>
    <w:p w14:paraId="46713385" w14:textId="77777777" w:rsidR="000C56C3" w:rsidRDefault="00133315" w:rsidP="00133315">
      <w:pPr>
        <w:pStyle w:val="ProductList-Bullet"/>
        <w:numPr>
          <w:ilvl w:val="0"/>
          <w:numId w:val="81"/>
        </w:numPr>
      </w:pPr>
      <w:r>
        <w:rPr>
          <w:b/>
        </w:rPr>
        <w:t>个人数据的处理</w:t>
      </w:r>
      <w:r>
        <w:t>。当</w:t>
      </w:r>
      <w:r>
        <w:t xml:space="preserve"> Microsoft </w:t>
      </w:r>
      <w:r>
        <w:t>是与软件相关的个人数据处理方或子处理方时，</w:t>
      </w:r>
      <w:r>
        <w:t xml:space="preserve">Microsoft </w:t>
      </w:r>
      <w:r>
        <w:t>会在在线服务条款的欧盟通用数据保护条例条款中向所有客户做出承诺，此项承诺自</w:t>
      </w:r>
      <w:r>
        <w:t xml:space="preserve"> 2018 </w:t>
      </w:r>
      <w:r>
        <w:t>年</w:t>
      </w:r>
      <w:r>
        <w:t xml:space="preserve"> 5 </w:t>
      </w:r>
      <w:r>
        <w:t>月</w:t>
      </w:r>
      <w:r>
        <w:t xml:space="preserve"> 25 </w:t>
      </w:r>
      <w:r>
        <w:t>日起生效，请参见</w:t>
      </w:r>
      <w:r>
        <w:t xml:space="preserve"> </w:t>
      </w:r>
      <w:hyperlink r:id="rId162">
        <w:r>
          <w:rPr>
            <w:color w:val="00467F"/>
            <w:u w:val="single"/>
          </w:rPr>
          <w:t>http://go.microsoft.com/?linkid=9840733</w:t>
        </w:r>
      </w:hyperlink>
      <w:r>
        <w:t>。</w:t>
      </w:r>
    </w:p>
    <w:p w14:paraId="7FD251B3" w14:textId="77777777" w:rsidR="000C56C3" w:rsidRDefault="000C56C3">
      <w:pPr>
        <w:pStyle w:val="ProductList-Body"/>
        <w:jc w:val="right"/>
      </w:pPr>
    </w:p>
    <w:tbl>
      <w:tblPr>
        <w:tblStyle w:val="PURTable"/>
        <w:tblW w:w="0" w:type="dxa"/>
        <w:tblLook w:val="04A0" w:firstRow="1" w:lastRow="0" w:firstColumn="1" w:lastColumn="0" w:noHBand="0" w:noVBand="1"/>
      </w:tblPr>
      <w:tblGrid>
        <w:gridCol w:w="10916"/>
      </w:tblGrid>
      <w:tr w:rsidR="000C56C3" w14:paraId="72974B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953ECE" w14:textId="77777777" w:rsidR="000C56C3" w:rsidRDefault="00A753F3">
            <w:pPr>
              <w:pStyle w:val="ProductList-TableBody"/>
              <w:jc w:val="right"/>
            </w:pPr>
            <w:hyperlink w:anchor="_Sec842">
              <w:r w:rsidR="00133315">
                <w:rPr>
                  <w:color w:val="00467F"/>
                  <w:sz w:val="14"/>
                  <w:u w:val="single"/>
                </w:rPr>
                <w:t>目录</w:t>
              </w:r>
            </w:hyperlink>
            <w:r w:rsidR="00133315">
              <w:rPr>
                <w:sz w:val="14"/>
              </w:rPr>
              <w:t>/</w:t>
            </w:r>
            <w:hyperlink w:anchor="_Sec549">
              <w:r w:rsidR="00133315">
                <w:rPr>
                  <w:color w:val="00467F"/>
                  <w:sz w:val="14"/>
                  <w:u w:val="single"/>
                </w:rPr>
                <w:t>词汇表</w:t>
              </w:r>
            </w:hyperlink>
            <w:r w:rsidR="00133315">
              <w:rPr>
                <w:sz w:val="14"/>
              </w:rPr>
              <w:t>/</w:t>
            </w:r>
            <w:hyperlink w:anchor="_Sec844">
              <w:r w:rsidR="00133315">
                <w:rPr>
                  <w:color w:val="00467F"/>
                  <w:sz w:val="14"/>
                  <w:u w:val="single"/>
                </w:rPr>
                <w:t>索引</w:t>
              </w:r>
            </w:hyperlink>
          </w:p>
        </w:tc>
      </w:tr>
    </w:tbl>
    <w:p w14:paraId="313AAE47" w14:textId="77777777" w:rsidR="000C56C3" w:rsidRDefault="000C56C3">
      <w:pPr>
        <w:pStyle w:val="ProductList-Body"/>
      </w:pPr>
    </w:p>
    <w:p w14:paraId="333CA10D" w14:textId="77777777" w:rsidR="000C56C3" w:rsidRDefault="000C56C3">
      <w:pPr>
        <w:pStyle w:val="ProductList-Body"/>
      </w:pPr>
    </w:p>
    <w:p w14:paraId="37FB3F99" w14:textId="77777777" w:rsidR="000C56C3" w:rsidRDefault="00133315">
      <w:pPr>
        <w:pStyle w:val="ProductList-SectionHeading"/>
        <w:pageBreakBefore/>
        <w:outlineLvl w:val="0"/>
      </w:pPr>
      <w:bookmarkStart w:id="440" w:name="_Sec1230"/>
      <w:bookmarkEnd w:id="434"/>
      <w:r>
        <w:t>附录</w:t>
      </w:r>
      <w:r>
        <w:t xml:space="preserve"> H - </w:t>
      </w:r>
      <w:r>
        <w:t>学生使用权益和学术计划</w:t>
      </w:r>
      <w:r>
        <w:fldChar w:fldCharType="begin"/>
      </w:r>
      <w:r>
        <w:instrText xml:space="preserve"> TC "</w:instrText>
      </w:r>
      <w:bookmarkStart w:id="441" w:name="_Toc31294873"/>
      <w:r>
        <w:instrText>附录</w:instrText>
      </w:r>
      <w:r>
        <w:instrText xml:space="preserve"> H - </w:instrText>
      </w:r>
      <w:r>
        <w:instrText>学生使用权益和学术计划</w:instrText>
      </w:r>
      <w:bookmarkEnd w:id="441"/>
      <w:r>
        <w:instrText>" \l 1</w:instrText>
      </w:r>
      <w:r>
        <w:fldChar w:fldCharType="end"/>
      </w:r>
    </w:p>
    <w:p w14:paraId="3CC39C2F" w14:textId="77777777" w:rsidR="000C56C3" w:rsidRDefault="00133315">
      <w:pPr>
        <w:pStyle w:val="ProductList-Body"/>
      </w:pPr>
      <w:r>
        <w:t>本节重点介绍教育解决方案开放式价值订购、中小学校协议、教育解决方案许可登记表和云解决方案提供商计划中专门为学生提供的相关权益。</w:t>
      </w:r>
    </w:p>
    <w:p w14:paraId="374B9B7B" w14:textId="77777777" w:rsidR="000C56C3" w:rsidRDefault="00133315">
      <w:pPr>
        <w:pStyle w:val="ProductList-Offering1Heading"/>
        <w:outlineLvl w:val="1"/>
      </w:pPr>
      <w:r>
        <w:t>合格计划提供的学生使用权益权利</w:t>
      </w:r>
      <w:r>
        <w:fldChar w:fldCharType="begin"/>
      </w:r>
      <w:r>
        <w:instrText xml:space="preserve"> TC "</w:instrText>
      </w:r>
      <w:bookmarkStart w:id="442" w:name="_Toc31294874"/>
      <w:r>
        <w:instrText>合格计划提供的学生使用权益权利</w:instrText>
      </w:r>
      <w:bookmarkEnd w:id="442"/>
      <w:r>
        <w:instrText>" \l 2</w:instrText>
      </w:r>
      <w:r>
        <w:fldChar w:fldCharType="end"/>
      </w:r>
    </w:p>
    <w:p w14:paraId="6A988071" w14:textId="77777777" w:rsidR="000C56C3" w:rsidRDefault="00133315">
      <w:pPr>
        <w:pStyle w:val="ProductList-Body"/>
      </w:pPr>
      <w:r>
        <w:t>下表规定了通过学术计划许可的特定产品的</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，并为第一列中的各个产品列出了相应的</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产品，以及每个付费教员</w:t>
      </w:r>
      <w:r>
        <w:t>/</w:t>
      </w:r>
      <w:r>
        <w:t>职员、</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许可可以为学生提供的许可数。</w:t>
      </w:r>
    </w:p>
    <w:p w14:paraId="7784692E" w14:textId="77777777" w:rsidR="000C56C3" w:rsidRDefault="000C56C3">
      <w:pPr>
        <w:pStyle w:val="ProductList-Body"/>
      </w:pPr>
    </w:p>
    <w:tbl>
      <w:tblPr>
        <w:tblStyle w:val="PURTable"/>
        <w:tblW w:w="0" w:type="dxa"/>
        <w:tblLook w:val="04A0" w:firstRow="1" w:lastRow="0" w:firstColumn="1" w:lastColumn="0" w:noHBand="0" w:noVBand="1"/>
      </w:tblPr>
      <w:tblGrid>
        <w:gridCol w:w="2250"/>
        <w:gridCol w:w="4549"/>
        <w:gridCol w:w="2667"/>
        <w:gridCol w:w="1450"/>
      </w:tblGrid>
      <w:tr w:rsidR="000C56C3" w14:paraId="1FFBC09A"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2DC40CC3" w14:textId="77777777" w:rsidR="000C56C3" w:rsidRDefault="00133315">
            <w:pPr>
              <w:pStyle w:val="ProductList-TableBody"/>
              <w:jc w:val="center"/>
            </w:pPr>
            <w:r>
              <w:rPr>
                <w:color w:val="FFFFFF"/>
              </w:rPr>
              <w:t>合格产品</w:t>
            </w:r>
          </w:p>
        </w:tc>
        <w:tc>
          <w:tcPr>
            <w:tcW w:w="5020" w:type="dxa"/>
            <w:tcBorders>
              <w:left w:val="single" w:sz="4" w:space="0" w:color="FFFFFF"/>
              <w:right w:val="single" w:sz="4" w:space="0" w:color="FFFFFF"/>
            </w:tcBorders>
            <w:shd w:val="clear" w:color="auto" w:fill="0070C0"/>
          </w:tcPr>
          <w:p w14:paraId="552A62D7" w14:textId="77777777" w:rsidR="000C56C3" w:rsidRDefault="00133315">
            <w:pPr>
              <w:pStyle w:val="ProductList-TableBody"/>
              <w:jc w:val="center"/>
            </w:pPr>
            <w:r>
              <w:rPr>
                <w:color w:val="FFFFFF"/>
              </w:rPr>
              <w:t>学生使用权益</w:t>
            </w:r>
            <w:r>
              <w:rPr>
                <w:vertAlign w:val="superscript"/>
              </w:rPr>
              <w:t>1</w:t>
            </w:r>
          </w:p>
        </w:tc>
        <w:tc>
          <w:tcPr>
            <w:tcW w:w="2940" w:type="dxa"/>
            <w:tcBorders>
              <w:left w:val="single" w:sz="4" w:space="0" w:color="FFFFFF"/>
              <w:right w:val="single" w:sz="4" w:space="0" w:color="FFFFFF"/>
            </w:tcBorders>
            <w:shd w:val="clear" w:color="auto" w:fill="0070C0"/>
          </w:tcPr>
          <w:p w14:paraId="561EAF51" w14:textId="77777777" w:rsidR="000C56C3" w:rsidRDefault="00133315">
            <w:pPr>
              <w:pStyle w:val="ProductList-TableBody"/>
              <w:jc w:val="center"/>
            </w:pPr>
            <w:r>
              <w:rPr>
                <w:color w:val="FFFFFF"/>
              </w:rPr>
              <w:t>计划适用情况</w:t>
            </w:r>
          </w:p>
        </w:tc>
        <w:tc>
          <w:tcPr>
            <w:tcW w:w="1600" w:type="dxa"/>
            <w:tcBorders>
              <w:left w:val="single" w:sz="4" w:space="0" w:color="FFFFFF"/>
            </w:tcBorders>
            <w:shd w:val="clear" w:color="auto" w:fill="0070C0"/>
          </w:tcPr>
          <w:p w14:paraId="72388EC3" w14:textId="77777777" w:rsidR="000C56C3" w:rsidRDefault="00133315">
            <w:pPr>
              <w:pStyle w:val="ProductList-TableBody"/>
              <w:jc w:val="center"/>
            </w:pPr>
            <w:r>
              <w:rPr>
                <w:color w:val="FFFFFF"/>
              </w:rPr>
              <w:t>每个教员</w:t>
            </w:r>
            <w:r>
              <w:rPr>
                <w:color w:val="FFFFFF"/>
              </w:rPr>
              <w:t>/</w:t>
            </w:r>
            <w:r>
              <w:rPr>
                <w:color w:val="FFFFFF"/>
              </w:rPr>
              <w:t>职员或知识工作者提供的学生权益实例数量</w:t>
            </w:r>
          </w:p>
          <w:p w14:paraId="7EC9D4F5" w14:textId="77777777" w:rsidR="000C56C3" w:rsidRDefault="000C56C3">
            <w:pPr>
              <w:pStyle w:val="ProductList-TableBody"/>
              <w:jc w:val="center"/>
            </w:pPr>
          </w:p>
        </w:tc>
      </w:tr>
      <w:tr w:rsidR="000C56C3" w14:paraId="6D4CD9B4" w14:textId="77777777">
        <w:tc>
          <w:tcPr>
            <w:tcW w:w="2440" w:type="dxa"/>
            <w:tcBorders>
              <w:bottom w:val="dashed" w:sz="4" w:space="0" w:color="6E6E6E"/>
              <w:right w:val="single" w:sz="4" w:space="0" w:color="6E6E6E"/>
            </w:tcBorders>
          </w:tcPr>
          <w:p w14:paraId="1818A8B1" w14:textId="77777777" w:rsidR="000C56C3" w:rsidRDefault="00133315">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050C527D" w14:textId="77777777" w:rsidR="000C56C3" w:rsidRDefault="00133315">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44C54420" w14:textId="77777777" w:rsidR="000C56C3" w:rsidRDefault="00133315">
            <w:pPr>
              <w:pStyle w:val="ProductList-TableBody"/>
            </w:pPr>
            <w:r>
              <w:t>OVS-ES</w:t>
            </w:r>
            <w:r>
              <w:t>、中小学校、</w:t>
            </w:r>
            <w:r>
              <w:t>EES</w:t>
            </w:r>
          </w:p>
        </w:tc>
        <w:tc>
          <w:tcPr>
            <w:tcW w:w="1600" w:type="dxa"/>
            <w:tcBorders>
              <w:left w:val="single" w:sz="4" w:space="0" w:color="6E6E6E"/>
              <w:bottom w:val="dashed" w:sz="4" w:space="0" w:color="6E6E6E"/>
              <w:right w:val="none" w:sz="4" w:space="0" w:color="6E6E6E"/>
            </w:tcBorders>
          </w:tcPr>
          <w:p w14:paraId="5ED35ABC" w14:textId="77777777" w:rsidR="000C56C3" w:rsidRDefault="00133315">
            <w:pPr>
              <w:pStyle w:val="ProductList-TableBody"/>
            </w:pPr>
            <w:r>
              <w:t>15</w:t>
            </w:r>
          </w:p>
        </w:tc>
      </w:tr>
      <w:tr w:rsidR="000C56C3" w14:paraId="28F3D7E6" w14:textId="77777777">
        <w:tc>
          <w:tcPr>
            <w:tcW w:w="2440" w:type="dxa"/>
            <w:tcBorders>
              <w:top w:val="dashed" w:sz="4" w:space="0" w:color="6E6E6E"/>
              <w:bottom w:val="dashed" w:sz="4" w:space="0" w:color="6E6E6E"/>
              <w:right w:val="single" w:sz="4" w:space="0" w:color="6E6E6E"/>
            </w:tcBorders>
          </w:tcPr>
          <w:p w14:paraId="3848AE73" w14:textId="77777777" w:rsidR="000C56C3" w:rsidRDefault="00133315">
            <w:pPr>
              <w:pStyle w:val="ProductList-TableBody"/>
            </w:pPr>
            <w:r>
              <w:t xml:space="preserve">Azure Active Directory Premium </w:t>
            </w:r>
            <w:r>
              <w:t>计划</w:t>
            </w:r>
            <w:r>
              <w:t xml:space="preserve"> 1</w:t>
            </w:r>
          </w:p>
        </w:tc>
        <w:tc>
          <w:tcPr>
            <w:tcW w:w="5020" w:type="dxa"/>
            <w:tcBorders>
              <w:top w:val="dashed" w:sz="4" w:space="0" w:color="6E6E6E"/>
              <w:left w:val="single" w:sz="4" w:space="0" w:color="6E6E6E"/>
              <w:bottom w:val="dashed" w:sz="4" w:space="0" w:color="6E6E6E"/>
              <w:right w:val="single" w:sz="4" w:space="0" w:color="6E6E6E"/>
            </w:tcBorders>
          </w:tcPr>
          <w:p w14:paraId="57594685" w14:textId="77777777" w:rsidR="000C56C3" w:rsidRDefault="00133315">
            <w:pPr>
              <w:pStyle w:val="ProductList-TableBody"/>
            </w:pPr>
            <w:r>
              <w:t xml:space="preserve">Azure Active Directory Premium </w:t>
            </w:r>
            <w:r>
              <w:t>计划</w:t>
            </w:r>
            <w:r>
              <w:t xml:space="preserve"> 1</w:t>
            </w:r>
          </w:p>
        </w:tc>
        <w:tc>
          <w:tcPr>
            <w:tcW w:w="2940" w:type="dxa"/>
            <w:tcBorders>
              <w:top w:val="dashed" w:sz="4" w:space="0" w:color="6E6E6E"/>
              <w:left w:val="single" w:sz="4" w:space="0" w:color="6E6E6E"/>
              <w:bottom w:val="dashed" w:sz="4" w:space="0" w:color="6E6E6E"/>
              <w:right w:val="single" w:sz="4" w:space="0" w:color="6E6E6E"/>
            </w:tcBorders>
          </w:tcPr>
          <w:p w14:paraId="16F346DE" w14:textId="77777777" w:rsidR="000C56C3" w:rsidRDefault="00133315">
            <w:pPr>
              <w:pStyle w:val="ProductList-TableBody"/>
            </w:pPr>
            <w:r>
              <w:t>OVS-ES</w:t>
            </w:r>
            <w:r>
              <w:t>、中小学校、</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0DF2715E" w14:textId="77777777" w:rsidR="000C56C3" w:rsidRDefault="00133315">
            <w:pPr>
              <w:pStyle w:val="ProductList-TableBody"/>
            </w:pPr>
            <w:r>
              <w:t>15</w:t>
            </w:r>
          </w:p>
        </w:tc>
      </w:tr>
      <w:tr w:rsidR="000C56C3" w14:paraId="2841988A" w14:textId="77777777">
        <w:tc>
          <w:tcPr>
            <w:tcW w:w="2440" w:type="dxa"/>
            <w:tcBorders>
              <w:top w:val="dashed" w:sz="4" w:space="0" w:color="6E6E6E"/>
              <w:bottom w:val="dashed" w:sz="4" w:space="0" w:color="6E6E6E"/>
              <w:right w:val="single" w:sz="4" w:space="0" w:color="6E6E6E"/>
            </w:tcBorders>
          </w:tcPr>
          <w:p w14:paraId="2DAE679A" w14:textId="77777777" w:rsidR="000C56C3" w:rsidRDefault="00133315">
            <w:pPr>
              <w:pStyle w:val="ProductList-TableBody"/>
            </w:pPr>
            <w:r>
              <w:t xml:space="preserve">Azure Active Directory Premium </w:t>
            </w:r>
            <w:r>
              <w:t>计划</w:t>
            </w:r>
            <w:r>
              <w:t xml:space="preserve"> 2</w:t>
            </w:r>
          </w:p>
        </w:tc>
        <w:tc>
          <w:tcPr>
            <w:tcW w:w="5020" w:type="dxa"/>
            <w:tcBorders>
              <w:top w:val="dashed" w:sz="4" w:space="0" w:color="6E6E6E"/>
              <w:left w:val="single" w:sz="4" w:space="0" w:color="6E6E6E"/>
              <w:bottom w:val="dashed" w:sz="4" w:space="0" w:color="6E6E6E"/>
              <w:right w:val="single" w:sz="4" w:space="0" w:color="6E6E6E"/>
            </w:tcBorders>
          </w:tcPr>
          <w:p w14:paraId="16C938A5" w14:textId="77777777" w:rsidR="000C56C3" w:rsidRDefault="00133315">
            <w:pPr>
              <w:pStyle w:val="ProductList-TableBody"/>
            </w:pPr>
            <w:r>
              <w:t xml:space="preserve">Azure Active Directory Premium </w:t>
            </w:r>
            <w:r>
              <w:t>计划</w:t>
            </w:r>
            <w:r>
              <w:t xml:space="preserve"> 2</w:t>
            </w:r>
          </w:p>
        </w:tc>
        <w:tc>
          <w:tcPr>
            <w:tcW w:w="2940" w:type="dxa"/>
            <w:tcBorders>
              <w:top w:val="dashed" w:sz="4" w:space="0" w:color="6E6E6E"/>
              <w:left w:val="single" w:sz="4" w:space="0" w:color="6E6E6E"/>
              <w:bottom w:val="dashed" w:sz="4" w:space="0" w:color="6E6E6E"/>
              <w:right w:val="single" w:sz="4" w:space="0" w:color="6E6E6E"/>
            </w:tcBorders>
          </w:tcPr>
          <w:p w14:paraId="408EC02C" w14:textId="77777777" w:rsidR="000C56C3" w:rsidRDefault="00133315">
            <w:pPr>
              <w:pStyle w:val="ProductList-TableBody"/>
            </w:pPr>
            <w:r>
              <w:t>OVS-ES</w:t>
            </w:r>
            <w:r>
              <w:t>、中小学校、</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3F6F3499" w14:textId="77777777" w:rsidR="000C56C3" w:rsidRDefault="00133315">
            <w:pPr>
              <w:pStyle w:val="ProductList-TableBody"/>
            </w:pPr>
            <w:r>
              <w:t>15</w:t>
            </w:r>
          </w:p>
        </w:tc>
      </w:tr>
      <w:tr w:rsidR="000C56C3" w14:paraId="750F8574" w14:textId="77777777">
        <w:tc>
          <w:tcPr>
            <w:tcW w:w="2440" w:type="dxa"/>
            <w:tcBorders>
              <w:top w:val="dashed" w:sz="4" w:space="0" w:color="6E6E6E"/>
              <w:bottom w:val="dashed" w:sz="4" w:space="0" w:color="6E6E6E"/>
              <w:right w:val="single" w:sz="4" w:space="0" w:color="6E6E6E"/>
            </w:tcBorders>
          </w:tcPr>
          <w:p w14:paraId="7785C07E" w14:textId="77777777" w:rsidR="000C56C3" w:rsidRDefault="00133315">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6136A439" w14:textId="77777777" w:rsidR="000C56C3" w:rsidRDefault="00133315">
            <w:pPr>
              <w:pStyle w:val="ProductList-TableBody"/>
            </w:pPr>
            <w:r>
              <w:t xml:space="preserve">O365 </w:t>
            </w:r>
            <w:r>
              <w:t>专业增强版和</w:t>
            </w:r>
            <w:r>
              <w:t xml:space="preserve"> Windows 10 </w:t>
            </w:r>
            <w:r>
              <w:t>教育版升级</w:t>
            </w:r>
          </w:p>
        </w:tc>
        <w:tc>
          <w:tcPr>
            <w:tcW w:w="2940" w:type="dxa"/>
            <w:tcBorders>
              <w:top w:val="dashed" w:sz="4" w:space="0" w:color="6E6E6E"/>
              <w:left w:val="single" w:sz="4" w:space="0" w:color="6E6E6E"/>
              <w:bottom w:val="dashed" w:sz="4" w:space="0" w:color="6E6E6E"/>
              <w:right w:val="single" w:sz="4" w:space="0" w:color="6E6E6E"/>
            </w:tcBorders>
          </w:tcPr>
          <w:p w14:paraId="084701B1" w14:textId="77777777" w:rsidR="000C56C3" w:rsidRDefault="00133315">
            <w:pPr>
              <w:pStyle w:val="ProductList-TableBody"/>
            </w:pPr>
            <w:r>
              <w:t>OVS-ES</w:t>
            </w:r>
            <w:r>
              <w:t>、中小学校、</w:t>
            </w:r>
            <w:r>
              <w:t>EES</w:t>
            </w:r>
            <w:r>
              <w:t>（</w:t>
            </w:r>
            <w:r>
              <w:t xml:space="preserve">2017 </w:t>
            </w:r>
            <w:r>
              <w:t>版之前版本）</w:t>
            </w:r>
          </w:p>
        </w:tc>
        <w:tc>
          <w:tcPr>
            <w:tcW w:w="1600" w:type="dxa"/>
            <w:tcBorders>
              <w:top w:val="dashed" w:sz="4" w:space="0" w:color="6E6E6E"/>
              <w:left w:val="single" w:sz="4" w:space="0" w:color="6E6E6E"/>
              <w:bottom w:val="dashed" w:sz="4" w:space="0" w:color="6E6E6E"/>
              <w:right w:val="none" w:sz="4" w:space="0" w:color="6E6E6E"/>
            </w:tcBorders>
          </w:tcPr>
          <w:p w14:paraId="271894C1" w14:textId="77777777" w:rsidR="000C56C3" w:rsidRDefault="00133315">
            <w:pPr>
              <w:pStyle w:val="ProductList-TableBody"/>
            </w:pPr>
            <w:r>
              <w:t>40</w:t>
            </w:r>
          </w:p>
        </w:tc>
      </w:tr>
      <w:tr w:rsidR="000C56C3" w14:paraId="5ACD37CE" w14:textId="77777777">
        <w:tc>
          <w:tcPr>
            <w:tcW w:w="2440" w:type="dxa"/>
            <w:tcBorders>
              <w:top w:val="dashed" w:sz="4" w:space="0" w:color="6E6E6E"/>
              <w:bottom w:val="dashed" w:sz="4" w:space="0" w:color="6E6E6E"/>
              <w:right w:val="single" w:sz="4" w:space="0" w:color="6E6E6E"/>
            </w:tcBorders>
          </w:tcPr>
          <w:p w14:paraId="6F7FAF12" w14:textId="77777777" w:rsidR="000C56C3" w:rsidRDefault="00133315">
            <w:pPr>
              <w:pStyle w:val="ProductList-TableBody"/>
            </w:pPr>
            <w:r>
              <w:t>企业移动性</w:t>
            </w:r>
            <w:r>
              <w:t xml:space="preserve"> + </w:t>
            </w:r>
            <w:r>
              <w:t>安全性</w:t>
            </w:r>
            <w:r>
              <w:t xml:space="preserve"> A3/E3</w:t>
            </w:r>
          </w:p>
        </w:tc>
        <w:tc>
          <w:tcPr>
            <w:tcW w:w="5020" w:type="dxa"/>
            <w:tcBorders>
              <w:top w:val="dashed" w:sz="4" w:space="0" w:color="6E6E6E"/>
              <w:left w:val="single" w:sz="4" w:space="0" w:color="6E6E6E"/>
              <w:bottom w:val="dashed" w:sz="4" w:space="0" w:color="6E6E6E"/>
              <w:right w:val="single" w:sz="4" w:space="0" w:color="6E6E6E"/>
            </w:tcBorders>
          </w:tcPr>
          <w:p w14:paraId="106C302A" w14:textId="77777777" w:rsidR="000C56C3" w:rsidRDefault="00133315">
            <w:pPr>
              <w:pStyle w:val="ProductList-TableBody"/>
            </w:pPr>
            <w:r>
              <w:t xml:space="preserve">Azure Active Directory Premium </w:t>
            </w:r>
            <w:r>
              <w:t>计划</w:t>
            </w:r>
            <w:r>
              <w:t xml:space="preserve"> 1</w:t>
            </w:r>
            <w:r>
              <w:t>、高级威胁分析、</w:t>
            </w: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21808105" w14:textId="77777777" w:rsidR="000C56C3" w:rsidRDefault="00133315">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59E25469" w14:textId="77777777" w:rsidR="000C56C3" w:rsidRDefault="00133315">
            <w:pPr>
              <w:pStyle w:val="ProductList-TableBody"/>
            </w:pPr>
            <w:r>
              <w:t>40</w:t>
            </w:r>
          </w:p>
        </w:tc>
      </w:tr>
      <w:tr w:rsidR="000C56C3" w14:paraId="40961811" w14:textId="77777777">
        <w:tc>
          <w:tcPr>
            <w:tcW w:w="2440" w:type="dxa"/>
            <w:tcBorders>
              <w:top w:val="dashed" w:sz="4" w:space="0" w:color="6E6E6E"/>
              <w:bottom w:val="dashed" w:sz="4" w:space="0" w:color="6E6E6E"/>
              <w:right w:val="single" w:sz="4" w:space="0" w:color="6E6E6E"/>
            </w:tcBorders>
          </w:tcPr>
          <w:p w14:paraId="0DE2B6C0" w14:textId="77777777" w:rsidR="000C56C3" w:rsidRDefault="00133315">
            <w:pPr>
              <w:pStyle w:val="ProductList-TableBody"/>
            </w:pPr>
            <w:r>
              <w:t>企业移动性</w:t>
            </w:r>
            <w:r>
              <w:t xml:space="preserve"> + </w:t>
            </w:r>
            <w:r>
              <w:t>安全性</w:t>
            </w:r>
            <w:r>
              <w:t xml:space="preserve"> A5/E5</w:t>
            </w:r>
          </w:p>
        </w:tc>
        <w:tc>
          <w:tcPr>
            <w:tcW w:w="5020" w:type="dxa"/>
            <w:tcBorders>
              <w:top w:val="dashed" w:sz="4" w:space="0" w:color="6E6E6E"/>
              <w:left w:val="single" w:sz="4" w:space="0" w:color="6E6E6E"/>
              <w:bottom w:val="dashed" w:sz="4" w:space="0" w:color="6E6E6E"/>
              <w:right w:val="single" w:sz="4" w:space="0" w:color="6E6E6E"/>
            </w:tcBorders>
          </w:tcPr>
          <w:p w14:paraId="4D89A037" w14:textId="77777777" w:rsidR="000C56C3" w:rsidRDefault="00133315">
            <w:pPr>
              <w:pStyle w:val="ProductList-TableBody"/>
            </w:pPr>
            <w:r>
              <w:t>企业移动性</w:t>
            </w:r>
            <w:r>
              <w:t xml:space="preserve"> + </w:t>
            </w:r>
            <w:r>
              <w:t>安全性</w:t>
            </w:r>
            <w:r>
              <w:t xml:space="preserve"> A3 </w:t>
            </w:r>
            <w:r>
              <w:t>学生使用权益、</w:t>
            </w:r>
            <w:r>
              <w:t xml:space="preserve">Azure </w:t>
            </w:r>
            <w:r>
              <w:t>高级威胁保护、</w:t>
            </w:r>
            <w:r>
              <w:t xml:space="preserve">Azure Active Directory Premium </w:t>
            </w:r>
            <w:r>
              <w:t>计划</w:t>
            </w:r>
            <w:r>
              <w:t xml:space="preserve"> 2</w:t>
            </w:r>
            <w:r>
              <w:t>、</w:t>
            </w:r>
            <w:r>
              <w:t>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33D44E39" w14:textId="77777777" w:rsidR="000C56C3" w:rsidRDefault="00133315">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72C9BE4A" w14:textId="77777777" w:rsidR="000C56C3" w:rsidRDefault="00133315">
            <w:pPr>
              <w:pStyle w:val="ProductList-TableBody"/>
            </w:pPr>
            <w:r>
              <w:t>40</w:t>
            </w:r>
          </w:p>
        </w:tc>
      </w:tr>
      <w:tr w:rsidR="000C56C3" w14:paraId="4DE187A4" w14:textId="77777777">
        <w:tc>
          <w:tcPr>
            <w:tcW w:w="2440" w:type="dxa"/>
            <w:tcBorders>
              <w:top w:val="dashed" w:sz="4" w:space="0" w:color="6E6E6E"/>
              <w:bottom w:val="dashed" w:sz="4" w:space="0" w:color="6E6E6E"/>
              <w:right w:val="single" w:sz="4" w:space="0" w:color="6E6E6E"/>
            </w:tcBorders>
          </w:tcPr>
          <w:p w14:paraId="59260F54" w14:textId="77777777" w:rsidR="000C56C3" w:rsidRDefault="00133315">
            <w:pPr>
              <w:pStyle w:val="ProductList-TableBody"/>
            </w:pPr>
            <w:r>
              <w:t xml:space="preserve">Microsoft 365 </w:t>
            </w:r>
            <w:r>
              <w:t>教育版</w:t>
            </w:r>
            <w:r>
              <w:t xml:space="preserve"> A3</w:t>
            </w:r>
          </w:p>
        </w:tc>
        <w:tc>
          <w:tcPr>
            <w:tcW w:w="5020" w:type="dxa"/>
            <w:tcBorders>
              <w:top w:val="dashed" w:sz="4" w:space="0" w:color="6E6E6E"/>
              <w:left w:val="single" w:sz="4" w:space="0" w:color="6E6E6E"/>
              <w:bottom w:val="dashed" w:sz="4" w:space="0" w:color="6E6E6E"/>
              <w:right w:val="single" w:sz="4" w:space="0" w:color="6E6E6E"/>
            </w:tcBorders>
          </w:tcPr>
          <w:p w14:paraId="2426EA7A" w14:textId="77777777" w:rsidR="000C56C3" w:rsidRDefault="00133315">
            <w:pPr>
              <w:pStyle w:val="ProductList-TableBody"/>
            </w:pPr>
            <w:r>
              <w:t xml:space="preserve">Office 365 A3 </w:t>
            </w:r>
            <w:r>
              <w:t>学生使用权益、企业移动性</w:t>
            </w:r>
            <w:r>
              <w:t xml:space="preserve"> + </w:t>
            </w:r>
            <w:r>
              <w:t>安全性</w:t>
            </w:r>
            <w:r>
              <w:t xml:space="preserve"> A3 </w:t>
            </w:r>
            <w:r>
              <w:t>学生使用权益、</w:t>
            </w:r>
            <w:r>
              <w:t xml:space="preserve">Windows 10 </w:t>
            </w:r>
            <w:r>
              <w:t>教育版</w:t>
            </w:r>
            <w:r>
              <w:t xml:space="preserve"> A3 </w:t>
            </w:r>
            <w:r>
              <w:t>学生使用权益</w:t>
            </w:r>
            <w:r>
              <w:t xml:space="preserve"> 2</w:t>
            </w:r>
            <w:r>
              <w:t>、</w:t>
            </w:r>
            <w:r>
              <w:t>Minecraft</w:t>
            </w:r>
            <w:r>
              <w:t>：教育版</w:t>
            </w:r>
          </w:p>
        </w:tc>
        <w:tc>
          <w:tcPr>
            <w:tcW w:w="2940" w:type="dxa"/>
            <w:tcBorders>
              <w:top w:val="dashed" w:sz="4" w:space="0" w:color="6E6E6E"/>
              <w:left w:val="single" w:sz="4" w:space="0" w:color="6E6E6E"/>
              <w:bottom w:val="dashed" w:sz="4" w:space="0" w:color="6E6E6E"/>
              <w:right w:val="single" w:sz="4" w:space="0" w:color="6E6E6E"/>
            </w:tcBorders>
          </w:tcPr>
          <w:p w14:paraId="03FDFF73" w14:textId="77777777" w:rsidR="000C56C3" w:rsidRDefault="00133315">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423D89F0" w14:textId="77777777" w:rsidR="000C56C3" w:rsidRDefault="00133315">
            <w:pPr>
              <w:pStyle w:val="ProductList-TableBody"/>
            </w:pPr>
            <w:r>
              <w:t>40</w:t>
            </w:r>
          </w:p>
        </w:tc>
      </w:tr>
      <w:tr w:rsidR="000C56C3" w14:paraId="1470CF74" w14:textId="77777777">
        <w:tc>
          <w:tcPr>
            <w:tcW w:w="2440" w:type="dxa"/>
            <w:tcBorders>
              <w:top w:val="dashed" w:sz="4" w:space="0" w:color="6E6E6E"/>
              <w:left w:val="none" w:sz="4" w:space="0" w:color="6E6E6E"/>
              <w:bottom w:val="dashed" w:sz="4" w:space="0" w:color="6E6E6E"/>
              <w:right w:val="single" w:sz="4" w:space="0" w:color="6E6E6E"/>
            </w:tcBorders>
          </w:tcPr>
          <w:p w14:paraId="601D750B" w14:textId="77777777" w:rsidR="000C56C3" w:rsidRDefault="00133315">
            <w:pPr>
              <w:pStyle w:val="ProductList-TableBody"/>
            </w:pPr>
            <w:r>
              <w:t xml:space="preserve">Microsoft 365 </w:t>
            </w:r>
            <w:r>
              <w:t>教育版</w:t>
            </w:r>
            <w:r>
              <w:t xml:space="preserve"> A5</w:t>
            </w:r>
          </w:p>
        </w:tc>
        <w:tc>
          <w:tcPr>
            <w:tcW w:w="5020" w:type="dxa"/>
            <w:tcBorders>
              <w:top w:val="dashed" w:sz="4" w:space="0" w:color="6E6E6E"/>
              <w:left w:val="single" w:sz="4" w:space="0" w:color="6E6E6E"/>
              <w:bottom w:val="dashed" w:sz="4" w:space="0" w:color="6E6E6E"/>
              <w:right w:val="single" w:sz="4" w:space="0" w:color="6E6E6E"/>
            </w:tcBorders>
          </w:tcPr>
          <w:p w14:paraId="6520185C" w14:textId="77777777" w:rsidR="000C56C3" w:rsidRDefault="00133315">
            <w:pPr>
              <w:pStyle w:val="ProductList-TableBody"/>
            </w:pPr>
            <w:r>
              <w:t xml:space="preserve">Office 365 A5 </w:t>
            </w:r>
            <w:r>
              <w:t>学生使用权益、企业移动性</w:t>
            </w:r>
            <w:r>
              <w:t xml:space="preserve"> + </w:t>
            </w:r>
            <w:r>
              <w:t>安全性</w:t>
            </w:r>
            <w:r>
              <w:t xml:space="preserve"> A5 </w:t>
            </w:r>
            <w:r>
              <w:t>学生使用权益、</w:t>
            </w:r>
            <w:r>
              <w:t xml:space="preserve">Windows 10 </w:t>
            </w:r>
            <w:r>
              <w:t>教育版</w:t>
            </w:r>
            <w:r>
              <w:t xml:space="preserve"> A3 </w:t>
            </w:r>
            <w:r>
              <w:t>学生使用权益</w:t>
            </w:r>
            <w:r>
              <w:t xml:space="preserve"> 2</w:t>
            </w:r>
            <w:r>
              <w:t>、</w:t>
            </w:r>
            <w:r>
              <w:t>Minecraft</w:t>
            </w:r>
            <w:r>
              <w:t>：教育版</w:t>
            </w:r>
          </w:p>
        </w:tc>
        <w:tc>
          <w:tcPr>
            <w:tcW w:w="2940" w:type="dxa"/>
            <w:tcBorders>
              <w:top w:val="dashed" w:sz="4" w:space="0" w:color="6E6E6E"/>
              <w:left w:val="single" w:sz="4" w:space="0" w:color="6E6E6E"/>
              <w:bottom w:val="dashed" w:sz="4" w:space="0" w:color="6E6E6E"/>
              <w:right w:val="single" w:sz="4" w:space="0" w:color="6E6E6E"/>
            </w:tcBorders>
          </w:tcPr>
          <w:p w14:paraId="1B537ACF" w14:textId="77777777" w:rsidR="000C56C3" w:rsidRDefault="00133315">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6C9B1490" w14:textId="77777777" w:rsidR="000C56C3" w:rsidRDefault="00133315">
            <w:pPr>
              <w:pStyle w:val="ProductList-TableBody"/>
            </w:pPr>
            <w:r>
              <w:t>40</w:t>
            </w:r>
          </w:p>
        </w:tc>
      </w:tr>
      <w:tr w:rsidR="000C56C3" w14:paraId="2B796645" w14:textId="77777777">
        <w:tc>
          <w:tcPr>
            <w:tcW w:w="2440" w:type="dxa"/>
            <w:tcBorders>
              <w:top w:val="dashed" w:sz="4" w:space="0" w:color="6E6E6E"/>
              <w:left w:val="none" w:sz="4" w:space="0" w:color="6E6E6E"/>
              <w:bottom w:val="dashed" w:sz="4" w:space="0" w:color="6E6E6E"/>
              <w:right w:val="single" w:sz="4" w:space="0" w:color="6E6E6E"/>
            </w:tcBorders>
          </w:tcPr>
          <w:p w14:paraId="46D3416C" w14:textId="77777777" w:rsidR="000C56C3" w:rsidRDefault="00133315">
            <w:pPr>
              <w:pStyle w:val="ProductList-TableBody"/>
            </w:pPr>
            <w:r>
              <w:t xml:space="preserve">Microsoft 365 A5 </w:t>
            </w:r>
            <w:r>
              <w:t>安全性</w:t>
            </w:r>
          </w:p>
        </w:tc>
        <w:tc>
          <w:tcPr>
            <w:tcW w:w="5020" w:type="dxa"/>
            <w:tcBorders>
              <w:top w:val="dashed" w:sz="4" w:space="0" w:color="6E6E6E"/>
              <w:left w:val="single" w:sz="4" w:space="0" w:color="6E6E6E"/>
              <w:bottom w:val="dashed" w:sz="4" w:space="0" w:color="6E6E6E"/>
              <w:right w:val="single" w:sz="4" w:space="0" w:color="6E6E6E"/>
            </w:tcBorders>
          </w:tcPr>
          <w:p w14:paraId="3181B37D" w14:textId="77777777" w:rsidR="000C56C3" w:rsidRDefault="00133315">
            <w:pPr>
              <w:pStyle w:val="ProductList-TableBody"/>
            </w:pPr>
            <w:r>
              <w:t xml:space="preserve">Office 365 </w:t>
            </w:r>
            <w:r>
              <w:t>高级威胁保护计划</w:t>
            </w:r>
            <w:r>
              <w:t xml:space="preserve"> 1</w:t>
            </w:r>
            <w:r>
              <w:t>、</w:t>
            </w:r>
            <w:r>
              <w:t xml:space="preserve">Azure Active Directory Premium </w:t>
            </w:r>
            <w:r>
              <w:t>计划</w:t>
            </w:r>
            <w:r>
              <w:t xml:space="preserve"> 2</w:t>
            </w:r>
          </w:p>
        </w:tc>
        <w:tc>
          <w:tcPr>
            <w:tcW w:w="2940" w:type="dxa"/>
            <w:tcBorders>
              <w:top w:val="dashed" w:sz="4" w:space="0" w:color="6E6E6E"/>
              <w:left w:val="single" w:sz="4" w:space="0" w:color="6E6E6E"/>
              <w:bottom w:val="dashed" w:sz="4" w:space="0" w:color="6E6E6E"/>
              <w:right w:val="single" w:sz="4" w:space="0" w:color="6E6E6E"/>
            </w:tcBorders>
          </w:tcPr>
          <w:p w14:paraId="57CF816C" w14:textId="77777777" w:rsidR="000C56C3" w:rsidRDefault="00133315">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4EA50338" w14:textId="77777777" w:rsidR="000C56C3" w:rsidRDefault="00133315">
            <w:pPr>
              <w:pStyle w:val="ProductList-TableBody"/>
            </w:pPr>
            <w:r>
              <w:t>40</w:t>
            </w:r>
          </w:p>
        </w:tc>
      </w:tr>
      <w:tr w:rsidR="000C56C3" w14:paraId="758A5613" w14:textId="77777777">
        <w:tc>
          <w:tcPr>
            <w:tcW w:w="2440" w:type="dxa"/>
            <w:tcBorders>
              <w:top w:val="dashed" w:sz="4" w:space="0" w:color="6E6E6E"/>
              <w:bottom w:val="dashed" w:sz="4" w:space="0" w:color="6E6E6E"/>
              <w:right w:val="single" w:sz="4" w:space="0" w:color="6E6E6E"/>
            </w:tcBorders>
          </w:tcPr>
          <w:p w14:paraId="6B552042" w14:textId="77777777" w:rsidR="000C56C3" w:rsidRDefault="00133315">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3BC370D9" w14:textId="77777777" w:rsidR="000C56C3" w:rsidRDefault="00133315">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53CD0BD3" w14:textId="77777777" w:rsidR="000C56C3" w:rsidRDefault="00133315">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7C4B7311" w14:textId="77777777" w:rsidR="000C56C3" w:rsidRDefault="00133315">
            <w:pPr>
              <w:pStyle w:val="ProductList-TableBody"/>
            </w:pPr>
            <w:r>
              <w:t>15</w:t>
            </w:r>
          </w:p>
        </w:tc>
      </w:tr>
      <w:tr w:rsidR="000C56C3" w14:paraId="48E2F202" w14:textId="77777777">
        <w:tc>
          <w:tcPr>
            <w:tcW w:w="2440" w:type="dxa"/>
            <w:tcBorders>
              <w:top w:val="dashed" w:sz="4" w:space="0" w:color="6E6E6E"/>
              <w:bottom w:val="dashed" w:sz="4" w:space="0" w:color="6E6E6E"/>
              <w:right w:val="single" w:sz="4" w:space="0" w:color="6E6E6E"/>
            </w:tcBorders>
          </w:tcPr>
          <w:p w14:paraId="5714FD54" w14:textId="77777777" w:rsidR="000C56C3" w:rsidRDefault="00133315">
            <w:pPr>
              <w:pStyle w:val="ProductList-TableBody"/>
            </w:pPr>
            <w:r>
              <w:t>Minecraft</w:t>
            </w:r>
            <w:r>
              <w:t>：教育版</w:t>
            </w:r>
          </w:p>
        </w:tc>
        <w:tc>
          <w:tcPr>
            <w:tcW w:w="5020" w:type="dxa"/>
            <w:tcBorders>
              <w:top w:val="dashed" w:sz="4" w:space="0" w:color="6E6E6E"/>
              <w:left w:val="single" w:sz="4" w:space="0" w:color="6E6E6E"/>
              <w:bottom w:val="dashed" w:sz="4" w:space="0" w:color="6E6E6E"/>
              <w:right w:val="single" w:sz="4" w:space="0" w:color="6E6E6E"/>
            </w:tcBorders>
          </w:tcPr>
          <w:p w14:paraId="5B47650B" w14:textId="77777777" w:rsidR="000C56C3" w:rsidRDefault="00133315">
            <w:pPr>
              <w:pStyle w:val="ProductList-TableBody"/>
            </w:pPr>
            <w:r>
              <w:t>Minecraft</w:t>
            </w:r>
            <w:r>
              <w:t>：教育版</w:t>
            </w:r>
          </w:p>
        </w:tc>
        <w:tc>
          <w:tcPr>
            <w:tcW w:w="2940" w:type="dxa"/>
            <w:tcBorders>
              <w:top w:val="dashed" w:sz="4" w:space="0" w:color="6E6E6E"/>
              <w:left w:val="single" w:sz="4" w:space="0" w:color="6E6E6E"/>
              <w:bottom w:val="dashed" w:sz="4" w:space="0" w:color="6E6E6E"/>
              <w:right w:val="single" w:sz="4" w:space="0" w:color="6E6E6E"/>
            </w:tcBorders>
          </w:tcPr>
          <w:p w14:paraId="5CFC358E" w14:textId="77777777" w:rsidR="000C56C3" w:rsidRDefault="00133315">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529F6B44" w14:textId="77777777" w:rsidR="000C56C3" w:rsidRDefault="00133315">
            <w:pPr>
              <w:pStyle w:val="ProductList-TableBody"/>
            </w:pPr>
            <w:r>
              <w:t>15</w:t>
            </w:r>
          </w:p>
        </w:tc>
      </w:tr>
      <w:tr w:rsidR="000C56C3" w14:paraId="778DC71D" w14:textId="77777777">
        <w:tc>
          <w:tcPr>
            <w:tcW w:w="2440" w:type="dxa"/>
            <w:tcBorders>
              <w:top w:val="dashed" w:sz="4" w:space="0" w:color="6E6E6E"/>
              <w:bottom w:val="dashed" w:sz="4" w:space="0" w:color="6E6E6E"/>
              <w:right w:val="single" w:sz="4" w:space="0" w:color="6E6E6E"/>
            </w:tcBorders>
          </w:tcPr>
          <w:p w14:paraId="456B1C8E" w14:textId="77777777" w:rsidR="000C56C3" w:rsidRDefault="00133315">
            <w:pPr>
              <w:pStyle w:val="ProductList-TableBody"/>
            </w:pPr>
            <w:r>
              <w:t xml:space="preserve">Office 365 </w:t>
            </w:r>
            <w:r>
              <w:t>高级威胁防护计划</w:t>
            </w:r>
            <w:r>
              <w:t xml:space="preserve"> 1 </w:t>
            </w:r>
            <w:r>
              <w:t>或计划</w:t>
            </w:r>
            <w:r>
              <w:t xml:space="preserve"> 2</w:t>
            </w:r>
          </w:p>
        </w:tc>
        <w:tc>
          <w:tcPr>
            <w:tcW w:w="5020" w:type="dxa"/>
            <w:tcBorders>
              <w:top w:val="dashed" w:sz="4" w:space="0" w:color="6E6E6E"/>
              <w:left w:val="single" w:sz="4" w:space="0" w:color="6E6E6E"/>
              <w:bottom w:val="dashed" w:sz="4" w:space="0" w:color="6E6E6E"/>
              <w:right w:val="single" w:sz="4" w:space="0" w:color="6E6E6E"/>
            </w:tcBorders>
          </w:tcPr>
          <w:p w14:paraId="393347A8" w14:textId="77777777" w:rsidR="000C56C3" w:rsidRDefault="00133315">
            <w:pPr>
              <w:pStyle w:val="ProductList-TableBody"/>
            </w:pPr>
            <w:r>
              <w:t xml:space="preserve">Office 365 </w:t>
            </w:r>
            <w:r>
              <w:t>高级威胁防护计划</w:t>
            </w:r>
            <w:r>
              <w:t xml:space="preserve"> 1</w:t>
            </w:r>
          </w:p>
        </w:tc>
        <w:tc>
          <w:tcPr>
            <w:tcW w:w="2940" w:type="dxa"/>
            <w:tcBorders>
              <w:top w:val="dashed" w:sz="4" w:space="0" w:color="6E6E6E"/>
              <w:left w:val="single" w:sz="4" w:space="0" w:color="6E6E6E"/>
              <w:bottom w:val="dashed" w:sz="4" w:space="0" w:color="6E6E6E"/>
              <w:right w:val="single" w:sz="4" w:space="0" w:color="6E6E6E"/>
            </w:tcBorders>
          </w:tcPr>
          <w:p w14:paraId="7F50CA39" w14:textId="77777777" w:rsidR="000C56C3" w:rsidRDefault="00133315">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596AF6E0" w14:textId="77777777" w:rsidR="000C56C3" w:rsidRDefault="00133315">
            <w:pPr>
              <w:pStyle w:val="ProductList-TableBody"/>
            </w:pPr>
            <w:r>
              <w:t>15</w:t>
            </w:r>
          </w:p>
        </w:tc>
      </w:tr>
      <w:tr w:rsidR="000C56C3" w14:paraId="012EEFF4" w14:textId="77777777">
        <w:tc>
          <w:tcPr>
            <w:tcW w:w="2440" w:type="dxa"/>
            <w:tcBorders>
              <w:top w:val="dashed" w:sz="4" w:space="0" w:color="6E6E6E"/>
              <w:bottom w:val="dashed" w:sz="4" w:space="0" w:color="6E6E6E"/>
              <w:right w:val="single" w:sz="4" w:space="0" w:color="6E6E6E"/>
            </w:tcBorders>
          </w:tcPr>
          <w:p w14:paraId="151C9847" w14:textId="77777777" w:rsidR="000C56C3" w:rsidRDefault="00133315">
            <w:pPr>
              <w:pStyle w:val="ProductList-TableBody"/>
            </w:pPr>
            <w:r>
              <w:t xml:space="preserve">Office 365 </w:t>
            </w:r>
            <w:r>
              <w:t>专业增强版</w:t>
            </w:r>
          </w:p>
        </w:tc>
        <w:tc>
          <w:tcPr>
            <w:tcW w:w="5020" w:type="dxa"/>
            <w:tcBorders>
              <w:top w:val="dashed" w:sz="4" w:space="0" w:color="6E6E6E"/>
              <w:left w:val="single" w:sz="4" w:space="0" w:color="6E6E6E"/>
              <w:bottom w:val="dashed" w:sz="4" w:space="0" w:color="6E6E6E"/>
              <w:right w:val="single" w:sz="4" w:space="0" w:color="6E6E6E"/>
            </w:tcBorders>
          </w:tcPr>
          <w:p w14:paraId="050A8F46" w14:textId="77777777" w:rsidR="000C56C3" w:rsidRDefault="00133315">
            <w:pPr>
              <w:pStyle w:val="ProductList-TableBody"/>
            </w:pPr>
            <w:r>
              <w:t xml:space="preserve">Office 365 </w:t>
            </w:r>
            <w:r>
              <w:t>专业增强版</w:t>
            </w:r>
          </w:p>
        </w:tc>
        <w:tc>
          <w:tcPr>
            <w:tcW w:w="2940" w:type="dxa"/>
            <w:tcBorders>
              <w:top w:val="dashed" w:sz="4" w:space="0" w:color="6E6E6E"/>
              <w:left w:val="single" w:sz="4" w:space="0" w:color="6E6E6E"/>
              <w:bottom w:val="dashed" w:sz="4" w:space="0" w:color="6E6E6E"/>
              <w:right w:val="single" w:sz="4" w:space="0" w:color="6E6E6E"/>
            </w:tcBorders>
          </w:tcPr>
          <w:p w14:paraId="01271BBE" w14:textId="77777777" w:rsidR="000C56C3" w:rsidRDefault="00133315">
            <w:pPr>
              <w:pStyle w:val="ProductList-TableBody"/>
            </w:pPr>
            <w:r>
              <w:t>OVS-ES</w:t>
            </w:r>
            <w:r>
              <w:t>、中小学校、</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545FFB0C" w14:textId="77777777" w:rsidR="000C56C3" w:rsidRDefault="00133315">
            <w:pPr>
              <w:pStyle w:val="ProductList-TableBody"/>
            </w:pPr>
            <w:r>
              <w:t>15</w:t>
            </w:r>
          </w:p>
        </w:tc>
      </w:tr>
      <w:tr w:rsidR="000C56C3" w14:paraId="3E74D432" w14:textId="77777777">
        <w:tc>
          <w:tcPr>
            <w:tcW w:w="2440" w:type="dxa"/>
            <w:tcBorders>
              <w:top w:val="dashed" w:sz="4" w:space="0" w:color="6E6E6E"/>
              <w:bottom w:val="dashed" w:sz="4" w:space="0" w:color="6E6E6E"/>
              <w:right w:val="single" w:sz="4" w:space="0" w:color="6E6E6E"/>
            </w:tcBorders>
          </w:tcPr>
          <w:p w14:paraId="00B81480" w14:textId="77777777" w:rsidR="000C56C3" w:rsidRDefault="00133315">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30F71019" w14:textId="77777777" w:rsidR="000C56C3" w:rsidRDefault="00133315">
            <w:pPr>
              <w:pStyle w:val="ProductList-TableBody"/>
            </w:pPr>
            <w:r>
              <w:t>Office 365 A1</w:t>
            </w:r>
            <w:r>
              <w:t>、</w:t>
            </w:r>
            <w:r>
              <w:t xml:space="preserve">Office 365 </w:t>
            </w:r>
            <w:r>
              <w:t>专业增强版、</w:t>
            </w:r>
            <w:r>
              <w:t xml:space="preserve">Office 365 </w:t>
            </w:r>
            <w:r>
              <w:t>云应用安全</w:t>
            </w:r>
          </w:p>
        </w:tc>
        <w:tc>
          <w:tcPr>
            <w:tcW w:w="2940" w:type="dxa"/>
            <w:tcBorders>
              <w:top w:val="dashed" w:sz="4" w:space="0" w:color="6E6E6E"/>
              <w:left w:val="single" w:sz="4" w:space="0" w:color="6E6E6E"/>
              <w:bottom w:val="dashed" w:sz="4" w:space="0" w:color="6E6E6E"/>
              <w:right w:val="single" w:sz="4" w:space="0" w:color="6E6E6E"/>
            </w:tcBorders>
          </w:tcPr>
          <w:p w14:paraId="11316AC2" w14:textId="77777777" w:rsidR="000C56C3" w:rsidRDefault="00133315">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2FD94D3C" w14:textId="77777777" w:rsidR="000C56C3" w:rsidRDefault="00133315">
            <w:pPr>
              <w:pStyle w:val="ProductList-TableBody"/>
            </w:pPr>
            <w:r>
              <w:t>40</w:t>
            </w:r>
          </w:p>
        </w:tc>
      </w:tr>
      <w:tr w:rsidR="000C56C3" w14:paraId="57D8F1BB" w14:textId="77777777">
        <w:tc>
          <w:tcPr>
            <w:tcW w:w="2440" w:type="dxa"/>
            <w:tcBorders>
              <w:top w:val="dashed" w:sz="4" w:space="0" w:color="6E6E6E"/>
              <w:bottom w:val="dashed" w:sz="4" w:space="0" w:color="6E6E6E"/>
              <w:right w:val="single" w:sz="4" w:space="0" w:color="6E6E6E"/>
            </w:tcBorders>
          </w:tcPr>
          <w:p w14:paraId="22FD58BF" w14:textId="77777777" w:rsidR="000C56C3" w:rsidRDefault="00133315">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6C42599F" w14:textId="77777777" w:rsidR="000C56C3" w:rsidRDefault="00133315">
            <w:pPr>
              <w:pStyle w:val="ProductList-TableBody"/>
            </w:pPr>
            <w:r>
              <w:t xml:space="preserve">Office 365 A3 </w:t>
            </w:r>
            <w:r>
              <w:t>学生使用权益、</w:t>
            </w:r>
            <w:r>
              <w:t xml:space="preserve">Office 365 </w:t>
            </w:r>
            <w:r>
              <w:t>高级威胁防护计划</w:t>
            </w:r>
            <w:r>
              <w:t xml:space="preserve"> 2</w:t>
            </w:r>
            <w:r>
              <w:t>、</w:t>
            </w:r>
            <w:r>
              <w:t>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14:paraId="4875187B" w14:textId="77777777" w:rsidR="000C56C3" w:rsidRDefault="00133315">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4F38F9EE" w14:textId="77777777" w:rsidR="000C56C3" w:rsidRDefault="00133315">
            <w:pPr>
              <w:pStyle w:val="ProductList-TableBody"/>
            </w:pPr>
            <w:r>
              <w:t>40</w:t>
            </w:r>
          </w:p>
        </w:tc>
      </w:tr>
      <w:tr w:rsidR="000C56C3" w14:paraId="774FC79B" w14:textId="77777777">
        <w:tc>
          <w:tcPr>
            <w:tcW w:w="2440" w:type="dxa"/>
            <w:tcBorders>
              <w:top w:val="dashed" w:sz="4" w:space="0" w:color="6E6E6E"/>
              <w:left w:val="none" w:sz="4" w:space="0" w:color="6E6E6E"/>
              <w:bottom w:val="dashed" w:sz="4" w:space="0" w:color="6E6E6E"/>
              <w:right w:val="single" w:sz="4" w:space="0" w:color="6E6E6E"/>
            </w:tcBorders>
          </w:tcPr>
          <w:p w14:paraId="38BE7DB5" w14:textId="77777777" w:rsidR="000C56C3" w:rsidRDefault="00133315">
            <w:pPr>
              <w:pStyle w:val="ProductList-TableBody"/>
            </w:pPr>
            <w:r>
              <w:t xml:space="preserve">Office </w:t>
            </w:r>
            <w:r>
              <w:t>专业增强版</w:t>
            </w:r>
          </w:p>
        </w:tc>
        <w:tc>
          <w:tcPr>
            <w:tcW w:w="5020" w:type="dxa"/>
            <w:tcBorders>
              <w:top w:val="dashed" w:sz="4" w:space="0" w:color="6E6E6E"/>
              <w:left w:val="single" w:sz="4" w:space="0" w:color="6E6E6E"/>
              <w:bottom w:val="dashed" w:sz="4" w:space="0" w:color="6E6E6E"/>
              <w:right w:val="single" w:sz="4" w:space="0" w:color="6E6E6E"/>
            </w:tcBorders>
          </w:tcPr>
          <w:p w14:paraId="7EE95C5F" w14:textId="77777777" w:rsidR="000C56C3" w:rsidRDefault="00133315">
            <w:pPr>
              <w:pStyle w:val="ProductList-TableBody"/>
            </w:pPr>
            <w:r>
              <w:t xml:space="preserve">Office 365 </w:t>
            </w:r>
            <w:r>
              <w:t>专业增强版</w:t>
            </w:r>
          </w:p>
        </w:tc>
        <w:tc>
          <w:tcPr>
            <w:tcW w:w="2940" w:type="dxa"/>
            <w:tcBorders>
              <w:top w:val="dashed" w:sz="4" w:space="0" w:color="6E6E6E"/>
              <w:left w:val="single" w:sz="4" w:space="0" w:color="6E6E6E"/>
              <w:bottom w:val="dashed" w:sz="4" w:space="0" w:color="6E6E6E"/>
              <w:right w:val="single" w:sz="4" w:space="0" w:color="6E6E6E"/>
            </w:tcBorders>
          </w:tcPr>
          <w:p w14:paraId="59899DA0" w14:textId="77777777" w:rsidR="000C56C3" w:rsidRDefault="00133315">
            <w:pPr>
              <w:pStyle w:val="ProductList-TableBody"/>
            </w:pPr>
            <w:r>
              <w:t>OVS-ES</w:t>
            </w:r>
            <w:r>
              <w:t>、中小学校、</w:t>
            </w:r>
            <w:r>
              <w:t>EES</w:t>
            </w:r>
            <w:r>
              <w:t>（</w:t>
            </w:r>
            <w:r>
              <w:t xml:space="preserve">2017 </w:t>
            </w:r>
            <w:r>
              <w:t>版之前版本）</w:t>
            </w:r>
          </w:p>
        </w:tc>
        <w:tc>
          <w:tcPr>
            <w:tcW w:w="1600" w:type="dxa"/>
            <w:tcBorders>
              <w:top w:val="dashed" w:sz="4" w:space="0" w:color="6E6E6E"/>
              <w:left w:val="single" w:sz="4" w:space="0" w:color="6E6E6E"/>
              <w:bottom w:val="dashed" w:sz="4" w:space="0" w:color="6E6E6E"/>
              <w:right w:val="none" w:sz="4" w:space="0" w:color="6E6E6E"/>
            </w:tcBorders>
          </w:tcPr>
          <w:p w14:paraId="0F70D95F" w14:textId="77777777" w:rsidR="000C56C3" w:rsidRDefault="00133315">
            <w:pPr>
              <w:pStyle w:val="ProductList-TableBody"/>
            </w:pPr>
            <w:r>
              <w:t>15</w:t>
            </w:r>
          </w:p>
        </w:tc>
      </w:tr>
      <w:tr w:rsidR="000C56C3" w14:paraId="711C9527" w14:textId="77777777">
        <w:tc>
          <w:tcPr>
            <w:tcW w:w="2440" w:type="dxa"/>
            <w:tcBorders>
              <w:top w:val="dashed" w:sz="4" w:space="0" w:color="6E6E6E"/>
              <w:bottom w:val="dashed" w:sz="4" w:space="0" w:color="6E6E6E"/>
              <w:right w:val="single" w:sz="4" w:space="0" w:color="6E6E6E"/>
            </w:tcBorders>
          </w:tcPr>
          <w:p w14:paraId="4AA98B0E" w14:textId="77777777" w:rsidR="000C56C3" w:rsidRDefault="00133315">
            <w:pPr>
              <w:pStyle w:val="ProductList-TableBody"/>
            </w:pPr>
            <w:r>
              <w:t xml:space="preserve"> Windows 10 </w:t>
            </w:r>
            <w:r>
              <w:t>教育版</w:t>
            </w:r>
            <w:r>
              <w:t xml:space="preserve"> A3</w:t>
            </w:r>
            <w:r>
              <w:t>（每用户）</w:t>
            </w:r>
          </w:p>
        </w:tc>
        <w:tc>
          <w:tcPr>
            <w:tcW w:w="5020" w:type="dxa"/>
            <w:tcBorders>
              <w:top w:val="dashed" w:sz="4" w:space="0" w:color="6E6E6E"/>
              <w:left w:val="single" w:sz="4" w:space="0" w:color="6E6E6E"/>
              <w:bottom w:val="dashed" w:sz="4" w:space="0" w:color="6E6E6E"/>
              <w:right w:val="single" w:sz="4" w:space="0" w:color="6E6E6E"/>
            </w:tcBorders>
          </w:tcPr>
          <w:p w14:paraId="65487AC4" w14:textId="77777777" w:rsidR="000C56C3" w:rsidRDefault="00133315">
            <w:pPr>
              <w:pStyle w:val="ProductList-TableBody"/>
            </w:pPr>
            <w:r>
              <w:t xml:space="preserve">Windows 10 </w:t>
            </w:r>
            <w:r>
              <w:t>教育版</w:t>
            </w:r>
            <w:r>
              <w:t xml:space="preserve"> A3</w:t>
            </w:r>
            <w:r>
              <w:t>（每用户）</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89A9383" w14:textId="77777777" w:rsidR="000C56C3" w:rsidRDefault="00133315">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4D19C80E" w14:textId="77777777" w:rsidR="000C56C3" w:rsidRDefault="00133315">
            <w:pPr>
              <w:pStyle w:val="ProductList-TableBody"/>
            </w:pPr>
            <w:r>
              <w:t>40</w:t>
            </w:r>
          </w:p>
        </w:tc>
      </w:tr>
      <w:tr w:rsidR="000C56C3" w14:paraId="3B8408B6" w14:textId="77777777">
        <w:tc>
          <w:tcPr>
            <w:tcW w:w="2440" w:type="dxa"/>
            <w:tcBorders>
              <w:top w:val="dashed" w:sz="4" w:space="0" w:color="6E6E6E"/>
              <w:bottom w:val="dashed" w:sz="4" w:space="0" w:color="6E6E6E"/>
              <w:right w:val="single" w:sz="4" w:space="0" w:color="6E6E6E"/>
            </w:tcBorders>
          </w:tcPr>
          <w:p w14:paraId="7092F1BA" w14:textId="77777777" w:rsidR="000C56C3" w:rsidRDefault="00133315">
            <w:pPr>
              <w:pStyle w:val="ProductList-TableBody"/>
            </w:pPr>
            <w:r>
              <w:t xml:space="preserve"> Windows 10 </w:t>
            </w:r>
            <w:r>
              <w:t>教育版</w:t>
            </w:r>
            <w:r>
              <w:t xml:space="preserve"> A5</w:t>
            </w:r>
            <w:r>
              <w:t>（每用户）</w:t>
            </w:r>
          </w:p>
        </w:tc>
        <w:tc>
          <w:tcPr>
            <w:tcW w:w="5020" w:type="dxa"/>
            <w:tcBorders>
              <w:top w:val="dashed" w:sz="4" w:space="0" w:color="6E6E6E"/>
              <w:left w:val="single" w:sz="4" w:space="0" w:color="6E6E6E"/>
              <w:bottom w:val="dashed" w:sz="4" w:space="0" w:color="6E6E6E"/>
              <w:right w:val="single" w:sz="4" w:space="0" w:color="6E6E6E"/>
            </w:tcBorders>
          </w:tcPr>
          <w:p w14:paraId="50505073" w14:textId="77777777" w:rsidR="000C56C3" w:rsidRDefault="00133315">
            <w:pPr>
              <w:pStyle w:val="ProductList-TableBody"/>
            </w:pPr>
            <w:r>
              <w:t xml:space="preserve">Windows 10 </w:t>
            </w:r>
            <w:r>
              <w:t>教育版</w:t>
            </w:r>
            <w:r>
              <w:t xml:space="preserve"> A3</w:t>
            </w:r>
            <w:r>
              <w:t>（每用户）</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42B2A90" w14:textId="77777777" w:rsidR="000C56C3" w:rsidRDefault="00133315">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770CA788" w14:textId="77777777" w:rsidR="000C56C3" w:rsidRDefault="00133315">
            <w:pPr>
              <w:pStyle w:val="ProductList-TableBody"/>
            </w:pPr>
            <w:r>
              <w:t>40</w:t>
            </w:r>
          </w:p>
        </w:tc>
      </w:tr>
      <w:tr w:rsidR="000C56C3" w14:paraId="6FC171A8" w14:textId="77777777">
        <w:tc>
          <w:tcPr>
            <w:tcW w:w="2440" w:type="dxa"/>
            <w:tcBorders>
              <w:top w:val="dashed" w:sz="4" w:space="0" w:color="6E6E6E"/>
              <w:bottom w:val="dashed" w:sz="4" w:space="0" w:color="6E6E6E"/>
              <w:right w:val="single" w:sz="4" w:space="0" w:color="6E6E6E"/>
            </w:tcBorders>
          </w:tcPr>
          <w:p w14:paraId="534F1525" w14:textId="77777777" w:rsidR="000C56C3" w:rsidRDefault="00133315">
            <w:pPr>
              <w:pStyle w:val="ProductList-TableBody"/>
            </w:pPr>
            <w:r>
              <w:t xml:space="preserve"> Windows 10 </w:t>
            </w:r>
            <w:r>
              <w:t>教育版</w:t>
            </w:r>
            <w:r>
              <w:t xml:space="preserve"> E3</w:t>
            </w:r>
            <w:r>
              <w:t>（每用户）</w:t>
            </w:r>
          </w:p>
        </w:tc>
        <w:tc>
          <w:tcPr>
            <w:tcW w:w="5020" w:type="dxa"/>
            <w:tcBorders>
              <w:top w:val="dashed" w:sz="4" w:space="0" w:color="6E6E6E"/>
              <w:left w:val="single" w:sz="4" w:space="0" w:color="6E6E6E"/>
              <w:bottom w:val="dashed" w:sz="4" w:space="0" w:color="6E6E6E"/>
              <w:right w:val="single" w:sz="4" w:space="0" w:color="6E6E6E"/>
            </w:tcBorders>
          </w:tcPr>
          <w:p w14:paraId="1BEAFCEB" w14:textId="77777777" w:rsidR="000C56C3" w:rsidRDefault="00133315">
            <w:pPr>
              <w:pStyle w:val="ProductList-TableBody"/>
            </w:pPr>
            <w:r>
              <w:t xml:space="preserve">Windows 10 </w:t>
            </w:r>
            <w:r>
              <w:t>教育版</w:t>
            </w:r>
            <w:r>
              <w:t xml:space="preserve"> E3</w:t>
            </w:r>
            <w:r>
              <w:t>（每用户）</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0F579FF" w14:textId="77777777" w:rsidR="000C56C3" w:rsidRDefault="00133315">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0455EF13" w14:textId="77777777" w:rsidR="000C56C3" w:rsidRDefault="00133315">
            <w:pPr>
              <w:pStyle w:val="ProductList-TableBody"/>
            </w:pPr>
            <w:r>
              <w:t>40</w:t>
            </w:r>
          </w:p>
        </w:tc>
      </w:tr>
      <w:tr w:rsidR="000C56C3" w14:paraId="40B158BD" w14:textId="77777777">
        <w:tc>
          <w:tcPr>
            <w:tcW w:w="2440" w:type="dxa"/>
            <w:tcBorders>
              <w:top w:val="dashed" w:sz="4" w:space="0" w:color="6E6E6E"/>
              <w:bottom w:val="dashed" w:sz="4" w:space="0" w:color="6E6E6E"/>
              <w:right w:val="single" w:sz="4" w:space="0" w:color="6E6E6E"/>
            </w:tcBorders>
          </w:tcPr>
          <w:p w14:paraId="6B323E5A" w14:textId="77777777" w:rsidR="000C56C3" w:rsidRDefault="00133315">
            <w:pPr>
              <w:pStyle w:val="ProductList-TableBody"/>
            </w:pPr>
            <w:r>
              <w:t xml:space="preserve">Windows 10 </w:t>
            </w:r>
            <w:r>
              <w:t>教育版</w:t>
            </w:r>
            <w:r>
              <w:t xml:space="preserve"> E5</w:t>
            </w:r>
            <w:r>
              <w:t>（每用户）</w:t>
            </w:r>
          </w:p>
        </w:tc>
        <w:tc>
          <w:tcPr>
            <w:tcW w:w="5020" w:type="dxa"/>
            <w:tcBorders>
              <w:top w:val="dashed" w:sz="4" w:space="0" w:color="6E6E6E"/>
              <w:left w:val="single" w:sz="4" w:space="0" w:color="6E6E6E"/>
              <w:bottom w:val="dashed" w:sz="4" w:space="0" w:color="6E6E6E"/>
              <w:right w:val="single" w:sz="4" w:space="0" w:color="6E6E6E"/>
            </w:tcBorders>
          </w:tcPr>
          <w:p w14:paraId="018EFA83" w14:textId="77777777" w:rsidR="000C56C3" w:rsidRDefault="00133315">
            <w:pPr>
              <w:pStyle w:val="ProductList-TableBody"/>
            </w:pPr>
            <w:r>
              <w:t xml:space="preserve">Windows 10 </w:t>
            </w:r>
            <w:r>
              <w:t>教育版</w:t>
            </w:r>
            <w:r>
              <w:t xml:space="preserve"> E3</w:t>
            </w:r>
            <w:r>
              <w:t>（每用户）</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52D11C9" w14:textId="77777777" w:rsidR="000C56C3" w:rsidRDefault="00133315">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0D102D95" w14:textId="77777777" w:rsidR="000C56C3" w:rsidRDefault="00133315">
            <w:pPr>
              <w:pStyle w:val="ProductList-TableBody"/>
            </w:pPr>
            <w:r>
              <w:t>40</w:t>
            </w:r>
          </w:p>
        </w:tc>
      </w:tr>
      <w:tr w:rsidR="000C56C3" w14:paraId="56EFA732" w14:textId="77777777">
        <w:tc>
          <w:tcPr>
            <w:tcW w:w="2440" w:type="dxa"/>
            <w:tcBorders>
              <w:top w:val="dashed" w:sz="4" w:space="0" w:color="6E6E6E"/>
              <w:bottom w:val="dashed" w:sz="4" w:space="0" w:color="6E6E6E"/>
              <w:right w:val="single" w:sz="4" w:space="0" w:color="6E6E6E"/>
            </w:tcBorders>
          </w:tcPr>
          <w:p w14:paraId="6EA6198F" w14:textId="77777777" w:rsidR="000C56C3" w:rsidRDefault="00133315">
            <w:pPr>
              <w:pStyle w:val="ProductList-TableBody"/>
            </w:pPr>
            <w:r>
              <w:t xml:space="preserve">Windows 10 </w:t>
            </w:r>
            <w:r>
              <w:t>教育版</w:t>
            </w:r>
            <w:r>
              <w:t xml:space="preserve"> E5</w:t>
            </w:r>
            <w:r>
              <w:t>（每设备）</w:t>
            </w:r>
          </w:p>
        </w:tc>
        <w:tc>
          <w:tcPr>
            <w:tcW w:w="5020" w:type="dxa"/>
            <w:tcBorders>
              <w:top w:val="dashed" w:sz="4" w:space="0" w:color="6E6E6E"/>
              <w:left w:val="single" w:sz="4" w:space="0" w:color="6E6E6E"/>
              <w:bottom w:val="dashed" w:sz="4" w:space="0" w:color="6E6E6E"/>
              <w:right w:val="single" w:sz="4" w:space="0" w:color="6E6E6E"/>
            </w:tcBorders>
          </w:tcPr>
          <w:p w14:paraId="752F670D" w14:textId="77777777" w:rsidR="000C56C3" w:rsidRDefault="00133315">
            <w:pPr>
              <w:pStyle w:val="ProductList-TableBody"/>
            </w:pPr>
            <w:r>
              <w:t xml:space="preserve">Windows 10 </w:t>
            </w:r>
            <w:r>
              <w:t>教育版</w:t>
            </w:r>
            <w:r>
              <w:t xml:space="preserve"> E3</w:t>
            </w:r>
            <w:r>
              <w:t>（每设备）</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6915157" w14:textId="77777777" w:rsidR="000C56C3" w:rsidRDefault="00133315">
            <w:pPr>
              <w:pStyle w:val="ProductList-TableBody"/>
            </w:pPr>
            <w:r>
              <w:t>OVS-ES</w:t>
            </w:r>
            <w:r>
              <w:t>、中小学校</w:t>
            </w:r>
          </w:p>
        </w:tc>
        <w:tc>
          <w:tcPr>
            <w:tcW w:w="1600" w:type="dxa"/>
            <w:tcBorders>
              <w:top w:val="dashed" w:sz="4" w:space="0" w:color="6E6E6E"/>
              <w:left w:val="single" w:sz="4" w:space="0" w:color="6E6E6E"/>
              <w:bottom w:val="dashed" w:sz="4" w:space="0" w:color="6E6E6E"/>
              <w:right w:val="none" w:sz="4" w:space="0" w:color="6E6E6E"/>
            </w:tcBorders>
          </w:tcPr>
          <w:p w14:paraId="7FEA3491" w14:textId="77777777" w:rsidR="000C56C3" w:rsidRDefault="00133315">
            <w:pPr>
              <w:pStyle w:val="ProductList-TableBody"/>
            </w:pPr>
            <w:r>
              <w:t>40</w:t>
            </w:r>
          </w:p>
        </w:tc>
      </w:tr>
    </w:tbl>
    <w:p w14:paraId="42EE0134" w14:textId="77777777" w:rsidR="000C56C3" w:rsidRDefault="00133315">
      <w:pPr>
        <w:pStyle w:val="ProductList-Body"/>
      </w:pPr>
      <w:r>
        <w:rPr>
          <w:i/>
          <w:vertAlign w:val="superscript"/>
        </w:rPr>
        <w:t>1</w:t>
      </w:r>
      <w:r>
        <w:rPr>
          <w:i/>
        </w:rPr>
        <w:t>通过学生使用权益获取的许可无资格享受软件保障权益。</w:t>
      </w:r>
    </w:p>
    <w:p w14:paraId="3FB11224" w14:textId="77777777" w:rsidR="000C56C3" w:rsidRDefault="00133315">
      <w:pPr>
        <w:pStyle w:val="ProductList-Body"/>
      </w:pPr>
      <w:r>
        <w:rPr>
          <w:i/>
          <w:vertAlign w:val="superscript"/>
        </w:rPr>
        <w:t>2</w:t>
      </w:r>
      <w:r>
        <w:rPr>
          <w:i/>
        </w:rPr>
        <w:t>学生使用权益仅包括对</w:t>
      </w:r>
      <w:r>
        <w:rPr>
          <w:i/>
        </w:rPr>
        <w:t xml:space="preserve"> Windows 10 E3/A3 </w:t>
      </w:r>
      <w:r>
        <w:rPr>
          <w:i/>
        </w:rPr>
        <w:t>的权利。</w:t>
      </w:r>
    </w:p>
    <w:p w14:paraId="0711B849" w14:textId="77777777" w:rsidR="000C56C3" w:rsidRDefault="000C56C3">
      <w:pPr>
        <w:pStyle w:val="ProductList-Body"/>
      </w:pPr>
    </w:p>
    <w:p w14:paraId="4DD78DC1" w14:textId="77777777" w:rsidR="000C56C3" w:rsidRDefault="00133315">
      <w:pPr>
        <w:pStyle w:val="ProductList-ClauseHeading"/>
        <w:outlineLvl w:val="2"/>
      </w:pPr>
      <w:r>
        <w:t xml:space="preserve">Windows </w:t>
      </w:r>
      <w:r>
        <w:t>桌面操作系统限制</w:t>
      </w:r>
    </w:p>
    <w:p w14:paraId="6165F8A8" w14:textId="77777777" w:rsidR="000C56C3" w:rsidRDefault="00133315">
      <w:pPr>
        <w:pStyle w:val="ProductList-Body"/>
      </w:pPr>
      <w:r>
        <w:t>通过</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包含针对采用</w:t>
      </w:r>
      <w:r>
        <w:t xml:space="preserve"> Windows </w:t>
      </w:r>
      <w:r>
        <w:t>虚拟桌面的虚拟机的访问权利（请参阅</w:t>
      </w:r>
      <w:r>
        <w:t xml:space="preserve"> </w:t>
      </w:r>
      <w:hyperlink w:anchor="_Sec624">
        <w:r>
          <w:rPr>
            <w:color w:val="00467F"/>
            <w:u w:val="single"/>
          </w:rPr>
          <w:t xml:space="preserve">Microsoft Azure </w:t>
        </w:r>
        <w:r>
          <w:rPr>
            <w:color w:val="00467F"/>
            <w:u w:val="single"/>
          </w:rPr>
          <w:t>服务产品说明</w:t>
        </w:r>
      </w:hyperlink>
      <w:r>
        <w:t>中的</w:t>
      </w:r>
      <w:r>
        <w:t xml:space="preserve">“Windows </w:t>
      </w:r>
      <w:r>
        <w:t>虚拟桌面</w:t>
      </w:r>
      <w:r>
        <w:t>”</w:t>
      </w:r>
      <w:r>
        <w:t>部分），但不包含任何其他</w:t>
      </w:r>
      <w:r>
        <w:t xml:space="preserve"> Windows </w:t>
      </w:r>
      <w:r>
        <w:t>虚拟化权利。</w:t>
      </w:r>
    </w:p>
    <w:p w14:paraId="2001332E" w14:textId="77777777" w:rsidR="000C56C3" w:rsidRDefault="000C56C3">
      <w:pPr>
        <w:pStyle w:val="ProductList-Body"/>
      </w:pPr>
    </w:p>
    <w:p w14:paraId="69151FA2" w14:textId="77777777" w:rsidR="000C56C3" w:rsidRDefault="00133315">
      <w:pPr>
        <w:pStyle w:val="ProductList-Offering1Heading"/>
        <w:outlineLvl w:val="1"/>
      </w:pPr>
      <w:r>
        <w:t>教育平台产品</w:t>
      </w:r>
      <w:r>
        <w:t xml:space="preserve"> (EPP) </w:t>
      </w:r>
      <w:r>
        <w:t>组合方案：</w:t>
      </w:r>
      <w:r>
        <w:fldChar w:fldCharType="begin"/>
      </w:r>
      <w:r>
        <w:instrText xml:space="preserve"> TC "</w:instrText>
      </w:r>
      <w:bookmarkStart w:id="443" w:name="_Toc31294875"/>
      <w:r>
        <w:instrText>教育平台产品</w:instrText>
      </w:r>
      <w:r>
        <w:instrText xml:space="preserve"> (EPP) </w:instrText>
      </w:r>
      <w:r>
        <w:instrText>组合方案：</w:instrText>
      </w:r>
      <w:bookmarkEnd w:id="443"/>
      <w:r>
        <w:instrText>" \l 2</w:instrText>
      </w:r>
      <w:r>
        <w:fldChar w:fldCharType="end"/>
      </w:r>
    </w:p>
    <w:p w14:paraId="6A6B8555" w14:textId="77777777" w:rsidR="000C56C3" w:rsidRDefault="00133315">
      <w:pPr>
        <w:pStyle w:val="ProductList-Body"/>
      </w:pPr>
      <w:r>
        <w:t>对于教育解决方案许可登记表（</w:t>
      </w:r>
      <w:r>
        <w:t xml:space="preserve">2018 </w:t>
      </w:r>
      <w:r>
        <w:t>年版），为满足下表中规定的整个组织的承诺，可以订购教育平台产品组合。</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权利的合格产品将根据所订购的</w:t>
      </w:r>
      <w:r>
        <w:t xml:space="preserve"> EPP </w:t>
      </w:r>
      <w:r>
        <w:t>的较低等级的计划或版本（参见下表）来确定，并且还将取决于所涵盖的</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的总数量。</w:t>
      </w:r>
    </w:p>
    <w:p w14:paraId="39E6F4E8" w14:textId="77777777" w:rsidR="000C56C3" w:rsidRDefault="000C56C3">
      <w:pPr>
        <w:pStyle w:val="ProductList-Body"/>
      </w:pPr>
    </w:p>
    <w:tbl>
      <w:tblPr>
        <w:tblStyle w:val="PURTable"/>
        <w:tblW w:w="0" w:type="dxa"/>
        <w:tblLook w:val="04A0" w:firstRow="1" w:lastRow="0" w:firstColumn="1" w:lastColumn="0" w:noHBand="0" w:noVBand="1"/>
      </w:tblPr>
      <w:tblGrid>
        <w:gridCol w:w="5618"/>
        <w:gridCol w:w="5298"/>
      </w:tblGrid>
      <w:tr w:rsidR="000C56C3" w14:paraId="3DD6A5F5"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6C4E38C0" w14:textId="77777777" w:rsidR="000C56C3" w:rsidRDefault="00133315">
            <w:pPr>
              <w:pStyle w:val="ProductList-TableBody"/>
            </w:pPr>
            <w:r>
              <w:rPr>
                <w:color w:val="FFFFFF"/>
              </w:rPr>
              <w:t>允许的</w:t>
            </w:r>
            <w:r>
              <w:rPr>
                <w:color w:val="FFFFFF"/>
              </w:rPr>
              <w:t xml:space="preserve"> EPP </w:t>
            </w:r>
            <w:r>
              <w:rPr>
                <w:color w:val="FFFFFF"/>
              </w:rPr>
              <w:t>组合方案</w:t>
            </w:r>
          </w:p>
        </w:tc>
        <w:tc>
          <w:tcPr>
            <w:tcW w:w="5880" w:type="dxa"/>
            <w:shd w:val="clear" w:color="auto" w:fill="0070C0"/>
          </w:tcPr>
          <w:p w14:paraId="0FE4211A" w14:textId="77777777" w:rsidR="000C56C3" w:rsidRDefault="00133315">
            <w:pPr>
              <w:pStyle w:val="ProductList-TableBody"/>
            </w:pPr>
            <w:r>
              <w:rPr>
                <w:color w:val="FFFFFF"/>
              </w:rPr>
              <w:t xml:space="preserve">SUB </w:t>
            </w:r>
            <w:r>
              <w:rPr>
                <w:color w:val="FFFFFF"/>
              </w:rPr>
              <w:t>合格产品</w:t>
            </w:r>
          </w:p>
        </w:tc>
      </w:tr>
      <w:tr w:rsidR="000C56C3" w14:paraId="13CD94AE" w14:textId="77777777">
        <w:tc>
          <w:tcPr>
            <w:tcW w:w="6240" w:type="dxa"/>
          </w:tcPr>
          <w:p w14:paraId="6EA974BA" w14:textId="77777777" w:rsidR="000C56C3" w:rsidRDefault="00133315">
            <w:pPr>
              <w:pStyle w:val="ProductList-TableBody"/>
            </w:pPr>
            <w:r>
              <w:t xml:space="preserve">Microsoft 365 A3 </w:t>
            </w:r>
            <w:r>
              <w:t>和</w:t>
            </w:r>
            <w:r>
              <w:t xml:space="preserve"> Microsoft 365 A5</w:t>
            </w:r>
          </w:p>
        </w:tc>
        <w:tc>
          <w:tcPr>
            <w:tcW w:w="5880" w:type="dxa"/>
          </w:tcPr>
          <w:p w14:paraId="75F003C5" w14:textId="77777777" w:rsidR="000C56C3" w:rsidRDefault="00133315">
            <w:pPr>
              <w:pStyle w:val="ProductList-TableBody"/>
            </w:pPr>
            <w:r>
              <w:t>Microsoft 365 A3</w:t>
            </w:r>
          </w:p>
        </w:tc>
      </w:tr>
      <w:tr w:rsidR="000C56C3" w14:paraId="581EC770" w14:textId="77777777">
        <w:tc>
          <w:tcPr>
            <w:tcW w:w="6240" w:type="dxa"/>
          </w:tcPr>
          <w:p w14:paraId="50CD9148" w14:textId="77777777" w:rsidR="000C56C3" w:rsidRDefault="00133315">
            <w:pPr>
              <w:pStyle w:val="ProductList-TableBody"/>
            </w:pPr>
            <w:r>
              <w:t xml:space="preserve">EMS E3 </w:t>
            </w:r>
            <w:r>
              <w:t>和</w:t>
            </w:r>
            <w:r>
              <w:t xml:space="preserve"> EMS E5</w:t>
            </w:r>
          </w:p>
        </w:tc>
        <w:tc>
          <w:tcPr>
            <w:tcW w:w="5880" w:type="dxa"/>
          </w:tcPr>
          <w:p w14:paraId="794B483A" w14:textId="77777777" w:rsidR="000C56C3" w:rsidRDefault="00133315">
            <w:pPr>
              <w:pStyle w:val="ProductList-TableBody"/>
            </w:pPr>
            <w:r>
              <w:t>EMS E3</w:t>
            </w:r>
          </w:p>
        </w:tc>
      </w:tr>
      <w:tr w:rsidR="000C56C3" w14:paraId="628C0399" w14:textId="77777777">
        <w:tc>
          <w:tcPr>
            <w:tcW w:w="6240" w:type="dxa"/>
          </w:tcPr>
          <w:p w14:paraId="2FD602F5" w14:textId="77777777" w:rsidR="000C56C3" w:rsidRDefault="00133315">
            <w:pPr>
              <w:pStyle w:val="ProductList-TableBody"/>
            </w:pPr>
            <w:r>
              <w:t xml:space="preserve">Windows 10 </w:t>
            </w:r>
            <w:r>
              <w:t>教育版</w:t>
            </w:r>
            <w:r>
              <w:t xml:space="preserve"> E3 </w:t>
            </w:r>
            <w:r>
              <w:t>和</w:t>
            </w:r>
            <w:r>
              <w:t xml:space="preserve"> Windows 10 </w:t>
            </w:r>
            <w:r>
              <w:t>教育版</w:t>
            </w:r>
            <w:r>
              <w:t xml:space="preserve"> E5</w:t>
            </w:r>
          </w:p>
        </w:tc>
        <w:tc>
          <w:tcPr>
            <w:tcW w:w="5880" w:type="dxa"/>
          </w:tcPr>
          <w:p w14:paraId="403C40BA" w14:textId="77777777" w:rsidR="000C56C3" w:rsidRDefault="00133315">
            <w:pPr>
              <w:pStyle w:val="ProductList-TableBody"/>
            </w:pPr>
            <w:r>
              <w:t xml:space="preserve">Windows 10 </w:t>
            </w:r>
            <w:r>
              <w:t>教育版</w:t>
            </w:r>
            <w:r>
              <w:t xml:space="preserve"> E3</w:t>
            </w:r>
          </w:p>
        </w:tc>
      </w:tr>
      <w:tr w:rsidR="000C56C3" w14:paraId="5BD8BE3A" w14:textId="77777777">
        <w:tc>
          <w:tcPr>
            <w:tcW w:w="6240" w:type="dxa"/>
          </w:tcPr>
          <w:p w14:paraId="3072F13B" w14:textId="77777777" w:rsidR="000C56C3" w:rsidRDefault="00133315">
            <w:pPr>
              <w:pStyle w:val="ProductList-TableBody"/>
            </w:pPr>
            <w:r>
              <w:t xml:space="preserve">Office 365 </w:t>
            </w:r>
            <w:r>
              <w:t>专业增强版以及</w:t>
            </w:r>
            <w:r>
              <w:t xml:space="preserve"> Office 365 A3 </w:t>
            </w:r>
            <w:r>
              <w:t>和</w:t>
            </w:r>
            <w:r>
              <w:t>/</w:t>
            </w:r>
            <w:r>
              <w:t>或</w:t>
            </w:r>
            <w:r>
              <w:t xml:space="preserve"> Office 365 A5</w:t>
            </w:r>
          </w:p>
        </w:tc>
        <w:tc>
          <w:tcPr>
            <w:tcW w:w="5880" w:type="dxa"/>
          </w:tcPr>
          <w:p w14:paraId="449D2672" w14:textId="77777777" w:rsidR="000C56C3" w:rsidRDefault="00133315">
            <w:pPr>
              <w:pStyle w:val="ProductList-TableBody"/>
            </w:pPr>
            <w:r>
              <w:t xml:space="preserve">Office 365 </w:t>
            </w:r>
            <w:r>
              <w:t>专业增强版</w:t>
            </w:r>
          </w:p>
        </w:tc>
      </w:tr>
      <w:tr w:rsidR="000C56C3" w14:paraId="28B6C882" w14:textId="77777777">
        <w:tc>
          <w:tcPr>
            <w:tcW w:w="6240" w:type="dxa"/>
          </w:tcPr>
          <w:p w14:paraId="2506969B" w14:textId="77777777" w:rsidR="000C56C3" w:rsidRDefault="00133315">
            <w:pPr>
              <w:pStyle w:val="ProductList-TableBody"/>
            </w:pPr>
            <w:r>
              <w:t xml:space="preserve">Office 365 A3 </w:t>
            </w:r>
            <w:r>
              <w:t>和</w:t>
            </w:r>
            <w:r>
              <w:t xml:space="preserve"> Office 365 A5</w:t>
            </w:r>
          </w:p>
        </w:tc>
        <w:tc>
          <w:tcPr>
            <w:tcW w:w="5880" w:type="dxa"/>
          </w:tcPr>
          <w:p w14:paraId="08CC827E" w14:textId="77777777" w:rsidR="000C56C3" w:rsidRDefault="00133315">
            <w:pPr>
              <w:pStyle w:val="ProductList-TableBody"/>
            </w:pPr>
            <w:r>
              <w:t>Office 365 A3</w:t>
            </w:r>
          </w:p>
        </w:tc>
      </w:tr>
    </w:tbl>
    <w:p w14:paraId="0736E791" w14:textId="77777777" w:rsidR="000C56C3" w:rsidRDefault="000C56C3">
      <w:pPr>
        <w:pStyle w:val="ProductList-Body"/>
      </w:pPr>
    </w:p>
    <w:p w14:paraId="605E4BF6" w14:textId="77777777" w:rsidR="000C56C3" w:rsidRDefault="00133315">
      <w:pPr>
        <w:pStyle w:val="ProductList-Offering1Heading"/>
        <w:outlineLvl w:val="1"/>
      </w:pPr>
      <w:r>
        <w:t>教育解决方案许可登记表（</w:t>
      </w:r>
      <w:r>
        <w:t xml:space="preserve">2017 </w:t>
      </w:r>
      <w:r>
        <w:t>版之前版本）计划适用情况</w:t>
      </w:r>
      <w:r>
        <w:fldChar w:fldCharType="begin"/>
      </w:r>
      <w:r>
        <w:instrText xml:space="preserve"> TC "</w:instrText>
      </w:r>
      <w:bookmarkStart w:id="444" w:name="_Toc31294876"/>
      <w:r>
        <w:instrText>教育解决方案许可登记表（</w:instrText>
      </w:r>
      <w:r>
        <w:instrText xml:space="preserve">2017 </w:instrText>
      </w:r>
      <w:r>
        <w:instrText>版之前版本）计划适用情况</w:instrText>
      </w:r>
      <w:bookmarkEnd w:id="444"/>
      <w:r>
        <w:instrText>" \l 2</w:instrText>
      </w:r>
      <w:r>
        <w:fldChar w:fldCharType="end"/>
      </w:r>
    </w:p>
    <w:p w14:paraId="1C95159B" w14:textId="77777777" w:rsidR="000C56C3" w:rsidRDefault="00133315">
      <w:pPr>
        <w:pStyle w:val="ProductList-Body"/>
      </w:pPr>
      <w:r>
        <w:t>本节定义了教育解决方案许可登记表（</w:t>
      </w:r>
      <w:r>
        <w:t xml:space="preserve">2017 </w:t>
      </w:r>
      <w:r>
        <w:t>版之前版本）的合格产品和要求。</w:t>
      </w:r>
    </w:p>
    <w:p w14:paraId="1E6A8ABE" w14:textId="77777777" w:rsidR="000C56C3" w:rsidRDefault="00133315">
      <w:pPr>
        <w:pStyle w:val="ProductList-ClauseHeading"/>
        <w:outlineLvl w:val="2"/>
      </w:pPr>
      <w:r>
        <w:t>资格认定</w:t>
      </w:r>
    </w:p>
    <w:tbl>
      <w:tblPr>
        <w:tblStyle w:val="PURTable"/>
        <w:tblW w:w="0" w:type="dxa"/>
        <w:tblLook w:val="04A0" w:firstRow="1" w:lastRow="0" w:firstColumn="1" w:lastColumn="0" w:noHBand="0" w:noVBand="1"/>
      </w:tblPr>
      <w:tblGrid>
        <w:gridCol w:w="7940"/>
        <w:gridCol w:w="2976"/>
      </w:tblGrid>
      <w:tr w:rsidR="000C56C3" w14:paraId="176122A7"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78594DAC" w14:textId="77777777" w:rsidR="000C56C3" w:rsidRDefault="00133315">
            <w:pPr>
              <w:pStyle w:val="ProductList-TableBody"/>
            </w:pPr>
            <w:r>
              <w:rPr>
                <w:color w:val="FFFFFF"/>
              </w:rPr>
              <w:t>产品</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1505B799" w14:textId="77777777" w:rsidR="000C56C3" w:rsidRDefault="00133315">
            <w:pPr>
              <w:pStyle w:val="ProductList-TableBody"/>
              <w:jc w:val="center"/>
            </w:pPr>
            <w:r>
              <w:rPr>
                <w:color w:val="FFFFFF"/>
              </w:rPr>
              <w:t>EES</w:t>
            </w:r>
          </w:p>
        </w:tc>
      </w:tr>
      <w:tr w:rsidR="000C56C3" w14:paraId="1F9711BD" w14:textId="77777777">
        <w:tc>
          <w:tcPr>
            <w:tcW w:w="8820" w:type="dxa"/>
            <w:tcBorders>
              <w:top w:val="single" w:sz="4" w:space="0" w:color="FFFFFF"/>
              <w:left w:val="single" w:sz="4" w:space="0" w:color="FFFFFF"/>
              <w:bottom w:val="dashed" w:sz="4" w:space="0" w:color="B2B2B2"/>
              <w:right w:val="single" w:sz="4" w:space="0" w:color="FFFFFF"/>
            </w:tcBorders>
          </w:tcPr>
          <w:p w14:paraId="047B31BF" w14:textId="77777777" w:rsidR="000C56C3" w:rsidRDefault="00133315">
            <w:pPr>
              <w:pStyle w:val="ProductList-TableBody"/>
            </w:pPr>
            <w:r>
              <w:t>Desktop Education</w:t>
            </w:r>
            <w:r>
              <w:t>（专业版或企业版）</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5300E09" w14:textId="77777777" w:rsidR="000C56C3" w:rsidRDefault="00133315">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0C56C3" w14:paraId="3208034E" w14:textId="77777777">
        <w:tc>
          <w:tcPr>
            <w:tcW w:w="8820" w:type="dxa"/>
            <w:tcBorders>
              <w:top w:val="dashed" w:sz="4" w:space="0" w:color="B2B2B2"/>
              <w:left w:val="single" w:sz="4" w:space="0" w:color="FFFFFF"/>
              <w:bottom w:val="dashed" w:sz="4" w:space="0" w:color="B2B2B2"/>
              <w:right w:val="single" w:sz="4" w:space="0" w:color="FFFFFF"/>
            </w:tcBorders>
          </w:tcPr>
          <w:p w14:paraId="0190486B" w14:textId="77777777" w:rsidR="000C56C3" w:rsidRDefault="00133315">
            <w:pPr>
              <w:pStyle w:val="ProductList-TableBody"/>
            </w:pPr>
            <w:r>
              <w:t>Core CAL Suite</w:t>
            </w:r>
            <w:r>
              <w:t>（设备）</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736F2A9" w14:textId="77777777" w:rsidR="000C56C3" w:rsidRDefault="00133315">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0C56C3" w14:paraId="4ADDB82A" w14:textId="77777777">
        <w:tc>
          <w:tcPr>
            <w:tcW w:w="8820" w:type="dxa"/>
            <w:tcBorders>
              <w:top w:val="dashed" w:sz="4" w:space="0" w:color="B2B2B2"/>
              <w:left w:val="single" w:sz="4" w:space="0" w:color="FFFFFF"/>
              <w:bottom w:val="dashed" w:sz="4" w:space="0" w:color="B2B2B2"/>
              <w:right w:val="single" w:sz="4" w:space="0" w:color="FFFFFF"/>
            </w:tcBorders>
          </w:tcPr>
          <w:p w14:paraId="7873985E" w14:textId="77777777" w:rsidR="000C56C3" w:rsidRDefault="00133315">
            <w:pPr>
              <w:pStyle w:val="ProductList-TableBody"/>
            </w:pPr>
            <w:r>
              <w:t>Enterprise CAL Suite</w:t>
            </w:r>
            <w:r>
              <w:t>（设备）</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5A94C38" w14:textId="77777777" w:rsidR="000C56C3" w:rsidRDefault="00133315">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0C56C3" w14:paraId="4E5DFA76" w14:textId="77777777">
        <w:tc>
          <w:tcPr>
            <w:tcW w:w="8820" w:type="dxa"/>
            <w:tcBorders>
              <w:top w:val="dashed" w:sz="4" w:space="0" w:color="B2B2B2"/>
              <w:left w:val="single" w:sz="4" w:space="0" w:color="FFFFFF"/>
              <w:bottom w:val="dashed" w:sz="4" w:space="0" w:color="B2B2B2"/>
              <w:right w:val="single" w:sz="4" w:space="0" w:color="FFFFFF"/>
            </w:tcBorders>
          </w:tcPr>
          <w:p w14:paraId="36EF0976" w14:textId="77777777" w:rsidR="000C56C3" w:rsidRDefault="00133315">
            <w:pPr>
              <w:pStyle w:val="ProductList-TableBody"/>
            </w:pPr>
            <w:r>
              <w:t xml:space="preserve">Office </w:t>
            </w:r>
            <w:r>
              <w:t>专业增强版</w:t>
            </w:r>
            <w:r>
              <w:t xml:space="preserve">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B4AC46B" w14:textId="77777777" w:rsidR="000C56C3" w:rsidRDefault="00133315">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0C56C3" w14:paraId="4461C0B6" w14:textId="77777777">
        <w:tc>
          <w:tcPr>
            <w:tcW w:w="8820" w:type="dxa"/>
            <w:tcBorders>
              <w:top w:val="dashed" w:sz="4" w:space="0" w:color="B2B2B2"/>
              <w:left w:val="single" w:sz="4" w:space="0" w:color="FFFFFF"/>
              <w:bottom w:val="dashed" w:sz="4" w:space="0" w:color="B2B2B2"/>
              <w:right w:val="single" w:sz="4" w:space="0" w:color="FFFFFF"/>
            </w:tcBorders>
          </w:tcPr>
          <w:p w14:paraId="065E668C" w14:textId="77777777" w:rsidR="000C56C3" w:rsidRDefault="00133315">
            <w:pPr>
              <w:pStyle w:val="ProductList-TableBody"/>
            </w:pPr>
            <w:r>
              <w:t xml:space="preserve">Windows 10 </w:t>
            </w:r>
            <w:r>
              <w:t>教育版升级（每设备）</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E90CEFD" w14:textId="77777777" w:rsidR="000C56C3" w:rsidRDefault="00133315">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0C56C3" w14:paraId="46BC8FD4" w14:textId="77777777">
        <w:tc>
          <w:tcPr>
            <w:tcW w:w="8820" w:type="dxa"/>
            <w:tcBorders>
              <w:top w:val="dashed" w:sz="4" w:space="0" w:color="B2B2B2"/>
              <w:left w:val="single" w:sz="4" w:space="0" w:color="FFFFFF"/>
              <w:bottom w:val="single" w:sz="4" w:space="0" w:color="FFFFFF"/>
              <w:right w:val="single" w:sz="4" w:space="0" w:color="FFFFFF"/>
            </w:tcBorders>
          </w:tcPr>
          <w:p w14:paraId="752AE93F" w14:textId="77777777" w:rsidR="000C56C3" w:rsidRDefault="00133315">
            <w:pPr>
              <w:pStyle w:val="ProductList-TableBody"/>
            </w:pPr>
            <w:r>
              <w:t xml:space="preserve">Windows 10 </w:t>
            </w:r>
            <w:r>
              <w:t>教育版</w:t>
            </w:r>
            <w:r>
              <w:t xml:space="preserve"> E5</w:t>
            </w:r>
            <w:r>
              <w:t>（每设备）</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A42FBA5" w14:textId="77777777" w:rsidR="000C56C3" w:rsidRDefault="00133315">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bl>
    <w:p w14:paraId="4AE69C45" w14:textId="77777777" w:rsidR="000C56C3" w:rsidRDefault="000C56C3">
      <w:pPr>
        <w:pStyle w:val="ProductList-Body"/>
      </w:pPr>
    </w:p>
    <w:p w14:paraId="0C05DE42" w14:textId="77777777" w:rsidR="000C56C3" w:rsidRDefault="00133315">
      <w:pPr>
        <w:pStyle w:val="ProductList-ClauseHeading"/>
        <w:outlineLvl w:val="2"/>
      </w:pPr>
      <w:r>
        <w:t>要求</w:t>
      </w:r>
    </w:p>
    <w:p w14:paraId="582C3FA0" w14:textId="77777777" w:rsidR="000C56C3" w:rsidRDefault="00133315" w:rsidP="00133315">
      <w:pPr>
        <w:pStyle w:val="ProductList-Bullet"/>
        <w:numPr>
          <w:ilvl w:val="0"/>
          <w:numId w:val="82"/>
        </w:numPr>
      </w:pPr>
      <w:r>
        <w:t>对于教育解决方案许可登记表（</w:t>
      </w:r>
      <w:r>
        <w:t xml:space="preserve">2017 </w:t>
      </w:r>
      <w:r>
        <w:t>版之前版本），仅可按照</w:t>
      </w:r>
      <w:r>
        <w:t>“</w:t>
      </w:r>
      <w:r>
        <w:t>合格在线服务前提</w:t>
      </w:r>
      <w:r>
        <w:t>”</w:t>
      </w:r>
      <w:r>
        <w:t>表中的规定，在周年日使用平台在线服务取代台式计算机平台产品。</w:t>
      </w:r>
    </w:p>
    <w:p w14:paraId="3491B910" w14:textId="77777777" w:rsidR="000C56C3" w:rsidRDefault="00133315" w:rsidP="00133315">
      <w:pPr>
        <w:pStyle w:val="ProductList-Bullet"/>
        <w:numPr>
          <w:ilvl w:val="0"/>
          <w:numId w:val="82"/>
        </w:numPr>
      </w:pPr>
      <w:r>
        <w:t>机构许可的此类平台在线服务不得少于要被取代的台式计算机平台产品的数量。</w:t>
      </w:r>
    </w:p>
    <w:p w14:paraId="55756FC8" w14:textId="77777777" w:rsidR="000C56C3" w:rsidRDefault="00133315" w:rsidP="00133315">
      <w:pPr>
        <w:pStyle w:val="ProductList-Bullet"/>
        <w:numPr>
          <w:ilvl w:val="0"/>
          <w:numId w:val="82"/>
        </w:numPr>
      </w:pPr>
      <w:r>
        <w:t>可在登记有效期中的任何时间添加平台在线服务。</w:t>
      </w:r>
    </w:p>
    <w:p w14:paraId="154E24C0" w14:textId="77777777" w:rsidR="000C56C3" w:rsidRDefault="000C56C3">
      <w:pPr>
        <w:pStyle w:val="ProductList-Body"/>
      </w:pPr>
    </w:p>
    <w:p w14:paraId="71E48C19" w14:textId="77777777" w:rsidR="000C56C3" w:rsidRDefault="00133315">
      <w:pPr>
        <w:pStyle w:val="ProductList-ClauseHeading"/>
        <w:outlineLvl w:val="2"/>
      </w:pPr>
      <w:r>
        <w:t>合格在线服务前提</w:t>
      </w:r>
    </w:p>
    <w:tbl>
      <w:tblPr>
        <w:tblStyle w:val="PURTable"/>
        <w:tblW w:w="0" w:type="dxa"/>
        <w:tblLook w:val="04A0" w:firstRow="1" w:lastRow="0" w:firstColumn="1" w:lastColumn="0" w:noHBand="0" w:noVBand="1"/>
      </w:tblPr>
      <w:tblGrid>
        <w:gridCol w:w="5403"/>
        <w:gridCol w:w="5513"/>
      </w:tblGrid>
      <w:tr w:rsidR="000C56C3" w14:paraId="0B517A91"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67DF9DAE" w14:textId="77777777" w:rsidR="000C56C3" w:rsidRDefault="00133315">
            <w:pPr>
              <w:pStyle w:val="ProductList-TableBody"/>
            </w:pPr>
            <w:r>
              <w:rPr>
                <w:color w:val="FFFFFF"/>
              </w:rPr>
              <w:t>合格台式计算机平台产品</w:t>
            </w:r>
          </w:p>
        </w:tc>
        <w:tc>
          <w:tcPr>
            <w:tcW w:w="6120" w:type="dxa"/>
            <w:shd w:val="clear" w:color="auto" w:fill="0070C0"/>
          </w:tcPr>
          <w:p w14:paraId="08B10D22" w14:textId="77777777" w:rsidR="000C56C3" w:rsidRDefault="00133315">
            <w:pPr>
              <w:pStyle w:val="ProductList-TableBody"/>
            </w:pPr>
            <w:r>
              <w:rPr>
                <w:color w:val="FFFFFF"/>
              </w:rPr>
              <w:t>合格在线服务</w:t>
            </w:r>
          </w:p>
        </w:tc>
      </w:tr>
      <w:tr w:rsidR="000C56C3" w14:paraId="12BDCF17" w14:textId="77777777">
        <w:tc>
          <w:tcPr>
            <w:tcW w:w="6000" w:type="dxa"/>
          </w:tcPr>
          <w:p w14:paraId="4FD7BC68" w14:textId="77777777" w:rsidR="000C56C3" w:rsidRDefault="00133315">
            <w:pPr>
              <w:pStyle w:val="ProductList-TableBody"/>
            </w:pPr>
            <w:r>
              <w:t xml:space="preserve">Office </w:t>
            </w:r>
            <w:r>
              <w:t>专业增强版</w:t>
            </w:r>
            <w:r>
              <w:t xml:space="preserve"> 2016 </w:t>
            </w:r>
            <w:r>
              <w:rPr>
                <w:b/>
              </w:rPr>
              <w:t>以及</w:t>
            </w:r>
          </w:p>
          <w:p w14:paraId="2263B04F" w14:textId="77777777" w:rsidR="000C56C3" w:rsidRDefault="00133315">
            <w:pPr>
              <w:pStyle w:val="ProductList-TableBody"/>
            </w:pPr>
            <w:r>
              <w:t xml:space="preserve">Desktop Core CAL </w:t>
            </w:r>
            <w:r>
              <w:t>或</w:t>
            </w:r>
            <w:r>
              <w:t xml:space="preserve"> ECAL Suite</w:t>
            </w:r>
            <w:r>
              <w:t>（设备）</w:t>
            </w:r>
            <w:r>
              <w:rPr>
                <w:b/>
              </w:rPr>
              <w:t>以及</w:t>
            </w:r>
          </w:p>
          <w:p w14:paraId="656F87F6" w14:textId="77777777" w:rsidR="000C56C3" w:rsidRDefault="00133315">
            <w:pPr>
              <w:pStyle w:val="ProductList-TableBody"/>
            </w:pPr>
            <w:r>
              <w:t xml:space="preserve">Windows 10 </w:t>
            </w:r>
            <w:r>
              <w:t>教育版</w:t>
            </w:r>
            <w:r>
              <w:t xml:space="preserve"> E5</w:t>
            </w:r>
            <w:r>
              <w:t>（每设备）</w:t>
            </w:r>
          </w:p>
        </w:tc>
        <w:tc>
          <w:tcPr>
            <w:tcW w:w="6120" w:type="dxa"/>
          </w:tcPr>
          <w:p w14:paraId="02BFCA3A" w14:textId="77777777" w:rsidR="000C56C3" w:rsidRDefault="00133315">
            <w:pPr>
              <w:pStyle w:val="ProductList-TableBody"/>
            </w:pPr>
            <w:r>
              <w:t xml:space="preserve">Microsoft 365 </w:t>
            </w:r>
            <w:r>
              <w:t>教育版</w:t>
            </w:r>
            <w:r>
              <w:t xml:space="preserve"> A3/A5</w:t>
            </w:r>
            <w:r>
              <w:t>（用户</w:t>
            </w:r>
            <w:r>
              <w:t xml:space="preserve"> SL</w:t>
            </w:r>
            <w:r>
              <w:t>）</w:t>
            </w:r>
          </w:p>
        </w:tc>
      </w:tr>
      <w:tr w:rsidR="000C56C3" w14:paraId="46118E33" w14:textId="77777777">
        <w:tc>
          <w:tcPr>
            <w:tcW w:w="6000" w:type="dxa"/>
          </w:tcPr>
          <w:p w14:paraId="16BE6BCB" w14:textId="77777777" w:rsidR="000C56C3" w:rsidRDefault="00133315">
            <w:pPr>
              <w:pStyle w:val="ProductList-TableBody"/>
            </w:pPr>
            <w:r>
              <w:t xml:space="preserve">Office </w:t>
            </w:r>
            <w:r>
              <w:t>专业增强版</w:t>
            </w:r>
            <w:r>
              <w:t xml:space="preserve"> 2016 </w:t>
            </w:r>
            <w:r>
              <w:rPr>
                <w:b/>
              </w:rPr>
              <w:t>以及</w:t>
            </w:r>
          </w:p>
          <w:p w14:paraId="223A0B56" w14:textId="77777777" w:rsidR="000C56C3" w:rsidRDefault="00133315">
            <w:pPr>
              <w:pStyle w:val="ProductList-TableBody"/>
            </w:pPr>
            <w:r>
              <w:t xml:space="preserve">Core CAL </w:t>
            </w:r>
            <w:r>
              <w:t>或</w:t>
            </w:r>
            <w:r>
              <w:t xml:space="preserve"> ECAL Suite</w:t>
            </w:r>
            <w:r>
              <w:t>（设备）</w:t>
            </w:r>
          </w:p>
        </w:tc>
        <w:tc>
          <w:tcPr>
            <w:tcW w:w="6120" w:type="dxa"/>
          </w:tcPr>
          <w:p w14:paraId="27D1ABC0" w14:textId="77777777" w:rsidR="000C56C3" w:rsidRDefault="00133315">
            <w:pPr>
              <w:pStyle w:val="ProductList-TableBody"/>
            </w:pPr>
            <w:r>
              <w:t>Office 365 A3/A5</w:t>
            </w:r>
            <w:r>
              <w:t>（用户</w:t>
            </w:r>
            <w:r>
              <w:t xml:space="preserve"> SL</w:t>
            </w:r>
            <w:r>
              <w:t>）</w:t>
            </w:r>
            <w:r>
              <w:rPr>
                <w:b/>
              </w:rPr>
              <w:t>以及</w:t>
            </w:r>
          </w:p>
          <w:p w14:paraId="31B69F7F" w14:textId="77777777" w:rsidR="000C56C3" w:rsidRDefault="00133315">
            <w:pPr>
              <w:pStyle w:val="ProductList-TableBody"/>
            </w:pPr>
            <w:r>
              <w:t>EMS E3/E5</w:t>
            </w:r>
          </w:p>
        </w:tc>
      </w:tr>
      <w:tr w:rsidR="000C56C3" w14:paraId="44D786D8" w14:textId="77777777">
        <w:tc>
          <w:tcPr>
            <w:tcW w:w="6000" w:type="dxa"/>
          </w:tcPr>
          <w:p w14:paraId="2A8903CF" w14:textId="77777777" w:rsidR="000C56C3" w:rsidRDefault="00133315">
            <w:pPr>
              <w:pStyle w:val="ProductList-TableBody"/>
            </w:pPr>
            <w:r>
              <w:t xml:space="preserve">Core CAL </w:t>
            </w:r>
            <w:r>
              <w:t>或</w:t>
            </w:r>
            <w:r>
              <w:t xml:space="preserve"> ECAL Suite</w:t>
            </w:r>
            <w:r>
              <w:t>（设备）</w:t>
            </w:r>
          </w:p>
        </w:tc>
        <w:tc>
          <w:tcPr>
            <w:tcW w:w="6120" w:type="dxa"/>
          </w:tcPr>
          <w:p w14:paraId="6563E866" w14:textId="77777777" w:rsidR="000C56C3" w:rsidRDefault="00133315">
            <w:pPr>
              <w:pStyle w:val="ProductList-TableBody"/>
            </w:pPr>
            <w:r>
              <w:t>Office 365 A3/A5</w:t>
            </w:r>
          </w:p>
        </w:tc>
      </w:tr>
      <w:tr w:rsidR="000C56C3" w14:paraId="1ED515B5" w14:textId="77777777">
        <w:tc>
          <w:tcPr>
            <w:tcW w:w="6000" w:type="dxa"/>
          </w:tcPr>
          <w:p w14:paraId="1B5CD4A1" w14:textId="77777777" w:rsidR="000C56C3" w:rsidRDefault="00133315">
            <w:pPr>
              <w:pStyle w:val="ProductList-TableBody"/>
            </w:pPr>
            <w:r>
              <w:t xml:space="preserve">Office </w:t>
            </w:r>
            <w:r>
              <w:t>专业增强版</w:t>
            </w:r>
            <w:r>
              <w:t xml:space="preserve"> 2016</w:t>
            </w:r>
          </w:p>
        </w:tc>
        <w:tc>
          <w:tcPr>
            <w:tcW w:w="6120" w:type="dxa"/>
          </w:tcPr>
          <w:p w14:paraId="5355D4E4" w14:textId="77777777" w:rsidR="000C56C3" w:rsidRDefault="00133315">
            <w:pPr>
              <w:pStyle w:val="ProductList-TableBody"/>
            </w:pPr>
            <w:r>
              <w:t xml:space="preserve">Office 365 </w:t>
            </w:r>
            <w:r>
              <w:t>专业增强版</w:t>
            </w:r>
          </w:p>
        </w:tc>
      </w:tr>
    </w:tbl>
    <w:p w14:paraId="6FAE834A" w14:textId="77777777" w:rsidR="000C56C3" w:rsidRDefault="000C56C3">
      <w:pPr>
        <w:pStyle w:val="ProductList-Body"/>
      </w:pPr>
    </w:p>
    <w:p w14:paraId="14EF931D" w14:textId="77777777" w:rsidR="000C56C3" w:rsidRDefault="000C56C3">
      <w:pPr>
        <w:pStyle w:val="PURBreadcrumb"/>
      </w:pPr>
    </w:p>
    <w:tbl>
      <w:tblPr>
        <w:tblStyle w:val="PURTable"/>
        <w:tblW w:w="0" w:type="dxa"/>
        <w:tblLook w:val="04A0" w:firstRow="1" w:lastRow="0" w:firstColumn="1" w:lastColumn="0" w:noHBand="0" w:noVBand="1"/>
      </w:tblPr>
      <w:tblGrid>
        <w:gridCol w:w="10916"/>
      </w:tblGrid>
      <w:tr w:rsidR="000C56C3" w14:paraId="76F271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EB824C" w14:textId="77777777" w:rsidR="000C56C3" w:rsidRDefault="00A753F3">
            <w:pPr>
              <w:pStyle w:val="ProductList-TableBody"/>
              <w:jc w:val="right"/>
            </w:pPr>
            <w:hyperlink w:anchor="_Sec842">
              <w:r w:rsidR="00133315">
                <w:rPr>
                  <w:color w:val="00467F"/>
                  <w:sz w:val="14"/>
                  <w:u w:val="single"/>
                </w:rPr>
                <w:t>目录</w:t>
              </w:r>
            </w:hyperlink>
            <w:r w:rsidR="00133315">
              <w:rPr>
                <w:sz w:val="14"/>
              </w:rPr>
              <w:t>/</w:t>
            </w:r>
            <w:hyperlink w:anchor="_Sec549">
              <w:r w:rsidR="00133315">
                <w:rPr>
                  <w:color w:val="00467F"/>
                  <w:sz w:val="14"/>
                  <w:u w:val="single"/>
                </w:rPr>
                <w:t>词汇表</w:t>
              </w:r>
            </w:hyperlink>
            <w:r w:rsidR="00133315">
              <w:rPr>
                <w:sz w:val="14"/>
              </w:rPr>
              <w:t>/</w:t>
            </w:r>
            <w:hyperlink w:anchor="_Sec844">
              <w:r w:rsidR="00133315">
                <w:rPr>
                  <w:color w:val="00467F"/>
                  <w:sz w:val="14"/>
                  <w:u w:val="single"/>
                </w:rPr>
                <w:t>索引</w:t>
              </w:r>
            </w:hyperlink>
          </w:p>
        </w:tc>
      </w:tr>
    </w:tbl>
    <w:p w14:paraId="4DF472ED" w14:textId="77777777" w:rsidR="000C56C3" w:rsidRDefault="000C56C3">
      <w:pPr>
        <w:pStyle w:val="ProductList-Body"/>
      </w:pPr>
    </w:p>
    <w:p w14:paraId="46D5128E" w14:textId="77777777" w:rsidR="000C56C3" w:rsidRDefault="000C56C3">
      <w:pPr>
        <w:sectPr w:rsidR="000C56C3">
          <w:headerReference w:type="default" r:id="rId163"/>
          <w:footerReference w:type="default" r:id="rId164"/>
          <w:type w:val="continuous"/>
          <w:pgSz w:w="12240" w:h="15840" w:code="1"/>
          <w:pgMar w:top="1170" w:right="720" w:bottom="720" w:left="720" w:header="432" w:footer="288" w:gutter="0"/>
          <w:cols w:space="360"/>
        </w:sectPr>
      </w:pPr>
    </w:p>
    <w:bookmarkEnd w:id="440"/>
    <w:p w14:paraId="7735A727" w14:textId="77777777" w:rsidR="000C56C3" w:rsidRDefault="00133315">
      <w:pPr>
        <w:pStyle w:val="ProductList-SectionHeading"/>
        <w:pageBreakBefore/>
        <w:outlineLvl w:val="0"/>
      </w:pPr>
      <w:r>
        <w:t>索引</w:t>
      </w:r>
      <w:r>
        <w:fldChar w:fldCharType="begin"/>
      </w:r>
      <w:r>
        <w:instrText xml:space="preserve"> TC "</w:instrText>
      </w:r>
      <w:bookmarkStart w:id="445" w:name="_Toc31294877"/>
      <w:r>
        <w:instrText>索引</w:instrText>
      </w:r>
      <w:bookmarkEnd w:id="445"/>
      <w:r>
        <w:instrText>" \l 1</w:instrText>
      </w:r>
      <w:r>
        <w:fldChar w:fldCharType="end"/>
      </w:r>
    </w:p>
    <w:p w14:paraId="605A6DA4" w14:textId="77777777" w:rsidR="000C56C3" w:rsidRDefault="000C56C3">
      <w:pPr>
        <w:pStyle w:val="ProductList-Body"/>
      </w:pPr>
    </w:p>
    <w:p w14:paraId="4E3A2AA1" w14:textId="77777777" w:rsidR="000C56C3" w:rsidRDefault="000C56C3">
      <w:pPr>
        <w:sectPr w:rsidR="000C56C3">
          <w:headerReference w:type="default" r:id="rId165"/>
          <w:footerReference w:type="default" r:id="rId166"/>
          <w:type w:val="continuous"/>
          <w:pgSz w:w="12240" w:h="15840" w:code="1"/>
          <w:pgMar w:top="1170" w:right="720" w:bottom="720" w:left="720" w:header="432" w:footer="288" w:gutter="0"/>
          <w:cols w:space="360"/>
        </w:sectPr>
      </w:pPr>
    </w:p>
    <w:p w14:paraId="62115038" w14:textId="77777777" w:rsidR="00133315" w:rsidRDefault="00133315">
      <w:pPr>
        <w:pStyle w:val="ProductList-Body"/>
        <w:rPr>
          <w:noProof/>
        </w:rPr>
        <w:sectPr w:rsidR="00133315" w:rsidSect="00133315">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4D3F5AFF" w14:textId="77777777" w:rsidR="00133315" w:rsidRDefault="00133315">
      <w:pPr>
        <w:pStyle w:val="Index1"/>
        <w:tabs>
          <w:tab w:val="right" w:pos="5030"/>
        </w:tabs>
        <w:rPr>
          <w:noProof/>
        </w:rPr>
      </w:pPr>
      <w:r>
        <w:rPr>
          <w:rFonts w:ascii="MS Mincho" w:eastAsia="MS Mincho" w:hAnsi="MS Mincho" w:cs="MS Mincho" w:hint="eastAsia"/>
          <w:noProof/>
        </w:rPr>
        <w:t>（企</w:t>
      </w:r>
      <w:r>
        <w:rPr>
          <w:rFonts w:ascii="PMingLiU" w:eastAsia="PMingLiU" w:hAnsi="PMingLiU" w:cs="PMingLiU" w:hint="eastAsia"/>
          <w:noProof/>
        </w:rPr>
        <w:t>业版（每设备）的）</w:t>
      </w:r>
      <w:r>
        <w:rPr>
          <w:noProof/>
        </w:rPr>
        <w:t xml:space="preserve"> Windows 10 </w:t>
      </w:r>
      <w:r>
        <w:rPr>
          <w:rFonts w:ascii="MS Mincho" w:eastAsia="MS Mincho" w:hAnsi="MS Mincho" w:cs="MS Mincho" w:hint="eastAsia"/>
          <w:noProof/>
        </w:rPr>
        <w:t>企</w:t>
      </w:r>
      <w:r>
        <w:rPr>
          <w:rFonts w:ascii="PMingLiU" w:eastAsia="PMingLiU" w:hAnsi="PMingLiU" w:cs="PMingLiU" w:hint="eastAsia"/>
          <w:noProof/>
        </w:rPr>
        <w:t>业版</w:t>
      </w:r>
      <w:r>
        <w:rPr>
          <w:noProof/>
        </w:rPr>
        <w:t xml:space="preserve"> E5</w:t>
      </w:r>
      <w:r>
        <w:rPr>
          <w:rFonts w:ascii="MS Mincho" w:eastAsia="MS Mincho" w:hAnsi="MS Mincho" w:cs="MS Mincho" w:hint="eastAsia"/>
          <w:noProof/>
        </w:rPr>
        <w:t>（每用</w:t>
      </w:r>
      <w:r>
        <w:rPr>
          <w:rFonts w:ascii="PMingLiU" w:eastAsia="PMingLiU" w:hAnsi="PMingLiU" w:cs="PMingLiU" w:hint="eastAsia"/>
          <w:noProof/>
        </w:rPr>
        <w:t>户）附加</w:t>
      </w:r>
      <w:r>
        <w:rPr>
          <w:noProof/>
        </w:rPr>
        <w:t xml:space="preserve"> (SL), 47</w:t>
      </w:r>
    </w:p>
    <w:p w14:paraId="1292BCA2" w14:textId="77777777" w:rsidR="00133315" w:rsidRDefault="00133315">
      <w:pPr>
        <w:pStyle w:val="Index1"/>
        <w:tabs>
          <w:tab w:val="right" w:pos="5030"/>
        </w:tabs>
        <w:rPr>
          <w:noProof/>
        </w:rPr>
      </w:pPr>
      <w:r>
        <w:rPr>
          <w:rFonts w:ascii="MS Mincho" w:eastAsia="MS Mincho" w:hAnsi="MS Mincho" w:cs="MS Mincho" w:hint="eastAsia"/>
          <w:noProof/>
        </w:rPr>
        <w:t>（企</w:t>
      </w:r>
      <w:r>
        <w:rPr>
          <w:rFonts w:ascii="PMingLiU" w:eastAsia="PMingLiU" w:hAnsi="PMingLiU" w:cs="PMingLiU" w:hint="eastAsia"/>
          <w:noProof/>
        </w:rPr>
        <w:t>业版（每设备）的）</w:t>
      </w:r>
      <w:r>
        <w:rPr>
          <w:noProof/>
        </w:rPr>
        <w:t xml:space="preserve">Windows 10 </w:t>
      </w:r>
      <w:r>
        <w:rPr>
          <w:rFonts w:ascii="MS Mincho" w:eastAsia="MS Mincho" w:hAnsi="MS Mincho" w:cs="MS Mincho" w:hint="eastAsia"/>
          <w:noProof/>
        </w:rPr>
        <w:t>企</w:t>
      </w:r>
      <w:r>
        <w:rPr>
          <w:rFonts w:ascii="PMingLiU" w:eastAsia="PMingLiU" w:hAnsi="PMingLiU" w:cs="PMingLiU" w:hint="eastAsia"/>
          <w:noProof/>
        </w:rPr>
        <w:t>业版</w:t>
      </w:r>
      <w:r>
        <w:rPr>
          <w:noProof/>
        </w:rPr>
        <w:t xml:space="preserve"> E3</w:t>
      </w:r>
      <w:r>
        <w:rPr>
          <w:rFonts w:ascii="MS Mincho" w:eastAsia="MS Mincho" w:hAnsi="MS Mincho" w:cs="MS Mincho" w:hint="eastAsia"/>
          <w:noProof/>
        </w:rPr>
        <w:t>（每用</w:t>
      </w:r>
      <w:r>
        <w:rPr>
          <w:rFonts w:ascii="PMingLiU" w:eastAsia="PMingLiU" w:hAnsi="PMingLiU" w:cs="PMingLiU" w:hint="eastAsia"/>
          <w:noProof/>
        </w:rPr>
        <w:t>户）附加</w:t>
      </w:r>
      <w:r>
        <w:rPr>
          <w:noProof/>
        </w:rPr>
        <w:t>, 47</w:t>
      </w:r>
    </w:p>
    <w:p w14:paraId="225B5E15" w14:textId="77777777" w:rsidR="00133315" w:rsidRDefault="00133315">
      <w:pPr>
        <w:pStyle w:val="Index1"/>
        <w:tabs>
          <w:tab w:val="right" w:pos="5030"/>
        </w:tabs>
        <w:rPr>
          <w:noProof/>
        </w:rPr>
      </w:pPr>
      <w:r>
        <w:rPr>
          <w:rFonts w:ascii="MS Mincho" w:eastAsia="MS Mincho" w:hAnsi="MS Mincho" w:cs="MS Mincho" w:hint="eastAsia"/>
          <w:noProof/>
        </w:rPr>
        <w:t>、</w:t>
      </w:r>
      <w:r>
        <w:rPr>
          <w:noProof/>
        </w:rPr>
        <w:t>, 77</w:t>
      </w:r>
    </w:p>
    <w:p w14:paraId="26350D31" w14:textId="77777777" w:rsidR="00133315" w:rsidRDefault="00133315">
      <w:pPr>
        <w:pStyle w:val="Index1"/>
        <w:tabs>
          <w:tab w:val="right" w:pos="5030"/>
        </w:tabs>
        <w:rPr>
          <w:noProof/>
        </w:rPr>
      </w:pPr>
      <w:r>
        <w:rPr>
          <w:noProof/>
        </w:rPr>
        <w:t>Access 2019, 25</w:t>
      </w:r>
    </w:p>
    <w:p w14:paraId="5C47E82A" w14:textId="77777777" w:rsidR="00133315" w:rsidRDefault="00133315">
      <w:pPr>
        <w:pStyle w:val="Index1"/>
        <w:tabs>
          <w:tab w:val="right" w:pos="5030"/>
        </w:tabs>
        <w:rPr>
          <w:noProof/>
        </w:rPr>
      </w:pPr>
      <w:r>
        <w:rPr>
          <w:noProof/>
        </w:rPr>
        <w:t xml:space="preserve">Advanced Threat Analytics 2016 </w:t>
      </w:r>
      <w:r>
        <w:rPr>
          <w:rFonts w:ascii="MS Mincho" w:eastAsia="MS Mincho" w:hAnsi="MS Mincho" w:cs="MS Mincho" w:hint="eastAsia"/>
          <w:noProof/>
        </w:rPr>
        <w:t>客</w:t>
      </w:r>
      <w:r>
        <w:rPr>
          <w:rFonts w:ascii="PMingLiU" w:eastAsia="PMingLiU" w:hAnsi="PMingLiU" w:cs="PMingLiU" w:hint="eastAsia"/>
          <w:noProof/>
        </w:rPr>
        <w:t>户端管理许可（按用户）</w:t>
      </w:r>
      <w:r>
        <w:rPr>
          <w:noProof/>
        </w:rPr>
        <w:t>, 14</w:t>
      </w:r>
    </w:p>
    <w:p w14:paraId="4DA28B84" w14:textId="77777777" w:rsidR="00133315" w:rsidRDefault="00133315">
      <w:pPr>
        <w:pStyle w:val="Index1"/>
        <w:tabs>
          <w:tab w:val="right" w:pos="5030"/>
        </w:tabs>
        <w:rPr>
          <w:noProof/>
        </w:rPr>
      </w:pPr>
      <w:r>
        <w:rPr>
          <w:noProof/>
        </w:rPr>
        <w:t xml:space="preserve">Advanced Threat Analytics 2016 </w:t>
      </w:r>
      <w:r>
        <w:rPr>
          <w:rFonts w:ascii="MS Mincho" w:eastAsia="MS Mincho" w:hAnsi="MS Mincho" w:cs="MS Mincho" w:hint="eastAsia"/>
          <w:noProof/>
        </w:rPr>
        <w:t>客</w:t>
      </w:r>
      <w:r>
        <w:rPr>
          <w:rFonts w:ascii="PMingLiU" w:eastAsia="PMingLiU" w:hAnsi="PMingLiU" w:cs="PMingLiU" w:hint="eastAsia"/>
          <w:noProof/>
        </w:rPr>
        <w:t>户端管理许可（每</w:t>
      </w:r>
      <w:r>
        <w:rPr>
          <w:noProof/>
        </w:rPr>
        <w:t xml:space="preserve"> OSE</w:t>
      </w:r>
      <w:r>
        <w:rPr>
          <w:rFonts w:ascii="MS Mincho" w:eastAsia="MS Mincho" w:hAnsi="MS Mincho" w:cs="MS Mincho" w:hint="eastAsia"/>
          <w:noProof/>
        </w:rPr>
        <w:t>）</w:t>
      </w:r>
      <w:r>
        <w:rPr>
          <w:noProof/>
        </w:rPr>
        <w:t>, 14</w:t>
      </w:r>
    </w:p>
    <w:p w14:paraId="6FCF353F" w14:textId="77777777" w:rsidR="00133315" w:rsidRDefault="00133315">
      <w:pPr>
        <w:pStyle w:val="Index1"/>
        <w:tabs>
          <w:tab w:val="right" w:pos="5030"/>
        </w:tabs>
        <w:rPr>
          <w:noProof/>
        </w:rPr>
      </w:pPr>
      <w:r>
        <w:rPr>
          <w:noProof/>
        </w:rPr>
        <w:t xml:space="preserve">AI Builder </w:t>
      </w:r>
      <w:r>
        <w:rPr>
          <w:rFonts w:ascii="MS Mincho" w:eastAsia="MS Mincho" w:hAnsi="MS Mincho" w:cs="MS Mincho" w:hint="eastAsia"/>
          <w:noProof/>
        </w:rPr>
        <w:t>能力附加</w:t>
      </w:r>
      <w:r>
        <w:rPr>
          <w:noProof/>
        </w:rPr>
        <w:t>, 84</w:t>
      </w:r>
    </w:p>
    <w:p w14:paraId="7B3A9A1C" w14:textId="77777777" w:rsidR="00133315" w:rsidRDefault="00133315">
      <w:pPr>
        <w:pStyle w:val="Index1"/>
        <w:tabs>
          <w:tab w:val="right" w:pos="5030"/>
        </w:tabs>
        <w:rPr>
          <w:noProof/>
        </w:rPr>
      </w:pPr>
      <w:r>
        <w:rPr>
          <w:noProof/>
        </w:rPr>
        <w:t xml:space="preserve">Azure Active Directory Premium </w:t>
      </w:r>
      <w:r>
        <w:rPr>
          <w:rFonts w:ascii="PMingLiU" w:eastAsia="PMingLiU" w:hAnsi="PMingLiU" w:cs="PMingLiU" w:hint="eastAsia"/>
          <w:noProof/>
        </w:rPr>
        <w:t>计划</w:t>
      </w:r>
      <w:r>
        <w:rPr>
          <w:noProof/>
        </w:rPr>
        <w:t xml:space="preserve"> 1, 66</w:t>
      </w:r>
    </w:p>
    <w:p w14:paraId="1237177D" w14:textId="77777777" w:rsidR="00133315" w:rsidRDefault="00133315">
      <w:pPr>
        <w:pStyle w:val="Index1"/>
        <w:tabs>
          <w:tab w:val="right" w:pos="5030"/>
        </w:tabs>
        <w:rPr>
          <w:noProof/>
        </w:rPr>
      </w:pPr>
      <w:r>
        <w:rPr>
          <w:noProof/>
        </w:rPr>
        <w:t xml:space="preserve">Azure Active Directory Premium </w:t>
      </w:r>
      <w:r>
        <w:rPr>
          <w:rFonts w:ascii="PMingLiU" w:eastAsia="PMingLiU" w:hAnsi="PMingLiU" w:cs="PMingLiU" w:hint="eastAsia"/>
          <w:noProof/>
        </w:rPr>
        <w:t>计划</w:t>
      </w:r>
      <w:r>
        <w:rPr>
          <w:noProof/>
        </w:rPr>
        <w:t xml:space="preserve"> 2, 66</w:t>
      </w:r>
    </w:p>
    <w:p w14:paraId="668CDEDD" w14:textId="77777777" w:rsidR="00133315" w:rsidRDefault="00133315">
      <w:pPr>
        <w:pStyle w:val="Index1"/>
        <w:tabs>
          <w:tab w:val="right" w:pos="5030"/>
        </w:tabs>
        <w:rPr>
          <w:noProof/>
        </w:rPr>
      </w:pPr>
      <w:r>
        <w:rPr>
          <w:noProof/>
        </w:rPr>
        <w:t xml:space="preserve">Azure Active Professional </w:t>
      </w:r>
      <w:r>
        <w:rPr>
          <w:rFonts w:ascii="MS Mincho" w:eastAsia="MS Mincho" w:hAnsi="MS Mincho" w:cs="MS Mincho" w:hint="eastAsia"/>
          <w:noProof/>
        </w:rPr>
        <w:t>直接支持</w:t>
      </w:r>
      <w:r>
        <w:rPr>
          <w:noProof/>
        </w:rPr>
        <w:t>*, 65</w:t>
      </w:r>
    </w:p>
    <w:p w14:paraId="454EB6ED" w14:textId="77777777" w:rsidR="00133315" w:rsidRDefault="00133315">
      <w:pPr>
        <w:pStyle w:val="Index1"/>
        <w:tabs>
          <w:tab w:val="right" w:pos="5030"/>
        </w:tabs>
        <w:rPr>
          <w:noProof/>
        </w:rPr>
      </w:pPr>
      <w:r>
        <w:rPr>
          <w:noProof/>
        </w:rPr>
        <w:t xml:space="preserve">Azure Active </w:t>
      </w:r>
      <w:r>
        <w:rPr>
          <w:rFonts w:ascii="PMingLiU" w:eastAsia="PMingLiU" w:hAnsi="PMingLiU" w:cs="PMingLiU" w:hint="eastAsia"/>
          <w:noProof/>
        </w:rPr>
        <w:t>标准支持</w:t>
      </w:r>
      <w:r>
        <w:rPr>
          <w:noProof/>
        </w:rPr>
        <w:t>*, 65</w:t>
      </w:r>
    </w:p>
    <w:p w14:paraId="77CC787D" w14:textId="77777777" w:rsidR="00133315" w:rsidRDefault="00133315">
      <w:pPr>
        <w:pStyle w:val="Index1"/>
        <w:tabs>
          <w:tab w:val="right" w:pos="5030"/>
        </w:tabs>
        <w:rPr>
          <w:noProof/>
        </w:rPr>
      </w:pPr>
      <w:r>
        <w:rPr>
          <w:noProof/>
        </w:rPr>
        <w:t xml:space="preserve">Azure App Service </w:t>
      </w:r>
      <w:r>
        <w:rPr>
          <w:rFonts w:ascii="PMingLiU" w:eastAsia="PMingLiU" w:hAnsi="PMingLiU" w:cs="PMingLiU" w:hint="eastAsia"/>
          <w:noProof/>
        </w:rPr>
        <w:t>计划</w:t>
      </w:r>
      <w:r>
        <w:rPr>
          <w:noProof/>
        </w:rPr>
        <w:t>, 65</w:t>
      </w:r>
    </w:p>
    <w:p w14:paraId="7A373DCE" w14:textId="77777777" w:rsidR="00133315" w:rsidRDefault="00133315">
      <w:pPr>
        <w:pStyle w:val="Index1"/>
        <w:tabs>
          <w:tab w:val="right" w:pos="5030"/>
        </w:tabs>
        <w:rPr>
          <w:noProof/>
        </w:rPr>
      </w:pPr>
      <w:r>
        <w:rPr>
          <w:noProof/>
        </w:rPr>
        <w:t>Azure DevOps Server 2019 CAL, 46</w:t>
      </w:r>
    </w:p>
    <w:p w14:paraId="344B0558" w14:textId="77777777" w:rsidR="00133315" w:rsidRDefault="00133315">
      <w:pPr>
        <w:pStyle w:val="Index1"/>
        <w:tabs>
          <w:tab w:val="right" w:pos="5030"/>
        </w:tabs>
        <w:rPr>
          <w:noProof/>
        </w:rPr>
      </w:pPr>
      <w:r>
        <w:rPr>
          <w:noProof/>
        </w:rPr>
        <w:t>Azure FXT Edge Filer, 15</w:t>
      </w:r>
    </w:p>
    <w:p w14:paraId="3D18BE09" w14:textId="77777777" w:rsidR="00133315" w:rsidRDefault="00133315">
      <w:pPr>
        <w:pStyle w:val="Index1"/>
        <w:tabs>
          <w:tab w:val="right" w:pos="5030"/>
        </w:tabs>
        <w:rPr>
          <w:noProof/>
        </w:rPr>
      </w:pPr>
      <w:r>
        <w:rPr>
          <w:noProof/>
        </w:rPr>
        <w:t xml:space="preserve">Azure FXT Edge Filer </w:t>
      </w:r>
      <w:r>
        <w:rPr>
          <w:rFonts w:ascii="MS Mincho" w:eastAsia="MS Mincho" w:hAnsi="MS Mincho" w:cs="MS Mincho" w:hint="eastAsia"/>
          <w:noProof/>
        </w:rPr>
        <w:t>升</w:t>
      </w:r>
      <w:r>
        <w:rPr>
          <w:rFonts w:ascii="PMingLiU" w:eastAsia="PMingLiU" w:hAnsi="PMingLiU" w:cs="PMingLiU" w:hint="eastAsia"/>
          <w:noProof/>
        </w:rPr>
        <w:t>级订购许可</w:t>
      </w:r>
      <w:r>
        <w:rPr>
          <w:noProof/>
        </w:rPr>
        <w:t>, 15</w:t>
      </w:r>
    </w:p>
    <w:p w14:paraId="793F3A87" w14:textId="77777777" w:rsidR="00133315" w:rsidRDefault="00133315">
      <w:pPr>
        <w:pStyle w:val="Index1"/>
        <w:tabs>
          <w:tab w:val="right" w:pos="5030"/>
        </w:tabs>
        <w:rPr>
          <w:noProof/>
        </w:rPr>
      </w:pPr>
      <w:r>
        <w:rPr>
          <w:noProof/>
        </w:rPr>
        <w:t xml:space="preserve">Azure FXT Edge Filer </w:t>
      </w:r>
      <w:r>
        <w:rPr>
          <w:rFonts w:ascii="PMingLiU" w:eastAsia="PMingLiU" w:hAnsi="PMingLiU" w:cs="PMingLiU" w:hint="eastAsia"/>
          <w:noProof/>
        </w:rPr>
        <w:t>订购许可</w:t>
      </w:r>
      <w:r>
        <w:rPr>
          <w:noProof/>
        </w:rPr>
        <w:t>, 15</w:t>
      </w:r>
    </w:p>
    <w:p w14:paraId="09B55664" w14:textId="77777777" w:rsidR="00133315" w:rsidRDefault="00133315">
      <w:pPr>
        <w:pStyle w:val="Index1"/>
        <w:tabs>
          <w:tab w:val="right" w:pos="5030"/>
        </w:tabs>
        <w:rPr>
          <w:noProof/>
        </w:rPr>
      </w:pPr>
      <w:r>
        <w:rPr>
          <w:noProof/>
        </w:rPr>
        <w:t xml:space="preserve">Azure Information Protection Premium </w:t>
      </w:r>
      <w:r>
        <w:rPr>
          <w:rFonts w:ascii="PMingLiU" w:eastAsia="PMingLiU" w:hAnsi="PMingLiU" w:cs="PMingLiU" w:hint="eastAsia"/>
          <w:noProof/>
        </w:rPr>
        <w:t>计划</w:t>
      </w:r>
      <w:r>
        <w:rPr>
          <w:noProof/>
        </w:rPr>
        <w:t xml:space="preserve"> 1, 66</w:t>
      </w:r>
    </w:p>
    <w:p w14:paraId="0CBFEBDC" w14:textId="77777777" w:rsidR="00133315" w:rsidRDefault="00133315">
      <w:pPr>
        <w:pStyle w:val="Index1"/>
        <w:tabs>
          <w:tab w:val="right" w:pos="5030"/>
        </w:tabs>
        <w:rPr>
          <w:noProof/>
        </w:rPr>
      </w:pPr>
      <w:r>
        <w:rPr>
          <w:noProof/>
        </w:rPr>
        <w:t xml:space="preserve">Azure Information Protection Premium </w:t>
      </w:r>
      <w:r>
        <w:rPr>
          <w:rFonts w:ascii="PMingLiU" w:eastAsia="PMingLiU" w:hAnsi="PMingLiU" w:cs="PMingLiU" w:hint="eastAsia"/>
          <w:noProof/>
        </w:rPr>
        <w:t>计划</w:t>
      </w:r>
      <w:r>
        <w:rPr>
          <w:noProof/>
        </w:rPr>
        <w:t xml:space="preserve"> 1 </w:t>
      </w:r>
      <w:r>
        <w:rPr>
          <w:rFonts w:ascii="MS Mincho" w:eastAsia="MS Mincho" w:hAnsi="MS Mincho" w:cs="MS Mincho" w:hint="eastAsia"/>
          <w:noProof/>
        </w:rPr>
        <w:t>附加</w:t>
      </w:r>
      <w:r>
        <w:rPr>
          <w:noProof/>
        </w:rPr>
        <w:t>, 66</w:t>
      </w:r>
    </w:p>
    <w:p w14:paraId="39C80CDF" w14:textId="77777777" w:rsidR="00133315" w:rsidRDefault="00133315">
      <w:pPr>
        <w:pStyle w:val="Index1"/>
        <w:tabs>
          <w:tab w:val="right" w:pos="5030"/>
        </w:tabs>
        <w:rPr>
          <w:noProof/>
        </w:rPr>
      </w:pPr>
      <w:r>
        <w:rPr>
          <w:noProof/>
        </w:rPr>
        <w:t xml:space="preserve">Azure Information Protection Premium </w:t>
      </w:r>
      <w:r>
        <w:rPr>
          <w:rFonts w:ascii="PMingLiU" w:eastAsia="PMingLiU" w:hAnsi="PMingLiU" w:cs="PMingLiU" w:hint="eastAsia"/>
          <w:noProof/>
        </w:rPr>
        <w:t>计划</w:t>
      </w:r>
      <w:r>
        <w:rPr>
          <w:noProof/>
        </w:rPr>
        <w:t xml:space="preserve"> 2, 66</w:t>
      </w:r>
    </w:p>
    <w:p w14:paraId="4AA29875" w14:textId="77777777" w:rsidR="00133315" w:rsidRDefault="00133315">
      <w:pPr>
        <w:pStyle w:val="Index1"/>
        <w:tabs>
          <w:tab w:val="right" w:pos="5030"/>
        </w:tabs>
        <w:rPr>
          <w:noProof/>
        </w:rPr>
      </w:pPr>
      <w:r>
        <w:rPr>
          <w:noProof/>
        </w:rPr>
        <w:t xml:space="preserve">Azure Information Protection Premium </w:t>
      </w:r>
      <w:r>
        <w:rPr>
          <w:rFonts w:ascii="PMingLiU" w:eastAsia="PMingLiU" w:hAnsi="PMingLiU" w:cs="PMingLiU" w:hint="eastAsia"/>
          <w:noProof/>
        </w:rPr>
        <w:t>计划</w:t>
      </w:r>
      <w:r>
        <w:rPr>
          <w:noProof/>
        </w:rPr>
        <w:t xml:space="preserve"> 2 </w:t>
      </w:r>
      <w:r>
        <w:rPr>
          <w:rFonts w:ascii="MS Mincho" w:eastAsia="MS Mincho" w:hAnsi="MS Mincho" w:cs="MS Mincho" w:hint="eastAsia"/>
          <w:noProof/>
        </w:rPr>
        <w:t>附加</w:t>
      </w:r>
      <w:r>
        <w:rPr>
          <w:noProof/>
        </w:rPr>
        <w:t>, 66</w:t>
      </w:r>
    </w:p>
    <w:p w14:paraId="5ABFAB5A" w14:textId="77777777" w:rsidR="00133315" w:rsidRDefault="00133315">
      <w:pPr>
        <w:pStyle w:val="Index1"/>
        <w:tabs>
          <w:tab w:val="right" w:pos="5030"/>
        </w:tabs>
        <w:rPr>
          <w:noProof/>
        </w:rPr>
      </w:pPr>
      <w:r>
        <w:rPr>
          <w:noProof/>
        </w:rPr>
        <w:t>Azure Site Recovery, 108</w:t>
      </w:r>
    </w:p>
    <w:p w14:paraId="061D764A" w14:textId="77777777" w:rsidR="00133315" w:rsidRDefault="00133315">
      <w:pPr>
        <w:pStyle w:val="Index1"/>
        <w:tabs>
          <w:tab w:val="right" w:pos="5030"/>
        </w:tabs>
        <w:rPr>
          <w:noProof/>
        </w:rPr>
      </w:pPr>
      <w:r>
        <w:rPr>
          <w:noProof/>
        </w:rPr>
        <w:t>Azure Site Recovery</w:t>
      </w:r>
      <w:r>
        <w:rPr>
          <w:rFonts w:ascii="MS Mincho" w:eastAsia="MS Mincho" w:hAnsi="MS Mincho" w:cs="MS Mincho" w:hint="eastAsia"/>
          <w:noProof/>
        </w:rPr>
        <w:t>（至客</w:t>
      </w:r>
      <w:r>
        <w:rPr>
          <w:rFonts w:ascii="PMingLiU" w:eastAsia="PMingLiU" w:hAnsi="PMingLiU" w:cs="PMingLiU" w:hint="eastAsia"/>
          <w:noProof/>
        </w:rPr>
        <w:t>户拥有网站）</w:t>
      </w:r>
      <w:r>
        <w:rPr>
          <w:noProof/>
        </w:rPr>
        <w:t>, 65</w:t>
      </w:r>
    </w:p>
    <w:p w14:paraId="334F9926" w14:textId="77777777" w:rsidR="00133315" w:rsidRDefault="00133315">
      <w:pPr>
        <w:pStyle w:val="Index1"/>
        <w:tabs>
          <w:tab w:val="right" w:pos="5030"/>
        </w:tabs>
        <w:rPr>
          <w:noProof/>
        </w:rPr>
      </w:pPr>
      <w:r>
        <w:rPr>
          <w:noProof/>
        </w:rPr>
        <w:t>Azure Stack Hub, 60</w:t>
      </w:r>
    </w:p>
    <w:p w14:paraId="0FB31D5A" w14:textId="77777777" w:rsidR="00133315" w:rsidRDefault="00133315">
      <w:pPr>
        <w:pStyle w:val="Index1"/>
        <w:tabs>
          <w:tab w:val="right" w:pos="5030"/>
        </w:tabs>
        <w:rPr>
          <w:noProof/>
        </w:rPr>
      </w:pPr>
      <w:r>
        <w:rPr>
          <w:noProof/>
        </w:rPr>
        <w:t xml:space="preserve">Azure </w:t>
      </w:r>
      <w:r>
        <w:rPr>
          <w:rFonts w:ascii="MS Mincho" w:eastAsia="MS Mincho" w:hAnsi="MS Mincho" w:cs="MS Mincho" w:hint="eastAsia"/>
          <w:noProof/>
        </w:rPr>
        <w:t>安全中心</w:t>
      </w:r>
      <w:r>
        <w:rPr>
          <w:noProof/>
        </w:rPr>
        <w:t>, 36</w:t>
      </w:r>
    </w:p>
    <w:p w14:paraId="6579B14D" w14:textId="77777777" w:rsidR="00133315" w:rsidRDefault="00133315">
      <w:pPr>
        <w:pStyle w:val="Index1"/>
        <w:tabs>
          <w:tab w:val="right" w:pos="5030"/>
        </w:tabs>
        <w:rPr>
          <w:noProof/>
        </w:rPr>
      </w:pPr>
      <w:r>
        <w:rPr>
          <w:noProof/>
        </w:rPr>
        <w:t xml:space="preserve">Azure </w:t>
      </w:r>
      <w:r>
        <w:rPr>
          <w:rFonts w:ascii="MS Mincho" w:eastAsia="MS Mincho" w:hAnsi="MS Mincho" w:cs="MS Mincho" w:hint="eastAsia"/>
          <w:noProof/>
        </w:rPr>
        <w:t>高</w:t>
      </w:r>
      <w:r>
        <w:rPr>
          <w:rFonts w:ascii="PMingLiU" w:eastAsia="PMingLiU" w:hAnsi="PMingLiU" w:cs="PMingLiU" w:hint="eastAsia"/>
          <w:noProof/>
        </w:rPr>
        <w:t>级威胁防护（用户）</w:t>
      </w:r>
      <w:r>
        <w:rPr>
          <w:noProof/>
        </w:rPr>
        <w:t>, 66</w:t>
      </w:r>
    </w:p>
    <w:p w14:paraId="0893CC3D" w14:textId="77777777" w:rsidR="00133315" w:rsidRDefault="00133315">
      <w:pPr>
        <w:pStyle w:val="Index1"/>
        <w:tabs>
          <w:tab w:val="right" w:pos="5030"/>
        </w:tabs>
        <w:rPr>
          <w:noProof/>
        </w:rPr>
      </w:pPr>
      <w:r>
        <w:rPr>
          <w:noProof/>
        </w:rPr>
        <w:t xml:space="preserve">Azure </w:t>
      </w:r>
      <w:r>
        <w:rPr>
          <w:rFonts w:ascii="MS Mincho" w:eastAsia="MS Mincho" w:hAnsi="MS Mincho" w:cs="MS Mincho" w:hint="eastAsia"/>
          <w:noProof/>
        </w:rPr>
        <w:t>高</w:t>
      </w:r>
      <w:r>
        <w:rPr>
          <w:rFonts w:ascii="PMingLiU" w:eastAsia="PMingLiU" w:hAnsi="PMingLiU" w:cs="PMingLiU" w:hint="eastAsia"/>
          <w:noProof/>
        </w:rPr>
        <w:t>级威胁防护（用户）客户端管理许可附加</w:t>
      </w:r>
      <w:r>
        <w:rPr>
          <w:noProof/>
        </w:rPr>
        <w:t>, 66</w:t>
      </w:r>
    </w:p>
    <w:p w14:paraId="290EFDE7" w14:textId="77777777" w:rsidR="00133315" w:rsidRDefault="00133315">
      <w:pPr>
        <w:pStyle w:val="Index1"/>
        <w:tabs>
          <w:tab w:val="right" w:pos="5030"/>
        </w:tabs>
        <w:rPr>
          <w:noProof/>
        </w:rPr>
      </w:pPr>
      <w:r>
        <w:rPr>
          <w:noProof/>
        </w:rPr>
        <w:t>BizTalk Server, 106</w:t>
      </w:r>
    </w:p>
    <w:p w14:paraId="3F2F542B" w14:textId="77777777" w:rsidR="00133315" w:rsidRDefault="00133315">
      <w:pPr>
        <w:pStyle w:val="Index1"/>
        <w:tabs>
          <w:tab w:val="right" w:pos="5030"/>
        </w:tabs>
        <w:rPr>
          <w:noProof/>
        </w:rPr>
      </w:pPr>
      <w:r>
        <w:rPr>
          <w:noProof/>
        </w:rPr>
        <w:t>BizTalk Server 2013 R2, 16</w:t>
      </w:r>
    </w:p>
    <w:p w14:paraId="15BCD9E1" w14:textId="77777777" w:rsidR="00133315" w:rsidRDefault="00133315">
      <w:pPr>
        <w:pStyle w:val="Index1"/>
        <w:tabs>
          <w:tab w:val="right" w:pos="5030"/>
        </w:tabs>
        <w:rPr>
          <w:noProof/>
        </w:rPr>
      </w:pPr>
      <w:r>
        <w:rPr>
          <w:noProof/>
        </w:rPr>
        <w:t>BizTalk Server 2016 Branch Edition, 15</w:t>
      </w:r>
    </w:p>
    <w:p w14:paraId="08FF4191" w14:textId="77777777" w:rsidR="00133315" w:rsidRDefault="00133315">
      <w:pPr>
        <w:pStyle w:val="Index1"/>
        <w:tabs>
          <w:tab w:val="right" w:pos="5030"/>
        </w:tabs>
        <w:rPr>
          <w:noProof/>
        </w:rPr>
      </w:pPr>
      <w:r>
        <w:rPr>
          <w:noProof/>
        </w:rPr>
        <w:t>BizTalk Server 2016 Branch IDC, 15</w:t>
      </w:r>
    </w:p>
    <w:p w14:paraId="43830D53" w14:textId="77777777" w:rsidR="00133315" w:rsidRDefault="00133315">
      <w:pPr>
        <w:pStyle w:val="Index1"/>
        <w:tabs>
          <w:tab w:val="right" w:pos="5030"/>
        </w:tabs>
        <w:rPr>
          <w:noProof/>
        </w:rPr>
      </w:pPr>
      <w:r>
        <w:rPr>
          <w:noProof/>
        </w:rPr>
        <w:t>BizTalk Server 2016 Enterprise Edition, 15</w:t>
      </w:r>
    </w:p>
    <w:p w14:paraId="15A30518" w14:textId="77777777" w:rsidR="00133315" w:rsidRDefault="00133315">
      <w:pPr>
        <w:pStyle w:val="Index1"/>
        <w:tabs>
          <w:tab w:val="right" w:pos="5030"/>
        </w:tabs>
        <w:rPr>
          <w:noProof/>
        </w:rPr>
      </w:pPr>
      <w:r>
        <w:rPr>
          <w:noProof/>
        </w:rPr>
        <w:t>BizTalk Server 2016 Standard Edition, 15</w:t>
      </w:r>
    </w:p>
    <w:p w14:paraId="2A071853" w14:textId="77777777" w:rsidR="00133315" w:rsidRDefault="00133315">
      <w:pPr>
        <w:pStyle w:val="Index1"/>
        <w:tabs>
          <w:tab w:val="right" w:pos="5030"/>
        </w:tabs>
        <w:rPr>
          <w:noProof/>
        </w:rPr>
      </w:pPr>
      <w:r>
        <w:rPr>
          <w:noProof/>
        </w:rPr>
        <w:t>BizTalk Server 2016 Standard Edition IDC, 16</w:t>
      </w:r>
    </w:p>
    <w:p w14:paraId="6D3D013D" w14:textId="77777777" w:rsidR="00133315" w:rsidRDefault="00133315">
      <w:pPr>
        <w:pStyle w:val="Index1"/>
        <w:tabs>
          <w:tab w:val="right" w:pos="5030"/>
        </w:tabs>
        <w:rPr>
          <w:noProof/>
        </w:rPr>
      </w:pPr>
      <w:r>
        <w:rPr>
          <w:noProof/>
        </w:rPr>
        <w:t>BizTalk Server Branch, 107</w:t>
      </w:r>
    </w:p>
    <w:p w14:paraId="5865803D" w14:textId="77777777" w:rsidR="00133315" w:rsidRDefault="00133315">
      <w:pPr>
        <w:pStyle w:val="Index1"/>
        <w:tabs>
          <w:tab w:val="right" w:pos="5030"/>
        </w:tabs>
        <w:rPr>
          <w:noProof/>
        </w:rPr>
      </w:pPr>
      <w:r>
        <w:rPr>
          <w:noProof/>
        </w:rPr>
        <w:t>BizTalk Server Enterprise, 107</w:t>
      </w:r>
    </w:p>
    <w:p w14:paraId="48F58066" w14:textId="77777777" w:rsidR="00133315" w:rsidRDefault="00133315">
      <w:pPr>
        <w:pStyle w:val="Index1"/>
        <w:tabs>
          <w:tab w:val="right" w:pos="5030"/>
        </w:tabs>
        <w:rPr>
          <w:noProof/>
        </w:rPr>
      </w:pPr>
      <w:r>
        <w:rPr>
          <w:noProof/>
        </w:rPr>
        <w:t>BizTalk Server Standard, 107</w:t>
      </w:r>
    </w:p>
    <w:p w14:paraId="0D4B9389" w14:textId="77777777" w:rsidR="00133315" w:rsidRDefault="00133315">
      <w:pPr>
        <w:pStyle w:val="Index1"/>
        <w:tabs>
          <w:tab w:val="right" w:pos="5030"/>
        </w:tabs>
        <w:rPr>
          <w:noProof/>
        </w:rPr>
      </w:pPr>
      <w:r>
        <w:rPr>
          <w:noProof/>
        </w:rPr>
        <w:t>Chat for Dynamics 365 Customer Service (Dynamics 365 for Customer Service Chat), 74</w:t>
      </w:r>
    </w:p>
    <w:p w14:paraId="2767B760" w14:textId="77777777" w:rsidR="00133315" w:rsidRDefault="00133315">
      <w:pPr>
        <w:pStyle w:val="Index1"/>
        <w:tabs>
          <w:tab w:val="right" w:pos="5030"/>
        </w:tabs>
        <w:rPr>
          <w:noProof/>
        </w:rPr>
      </w:pPr>
      <w:r>
        <w:rPr>
          <w:noProof/>
        </w:rPr>
        <w:t xml:space="preserve">Chatbot </w:t>
      </w:r>
      <w:r>
        <w:rPr>
          <w:rFonts w:ascii="MS Mincho" w:eastAsia="MS Mincho" w:hAnsi="MS Mincho" w:cs="MS Mincho" w:hint="eastAsia"/>
          <w:noProof/>
        </w:rPr>
        <w:t>会</w:t>
      </w:r>
      <w:r>
        <w:rPr>
          <w:rFonts w:ascii="PMingLiU" w:eastAsia="PMingLiU" w:hAnsi="PMingLiU" w:cs="PMingLiU" w:hint="eastAsia"/>
          <w:noProof/>
        </w:rPr>
        <w:t>话</w:t>
      </w:r>
      <w:r>
        <w:rPr>
          <w:noProof/>
        </w:rPr>
        <w:t>, 74</w:t>
      </w:r>
    </w:p>
    <w:p w14:paraId="50F2B817" w14:textId="77777777" w:rsidR="00133315" w:rsidRDefault="00133315">
      <w:pPr>
        <w:pStyle w:val="Index1"/>
        <w:tabs>
          <w:tab w:val="right" w:pos="5030"/>
        </w:tabs>
        <w:rPr>
          <w:noProof/>
        </w:rPr>
      </w:pPr>
      <w:r>
        <w:rPr>
          <w:noProof/>
        </w:rPr>
        <w:t>CIS Suite Datacenter, 106</w:t>
      </w:r>
    </w:p>
    <w:p w14:paraId="0A8D1882" w14:textId="77777777" w:rsidR="00133315" w:rsidRDefault="00133315">
      <w:pPr>
        <w:pStyle w:val="Index1"/>
        <w:tabs>
          <w:tab w:val="right" w:pos="5030"/>
        </w:tabs>
        <w:rPr>
          <w:noProof/>
        </w:rPr>
      </w:pPr>
      <w:r>
        <w:rPr>
          <w:noProof/>
        </w:rPr>
        <w:t>CIS Suite Standard, 106</w:t>
      </w:r>
    </w:p>
    <w:p w14:paraId="61F1F802" w14:textId="77777777" w:rsidR="00133315" w:rsidRDefault="00133315">
      <w:pPr>
        <w:pStyle w:val="Index1"/>
        <w:tabs>
          <w:tab w:val="right" w:pos="5030"/>
        </w:tabs>
        <w:rPr>
          <w:noProof/>
        </w:rPr>
      </w:pPr>
      <w:r>
        <w:rPr>
          <w:noProof/>
        </w:rPr>
        <w:t>Core CAL, 101, 107</w:t>
      </w:r>
    </w:p>
    <w:p w14:paraId="1AC45B31" w14:textId="77777777" w:rsidR="00133315" w:rsidRDefault="00133315">
      <w:pPr>
        <w:pStyle w:val="Index1"/>
        <w:tabs>
          <w:tab w:val="right" w:pos="5030"/>
        </w:tabs>
        <w:rPr>
          <w:noProof/>
        </w:rPr>
      </w:pPr>
      <w:r>
        <w:rPr>
          <w:noProof/>
        </w:rPr>
        <w:t>Core CAL Suite, 17</w:t>
      </w:r>
    </w:p>
    <w:p w14:paraId="79EB20F1" w14:textId="77777777" w:rsidR="00133315" w:rsidRDefault="00133315">
      <w:pPr>
        <w:pStyle w:val="Index1"/>
        <w:tabs>
          <w:tab w:val="right" w:pos="5030"/>
        </w:tabs>
        <w:rPr>
          <w:noProof/>
        </w:rPr>
      </w:pPr>
      <w:r>
        <w:rPr>
          <w:noProof/>
        </w:rPr>
        <w:t>Core Infrastructure Server Suite Datacenter, 107</w:t>
      </w:r>
    </w:p>
    <w:p w14:paraId="4C5BBBF4" w14:textId="77777777" w:rsidR="00133315" w:rsidRDefault="00133315">
      <w:pPr>
        <w:pStyle w:val="Index1"/>
        <w:tabs>
          <w:tab w:val="right" w:pos="5030"/>
        </w:tabs>
        <w:rPr>
          <w:noProof/>
        </w:rPr>
      </w:pPr>
      <w:r>
        <w:rPr>
          <w:noProof/>
        </w:rPr>
        <w:t>Core Infrastructure Server Suite Datacenter</w:t>
      </w:r>
      <w:r>
        <w:rPr>
          <w:rFonts w:ascii="MS Mincho" w:eastAsia="MS Mincho" w:hAnsi="MS Mincho" w:cs="MS Mincho" w:hint="eastAsia"/>
          <w:noProof/>
        </w:rPr>
        <w:t>（</w:t>
      </w:r>
      <w:r>
        <w:rPr>
          <w:noProof/>
        </w:rPr>
        <w:t xml:space="preserve">16 </w:t>
      </w:r>
      <w:r>
        <w:rPr>
          <w:rFonts w:ascii="MS Mincho" w:eastAsia="MS Mincho" w:hAnsi="MS Mincho" w:cs="MS Mincho" w:hint="eastAsia"/>
          <w:noProof/>
        </w:rPr>
        <w:t>个包内核</w:t>
      </w:r>
      <w:r>
        <w:rPr>
          <w:rFonts w:ascii="PMingLiU" w:eastAsia="PMingLiU" w:hAnsi="PMingLiU" w:cs="PMingLiU" w:hint="eastAsia"/>
          <w:noProof/>
        </w:rPr>
        <w:t>许可）</w:t>
      </w:r>
      <w:r>
        <w:rPr>
          <w:noProof/>
        </w:rPr>
        <w:t>, 19</w:t>
      </w:r>
    </w:p>
    <w:p w14:paraId="764669F6" w14:textId="77777777" w:rsidR="00133315" w:rsidRDefault="00133315">
      <w:pPr>
        <w:pStyle w:val="Index1"/>
        <w:tabs>
          <w:tab w:val="right" w:pos="5030"/>
        </w:tabs>
        <w:rPr>
          <w:noProof/>
        </w:rPr>
      </w:pPr>
      <w:r>
        <w:rPr>
          <w:noProof/>
        </w:rPr>
        <w:t>Core Infrastructure Server Suite Datacenter</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PMingLiU" w:eastAsia="PMingLiU" w:hAnsi="PMingLiU" w:cs="PMingLiU" w:hint="eastAsia"/>
          <w:noProof/>
        </w:rPr>
        <w:t>许可包）</w:t>
      </w:r>
      <w:r>
        <w:rPr>
          <w:noProof/>
        </w:rPr>
        <w:t>, 19</w:t>
      </w:r>
    </w:p>
    <w:p w14:paraId="065BF8E8" w14:textId="77777777" w:rsidR="00133315" w:rsidRDefault="00133315">
      <w:pPr>
        <w:pStyle w:val="Index1"/>
        <w:tabs>
          <w:tab w:val="right" w:pos="5030"/>
        </w:tabs>
        <w:rPr>
          <w:noProof/>
        </w:rPr>
      </w:pPr>
      <w:r>
        <w:rPr>
          <w:noProof/>
        </w:rPr>
        <w:t>Core Infrastructure Server Suite Standard, 107</w:t>
      </w:r>
    </w:p>
    <w:p w14:paraId="11689D8C" w14:textId="77777777" w:rsidR="00133315" w:rsidRDefault="00133315">
      <w:pPr>
        <w:pStyle w:val="Index1"/>
        <w:tabs>
          <w:tab w:val="right" w:pos="5030"/>
        </w:tabs>
        <w:rPr>
          <w:noProof/>
        </w:rPr>
      </w:pPr>
      <w:r>
        <w:rPr>
          <w:noProof/>
        </w:rPr>
        <w:t>Core Infrastructure Server Suite Standard</w:t>
      </w:r>
      <w:r>
        <w:rPr>
          <w:rFonts w:ascii="MS Mincho" w:eastAsia="MS Mincho" w:hAnsi="MS Mincho" w:cs="MS Mincho" w:hint="eastAsia"/>
          <w:noProof/>
        </w:rPr>
        <w:t>（</w:t>
      </w:r>
      <w:r>
        <w:rPr>
          <w:noProof/>
        </w:rPr>
        <w:t xml:space="preserve">16 </w:t>
      </w:r>
      <w:r>
        <w:rPr>
          <w:rFonts w:ascii="MS Mincho" w:eastAsia="MS Mincho" w:hAnsi="MS Mincho" w:cs="MS Mincho" w:hint="eastAsia"/>
          <w:noProof/>
        </w:rPr>
        <w:t>个包内核</w:t>
      </w:r>
      <w:r>
        <w:rPr>
          <w:rFonts w:ascii="PMingLiU" w:eastAsia="PMingLiU" w:hAnsi="PMingLiU" w:cs="PMingLiU" w:hint="eastAsia"/>
          <w:noProof/>
        </w:rPr>
        <w:t>许可）</w:t>
      </w:r>
      <w:r>
        <w:rPr>
          <w:noProof/>
        </w:rPr>
        <w:t>, 19</w:t>
      </w:r>
    </w:p>
    <w:p w14:paraId="7570BF59" w14:textId="77777777" w:rsidR="00133315" w:rsidRDefault="00133315">
      <w:pPr>
        <w:pStyle w:val="Index1"/>
        <w:tabs>
          <w:tab w:val="right" w:pos="5030"/>
        </w:tabs>
        <w:rPr>
          <w:noProof/>
        </w:rPr>
      </w:pPr>
      <w:r>
        <w:rPr>
          <w:noProof/>
        </w:rPr>
        <w:t>Core Infrastructure Server Suite Standard</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PMingLiU" w:eastAsia="PMingLiU" w:hAnsi="PMingLiU" w:cs="PMingLiU" w:hint="eastAsia"/>
          <w:noProof/>
        </w:rPr>
        <w:t>许可包）</w:t>
      </w:r>
      <w:r>
        <w:rPr>
          <w:noProof/>
        </w:rPr>
        <w:t>, 19</w:t>
      </w:r>
    </w:p>
    <w:p w14:paraId="0169C215" w14:textId="77777777" w:rsidR="00133315" w:rsidRDefault="00133315">
      <w:pPr>
        <w:pStyle w:val="Index1"/>
        <w:tabs>
          <w:tab w:val="right" w:pos="5030"/>
        </w:tabs>
        <w:rPr>
          <w:noProof/>
        </w:rPr>
      </w:pPr>
      <w:r>
        <w:rPr>
          <w:noProof/>
        </w:rPr>
        <w:t xml:space="preserve">Dynamics 365 - </w:t>
      </w:r>
      <w:r>
        <w:rPr>
          <w:rFonts w:ascii="MS Mincho" w:eastAsia="MS Mincho" w:hAnsi="MS Mincho" w:cs="MS Mincho" w:hint="eastAsia"/>
          <w:noProof/>
        </w:rPr>
        <w:t>附加客</w:t>
      </w:r>
      <w:r>
        <w:rPr>
          <w:rFonts w:ascii="PMingLiU" w:eastAsia="PMingLiU" w:hAnsi="PMingLiU" w:cs="PMingLiU" w:hint="eastAsia"/>
          <w:noProof/>
        </w:rPr>
        <w:t>户互动数据库存储</w:t>
      </w:r>
      <w:r>
        <w:rPr>
          <w:noProof/>
        </w:rPr>
        <w:t>, 74</w:t>
      </w:r>
    </w:p>
    <w:p w14:paraId="51473FC6" w14:textId="77777777" w:rsidR="00133315" w:rsidRDefault="00133315">
      <w:pPr>
        <w:pStyle w:val="Index1"/>
        <w:tabs>
          <w:tab w:val="right" w:pos="5030"/>
        </w:tabs>
        <w:rPr>
          <w:noProof/>
        </w:rPr>
      </w:pPr>
      <w:r>
        <w:rPr>
          <w:noProof/>
        </w:rPr>
        <w:t xml:space="preserve">Dynamics 365 - </w:t>
      </w:r>
      <w:r>
        <w:rPr>
          <w:rFonts w:ascii="MS Mincho" w:eastAsia="MS Mincho" w:hAnsi="MS Mincho" w:cs="MS Mincho" w:hint="eastAsia"/>
          <w:noProof/>
        </w:rPr>
        <w:t>附加客</w:t>
      </w:r>
      <w:r>
        <w:rPr>
          <w:rFonts w:ascii="PMingLiU" w:eastAsia="PMingLiU" w:hAnsi="PMingLiU" w:cs="PMingLiU" w:hint="eastAsia"/>
          <w:noProof/>
        </w:rPr>
        <w:t>户互动生产</w:t>
      </w:r>
      <w:r>
        <w:rPr>
          <w:noProof/>
        </w:rPr>
        <w:t>/</w:t>
      </w:r>
      <w:r>
        <w:rPr>
          <w:rFonts w:ascii="MS Mincho" w:eastAsia="MS Mincho" w:hAnsi="MS Mincho" w:cs="MS Mincho" w:hint="eastAsia"/>
          <w:noProof/>
        </w:rPr>
        <w:t>非生</w:t>
      </w:r>
      <w:r>
        <w:rPr>
          <w:rFonts w:ascii="PMingLiU" w:eastAsia="PMingLiU" w:hAnsi="PMingLiU" w:cs="PMingLiU" w:hint="eastAsia"/>
          <w:noProof/>
        </w:rPr>
        <w:t>产实例</w:t>
      </w:r>
      <w:r>
        <w:rPr>
          <w:noProof/>
        </w:rPr>
        <w:t>, 74</w:t>
      </w:r>
    </w:p>
    <w:p w14:paraId="356665D9" w14:textId="77777777" w:rsidR="00133315" w:rsidRDefault="00133315">
      <w:pPr>
        <w:pStyle w:val="Index1"/>
        <w:tabs>
          <w:tab w:val="right" w:pos="5030"/>
        </w:tabs>
        <w:rPr>
          <w:noProof/>
        </w:rPr>
      </w:pPr>
      <w:r>
        <w:rPr>
          <w:noProof/>
        </w:rPr>
        <w:t xml:space="preserve">Dynamics 365 - </w:t>
      </w:r>
      <w:r>
        <w:rPr>
          <w:rFonts w:ascii="MS Mincho" w:eastAsia="MS Mincho" w:hAnsi="MS Mincho" w:cs="MS Mincho" w:hint="eastAsia"/>
          <w:noProof/>
        </w:rPr>
        <w:t>附加客</w:t>
      </w:r>
      <w:r>
        <w:rPr>
          <w:rFonts w:ascii="PMingLiU" w:eastAsia="PMingLiU" w:hAnsi="PMingLiU" w:cs="PMingLiU" w:hint="eastAsia"/>
          <w:noProof/>
        </w:rPr>
        <w:t>户互动社交发布</w:t>
      </w:r>
      <w:r>
        <w:rPr>
          <w:noProof/>
        </w:rPr>
        <w:t>, 74</w:t>
      </w:r>
    </w:p>
    <w:p w14:paraId="345E0FBF" w14:textId="77777777" w:rsidR="00133315" w:rsidRDefault="00133315">
      <w:pPr>
        <w:pStyle w:val="Index1"/>
        <w:tabs>
          <w:tab w:val="right" w:pos="5030"/>
        </w:tabs>
        <w:rPr>
          <w:noProof/>
        </w:rPr>
      </w:pPr>
      <w:r>
        <w:rPr>
          <w:noProof/>
        </w:rPr>
        <w:t xml:space="preserve">Dynamics 365 - </w:t>
      </w:r>
      <w:r>
        <w:rPr>
          <w:rFonts w:ascii="MS Mincho" w:eastAsia="MS Mincho" w:hAnsi="MS Mincho" w:cs="MS Mincho" w:hint="eastAsia"/>
          <w:noProof/>
        </w:rPr>
        <w:t>附加客</w:t>
      </w:r>
      <w:r>
        <w:rPr>
          <w:rFonts w:ascii="PMingLiU" w:eastAsia="PMingLiU" w:hAnsi="PMingLiU" w:cs="PMingLiU" w:hint="eastAsia"/>
          <w:noProof/>
        </w:rPr>
        <w:t>户互动门户</w:t>
      </w:r>
      <w:r>
        <w:rPr>
          <w:noProof/>
        </w:rPr>
        <w:t>, 73</w:t>
      </w:r>
    </w:p>
    <w:p w14:paraId="178EEB08" w14:textId="77777777" w:rsidR="00133315" w:rsidRDefault="00133315">
      <w:pPr>
        <w:pStyle w:val="Index1"/>
        <w:tabs>
          <w:tab w:val="right" w:pos="5030"/>
        </w:tabs>
        <w:rPr>
          <w:noProof/>
        </w:rPr>
      </w:pPr>
      <w:r>
        <w:rPr>
          <w:noProof/>
        </w:rPr>
        <w:t xml:space="preserve">Dynamics 365 - </w:t>
      </w:r>
      <w:r>
        <w:rPr>
          <w:rFonts w:ascii="MS Mincho" w:eastAsia="MS Mincho" w:hAnsi="MS Mincho" w:cs="MS Mincho" w:hint="eastAsia"/>
          <w:noProof/>
        </w:rPr>
        <w:t>附加客</w:t>
      </w:r>
      <w:r>
        <w:rPr>
          <w:rFonts w:ascii="PMingLiU" w:eastAsia="PMingLiU" w:hAnsi="PMingLiU" w:cs="PMingLiU" w:hint="eastAsia"/>
          <w:noProof/>
        </w:rPr>
        <w:t>户互动门户页面视图</w:t>
      </w:r>
      <w:r>
        <w:rPr>
          <w:noProof/>
        </w:rPr>
        <w:t>, 73</w:t>
      </w:r>
    </w:p>
    <w:p w14:paraId="60DB40CF" w14:textId="77777777" w:rsidR="00133315" w:rsidRDefault="00133315">
      <w:pPr>
        <w:pStyle w:val="Index1"/>
        <w:tabs>
          <w:tab w:val="right" w:pos="5030"/>
        </w:tabs>
        <w:rPr>
          <w:noProof/>
        </w:rPr>
      </w:pPr>
      <w:r>
        <w:rPr>
          <w:noProof/>
        </w:rPr>
        <w:t>Dynamics 365 Additional Asset Management, 74</w:t>
      </w:r>
    </w:p>
    <w:p w14:paraId="56523A29" w14:textId="77777777" w:rsidR="00133315" w:rsidRDefault="00133315">
      <w:pPr>
        <w:pStyle w:val="Index1"/>
        <w:tabs>
          <w:tab w:val="right" w:pos="5030"/>
        </w:tabs>
        <w:rPr>
          <w:noProof/>
        </w:rPr>
      </w:pPr>
      <w:r>
        <w:rPr>
          <w:noProof/>
        </w:rPr>
        <w:t>Dynamics 365 Business Central Device, 72</w:t>
      </w:r>
    </w:p>
    <w:p w14:paraId="2B8E257E" w14:textId="77777777" w:rsidR="00133315" w:rsidRDefault="00133315">
      <w:pPr>
        <w:pStyle w:val="Index1"/>
        <w:tabs>
          <w:tab w:val="right" w:pos="5030"/>
        </w:tabs>
        <w:rPr>
          <w:noProof/>
        </w:rPr>
      </w:pPr>
      <w:r>
        <w:rPr>
          <w:noProof/>
        </w:rPr>
        <w:t>Dynamics 365 Business Central Premium/Essentials/Team Member, 72</w:t>
      </w:r>
    </w:p>
    <w:p w14:paraId="07410A26" w14:textId="77777777" w:rsidR="00133315" w:rsidRDefault="00133315">
      <w:pPr>
        <w:pStyle w:val="Index1"/>
        <w:tabs>
          <w:tab w:val="right" w:pos="5030"/>
        </w:tabs>
        <w:rPr>
          <w:noProof/>
        </w:rPr>
      </w:pPr>
      <w:r>
        <w:rPr>
          <w:noProof/>
        </w:rPr>
        <w:t xml:space="preserve">Dynamics 365 Business Central Premium/Team Members </w:t>
      </w:r>
      <w:r>
        <w:rPr>
          <w:rFonts w:ascii="MS Mincho" w:eastAsia="MS Mincho" w:hAnsi="MS Mincho" w:cs="MS Mincho" w:hint="eastAsia"/>
          <w:noProof/>
        </w:rPr>
        <w:t>云附加</w:t>
      </w:r>
      <w:r>
        <w:rPr>
          <w:noProof/>
        </w:rPr>
        <w:t>, 72</w:t>
      </w:r>
    </w:p>
    <w:p w14:paraId="652F1032" w14:textId="77777777" w:rsidR="00133315" w:rsidRDefault="00133315">
      <w:pPr>
        <w:pStyle w:val="Index1"/>
        <w:tabs>
          <w:tab w:val="right" w:pos="5030"/>
        </w:tabs>
        <w:rPr>
          <w:noProof/>
        </w:rPr>
      </w:pPr>
      <w:r>
        <w:rPr>
          <w:noProof/>
        </w:rPr>
        <w:t>Dynamics 365 Call Intelligence, 74</w:t>
      </w:r>
    </w:p>
    <w:p w14:paraId="598D3770" w14:textId="77777777" w:rsidR="00133315" w:rsidRDefault="00133315">
      <w:pPr>
        <w:pStyle w:val="Index1"/>
        <w:tabs>
          <w:tab w:val="right" w:pos="5030"/>
        </w:tabs>
        <w:rPr>
          <w:noProof/>
        </w:rPr>
      </w:pPr>
      <w:r>
        <w:rPr>
          <w:noProof/>
        </w:rPr>
        <w:t>Dynamics 365 Chat Session Add-On for Virtual Agent, 74</w:t>
      </w:r>
    </w:p>
    <w:p w14:paraId="1994A566" w14:textId="77777777" w:rsidR="00133315" w:rsidRDefault="00133315">
      <w:pPr>
        <w:pStyle w:val="Index1"/>
        <w:tabs>
          <w:tab w:val="right" w:pos="5030"/>
        </w:tabs>
        <w:rPr>
          <w:noProof/>
        </w:rPr>
      </w:pPr>
      <w:r>
        <w:rPr>
          <w:noProof/>
        </w:rPr>
        <w:t>Dynamics 365 Commerce, 73</w:t>
      </w:r>
    </w:p>
    <w:p w14:paraId="7699E822" w14:textId="77777777" w:rsidR="00133315" w:rsidRDefault="00133315">
      <w:pPr>
        <w:pStyle w:val="Index1"/>
        <w:tabs>
          <w:tab w:val="right" w:pos="5030"/>
        </w:tabs>
        <w:rPr>
          <w:noProof/>
        </w:rPr>
      </w:pPr>
      <w:r>
        <w:rPr>
          <w:noProof/>
        </w:rPr>
        <w:t>Dynamics 365 Commerce Cloud Scale Unit, 73</w:t>
      </w:r>
    </w:p>
    <w:p w14:paraId="096B5565" w14:textId="77777777" w:rsidR="00133315" w:rsidRDefault="00133315">
      <w:pPr>
        <w:pStyle w:val="Index1"/>
        <w:tabs>
          <w:tab w:val="right" w:pos="5030"/>
        </w:tabs>
        <w:rPr>
          <w:noProof/>
        </w:rPr>
      </w:pPr>
      <w:r>
        <w:rPr>
          <w:noProof/>
        </w:rPr>
        <w:t xml:space="preserve">Dynamics 365 Commerce </w:t>
      </w:r>
      <w:r>
        <w:rPr>
          <w:rFonts w:ascii="MS Mincho" w:eastAsia="MS Mincho" w:hAnsi="MS Mincho" w:cs="MS Mincho" w:hint="eastAsia"/>
          <w:noProof/>
        </w:rPr>
        <w:t>附加</w:t>
      </w:r>
      <w:r>
        <w:rPr>
          <w:noProof/>
        </w:rPr>
        <w:t>, 73</w:t>
      </w:r>
    </w:p>
    <w:p w14:paraId="75B7ACAD" w14:textId="77777777" w:rsidR="00133315" w:rsidRDefault="00133315">
      <w:pPr>
        <w:pStyle w:val="Index1"/>
        <w:tabs>
          <w:tab w:val="right" w:pos="5030"/>
        </w:tabs>
        <w:rPr>
          <w:noProof/>
        </w:rPr>
      </w:pPr>
      <w:r>
        <w:rPr>
          <w:noProof/>
        </w:rPr>
        <w:t>Dynamics 365 Commerce</w:t>
      </w:r>
      <w:r>
        <w:rPr>
          <w:rFonts w:ascii="MS Mincho" w:eastAsia="MS Mincho" w:hAnsi="MS Mincho" w:cs="MS Mincho" w:hint="eastAsia"/>
          <w:noProof/>
        </w:rPr>
        <w:t>（来自</w:t>
      </w:r>
      <w:r>
        <w:rPr>
          <w:rFonts w:ascii="PMingLiU" w:eastAsia="PMingLiU" w:hAnsi="PMingLiU" w:cs="PMingLiU" w:hint="eastAsia"/>
          <w:noProof/>
        </w:rPr>
        <w:t>软件保障）</w:t>
      </w:r>
      <w:r>
        <w:rPr>
          <w:noProof/>
        </w:rPr>
        <w:t>, 73</w:t>
      </w:r>
    </w:p>
    <w:p w14:paraId="22685067" w14:textId="77777777" w:rsidR="00133315" w:rsidRDefault="00133315">
      <w:pPr>
        <w:pStyle w:val="Index1"/>
        <w:tabs>
          <w:tab w:val="right" w:pos="5030"/>
        </w:tabs>
        <w:rPr>
          <w:noProof/>
        </w:rPr>
      </w:pPr>
      <w:r>
        <w:rPr>
          <w:noProof/>
        </w:rPr>
        <w:t>Dynamics 365 Customer Insights, 72</w:t>
      </w:r>
    </w:p>
    <w:p w14:paraId="16E13418" w14:textId="77777777" w:rsidR="00133315" w:rsidRDefault="00133315">
      <w:pPr>
        <w:pStyle w:val="Index1"/>
        <w:tabs>
          <w:tab w:val="right" w:pos="5030"/>
        </w:tabs>
        <w:rPr>
          <w:noProof/>
        </w:rPr>
      </w:pPr>
      <w:r>
        <w:rPr>
          <w:noProof/>
        </w:rPr>
        <w:t>Dynamics 365 Customer Insights Additional Profiles, 72</w:t>
      </w:r>
    </w:p>
    <w:p w14:paraId="58984ACB" w14:textId="77777777" w:rsidR="00133315" w:rsidRDefault="00133315">
      <w:pPr>
        <w:pStyle w:val="Index1"/>
        <w:tabs>
          <w:tab w:val="right" w:pos="5030"/>
        </w:tabs>
        <w:rPr>
          <w:noProof/>
        </w:rPr>
      </w:pPr>
      <w:r>
        <w:rPr>
          <w:noProof/>
        </w:rPr>
        <w:t>Dynamics 365 Customer Service, 22</w:t>
      </w:r>
    </w:p>
    <w:p w14:paraId="657A31EC" w14:textId="77777777" w:rsidR="00133315" w:rsidRDefault="00133315">
      <w:pPr>
        <w:pStyle w:val="Index1"/>
        <w:tabs>
          <w:tab w:val="right" w:pos="5030"/>
        </w:tabs>
        <w:rPr>
          <w:noProof/>
        </w:rPr>
      </w:pPr>
      <w:r>
        <w:rPr>
          <w:noProof/>
        </w:rPr>
        <w:t>Dynamics 365 Customer Service Chat, 74</w:t>
      </w:r>
    </w:p>
    <w:p w14:paraId="1BDA2552" w14:textId="77777777" w:rsidR="00133315" w:rsidRDefault="00133315">
      <w:pPr>
        <w:pStyle w:val="Index1"/>
        <w:tabs>
          <w:tab w:val="right" w:pos="5030"/>
        </w:tabs>
        <w:rPr>
          <w:noProof/>
        </w:rPr>
      </w:pPr>
      <w:r>
        <w:rPr>
          <w:noProof/>
        </w:rPr>
        <w:t>Dynamics 365 Customer Service Chat Capacity, 74</w:t>
      </w:r>
    </w:p>
    <w:p w14:paraId="1AD67490" w14:textId="77777777" w:rsidR="00133315" w:rsidRDefault="00133315">
      <w:pPr>
        <w:pStyle w:val="Index1"/>
        <w:tabs>
          <w:tab w:val="right" w:pos="5030"/>
        </w:tabs>
        <w:rPr>
          <w:noProof/>
        </w:rPr>
      </w:pPr>
      <w:r>
        <w:rPr>
          <w:noProof/>
        </w:rPr>
        <w:t>Dynamics 365 Customer Service Enterprise, 73</w:t>
      </w:r>
    </w:p>
    <w:p w14:paraId="30426D83" w14:textId="77777777" w:rsidR="00133315" w:rsidRDefault="00133315">
      <w:pPr>
        <w:pStyle w:val="Index1"/>
        <w:tabs>
          <w:tab w:val="right" w:pos="5030"/>
        </w:tabs>
        <w:rPr>
          <w:noProof/>
        </w:rPr>
      </w:pPr>
      <w:r>
        <w:rPr>
          <w:noProof/>
        </w:rPr>
        <w:t>Dynamics 365 Customer Service Insights, 73</w:t>
      </w:r>
    </w:p>
    <w:p w14:paraId="7F701314" w14:textId="77777777" w:rsidR="00133315" w:rsidRDefault="00133315">
      <w:pPr>
        <w:pStyle w:val="Index1"/>
        <w:tabs>
          <w:tab w:val="right" w:pos="5030"/>
        </w:tabs>
        <w:rPr>
          <w:noProof/>
        </w:rPr>
      </w:pPr>
      <w:r>
        <w:rPr>
          <w:noProof/>
        </w:rPr>
        <w:t xml:space="preserve">Dynamics 365 Customer Service Insights </w:t>
      </w:r>
      <w:r>
        <w:rPr>
          <w:rFonts w:ascii="MS Mincho" w:eastAsia="MS Mincho" w:hAnsi="MS Mincho" w:cs="MS Mincho" w:hint="eastAsia"/>
          <w:noProof/>
        </w:rPr>
        <w:t>附加案例</w:t>
      </w:r>
      <w:r>
        <w:rPr>
          <w:noProof/>
        </w:rPr>
        <w:t>, 73</w:t>
      </w:r>
    </w:p>
    <w:p w14:paraId="0998D3F7" w14:textId="77777777" w:rsidR="00133315" w:rsidRDefault="00133315">
      <w:pPr>
        <w:pStyle w:val="Index1"/>
        <w:tabs>
          <w:tab w:val="right" w:pos="5030"/>
        </w:tabs>
        <w:rPr>
          <w:noProof/>
        </w:rPr>
      </w:pPr>
      <w:r>
        <w:rPr>
          <w:noProof/>
        </w:rPr>
        <w:t>Dynamics 365 Customer Service On-premises CAL, 22</w:t>
      </w:r>
    </w:p>
    <w:p w14:paraId="47085B35" w14:textId="77777777" w:rsidR="00133315" w:rsidRDefault="00133315">
      <w:pPr>
        <w:pStyle w:val="Index1"/>
        <w:tabs>
          <w:tab w:val="right" w:pos="5030"/>
        </w:tabs>
        <w:rPr>
          <w:noProof/>
        </w:rPr>
      </w:pPr>
      <w:r>
        <w:rPr>
          <w:noProof/>
        </w:rPr>
        <w:t>Dynamics 365 Customer Service Professional, 73</w:t>
      </w:r>
    </w:p>
    <w:p w14:paraId="269FEE1A" w14:textId="77777777" w:rsidR="00133315" w:rsidRDefault="00133315">
      <w:pPr>
        <w:pStyle w:val="Index1"/>
        <w:tabs>
          <w:tab w:val="right" w:pos="5030"/>
        </w:tabs>
        <w:rPr>
          <w:noProof/>
        </w:rPr>
      </w:pPr>
      <w:r>
        <w:rPr>
          <w:noProof/>
        </w:rPr>
        <w:t>Dynamics 365 Digital Messaging, 74</w:t>
      </w:r>
    </w:p>
    <w:p w14:paraId="607E19DC" w14:textId="77777777" w:rsidR="00133315" w:rsidRDefault="00133315">
      <w:pPr>
        <w:pStyle w:val="Index1"/>
        <w:tabs>
          <w:tab w:val="right" w:pos="5030"/>
        </w:tabs>
        <w:rPr>
          <w:noProof/>
        </w:rPr>
      </w:pPr>
      <w:r>
        <w:rPr>
          <w:noProof/>
        </w:rPr>
        <w:t>Dynamics 365 eCommerce Ratings and Reviews, 73</w:t>
      </w:r>
    </w:p>
    <w:p w14:paraId="60B2F286" w14:textId="77777777" w:rsidR="00133315" w:rsidRDefault="00133315">
      <w:pPr>
        <w:pStyle w:val="Index1"/>
        <w:tabs>
          <w:tab w:val="right" w:pos="5030"/>
        </w:tabs>
        <w:rPr>
          <w:noProof/>
        </w:rPr>
      </w:pPr>
      <w:r>
        <w:rPr>
          <w:noProof/>
        </w:rPr>
        <w:t>Dynamics 365 eCommerce Recommendations, 73</w:t>
      </w:r>
    </w:p>
    <w:p w14:paraId="4C0EE435" w14:textId="77777777" w:rsidR="00133315" w:rsidRDefault="00133315">
      <w:pPr>
        <w:pStyle w:val="Index1"/>
        <w:tabs>
          <w:tab w:val="right" w:pos="5030"/>
        </w:tabs>
        <w:rPr>
          <w:noProof/>
        </w:rPr>
      </w:pPr>
      <w:r>
        <w:rPr>
          <w:noProof/>
        </w:rPr>
        <w:t>Dynamics 365 eCommerce Tier, 73</w:t>
      </w:r>
    </w:p>
    <w:p w14:paraId="7255A3D0" w14:textId="77777777" w:rsidR="00133315" w:rsidRDefault="00133315">
      <w:pPr>
        <w:pStyle w:val="Index1"/>
        <w:tabs>
          <w:tab w:val="right" w:pos="5030"/>
        </w:tabs>
        <w:rPr>
          <w:noProof/>
        </w:rPr>
      </w:pPr>
      <w:r>
        <w:rPr>
          <w:noProof/>
        </w:rPr>
        <w:t>Dynamics 365 eCommerce Tier Overage, 73</w:t>
      </w:r>
    </w:p>
    <w:p w14:paraId="5A7A453E" w14:textId="77777777" w:rsidR="00133315" w:rsidRDefault="00133315">
      <w:pPr>
        <w:pStyle w:val="Index1"/>
        <w:tabs>
          <w:tab w:val="right" w:pos="5030"/>
        </w:tabs>
        <w:rPr>
          <w:noProof/>
        </w:rPr>
      </w:pPr>
      <w:r>
        <w:rPr>
          <w:noProof/>
        </w:rPr>
        <w:t>Dynamics 365 Field Service, 73</w:t>
      </w:r>
    </w:p>
    <w:p w14:paraId="1FBF3DE8" w14:textId="77777777" w:rsidR="00133315" w:rsidRDefault="00133315">
      <w:pPr>
        <w:pStyle w:val="Index1"/>
        <w:tabs>
          <w:tab w:val="right" w:pos="5030"/>
        </w:tabs>
        <w:rPr>
          <w:noProof/>
        </w:rPr>
      </w:pPr>
      <w:r>
        <w:rPr>
          <w:noProof/>
        </w:rPr>
        <w:t>Dynamics 365 Finance, 73</w:t>
      </w:r>
    </w:p>
    <w:p w14:paraId="06B6B3B8" w14:textId="77777777" w:rsidR="00133315" w:rsidRDefault="00133315">
      <w:pPr>
        <w:pStyle w:val="Index1"/>
        <w:tabs>
          <w:tab w:val="right" w:pos="5030"/>
        </w:tabs>
        <w:rPr>
          <w:noProof/>
        </w:rPr>
      </w:pPr>
      <w:r>
        <w:rPr>
          <w:noProof/>
        </w:rPr>
        <w:t xml:space="preserve">Dynamics 365 Finance </w:t>
      </w:r>
      <w:r>
        <w:rPr>
          <w:rFonts w:ascii="MS Mincho" w:eastAsia="MS Mincho" w:hAnsi="MS Mincho" w:cs="MS Mincho" w:hint="eastAsia"/>
          <w:noProof/>
        </w:rPr>
        <w:t>附加</w:t>
      </w:r>
      <w:r>
        <w:rPr>
          <w:noProof/>
        </w:rPr>
        <w:t>, 73</w:t>
      </w:r>
    </w:p>
    <w:p w14:paraId="2A19436E" w14:textId="77777777" w:rsidR="00133315" w:rsidRDefault="00133315">
      <w:pPr>
        <w:pStyle w:val="Index1"/>
        <w:tabs>
          <w:tab w:val="right" w:pos="5030"/>
        </w:tabs>
        <w:rPr>
          <w:noProof/>
        </w:rPr>
      </w:pPr>
      <w:r>
        <w:rPr>
          <w:noProof/>
        </w:rPr>
        <w:t>Dynamics 365 Finance</w:t>
      </w:r>
      <w:r>
        <w:rPr>
          <w:rFonts w:ascii="MS Mincho" w:eastAsia="MS Mincho" w:hAnsi="MS Mincho" w:cs="MS Mincho" w:hint="eastAsia"/>
          <w:noProof/>
        </w:rPr>
        <w:t>（来自</w:t>
      </w:r>
      <w:r>
        <w:rPr>
          <w:rFonts w:ascii="PMingLiU" w:eastAsia="PMingLiU" w:hAnsi="PMingLiU" w:cs="PMingLiU" w:hint="eastAsia"/>
          <w:noProof/>
        </w:rPr>
        <w:t>软件保障）</w:t>
      </w:r>
      <w:r>
        <w:rPr>
          <w:noProof/>
        </w:rPr>
        <w:t>, 73</w:t>
      </w:r>
    </w:p>
    <w:p w14:paraId="263CA589" w14:textId="77777777" w:rsidR="00133315" w:rsidRDefault="00133315">
      <w:pPr>
        <w:pStyle w:val="Index1"/>
        <w:tabs>
          <w:tab w:val="right" w:pos="5030"/>
        </w:tabs>
        <w:rPr>
          <w:noProof/>
        </w:rPr>
      </w:pPr>
      <w:r>
        <w:rPr>
          <w:noProof/>
        </w:rPr>
        <w:t xml:space="preserve">Dynamics 365 for Field Service - </w:t>
      </w:r>
      <w:r>
        <w:rPr>
          <w:rFonts w:ascii="PMingLiU" w:eastAsia="PMingLiU" w:hAnsi="PMingLiU" w:cs="PMingLiU" w:hint="eastAsia"/>
          <w:noProof/>
        </w:rPr>
        <w:t>资源安排优化</w:t>
      </w:r>
      <w:r>
        <w:rPr>
          <w:noProof/>
        </w:rPr>
        <w:t>, 74</w:t>
      </w:r>
    </w:p>
    <w:p w14:paraId="7FA732AF" w14:textId="77777777" w:rsidR="00133315" w:rsidRDefault="00133315">
      <w:pPr>
        <w:pStyle w:val="Index1"/>
        <w:tabs>
          <w:tab w:val="right" w:pos="5030"/>
        </w:tabs>
        <w:rPr>
          <w:noProof/>
        </w:rPr>
      </w:pPr>
      <w:r>
        <w:rPr>
          <w:noProof/>
        </w:rPr>
        <w:t>Dynamics 365 for Project Service Automation, 73</w:t>
      </w:r>
    </w:p>
    <w:p w14:paraId="4C507370" w14:textId="77777777" w:rsidR="00133315" w:rsidRDefault="00133315">
      <w:pPr>
        <w:pStyle w:val="Index1"/>
        <w:tabs>
          <w:tab w:val="right" w:pos="5030"/>
        </w:tabs>
        <w:rPr>
          <w:noProof/>
        </w:rPr>
      </w:pPr>
      <w:r>
        <w:rPr>
          <w:noProof/>
        </w:rPr>
        <w:t>Dynamics 365 Fraud Protection, 74</w:t>
      </w:r>
    </w:p>
    <w:p w14:paraId="45695FF0" w14:textId="77777777" w:rsidR="00133315" w:rsidRDefault="00133315">
      <w:pPr>
        <w:pStyle w:val="Index1"/>
        <w:tabs>
          <w:tab w:val="right" w:pos="5030"/>
        </w:tabs>
        <w:rPr>
          <w:noProof/>
        </w:rPr>
      </w:pPr>
      <w:r>
        <w:rPr>
          <w:noProof/>
        </w:rPr>
        <w:t xml:space="preserve">Dynamics 365 Fraud Protection </w:t>
      </w:r>
      <w:r>
        <w:rPr>
          <w:rFonts w:ascii="MS Mincho" w:eastAsia="MS Mincho" w:hAnsi="MS Mincho" w:cs="MS Mincho" w:hint="eastAsia"/>
          <w:noProof/>
        </w:rPr>
        <w:t>附加</w:t>
      </w:r>
      <w:r>
        <w:rPr>
          <w:rFonts w:ascii="PMingLiU" w:eastAsia="PMingLiU" w:hAnsi="PMingLiU" w:cs="PMingLiU" w:hint="eastAsia"/>
          <w:noProof/>
        </w:rPr>
        <w:t>评估</w:t>
      </w:r>
      <w:r>
        <w:rPr>
          <w:noProof/>
        </w:rPr>
        <w:t>, 74</w:t>
      </w:r>
    </w:p>
    <w:p w14:paraId="76924244" w14:textId="77777777" w:rsidR="00133315" w:rsidRDefault="00133315">
      <w:pPr>
        <w:pStyle w:val="Index1"/>
        <w:tabs>
          <w:tab w:val="right" w:pos="5030"/>
        </w:tabs>
        <w:rPr>
          <w:noProof/>
        </w:rPr>
      </w:pPr>
      <w:r>
        <w:rPr>
          <w:noProof/>
        </w:rPr>
        <w:t>Dynamics 365 Guides, 74</w:t>
      </w:r>
    </w:p>
    <w:p w14:paraId="640520DD" w14:textId="77777777" w:rsidR="00133315" w:rsidRDefault="00133315">
      <w:pPr>
        <w:pStyle w:val="Index1"/>
        <w:tabs>
          <w:tab w:val="right" w:pos="5030"/>
        </w:tabs>
        <w:rPr>
          <w:noProof/>
        </w:rPr>
      </w:pPr>
      <w:r>
        <w:rPr>
          <w:noProof/>
        </w:rPr>
        <w:t>Dynamics 365 Human Resources, 73</w:t>
      </w:r>
    </w:p>
    <w:p w14:paraId="33CAA95C" w14:textId="77777777" w:rsidR="00133315" w:rsidRDefault="00133315">
      <w:pPr>
        <w:pStyle w:val="Index1"/>
        <w:tabs>
          <w:tab w:val="right" w:pos="5030"/>
        </w:tabs>
        <w:rPr>
          <w:noProof/>
        </w:rPr>
      </w:pPr>
      <w:r>
        <w:rPr>
          <w:noProof/>
        </w:rPr>
        <w:t>Dynamics 365 Human Resources Sandbox, 73</w:t>
      </w:r>
    </w:p>
    <w:p w14:paraId="00CFF78E" w14:textId="77777777" w:rsidR="00133315" w:rsidRDefault="00133315">
      <w:pPr>
        <w:pStyle w:val="Index1"/>
        <w:tabs>
          <w:tab w:val="right" w:pos="5030"/>
        </w:tabs>
        <w:rPr>
          <w:noProof/>
        </w:rPr>
      </w:pPr>
      <w:r>
        <w:rPr>
          <w:noProof/>
        </w:rPr>
        <w:t>Dynamics 365 Human Resources Self Serve, 73</w:t>
      </w:r>
    </w:p>
    <w:p w14:paraId="4558C0DA" w14:textId="77777777" w:rsidR="00133315" w:rsidRDefault="00133315">
      <w:pPr>
        <w:pStyle w:val="Index1"/>
        <w:tabs>
          <w:tab w:val="right" w:pos="5030"/>
        </w:tabs>
        <w:rPr>
          <w:noProof/>
        </w:rPr>
      </w:pPr>
      <w:r>
        <w:rPr>
          <w:noProof/>
        </w:rPr>
        <w:t>Dynamics 365 Human Resources</w:t>
      </w:r>
      <w:r>
        <w:rPr>
          <w:rFonts w:ascii="MS Mincho" w:eastAsia="MS Mincho" w:hAnsi="MS Mincho" w:cs="MS Mincho" w:hint="eastAsia"/>
          <w:noProof/>
        </w:rPr>
        <w:t>（来自</w:t>
      </w:r>
      <w:r>
        <w:rPr>
          <w:rFonts w:ascii="PMingLiU" w:eastAsia="PMingLiU" w:hAnsi="PMingLiU" w:cs="PMingLiU" w:hint="eastAsia"/>
          <w:noProof/>
        </w:rPr>
        <w:t>软件保障）</w:t>
      </w:r>
      <w:r>
        <w:rPr>
          <w:noProof/>
        </w:rPr>
        <w:t>, 73</w:t>
      </w:r>
    </w:p>
    <w:p w14:paraId="78EB42DC" w14:textId="77777777" w:rsidR="00133315" w:rsidRDefault="00133315">
      <w:pPr>
        <w:pStyle w:val="Index1"/>
        <w:tabs>
          <w:tab w:val="right" w:pos="5030"/>
        </w:tabs>
        <w:rPr>
          <w:noProof/>
        </w:rPr>
      </w:pPr>
      <w:r>
        <w:rPr>
          <w:noProof/>
        </w:rPr>
        <w:t>Dynamics 365 IoT Intelligence Additional Machines, 73</w:t>
      </w:r>
    </w:p>
    <w:p w14:paraId="7470EB27" w14:textId="77777777" w:rsidR="00133315" w:rsidRDefault="00133315">
      <w:pPr>
        <w:pStyle w:val="Index1"/>
        <w:tabs>
          <w:tab w:val="right" w:pos="5030"/>
        </w:tabs>
        <w:rPr>
          <w:noProof/>
        </w:rPr>
      </w:pPr>
      <w:r>
        <w:rPr>
          <w:noProof/>
        </w:rPr>
        <w:t>Dynamics 365 IoT Intelligence Scenario, 73</w:t>
      </w:r>
    </w:p>
    <w:p w14:paraId="2AFA337A" w14:textId="77777777" w:rsidR="00133315" w:rsidRDefault="00133315">
      <w:pPr>
        <w:pStyle w:val="Index1"/>
        <w:tabs>
          <w:tab w:val="right" w:pos="5030"/>
        </w:tabs>
        <w:rPr>
          <w:noProof/>
        </w:rPr>
      </w:pPr>
      <w:r>
        <w:rPr>
          <w:noProof/>
        </w:rPr>
        <w:t>Dynamics 365 Layout, 74</w:t>
      </w:r>
    </w:p>
    <w:p w14:paraId="5B958FFB" w14:textId="77777777" w:rsidR="00133315" w:rsidRDefault="00133315">
      <w:pPr>
        <w:pStyle w:val="Index1"/>
        <w:tabs>
          <w:tab w:val="right" w:pos="5030"/>
        </w:tabs>
        <w:rPr>
          <w:noProof/>
        </w:rPr>
      </w:pPr>
      <w:r>
        <w:rPr>
          <w:noProof/>
        </w:rPr>
        <w:t>Dynamics 365 Marketing, 73</w:t>
      </w:r>
    </w:p>
    <w:p w14:paraId="13C18706" w14:textId="77777777" w:rsidR="00133315" w:rsidRDefault="00133315">
      <w:pPr>
        <w:pStyle w:val="Index1"/>
        <w:tabs>
          <w:tab w:val="right" w:pos="5030"/>
        </w:tabs>
        <w:rPr>
          <w:noProof/>
        </w:rPr>
      </w:pPr>
      <w:r>
        <w:rPr>
          <w:noProof/>
        </w:rPr>
        <w:t>Dynamics 365 Marketing Additional Contacts, 73</w:t>
      </w:r>
    </w:p>
    <w:p w14:paraId="0265A7CE" w14:textId="77777777" w:rsidR="00133315" w:rsidRDefault="00133315">
      <w:pPr>
        <w:pStyle w:val="Index1"/>
        <w:tabs>
          <w:tab w:val="right" w:pos="5030"/>
        </w:tabs>
        <w:rPr>
          <w:noProof/>
        </w:rPr>
      </w:pPr>
      <w:r>
        <w:rPr>
          <w:noProof/>
        </w:rPr>
        <w:t xml:space="preserve">Dynamics 365 Marketing </w:t>
      </w:r>
      <w:r>
        <w:rPr>
          <w:rFonts w:ascii="MS Mincho" w:eastAsia="MS Mincho" w:hAnsi="MS Mincho" w:cs="MS Mincho" w:hint="eastAsia"/>
          <w:noProof/>
        </w:rPr>
        <w:t>附加非生</w:t>
      </w:r>
      <w:r>
        <w:rPr>
          <w:rFonts w:ascii="PMingLiU" w:eastAsia="PMingLiU" w:hAnsi="PMingLiU" w:cs="PMingLiU" w:hint="eastAsia"/>
          <w:noProof/>
        </w:rPr>
        <w:t>产应用程序</w:t>
      </w:r>
      <w:r>
        <w:rPr>
          <w:noProof/>
        </w:rPr>
        <w:t>, 73</w:t>
      </w:r>
    </w:p>
    <w:p w14:paraId="10E34D46" w14:textId="77777777" w:rsidR="00133315" w:rsidRDefault="00133315">
      <w:pPr>
        <w:pStyle w:val="Index1"/>
        <w:tabs>
          <w:tab w:val="right" w:pos="5030"/>
        </w:tabs>
        <w:rPr>
          <w:noProof/>
        </w:rPr>
      </w:pPr>
      <w:r>
        <w:rPr>
          <w:noProof/>
        </w:rPr>
        <w:t>Dynamics 365 Operations Activity, 23, 73</w:t>
      </w:r>
    </w:p>
    <w:p w14:paraId="7B183C30" w14:textId="77777777" w:rsidR="00133315" w:rsidRDefault="00133315">
      <w:pPr>
        <w:pStyle w:val="Index1"/>
        <w:tabs>
          <w:tab w:val="right" w:pos="5030"/>
        </w:tabs>
        <w:rPr>
          <w:noProof/>
        </w:rPr>
      </w:pPr>
      <w:r>
        <w:rPr>
          <w:noProof/>
        </w:rPr>
        <w:t>Dynamics 365 Operations Activity On-premises CAL, 22</w:t>
      </w:r>
    </w:p>
    <w:p w14:paraId="6BC9F266" w14:textId="77777777" w:rsidR="00133315" w:rsidRDefault="00133315">
      <w:pPr>
        <w:pStyle w:val="Index1"/>
        <w:tabs>
          <w:tab w:val="right" w:pos="5030"/>
        </w:tabs>
        <w:rPr>
          <w:noProof/>
        </w:rPr>
      </w:pPr>
      <w:r>
        <w:rPr>
          <w:noProof/>
        </w:rPr>
        <w:t xml:space="preserve">Dynamics 365 Operations Activity </w:t>
      </w:r>
      <w:r>
        <w:rPr>
          <w:rFonts w:ascii="MS Mincho" w:eastAsia="MS Mincho" w:hAnsi="MS Mincho" w:cs="MS Mincho" w:hint="eastAsia"/>
          <w:noProof/>
        </w:rPr>
        <w:t>附加</w:t>
      </w:r>
      <w:r>
        <w:rPr>
          <w:noProof/>
        </w:rPr>
        <w:t>, 73</w:t>
      </w:r>
    </w:p>
    <w:p w14:paraId="3D6521B9" w14:textId="77777777" w:rsidR="00133315" w:rsidRDefault="00133315">
      <w:pPr>
        <w:pStyle w:val="Index1"/>
        <w:tabs>
          <w:tab w:val="right" w:pos="5030"/>
        </w:tabs>
        <w:rPr>
          <w:noProof/>
        </w:rPr>
      </w:pPr>
      <w:r>
        <w:rPr>
          <w:noProof/>
        </w:rPr>
        <w:t>Dynamics 365 Operations Activity</w:t>
      </w:r>
      <w:r>
        <w:rPr>
          <w:rFonts w:ascii="MS Mincho" w:eastAsia="MS Mincho" w:hAnsi="MS Mincho" w:cs="MS Mincho" w:hint="eastAsia"/>
          <w:noProof/>
        </w:rPr>
        <w:t>（来自</w:t>
      </w:r>
      <w:r>
        <w:rPr>
          <w:rFonts w:ascii="PMingLiU" w:eastAsia="PMingLiU" w:hAnsi="PMingLiU" w:cs="PMingLiU" w:hint="eastAsia"/>
          <w:noProof/>
        </w:rPr>
        <w:t>软件保障）</w:t>
      </w:r>
      <w:r>
        <w:rPr>
          <w:noProof/>
        </w:rPr>
        <w:t>, 73</w:t>
      </w:r>
    </w:p>
    <w:p w14:paraId="6BCB9AFC" w14:textId="77777777" w:rsidR="00133315" w:rsidRDefault="00133315">
      <w:pPr>
        <w:pStyle w:val="Index1"/>
        <w:tabs>
          <w:tab w:val="right" w:pos="5030"/>
        </w:tabs>
        <w:rPr>
          <w:noProof/>
        </w:rPr>
      </w:pPr>
      <w:r>
        <w:rPr>
          <w:noProof/>
        </w:rPr>
        <w:t>Dynamics 365 Operations Device, 23, 72</w:t>
      </w:r>
    </w:p>
    <w:p w14:paraId="7D059B25" w14:textId="77777777" w:rsidR="00133315" w:rsidRDefault="00133315">
      <w:pPr>
        <w:pStyle w:val="Index1"/>
        <w:tabs>
          <w:tab w:val="right" w:pos="5030"/>
        </w:tabs>
        <w:rPr>
          <w:noProof/>
        </w:rPr>
      </w:pPr>
      <w:r>
        <w:rPr>
          <w:noProof/>
        </w:rPr>
        <w:t>Dynamics 365 Operations Device On-premises CAL, 22</w:t>
      </w:r>
    </w:p>
    <w:p w14:paraId="5B1DE655" w14:textId="77777777" w:rsidR="00133315" w:rsidRDefault="00133315">
      <w:pPr>
        <w:pStyle w:val="Index1"/>
        <w:tabs>
          <w:tab w:val="right" w:pos="5030"/>
        </w:tabs>
        <w:rPr>
          <w:noProof/>
        </w:rPr>
      </w:pPr>
      <w:r>
        <w:rPr>
          <w:noProof/>
        </w:rPr>
        <w:t xml:space="preserve">Dynamics 365 Operations Device </w:t>
      </w:r>
      <w:r>
        <w:rPr>
          <w:rFonts w:ascii="MS Mincho" w:eastAsia="MS Mincho" w:hAnsi="MS Mincho" w:cs="MS Mincho" w:hint="eastAsia"/>
          <w:noProof/>
        </w:rPr>
        <w:t>附加</w:t>
      </w:r>
      <w:r>
        <w:rPr>
          <w:noProof/>
        </w:rPr>
        <w:t>, 72</w:t>
      </w:r>
    </w:p>
    <w:p w14:paraId="251A2984" w14:textId="77777777" w:rsidR="00133315" w:rsidRDefault="00133315">
      <w:pPr>
        <w:pStyle w:val="Index1"/>
        <w:tabs>
          <w:tab w:val="right" w:pos="5030"/>
        </w:tabs>
        <w:rPr>
          <w:noProof/>
        </w:rPr>
      </w:pPr>
      <w:r>
        <w:rPr>
          <w:noProof/>
        </w:rPr>
        <w:t>Dynamics 365 Operations Device</w:t>
      </w:r>
      <w:r>
        <w:rPr>
          <w:rFonts w:ascii="MS Mincho" w:eastAsia="MS Mincho" w:hAnsi="MS Mincho" w:cs="MS Mincho" w:hint="eastAsia"/>
          <w:noProof/>
        </w:rPr>
        <w:t>（来自</w:t>
      </w:r>
      <w:r>
        <w:rPr>
          <w:rFonts w:ascii="PMingLiU" w:eastAsia="PMingLiU" w:hAnsi="PMingLiU" w:cs="PMingLiU" w:hint="eastAsia"/>
          <w:noProof/>
        </w:rPr>
        <w:t>软件保障）</w:t>
      </w:r>
      <w:r>
        <w:rPr>
          <w:noProof/>
        </w:rPr>
        <w:t>, 72</w:t>
      </w:r>
    </w:p>
    <w:p w14:paraId="77B7703C" w14:textId="77777777" w:rsidR="00133315" w:rsidRDefault="00133315">
      <w:pPr>
        <w:pStyle w:val="Index1"/>
        <w:tabs>
          <w:tab w:val="right" w:pos="5030"/>
        </w:tabs>
        <w:rPr>
          <w:noProof/>
        </w:rPr>
      </w:pPr>
      <w:r>
        <w:rPr>
          <w:noProof/>
        </w:rPr>
        <w:t>Dynamics 365 Operations On-premises CAL, 22</w:t>
      </w:r>
    </w:p>
    <w:p w14:paraId="5359B258" w14:textId="77777777" w:rsidR="00133315" w:rsidRDefault="00133315">
      <w:pPr>
        <w:pStyle w:val="Index1"/>
        <w:tabs>
          <w:tab w:val="right" w:pos="5030"/>
        </w:tabs>
        <w:rPr>
          <w:noProof/>
        </w:rPr>
      </w:pPr>
      <w:r>
        <w:rPr>
          <w:noProof/>
        </w:rPr>
        <w:t>Dynamics 365 Operations Order Lines, 73</w:t>
      </w:r>
    </w:p>
    <w:p w14:paraId="331BC03F" w14:textId="77777777" w:rsidR="00133315" w:rsidRDefault="00133315">
      <w:pPr>
        <w:pStyle w:val="Index1"/>
        <w:tabs>
          <w:tab w:val="right" w:pos="5030"/>
        </w:tabs>
        <w:rPr>
          <w:noProof/>
        </w:rPr>
      </w:pPr>
      <w:r>
        <w:rPr>
          <w:noProof/>
        </w:rPr>
        <w:t>Dynamics 365 Operations Server, 22, 101</w:t>
      </w:r>
    </w:p>
    <w:p w14:paraId="4AAB0867" w14:textId="77777777" w:rsidR="00133315" w:rsidRDefault="00133315">
      <w:pPr>
        <w:pStyle w:val="Index1"/>
        <w:tabs>
          <w:tab w:val="right" w:pos="5030"/>
        </w:tabs>
        <w:rPr>
          <w:noProof/>
        </w:rPr>
      </w:pPr>
      <w:r>
        <w:rPr>
          <w:noProof/>
        </w:rPr>
        <w:t>Dynamics 365 Remote Assist, 74</w:t>
      </w:r>
    </w:p>
    <w:p w14:paraId="1E6E3741" w14:textId="77777777" w:rsidR="00133315" w:rsidRDefault="00133315">
      <w:pPr>
        <w:pStyle w:val="Index1"/>
        <w:tabs>
          <w:tab w:val="right" w:pos="5030"/>
        </w:tabs>
        <w:rPr>
          <w:noProof/>
        </w:rPr>
      </w:pPr>
      <w:r>
        <w:rPr>
          <w:noProof/>
        </w:rPr>
        <w:t>Dynamics 365 Sales, 22</w:t>
      </w:r>
    </w:p>
    <w:p w14:paraId="054A784E" w14:textId="77777777" w:rsidR="00133315" w:rsidRDefault="00133315">
      <w:pPr>
        <w:pStyle w:val="Index1"/>
        <w:tabs>
          <w:tab w:val="right" w:pos="5030"/>
        </w:tabs>
        <w:rPr>
          <w:noProof/>
        </w:rPr>
      </w:pPr>
      <w:r>
        <w:rPr>
          <w:noProof/>
        </w:rPr>
        <w:t>Dynamics 365 Sales Enterprise, 73</w:t>
      </w:r>
    </w:p>
    <w:p w14:paraId="14F60AF3" w14:textId="77777777" w:rsidR="00133315" w:rsidRDefault="00133315">
      <w:pPr>
        <w:pStyle w:val="Index1"/>
        <w:tabs>
          <w:tab w:val="right" w:pos="5030"/>
        </w:tabs>
        <w:rPr>
          <w:noProof/>
        </w:rPr>
      </w:pPr>
      <w:r>
        <w:rPr>
          <w:noProof/>
        </w:rPr>
        <w:t>Dynamics 365 Sales Insights, 73</w:t>
      </w:r>
    </w:p>
    <w:p w14:paraId="3E0ED21C" w14:textId="77777777" w:rsidR="00133315" w:rsidRDefault="00133315">
      <w:pPr>
        <w:pStyle w:val="Index1"/>
        <w:tabs>
          <w:tab w:val="right" w:pos="5030"/>
        </w:tabs>
        <w:rPr>
          <w:noProof/>
        </w:rPr>
      </w:pPr>
      <w:r>
        <w:rPr>
          <w:noProof/>
        </w:rPr>
        <w:t>Dynamics 365 Sales On-premises CAL, 22</w:t>
      </w:r>
    </w:p>
    <w:p w14:paraId="599F6119" w14:textId="77777777" w:rsidR="00133315" w:rsidRDefault="00133315">
      <w:pPr>
        <w:pStyle w:val="Index1"/>
        <w:tabs>
          <w:tab w:val="right" w:pos="5030"/>
        </w:tabs>
        <w:rPr>
          <w:noProof/>
        </w:rPr>
      </w:pPr>
      <w:r>
        <w:rPr>
          <w:noProof/>
        </w:rPr>
        <w:t>Dynamics 365 Sales Professional, 73</w:t>
      </w:r>
    </w:p>
    <w:p w14:paraId="525CEF9F" w14:textId="77777777" w:rsidR="00133315" w:rsidRDefault="00133315">
      <w:pPr>
        <w:pStyle w:val="Index1"/>
        <w:tabs>
          <w:tab w:val="right" w:pos="5030"/>
        </w:tabs>
        <w:rPr>
          <w:noProof/>
        </w:rPr>
      </w:pPr>
      <w:r>
        <w:rPr>
          <w:noProof/>
        </w:rPr>
        <w:t>Dynamics 365 Supply Chain Management, 73</w:t>
      </w:r>
    </w:p>
    <w:p w14:paraId="5261840C" w14:textId="77777777" w:rsidR="00133315" w:rsidRDefault="00133315">
      <w:pPr>
        <w:pStyle w:val="Index1"/>
        <w:tabs>
          <w:tab w:val="right" w:pos="5030"/>
        </w:tabs>
        <w:rPr>
          <w:noProof/>
        </w:rPr>
      </w:pPr>
      <w:r>
        <w:rPr>
          <w:noProof/>
        </w:rPr>
        <w:t xml:space="preserve">Dynamics 365 Supply Chain Management </w:t>
      </w:r>
      <w:r>
        <w:rPr>
          <w:rFonts w:ascii="MS Mincho" w:eastAsia="MS Mincho" w:hAnsi="MS Mincho" w:cs="MS Mincho" w:hint="eastAsia"/>
          <w:noProof/>
        </w:rPr>
        <w:t>附加</w:t>
      </w:r>
      <w:r>
        <w:rPr>
          <w:noProof/>
        </w:rPr>
        <w:t>, 73</w:t>
      </w:r>
    </w:p>
    <w:p w14:paraId="02139FAC" w14:textId="77777777" w:rsidR="00133315" w:rsidRDefault="00133315">
      <w:pPr>
        <w:pStyle w:val="Index1"/>
        <w:tabs>
          <w:tab w:val="right" w:pos="5030"/>
        </w:tabs>
        <w:rPr>
          <w:noProof/>
        </w:rPr>
      </w:pPr>
      <w:r>
        <w:rPr>
          <w:noProof/>
        </w:rPr>
        <w:t>Dynamics 365 Supply Chain Management</w:t>
      </w:r>
      <w:r>
        <w:rPr>
          <w:rFonts w:ascii="MS Mincho" w:eastAsia="MS Mincho" w:hAnsi="MS Mincho" w:cs="MS Mincho" w:hint="eastAsia"/>
          <w:noProof/>
        </w:rPr>
        <w:t>（来自</w:t>
      </w:r>
      <w:r>
        <w:rPr>
          <w:rFonts w:ascii="PMingLiU" w:eastAsia="PMingLiU" w:hAnsi="PMingLiU" w:cs="PMingLiU" w:hint="eastAsia"/>
          <w:noProof/>
        </w:rPr>
        <w:t>软件保障）</w:t>
      </w:r>
      <w:r>
        <w:rPr>
          <w:noProof/>
        </w:rPr>
        <w:t>, 73</w:t>
      </w:r>
    </w:p>
    <w:p w14:paraId="45E13EC2" w14:textId="77777777" w:rsidR="00133315" w:rsidRDefault="00133315">
      <w:pPr>
        <w:pStyle w:val="Index1"/>
        <w:tabs>
          <w:tab w:val="right" w:pos="5030"/>
        </w:tabs>
        <w:rPr>
          <w:noProof/>
        </w:rPr>
      </w:pPr>
      <w:r>
        <w:rPr>
          <w:noProof/>
        </w:rPr>
        <w:t>Dynamics 365 Team Members, 22, 73</w:t>
      </w:r>
    </w:p>
    <w:p w14:paraId="6D3177EF" w14:textId="77777777" w:rsidR="00133315" w:rsidRDefault="00133315">
      <w:pPr>
        <w:pStyle w:val="Index1"/>
        <w:tabs>
          <w:tab w:val="right" w:pos="5030"/>
        </w:tabs>
        <w:rPr>
          <w:noProof/>
        </w:rPr>
      </w:pPr>
      <w:r>
        <w:rPr>
          <w:noProof/>
        </w:rPr>
        <w:t>Dynamics 365 Team Members On-premises CAL, 22</w:t>
      </w:r>
    </w:p>
    <w:p w14:paraId="1DD30C67" w14:textId="77777777" w:rsidR="00133315" w:rsidRDefault="00133315">
      <w:pPr>
        <w:pStyle w:val="Index1"/>
        <w:tabs>
          <w:tab w:val="right" w:pos="5030"/>
        </w:tabs>
        <w:rPr>
          <w:noProof/>
        </w:rPr>
      </w:pPr>
      <w:r>
        <w:rPr>
          <w:noProof/>
        </w:rPr>
        <w:t xml:space="preserve">Dynamics 365 Team Members </w:t>
      </w:r>
      <w:r>
        <w:rPr>
          <w:rFonts w:ascii="MS Mincho" w:eastAsia="MS Mincho" w:hAnsi="MS Mincho" w:cs="MS Mincho" w:hint="eastAsia"/>
          <w:noProof/>
        </w:rPr>
        <w:t>附加</w:t>
      </w:r>
      <w:r>
        <w:rPr>
          <w:noProof/>
        </w:rPr>
        <w:t>, 73</w:t>
      </w:r>
    </w:p>
    <w:p w14:paraId="448F9991" w14:textId="77777777" w:rsidR="00133315" w:rsidRDefault="00133315">
      <w:pPr>
        <w:pStyle w:val="Index1"/>
        <w:tabs>
          <w:tab w:val="right" w:pos="5030"/>
        </w:tabs>
        <w:rPr>
          <w:noProof/>
        </w:rPr>
      </w:pPr>
      <w:r>
        <w:rPr>
          <w:noProof/>
        </w:rPr>
        <w:t>Dynamics 365 Team Members</w:t>
      </w:r>
      <w:r>
        <w:rPr>
          <w:rFonts w:ascii="MS Mincho" w:eastAsia="MS Mincho" w:hAnsi="MS Mincho" w:cs="MS Mincho" w:hint="eastAsia"/>
          <w:noProof/>
        </w:rPr>
        <w:t>（来自</w:t>
      </w:r>
      <w:r>
        <w:rPr>
          <w:rFonts w:ascii="PMingLiU" w:eastAsia="PMingLiU" w:hAnsi="PMingLiU" w:cs="PMingLiU" w:hint="eastAsia"/>
          <w:noProof/>
        </w:rPr>
        <w:t>软件保障）</w:t>
      </w:r>
      <w:r>
        <w:rPr>
          <w:noProof/>
        </w:rPr>
        <w:t>, 73</w:t>
      </w:r>
    </w:p>
    <w:p w14:paraId="54033AD3" w14:textId="77777777" w:rsidR="00133315" w:rsidRDefault="00133315">
      <w:pPr>
        <w:pStyle w:val="Index1"/>
        <w:tabs>
          <w:tab w:val="right" w:pos="5030"/>
        </w:tabs>
        <w:rPr>
          <w:noProof/>
        </w:rPr>
      </w:pPr>
      <w:r>
        <w:rPr>
          <w:noProof/>
        </w:rPr>
        <w:t xml:space="preserve">Dynamics 365 Unified Operations - </w:t>
      </w:r>
      <w:r>
        <w:rPr>
          <w:rFonts w:ascii="MS Mincho" w:eastAsia="MS Mincho" w:hAnsi="MS Mincho" w:cs="MS Mincho" w:hint="eastAsia"/>
          <w:noProof/>
        </w:rPr>
        <w:t>附加数据</w:t>
      </w:r>
      <w:r>
        <w:rPr>
          <w:rFonts w:ascii="PMingLiU" w:eastAsia="PMingLiU" w:hAnsi="PMingLiU" w:cs="PMingLiU" w:hint="eastAsia"/>
          <w:noProof/>
        </w:rPr>
        <w:t>库容量</w:t>
      </w:r>
      <w:r>
        <w:rPr>
          <w:noProof/>
        </w:rPr>
        <w:t>, 74</w:t>
      </w:r>
    </w:p>
    <w:p w14:paraId="1AF480C1" w14:textId="77777777" w:rsidR="00133315" w:rsidRDefault="00133315">
      <w:pPr>
        <w:pStyle w:val="Index1"/>
        <w:tabs>
          <w:tab w:val="right" w:pos="5030"/>
        </w:tabs>
        <w:rPr>
          <w:noProof/>
        </w:rPr>
      </w:pPr>
      <w:r>
        <w:rPr>
          <w:noProof/>
        </w:rPr>
        <w:t xml:space="preserve">Dynamics 365 Unified Operations - </w:t>
      </w:r>
      <w:r>
        <w:rPr>
          <w:rFonts w:ascii="MS Mincho" w:eastAsia="MS Mincho" w:hAnsi="MS Mincho" w:cs="MS Mincho" w:hint="eastAsia"/>
          <w:noProof/>
        </w:rPr>
        <w:t>附加文件容量</w:t>
      </w:r>
      <w:r>
        <w:rPr>
          <w:noProof/>
        </w:rPr>
        <w:t>, 74</w:t>
      </w:r>
    </w:p>
    <w:p w14:paraId="30FC2642" w14:textId="77777777" w:rsidR="00133315" w:rsidRDefault="00133315">
      <w:pPr>
        <w:pStyle w:val="Index1"/>
        <w:tabs>
          <w:tab w:val="right" w:pos="5030"/>
        </w:tabs>
        <w:rPr>
          <w:noProof/>
        </w:rPr>
      </w:pPr>
      <w:r>
        <w:rPr>
          <w:noProof/>
        </w:rPr>
        <w:t xml:space="preserve">Dynamics 365 Unified Operations </w:t>
      </w:r>
      <w:r>
        <w:rPr>
          <w:rFonts w:ascii="PMingLiU" w:eastAsia="PMingLiU" w:hAnsi="PMingLiU" w:cs="PMingLiU" w:hint="eastAsia"/>
          <w:noProof/>
        </w:rPr>
        <w:t>计划</w:t>
      </w:r>
      <w:r>
        <w:rPr>
          <w:noProof/>
        </w:rPr>
        <w:t xml:space="preserve"> - Sandbox </w:t>
      </w:r>
      <w:r>
        <w:rPr>
          <w:rFonts w:ascii="MS Mincho" w:eastAsia="MS Mincho" w:hAnsi="MS Mincho" w:cs="MS Mincho" w:hint="eastAsia"/>
          <w:noProof/>
        </w:rPr>
        <w:t>等</w:t>
      </w:r>
      <w:r>
        <w:rPr>
          <w:rFonts w:ascii="PMingLiU" w:eastAsia="PMingLiU" w:hAnsi="PMingLiU" w:cs="PMingLiU" w:hint="eastAsia"/>
          <w:noProof/>
        </w:rPr>
        <w:t>级</w:t>
      </w:r>
      <w:r>
        <w:rPr>
          <w:noProof/>
        </w:rPr>
        <w:t xml:space="preserve"> 1-5, 74</w:t>
      </w:r>
    </w:p>
    <w:p w14:paraId="54548A04" w14:textId="77777777" w:rsidR="00133315" w:rsidRDefault="00133315">
      <w:pPr>
        <w:pStyle w:val="Index1"/>
        <w:tabs>
          <w:tab w:val="right" w:pos="5030"/>
        </w:tabs>
        <w:rPr>
          <w:noProof/>
        </w:rPr>
      </w:pPr>
      <w:r>
        <w:rPr>
          <w:noProof/>
        </w:rPr>
        <w:t xml:space="preserve">Dynamics 365 Unified Operations </w:t>
      </w:r>
      <w:r>
        <w:rPr>
          <w:rFonts w:ascii="PMingLiU" w:eastAsia="PMingLiU" w:hAnsi="PMingLiU" w:cs="PMingLiU" w:hint="eastAsia"/>
          <w:noProof/>
        </w:rPr>
        <w:t>计划</w:t>
      </w:r>
      <w:r>
        <w:rPr>
          <w:noProof/>
        </w:rPr>
        <w:t xml:space="preserve"> - </w:t>
      </w:r>
      <w:r>
        <w:rPr>
          <w:rFonts w:ascii="MS Mincho" w:eastAsia="MS Mincho" w:hAnsi="MS Mincho" w:cs="MS Mincho" w:hint="eastAsia"/>
          <w:noProof/>
        </w:rPr>
        <w:t>附加数据</w:t>
      </w:r>
      <w:r>
        <w:rPr>
          <w:rFonts w:ascii="PMingLiU" w:eastAsia="PMingLiU" w:hAnsi="PMingLiU" w:cs="PMingLiU" w:hint="eastAsia"/>
          <w:noProof/>
        </w:rPr>
        <w:t>库存储</w:t>
      </w:r>
      <w:r>
        <w:rPr>
          <w:noProof/>
        </w:rPr>
        <w:t>, 74</w:t>
      </w:r>
    </w:p>
    <w:p w14:paraId="4A3FA5B3" w14:textId="77777777" w:rsidR="00133315" w:rsidRDefault="00133315">
      <w:pPr>
        <w:pStyle w:val="Index1"/>
        <w:tabs>
          <w:tab w:val="right" w:pos="5030"/>
        </w:tabs>
        <w:rPr>
          <w:noProof/>
        </w:rPr>
      </w:pPr>
      <w:r>
        <w:rPr>
          <w:noProof/>
        </w:rPr>
        <w:t xml:space="preserve">Dynamics 365 Unified Operations </w:t>
      </w:r>
      <w:r>
        <w:rPr>
          <w:rFonts w:ascii="PMingLiU" w:eastAsia="PMingLiU" w:hAnsi="PMingLiU" w:cs="PMingLiU" w:hint="eastAsia"/>
          <w:noProof/>
        </w:rPr>
        <w:t>计划</w:t>
      </w:r>
      <w:r>
        <w:rPr>
          <w:noProof/>
        </w:rPr>
        <w:t xml:space="preserve"> - </w:t>
      </w:r>
      <w:r>
        <w:rPr>
          <w:rFonts w:ascii="MS Mincho" w:eastAsia="MS Mincho" w:hAnsi="MS Mincho" w:cs="MS Mincho" w:hint="eastAsia"/>
          <w:noProof/>
        </w:rPr>
        <w:t>附加文件存</w:t>
      </w:r>
      <w:r>
        <w:rPr>
          <w:rFonts w:ascii="PMingLiU" w:eastAsia="PMingLiU" w:hAnsi="PMingLiU" w:cs="PMingLiU" w:hint="eastAsia"/>
          <w:noProof/>
        </w:rPr>
        <w:t>储</w:t>
      </w:r>
      <w:r>
        <w:rPr>
          <w:noProof/>
        </w:rPr>
        <w:t>, 74</w:t>
      </w:r>
    </w:p>
    <w:p w14:paraId="06C4B399" w14:textId="77777777" w:rsidR="00133315" w:rsidRDefault="00133315">
      <w:pPr>
        <w:pStyle w:val="Index1"/>
        <w:tabs>
          <w:tab w:val="right" w:pos="5030"/>
        </w:tabs>
        <w:rPr>
          <w:noProof/>
        </w:rPr>
      </w:pPr>
      <w:r>
        <w:rPr>
          <w:noProof/>
        </w:rPr>
        <w:t>Dynamics 365 Virtual Agent for Customer Service, 74</w:t>
      </w:r>
    </w:p>
    <w:p w14:paraId="432AB9D1" w14:textId="77777777" w:rsidR="00133315" w:rsidRDefault="00133315">
      <w:pPr>
        <w:pStyle w:val="Index1"/>
        <w:tabs>
          <w:tab w:val="right" w:pos="5030"/>
        </w:tabs>
        <w:rPr>
          <w:noProof/>
        </w:rPr>
      </w:pPr>
      <w:r>
        <w:rPr>
          <w:noProof/>
        </w:rPr>
        <w:t xml:space="preserve">Dynamics 365 </w:t>
      </w:r>
      <w:r>
        <w:rPr>
          <w:rFonts w:ascii="MS Mincho" w:eastAsia="MS Mincho" w:hAnsi="MS Mincho" w:cs="MS Mincho" w:hint="eastAsia"/>
          <w:noProof/>
        </w:rPr>
        <w:t>直接</w:t>
      </w:r>
      <w:r>
        <w:rPr>
          <w:rFonts w:ascii="PMingLiU" w:eastAsia="PMingLiU" w:hAnsi="PMingLiU" w:cs="PMingLiU" w:hint="eastAsia"/>
          <w:noProof/>
        </w:rPr>
        <w:t>专业支持</w:t>
      </w:r>
      <w:r>
        <w:rPr>
          <w:noProof/>
        </w:rPr>
        <w:t>, 74</w:t>
      </w:r>
    </w:p>
    <w:p w14:paraId="59275A78" w14:textId="77777777" w:rsidR="00133315" w:rsidRDefault="00133315">
      <w:pPr>
        <w:pStyle w:val="Index1"/>
        <w:tabs>
          <w:tab w:val="right" w:pos="5030"/>
        </w:tabs>
        <w:rPr>
          <w:noProof/>
        </w:rPr>
      </w:pPr>
      <w:r>
        <w:rPr>
          <w:noProof/>
        </w:rPr>
        <w:t>Dynamics AX 2012 R2, 22</w:t>
      </w:r>
    </w:p>
    <w:p w14:paraId="55C69BBD" w14:textId="77777777" w:rsidR="00133315" w:rsidRDefault="00133315">
      <w:pPr>
        <w:pStyle w:val="Index1"/>
        <w:tabs>
          <w:tab w:val="right" w:pos="5030"/>
        </w:tabs>
        <w:rPr>
          <w:noProof/>
        </w:rPr>
      </w:pPr>
      <w:r>
        <w:rPr>
          <w:noProof/>
        </w:rPr>
        <w:t>Dynamics AX 2012 R3, 22</w:t>
      </w:r>
    </w:p>
    <w:p w14:paraId="3F517BF3" w14:textId="77777777" w:rsidR="00133315" w:rsidRDefault="00133315">
      <w:pPr>
        <w:pStyle w:val="Index1"/>
        <w:tabs>
          <w:tab w:val="right" w:pos="5030"/>
        </w:tabs>
        <w:rPr>
          <w:noProof/>
        </w:rPr>
      </w:pPr>
      <w:r>
        <w:rPr>
          <w:noProof/>
        </w:rPr>
        <w:t>Dynamics CRM 2015, 22</w:t>
      </w:r>
    </w:p>
    <w:p w14:paraId="340CEE66" w14:textId="77777777" w:rsidR="00133315" w:rsidRDefault="00133315">
      <w:pPr>
        <w:pStyle w:val="Index1"/>
        <w:tabs>
          <w:tab w:val="right" w:pos="5030"/>
        </w:tabs>
        <w:rPr>
          <w:noProof/>
        </w:rPr>
      </w:pPr>
      <w:r>
        <w:rPr>
          <w:noProof/>
        </w:rPr>
        <w:t>Dynamics CRM 2016, 22</w:t>
      </w:r>
    </w:p>
    <w:p w14:paraId="6F227FB7" w14:textId="77777777" w:rsidR="00133315" w:rsidRDefault="00133315">
      <w:pPr>
        <w:pStyle w:val="Index1"/>
        <w:tabs>
          <w:tab w:val="right" w:pos="5030"/>
        </w:tabs>
        <w:rPr>
          <w:noProof/>
        </w:rPr>
      </w:pPr>
      <w:r>
        <w:rPr>
          <w:noProof/>
        </w:rPr>
        <w:t>Enterprise CAL, 101, 107</w:t>
      </w:r>
    </w:p>
    <w:p w14:paraId="198A8652" w14:textId="77777777" w:rsidR="00133315" w:rsidRDefault="00133315">
      <w:pPr>
        <w:pStyle w:val="Index1"/>
        <w:tabs>
          <w:tab w:val="right" w:pos="5030"/>
        </w:tabs>
        <w:rPr>
          <w:noProof/>
        </w:rPr>
      </w:pPr>
      <w:r>
        <w:rPr>
          <w:noProof/>
        </w:rPr>
        <w:t>Enterprise CAL Suite, 17</w:t>
      </w:r>
    </w:p>
    <w:p w14:paraId="724FAE8F" w14:textId="77777777" w:rsidR="00133315" w:rsidRDefault="00133315">
      <w:pPr>
        <w:pStyle w:val="Index1"/>
        <w:tabs>
          <w:tab w:val="right" w:pos="5030"/>
        </w:tabs>
        <w:rPr>
          <w:noProof/>
        </w:rPr>
      </w:pPr>
      <w:r>
        <w:rPr>
          <w:noProof/>
        </w:rPr>
        <w:t>Excel 2019, 25</w:t>
      </w:r>
    </w:p>
    <w:p w14:paraId="75E89BAF" w14:textId="77777777" w:rsidR="00133315" w:rsidRDefault="00133315">
      <w:pPr>
        <w:pStyle w:val="Index1"/>
        <w:tabs>
          <w:tab w:val="right" w:pos="5030"/>
        </w:tabs>
        <w:rPr>
          <w:noProof/>
        </w:rPr>
      </w:pPr>
      <w:r>
        <w:rPr>
          <w:noProof/>
        </w:rPr>
        <w:t>Excel 2019 for Mac, 27</w:t>
      </w:r>
    </w:p>
    <w:p w14:paraId="77A96C9A" w14:textId="77777777" w:rsidR="00133315" w:rsidRDefault="00133315">
      <w:pPr>
        <w:pStyle w:val="Index1"/>
        <w:tabs>
          <w:tab w:val="right" w:pos="5030"/>
        </w:tabs>
        <w:rPr>
          <w:noProof/>
        </w:rPr>
      </w:pPr>
      <w:r>
        <w:rPr>
          <w:noProof/>
        </w:rPr>
        <w:t>Exchange Online Archiving for Exchange Online, 80</w:t>
      </w:r>
    </w:p>
    <w:p w14:paraId="39B83CAB" w14:textId="77777777" w:rsidR="00133315" w:rsidRDefault="00133315">
      <w:pPr>
        <w:pStyle w:val="Index1"/>
        <w:tabs>
          <w:tab w:val="right" w:pos="5030"/>
        </w:tabs>
        <w:rPr>
          <w:noProof/>
        </w:rPr>
      </w:pPr>
      <w:r>
        <w:rPr>
          <w:noProof/>
        </w:rPr>
        <w:t>Exchange Online Archiving for Exchange Server, 80</w:t>
      </w:r>
    </w:p>
    <w:p w14:paraId="6BFC352C" w14:textId="77777777" w:rsidR="00133315" w:rsidRDefault="00133315">
      <w:pPr>
        <w:pStyle w:val="Index1"/>
        <w:tabs>
          <w:tab w:val="right" w:pos="5030"/>
        </w:tabs>
        <w:rPr>
          <w:noProof/>
        </w:rPr>
      </w:pPr>
      <w:r>
        <w:rPr>
          <w:noProof/>
        </w:rPr>
        <w:t>Exchange Online Protection, 29, 80</w:t>
      </w:r>
    </w:p>
    <w:p w14:paraId="4590DD02" w14:textId="77777777" w:rsidR="00133315" w:rsidRDefault="00133315">
      <w:pPr>
        <w:pStyle w:val="Index1"/>
        <w:tabs>
          <w:tab w:val="right" w:pos="5030"/>
        </w:tabs>
        <w:rPr>
          <w:noProof/>
        </w:rPr>
      </w:pPr>
      <w:r>
        <w:rPr>
          <w:noProof/>
        </w:rPr>
        <w:t>Exchange Online Voice Mail Service, 29</w:t>
      </w:r>
    </w:p>
    <w:p w14:paraId="617B71A9" w14:textId="77777777" w:rsidR="00133315" w:rsidRDefault="00133315">
      <w:pPr>
        <w:pStyle w:val="Index1"/>
        <w:tabs>
          <w:tab w:val="right" w:pos="5030"/>
        </w:tabs>
        <w:rPr>
          <w:noProof/>
        </w:rPr>
      </w:pPr>
      <w:r>
        <w:rPr>
          <w:noProof/>
        </w:rPr>
        <w:t xml:space="preserve">Exchange Online </w:t>
      </w:r>
      <w:r>
        <w:rPr>
          <w:rFonts w:ascii="MS Mincho" w:eastAsia="MS Mincho" w:hAnsi="MS Mincho" w:cs="MS Mincho" w:hint="eastAsia"/>
          <w:noProof/>
        </w:rPr>
        <w:t>网亭</w:t>
      </w:r>
      <w:r>
        <w:rPr>
          <w:noProof/>
        </w:rPr>
        <w:t>, 80</w:t>
      </w:r>
    </w:p>
    <w:p w14:paraId="57C45BBA" w14:textId="77777777" w:rsidR="00133315" w:rsidRDefault="00133315">
      <w:pPr>
        <w:pStyle w:val="Index1"/>
        <w:tabs>
          <w:tab w:val="right" w:pos="5030"/>
        </w:tabs>
        <w:rPr>
          <w:noProof/>
        </w:rPr>
      </w:pPr>
      <w:r>
        <w:rPr>
          <w:noProof/>
        </w:rPr>
        <w:t xml:space="preserve">Exchange Online </w:t>
      </w:r>
      <w:r>
        <w:rPr>
          <w:rFonts w:ascii="PMingLiU" w:eastAsia="PMingLiU" w:hAnsi="PMingLiU" w:cs="PMingLiU" w:hint="eastAsia"/>
          <w:noProof/>
        </w:rPr>
        <w:t>计划</w:t>
      </w:r>
      <w:r>
        <w:rPr>
          <w:noProof/>
        </w:rPr>
        <w:t xml:space="preserve"> 1, 79</w:t>
      </w:r>
    </w:p>
    <w:p w14:paraId="22FFC7AA" w14:textId="77777777" w:rsidR="00133315" w:rsidRDefault="00133315">
      <w:pPr>
        <w:pStyle w:val="Index1"/>
        <w:tabs>
          <w:tab w:val="right" w:pos="5030"/>
        </w:tabs>
        <w:rPr>
          <w:noProof/>
        </w:rPr>
      </w:pPr>
      <w:r>
        <w:rPr>
          <w:noProof/>
        </w:rPr>
        <w:t xml:space="preserve">Exchange Online </w:t>
      </w:r>
      <w:r>
        <w:rPr>
          <w:rFonts w:ascii="PMingLiU" w:eastAsia="PMingLiU" w:hAnsi="PMingLiU" w:cs="PMingLiU" w:hint="eastAsia"/>
          <w:noProof/>
        </w:rPr>
        <w:t>计划</w:t>
      </w:r>
      <w:r>
        <w:rPr>
          <w:noProof/>
        </w:rPr>
        <w:t xml:space="preserve"> 1 </w:t>
      </w:r>
      <w:r>
        <w:rPr>
          <w:rFonts w:ascii="MS Mincho" w:eastAsia="MS Mincho" w:hAnsi="MS Mincho" w:cs="MS Mincho" w:hint="eastAsia"/>
          <w:noProof/>
        </w:rPr>
        <w:t>附加</w:t>
      </w:r>
      <w:r>
        <w:rPr>
          <w:noProof/>
        </w:rPr>
        <w:t>, 80</w:t>
      </w:r>
    </w:p>
    <w:p w14:paraId="499B771C" w14:textId="77777777" w:rsidR="00133315" w:rsidRDefault="00133315">
      <w:pPr>
        <w:pStyle w:val="Index1"/>
        <w:tabs>
          <w:tab w:val="right" w:pos="5030"/>
        </w:tabs>
        <w:rPr>
          <w:noProof/>
        </w:rPr>
      </w:pPr>
      <w:r>
        <w:rPr>
          <w:noProof/>
        </w:rPr>
        <w:t xml:space="preserve">Exchange Online </w:t>
      </w:r>
      <w:r>
        <w:rPr>
          <w:rFonts w:ascii="PMingLiU" w:eastAsia="PMingLiU" w:hAnsi="PMingLiU" w:cs="PMingLiU" w:hint="eastAsia"/>
          <w:noProof/>
        </w:rPr>
        <w:t>计划</w:t>
      </w:r>
      <w:r>
        <w:rPr>
          <w:noProof/>
        </w:rPr>
        <w:t xml:space="preserve"> 1A for Alumni, 80</w:t>
      </w:r>
    </w:p>
    <w:p w14:paraId="6C354968" w14:textId="77777777" w:rsidR="00133315" w:rsidRDefault="00133315">
      <w:pPr>
        <w:pStyle w:val="Index1"/>
        <w:tabs>
          <w:tab w:val="right" w:pos="5030"/>
        </w:tabs>
        <w:rPr>
          <w:noProof/>
        </w:rPr>
      </w:pPr>
      <w:r>
        <w:rPr>
          <w:noProof/>
        </w:rPr>
        <w:t xml:space="preserve">Exchange Online </w:t>
      </w:r>
      <w:r>
        <w:rPr>
          <w:rFonts w:ascii="PMingLiU" w:eastAsia="PMingLiU" w:hAnsi="PMingLiU" w:cs="PMingLiU" w:hint="eastAsia"/>
          <w:noProof/>
        </w:rPr>
        <w:t>计划</w:t>
      </w:r>
      <w:r>
        <w:rPr>
          <w:noProof/>
        </w:rPr>
        <w:t xml:space="preserve"> 2, 80</w:t>
      </w:r>
    </w:p>
    <w:p w14:paraId="534E0B9F" w14:textId="77777777" w:rsidR="00133315" w:rsidRDefault="00133315">
      <w:pPr>
        <w:pStyle w:val="Index1"/>
        <w:tabs>
          <w:tab w:val="right" w:pos="5030"/>
        </w:tabs>
        <w:rPr>
          <w:noProof/>
        </w:rPr>
      </w:pPr>
      <w:r>
        <w:rPr>
          <w:noProof/>
        </w:rPr>
        <w:t>Exchange Server, 68, 69</w:t>
      </w:r>
    </w:p>
    <w:p w14:paraId="7420C1E1" w14:textId="77777777" w:rsidR="00133315" w:rsidRDefault="00133315">
      <w:pPr>
        <w:pStyle w:val="Index1"/>
        <w:tabs>
          <w:tab w:val="right" w:pos="5030"/>
        </w:tabs>
        <w:rPr>
          <w:noProof/>
        </w:rPr>
      </w:pPr>
      <w:r>
        <w:rPr>
          <w:noProof/>
        </w:rPr>
        <w:t>Exchange Server 2016, 28</w:t>
      </w:r>
    </w:p>
    <w:p w14:paraId="27BABCE4" w14:textId="77777777" w:rsidR="00133315" w:rsidRDefault="00133315">
      <w:pPr>
        <w:pStyle w:val="Index1"/>
        <w:tabs>
          <w:tab w:val="right" w:pos="5030"/>
        </w:tabs>
        <w:rPr>
          <w:noProof/>
        </w:rPr>
      </w:pPr>
      <w:r>
        <w:rPr>
          <w:noProof/>
        </w:rPr>
        <w:t>Exchange Server Enterprise, 107</w:t>
      </w:r>
    </w:p>
    <w:p w14:paraId="41ED3CE3" w14:textId="77777777" w:rsidR="00133315" w:rsidRDefault="00133315">
      <w:pPr>
        <w:pStyle w:val="Index1"/>
        <w:tabs>
          <w:tab w:val="right" w:pos="5030"/>
        </w:tabs>
        <w:rPr>
          <w:noProof/>
        </w:rPr>
      </w:pPr>
      <w:r>
        <w:rPr>
          <w:noProof/>
        </w:rPr>
        <w:t>Exchange Server Enterprise 2019, 28</w:t>
      </w:r>
    </w:p>
    <w:p w14:paraId="4545A3EF" w14:textId="77777777" w:rsidR="00133315" w:rsidRDefault="00133315">
      <w:pPr>
        <w:pStyle w:val="Index1"/>
        <w:tabs>
          <w:tab w:val="right" w:pos="5030"/>
        </w:tabs>
        <w:rPr>
          <w:noProof/>
        </w:rPr>
      </w:pPr>
      <w:r>
        <w:rPr>
          <w:noProof/>
        </w:rPr>
        <w:t>Exchange Server Enterprise 2019 CAL, 28</w:t>
      </w:r>
    </w:p>
    <w:p w14:paraId="1BAEEF01" w14:textId="77777777" w:rsidR="00133315" w:rsidRDefault="00133315">
      <w:pPr>
        <w:pStyle w:val="Index1"/>
        <w:tabs>
          <w:tab w:val="right" w:pos="5030"/>
        </w:tabs>
        <w:rPr>
          <w:noProof/>
        </w:rPr>
      </w:pPr>
      <w:r>
        <w:rPr>
          <w:noProof/>
        </w:rPr>
        <w:t>Exchange Server Standard, 107</w:t>
      </w:r>
    </w:p>
    <w:p w14:paraId="2113B169" w14:textId="77777777" w:rsidR="00133315" w:rsidRDefault="00133315">
      <w:pPr>
        <w:pStyle w:val="Index1"/>
        <w:tabs>
          <w:tab w:val="right" w:pos="5030"/>
        </w:tabs>
        <w:rPr>
          <w:noProof/>
        </w:rPr>
      </w:pPr>
      <w:r>
        <w:rPr>
          <w:noProof/>
        </w:rPr>
        <w:t>Exchange Server Standard 2019, 28</w:t>
      </w:r>
    </w:p>
    <w:p w14:paraId="0B89DDE4" w14:textId="77777777" w:rsidR="00133315" w:rsidRDefault="00133315">
      <w:pPr>
        <w:pStyle w:val="Index1"/>
        <w:tabs>
          <w:tab w:val="right" w:pos="5030"/>
        </w:tabs>
        <w:rPr>
          <w:noProof/>
        </w:rPr>
      </w:pPr>
      <w:r>
        <w:rPr>
          <w:noProof/>
        </w:rPr>
        <w:t>Exchange Server Standard 2019 CAL, 28</w:t>
      </w:r>
    </w:p>
    <w:p w14:paraId="43123803" w14:textId="77777777" w:rsidR="00133315" w:rsidRDefault="00133315">
      <w:pPr>
        <w:pStyle w:val="Index1"/>
        <w:tabs>
          <w:tab w:val="right" w:pos="5030"/>
        </w:tabs>
        <w:rPr>
          <w:noProof/>
        </w:rPr>
      </w:pPr>
      <w:r>
        <w:rPr>
          <w:noProof/>
        </w:rPr>
        <w:t>Forefront Identity Manager 2010 - Windows Live Edition, 21</w:t>
      </w:r>
    </w:p>
    <w:p w14:paraId="2CFBB02B" w14:textId="77777777" w:rsidR="00133315" w:rsidRDefault="00133315">
      <w:pPr>
        <w:pStyle w:val="Index1"/>
        <w:tabs>
          <w:tab w:val="right" w:pos="5030"/>
        </w:tabs>
        <w:rPr>
          <w:noProof/>
        </w:rPr>
      </w:pPr>
      <w:r>
        <w:rPr>
          <w:noProof/>
        </w:rPr>
        <w:t>Forefront Identity Manager 2010 R2, 24, 58</w:t>
      </w:r>
    </w:p>
    <w:p w14:paraId="4EA23CBC" w14:textId="77777777" w:rsidR="00133315" w:rsidRDefault="00133315">
      <w:pPr>
        <w:pStyle w:val="Index1"/>
        <w:tabs>
          <w:tab w:val="right" w:pos="5030"/>
        </w:tabs>
        <w:rPr>
          <w:noProof/>
        </w:rPr>
      </w:pPr>
      <w:r>
        <w:rPr>
          <w:noProof/>
        </w:rPr>
        <w:t>Forefront Identity Manager 2010 R2 - Windows Live Edition, 21</w:t>
      </w:r>
    </w:p>
    <w:p w14:paraId="4100CD57" w14:textId="77777777" w:rsidR="00133315" w:rsidRDefault="00133315">
      <w:pPr>
        <w:pStyle w:val="Index1"/>
        <w:tabs>
          <w:tab w:val="right" w:pos="5030"/>
        </w:tabs>
        <w:rPr>
          <w:noProof/>
        </w:rPr>
      </w:pPr>
      <w:r>
        <w:rPr>
          <w:noProof/>
        </w:rPr>
        <w:t>Forefront TMG Enterprise, 107</w:t>
      </w:r>
    </w:p>
    <w:p w14:paraId="56D262AA" w14:textId="77777777" w:rsidR="00133315" w:rsidRDefault="00133315">
      <w:pPr>
        <w:pStyle w:val="Index1"/>
        <w:tabs>
          <w:tab w:val="right" w:pos="5030"/>
        </w:tabs>
        <w:rPr>
          <w:noProof/>
        </w:rPr>
      </w:pPr>
      <w:r>
        <w:rPr>
          <w:noProof/>
        </w:rPr>
        <w:t>Forefront TMG Standard, 107</w:t>
      </w:r>
    </w:p>
    <w:p w14:paraId="601FE85A" w14:textId="77777777" w:rsidR="00133315" w:rsidRDefault="00133315">
      <w:pPr>
        <w:pStyle w:val="Index1"/>
        <w:tabs>
          <w:tab w:val="right" w:pos="5030"/>
        </w:tabs>
        <w:rPr>
          <w:noProof/>
        </w:rPr>
      </w:pPr>
      <w:r>
        <w:rPr>
          <w:noProof/>
        </w:rPr>
        <w:t>Forefront United Access Gateway 2010, 18</w:t>
      </w:r>
    </w:p>
    <w:p w14:paraId="4321A14F" w14:textId="77777777" w:rsidR="00133315" w:rsidRDefault="00133315">
      <w:pPr>
        <w:pStyle w:val="Index1"/>
        <w:tabs>
          <w:tab w:val="right" w:pos="5030"/>
        </w:tabs>
        <w:rPr>
          <w:noProof/>
        </w:rPr>
      </w:pPr>
      <w:r>
        <w:rPr>
          <w:noProof/>
        </w:rPr>
        <w:t>GitHub Actions, 85</w:t>
      </w:r>
    </w:p>
    <w:p w14:paraId="7C361AA7" w14:textId="77777777" w:rsidR="00133315" w:rsidRDefault="00133315">
      <w:pPr>
        <w:pStyle w:val="Index1"/>
        <w:tabs>
          <w:tab w:val="right" w:pos="5030"/>
        </w:tabs>
        <w:rPr>
          <w:noProof/>
        </w:rPr>
      </w:pPr>
      <w:r>
        <w:rPr>
          <w:noProof/>
        </w:rPr>
        <w:t>GitHub Advanced Security, 85</w:t>
      </w:r>
    </w:p>
    <w:p w14:paraId="42A97965" w14:textId="77777777" w:rsidR="00133315" w:rsidRDefault="00133315">
      <w:pPr>
        <w:pStyle w:val="Index1"/>
        <w:tabs>
          <w:tab w:val="right" w:pos="5030"/>
        </w:tabs>
        <w:rPr>
          <w:noProof/>
        </w:rPr>
      </w:pPr>
      <w:r>
        <w:rPr>
          <w:noProof/>
        </w:rPr>
        <w:t>GitHub Enterprise, 85</w:t>
      </w:r>
    </w:p>
    <w:p w14:paraId="7AA2F3ED" w14:textId="77777777" w:rsidR="00133315" w:rsidRDefault="00133315">
      <w:pPr>
        <w:pStyle w:val="Index1"/>
        <w:tabs>
          <w:tab w:val="right" w:pos="5030"/>
        </w:tabs>
        <w:rPr>
          <w:noProof/>
        </w:rPr>
      </w:pPr>
      <w:r>
        <w:rPr>
          <w:noProof/>
        </w:rPr>
        <w:t>GitHub Insights, 85</w:t>
      </w:r>
    </w:p>
    <w:p w14:paraId="5874BBF0" w14:textId="77777777" w:rsidR="00133315" w:rsidRDefault="00133315">
      <w:pPr>
        <w:pStyle w:val="Index1"/>
        <w:tabs>
          <w:tab w:val="right" w:pos="5030"/>
        </w:tabs>
        <w:rPr>
          <w:noProof/>
        </w:rPr>
      </w:pPr>
      <w:r>
        <w:rPr>
          <w:noProof/>
        </w:rPr>
        <w:t>GitHub Packages, 85</w:t>
      </w:r>
    </w:p>
    <w:p w14:paraId="115AD54F" w14:textId="77777777" w:rsidR="00133315" w:rsidRDefault="00133315">
      <w:pPr>
        <w:pStyle w:val="Index1"/>
        <w:tabs>
          <w:tab w:val="right" w:pos="5030"/>
        </w:tabs>
        <w:rPr>
          <w:noProof/>
        </w:rPr>
      </w:pPr>
      <w:r>
        <w:rPr>
          <w:noProof/>
        </w:rPr>
        <w:t>HPC Pack, 58</w:t>
      </w:r>
    </w:p>
    <w:p w14:paraId="64B5F97C" w14:textId="77777777" w:rsidR="00133315" w:rsidRDefault="00133315">
      <w:pPr>
        <w:pStyle w:val="Index1"/>
        <w:tabs>
          <w:tab w:val="right" w:pos="5030"/>
        </w:tabs>
        <w:rPr>
          <w:noProof/>
        </w:rPr>
      </w:pPr>
      <w:r>
        <w:rPr>
          <w:noProof/>
        </w:rPr>
        <w:t xml:space="preserve">Hyper-V </w:t>
      </w:r>
      <w:r>
        <w:rPr>
          <w:rFonts w:ascii="MS Mincho" w:eastAsia="MS Mincho" w:hAnsi="MS Mincho" w:cs="MS Mincho" w:hint="eastAsia"/>
          <w:noProof/>
        </w:rPr>
        <w:t>容器</w:t>
      </w:r>
      <w:r>
        <w:rPr>
          <w:noProof/>
        </w:rPr>
        <w:t>, 94</w:t>
      </w:r>
    </w:p>
    <w:p w14:paraId="3430F652" w14:textId="77777777" w:rsidR="00133315" w:rsidRDefault="00133315">
      <w:pPr>
        <w:pStyle w:val="Index1"/>
        <w:tabs>
          <w:tab w:val="right" w:pos="5030"/>
        </w:tabs>
        <w:rPr>
          <w:noProof/>
        </w:rPr>
      </w:pPr>
      <w:r>
        <w:rPr>
          <w:noProof/>
        </w:rPr>
        <w:t>Intune, 38, 40</w:t>
      </w:r>
    </w:p>
    <w:p w14:paraId="55666D52" w14:textId="77777777" w:rsidR="00133315" w:rsidRDefault="00133315">
      <w:pPr>
        <w:pStyle w:val="Index1"/>
        <w:tabs>
          <w:tab w:val="right" w:pos="5030"/>
        </w:tabs>
        <w:rPr>
          <w:noProof/>
        </w:rPr>
      </w:pPr>
      <w:r>
        <w:rPr>
          <w:noProof/>
        </w:rPr>
        <w:t>Intune for Devices, 40</w:t>
      </w:r>
    </w:p>
    <w:p w14:paraId="557CD235" w14:textId="77777777" w:rsidR="00133315" w:rsidRDefault="00133315">
      <w:pPr>
        <w:pStyle w:val="Index1"/>
        <w:tabs>
          <w:tab w:val="right" w:pos="5030"/>
        </w:tabs>
        <w:rPr>
          <w:noProof/>
        </w:rPr>
      </w:pPr>
      <w:r>
        <w:rPr>
          <w:noProof/>
        </w:rPr>
        <w:t>Intune for EDU, 40</w:t>
      </w:r>
    </w:p>
    <w:p w14:paraId="309918EA" w14:textId="77777777" w:rsidR="00133315" w:rsidRDefault="00133315">
      <w:pPr>
        <w:pStyle w:val="Index1"/>
        <w:tabs>
          <w:tab w:val="right" w:pos="5030"/>
        </w:tabs>
        <w:rPr>
          <w:noProof/>
        </w:rPr>
      </w:pPr>
      <w:r>
        <w:rPr>
          <w:noProof/>
        </w:rPr>
        <w:t xml:space="preserve">IoT Suite </w:t>
      </w:r>
      <w:r>
        <w:rPr>
          <w:rFonts w:ascii="PMingLiU" w:eastAsia="PMingLiU" w:hAnsi="PMingLiU" w:cs="PMingLiU" w:hint="eastAsia"/>
          <w:noProof/>
        </w:rPr>
        <w:t>远程监控计划</w:t>
      </w:r>
      <w:r>
        <w:rPr>
          <w:noProof/>
        </w:rPr>
        <w:t xml:space="preserve"> 1, 65</w:t>
      </w:r>
    </w:p>
    <w:p w14:paraId="7C5DA4CB" w14:textId="77777777" w:rsidR="00133315" w:rsidRDefault="00133315">
      <w:pPr>
        <w:pStyle w:val="Index1"/>
        <w:tabs>
          <w:tab w:val="right" w:pos="5030"/>
        </w:tabs>
        <w:rPr>
          <w:noProof/>
        </w:rPr>
      </w:pPr>
      <w:r>
        <w:rPr>
          <w:noProof/>
        </w:rPr>
        <w:t xml:space="preserve">IoT Suite </w:t>
      </w:r>
      <w:r>
        <w:rPr>
          <w:rFonts w:ascii="PMingLiU" w:eastAsia="PMingLiU" w:hAnsi="PMingLiU" w:cs="PMingLiU" w:hint="eastAsia"/>
          <w:noProof/>
        </w:rPr>
        <w:t>远程监控计划</w:t>
      </w:r>
      <w:r>
        <w:rPr>
          <w:noProof/>
        </w:rPr>
        <w:t xml:space="preserve"> 2, 65</w:t>
      </w:r>
    </w:p>
    <w:p w14:paraId="2F87ED25" w14:textId="77777777" w:rsidR="00133315" w:rsidRDefault="00133315">
      <w:pPr>
        <w:pStyle w:val="Index1"/>
        <w:tabs>
          <w:tab w:val="right" w:pos="5030"/>
        </w:tabs>
        <w:rPr>
          <w:noProof/>
        </w:rPr>
      </w:pPr>
      <w:r>
        <w:rPr>
          <w:noProof/>
        </w:rPr>
        <w:t xml:space="preserve">IoT Suite </w:t>
      </w:r>
      <w:r>
        <w:rPr>
          <w:rFonts w:ascii="PMingLiU" w:eastAsia="PMingLiU" w:hAnsi="PMingLiU" w:cs="PMingLiU" w:hint="eastAsia"/>
          <w:noProof/>
        </w:rPr>
        <w:t>预测性维护计划</w:t>
      </w:r>
      <w:r>
        <w:rPr>
          <w:noProof/>
        </w:rPr>
        <w:t xml:space="preserve"> 1, 65</w:t>
      </w:r>
    </w:p>
    <w:p w14:paraId="0CA15F6A" w14:textId="77777777" w:rsidR="00133315" w:rsidRDefault="00133315">
      <w:pPr>
        <w:pStyle w:val="Index1"/>
        <w:tabs>
          <w:tab w:val="right" w:pos="5030"/>
        </w:tabs>
        <w:rPr>
          <w:noProof/>
        </w:rPr>
      </w:pPr>
      <w:r>
        <w:rPr>
          <w:noProof/>
        </w:rPr>
        <w:t xml:space="preserve">IoT Suite </w:t>
      </w:r>
      <w:r>
        <w:rPr>
          <w:rFonts w:ascii="PMingLiU" w:eastAsia="PMingLiU" w:hAnsi="PMingLiU" w:cs="PMingLiU" w:hint="eastAsia"/>
          <w:noProof/>
        </w:rPr>
        <w:t>预测性维护计划</w:t>
      </w:r>
      <w:r>
        <w:rPr>
          <w:noProof/>
        </w:rPr>
        <w:t xml:space="preserve"> 2, 65</w:t>
      </w:r>
    </w:p>
    <w:p w14:paraId="25D6171D" w14:textId="77777777" w:rsidR="00133315" w:rsidRDefault="00133315">
      <w:pPr>
        <w:pStyle w:val="Index1"/>
        <w:tabs>
          <w:tab w:val="right" w:pos="5030"/>
        </w:tabs>
        <w:rPr>
          <w:noProof/>
        </w:rPr>
      </w:pPr>
      <w:r>
        <w:rPr>
          <w:noProof/>
        </w:rPr>
        <w:t xml:space="preserve">M365 E5 </w:t>
      </w:r>
      <w:r>
        <w:rPr>
          <w:rFonts w:ascii="MS Mincho" w:eastAsia="MS Mincho" w:hAnsi="MS Mincho" w:cs="MS Mincho" w:hint="eastAsia"/>
          <w:noProof/>
        </w:rPr>
        <w:t>安全性</w:t>
      </w:r>
      <w:r>
        <w:rPr>
          <w:noProof/>
        </w:rPr>
        <w:t>, 40</w:t>
      </w:r>
    </w:p>
    <w:p w14:paraId="21417074" w14:textId="77777777" w:rsidR="00133315" w:rsidRDefault="00133315">
      <w:pPr>
        <w:pStyle w:val="Index1"/>
        <w:tabs>
          <w:tab w:val="right" w:pos="5030"/>
        </w:tabs>
        <w:rPr>
          <w:noProof/>
        </w:rPr>
      </w:pPr>
      <w:r>
        <w:rPr>
          <w:noProof/>
        </w:rPr>
        <w:t xml:space="preserve">Mac 2019 </w:t>
      </w:r>
      <w:r>
        <w:rPr>
          <w:rFonts w:ascii="MS Mincho" w:eastAsia="MS Mincho" w:hAnsi="MS Mincho" w:cs="MS Mincho" w:hint="eastAsia"/>
          <w:noProof/>
        </w:rPr>
        <w:t>在家工作</w:t>
      </w:r>
      <w:r>
        <w:rPr>
          <w:noProof/>
        </w:rPr>
        <w:t>, 27</w:t>
      </w:r>
    </w:p>
    <w:p w14:paraId="6683DF77" w14:textId="77777777" w:rsidR="00133315" w:rsidRDefault="00133315">
      <w:pPr>
        <w:pStyle w:val="Index1"/>
        <w:tabs>
          <w:tab w:val="right" w:pos="5030"/>
        </w:tabs>
        <w:rPr>
          <w:noProof/>
        </w:rPr>
      </w:pPr>
      <w:r>
        <w:rPr>
          <w:noProof/>
        </w:rPr>
        <w:t>macOS, 49</w:t>
      </w:r>
    </w:p>
    <w:p w14:paraId="6C20C373" w14:textId="77777777" w:rsidR="00133315" w:rsidRDefault="00133315">
      <w:pPr>
        <w:pStyle w:val="Index1"/>
        <w:tabs>
          <w:tab w:val="right" w:pos="5030"/>
        </w:tabs>
        <w:rPr>
          <w:noProof/>
        </w:rPr>
      </w:pPr>
      <w:r>
        <w:rPr>
          <w:noProof/>
        </w:rPr>
        <w:t xml:space="preserve">Microsoft 365 A5 </w:t>
      </w:r>
      <w:r>
        <w:rPr>
          <w:rFonts w:ascii="MS Mincho" w:eastAsia="MS Mincho" w:hAnsi="MS Mincho" w:cs="MS Mincho" w:hint="eastAsia"/>
          <w:noProof/>
        </w:rPr>
        <w:t>合</w:t>
      </w:r>
      <w:r>
        <w:rPr>
          <w:rFonts w:ascii="PMingLiU" w:eastAsia="PMingLiU" w:hAnsi="PMingLiU" w:cs="PMingLiU" w:hint="eastAsia"/>
          <w:noProof/>
        </w:rPr>
        <w:t>规性</w:t>
      </w:r>
      <w:r>
        <w:rPr>
          <w:noProof/>
        </w:rPr>
        <w:t>, 67</w:t>
      </w:r>
    </w:p>
    <w:p w14:paraId="3FF71035" w14:textId="77777777" w:rsidR="00133315" w:rsidRDefault="00133315">
      <w:pPr>
        <w:pStyle w:val="Index1"/>
        <w:tabs>
          <w:tab w:val="right" w:pos="5030"/>
        </w:tabs>
        <w:rPr>
          <w:noProof/>
        </w:rPr>
      </w:pPr>
      <w:r>
        <w:rPr>
          <w:noProof/>
        </w:rPr>
        <w:t xml:space="preserve">Microsoft 365 A5 </w:t>
      </w:r>
      <w:r>
        <w:rPr>
          <w:rFonts w:ascii="MS Mincho" w:eastAsia="MS Mincho" w:hAnsi="MS Mincho" w:cs="MS Mincho" w:hint="eastAsia"/>
          <w:noProof/>
        </w:rPr>
        <w:t>安全性</w:t>
      </w:r>
      <w:r>
        <w:rPr>
          <w:noProof/>
        </w:rPr>
        <w:t>, 67</w:t>
      </w:r>
    </w:p>
    <w:p w14:paraId="04359DCB" w14:textId="77777777" w:rsidR="00133315" w:rsidRDefault="00133315">
      <w:pPr>
        <w:pStyle w:val="Index1"/>
        <w:tabs>
          <w:tab w:val="right" w:pos="5030"/>
        </w:tabs>
        <w:rPr>
          <w:noProof/>
        </w:rPr>
      </w:pPr>
      <w:r>
        <w:rPr>
          <w:noProof/>
        </w:rPr>
        <w:t xml:space="preserve">Microsoft 365 E3 </w:t>
      </w:r>
      <w:r>
        <w:rPr>
          <w:rFonts w:ascii="MS Mincho" w:eastAsia="MS Mincho" w:hAnsi="MS Mincho" w:cs="MS Mincho" w:hint="eastAsia"/>
          <w:noProof/>
        </w:rPr>
        <w:t>和</w:t>
      </w:r>
      <w:r>
        <w:rPr>
          <w:noProof/>
        </w:rPr>
        <w:t xml:space="preserve"> E5, 66</w:t>
      </w:r>
    </w:p>
    <w:p w14:paraId="17F334BD" w14:textId="77777777" w:rsidR="00133315" w:rsidRDefault="00133315">
      <w:pPr>
        <w:pStyle w:val="Index1"/>
        <w:tabs>
          <w:tab w:val="right" w:pos="5030"/>
        </w:tabs>
        <w:rPr>
          <w:noProof/>
        </w:rPr>
      </w:pPr>
      <w:r>
        <w:rPr>
          <w:noProof/>
        </w:rPr>
        <w:t xml:space="preserve">Microsoft 365 E3 </w:t>
      </w:r>
      <w:r>
        <w:rPr>
          <w:rFonts w:ascii="MS Mincho" w:eastAsia="MS Mincho" w:hAnsi="MS Mincho" w:cs="MS Mincho" w:hint="eastAsia"/>
          <w:noProof/>
        </w:rPr>
        <w:t>和</w:t>
      </w:r>
      <w:r>
        <w:rPr>
          <w:noProof/>
        </w:rPr>
        <w:t xml:space="preserve"> E5 </w:t>
      </w:r>
      <w:r>
        <w:rPr>
          <w:rFonts w:ascii="MS Mincho" w:eastAsia="MS Mincho" w:hAnsi="MS Mincho" w:cs="MS Mincho" w:hint="eastAsia"/>
          <w:noProof/>
        </w:rPr>
        <w:t>附加</w:t>
      </w:r>
      <w:r>
        <w:rPr>
          <w:noProof/>
        </w:rPr>
        <w:t>, 67</w:t>
      </w:r>
    </w:p>
    <w:p w14:paraId="683AEEC8" w14:textId="77777777" w:rsidR="00133315" w:rsidRDefault="00133315">
      <w:pPr>
        <w:pStyle w:val="Index1"/>
        <w:tabs>
          <w:tab w:val="right" w:pos="5030"/>
        </w:tabs>
        <w:rPr>
          <w:noProof/>
        </w:rPr>
      </w:pPr>
      <w:r>
        <w:rPr>
          <w:noProof/>
        </w:rPr>
        <w:t xml:space="preserve">Microsoft 365 E3 </w:t>
      </w:r>
      <w:r>
        <w:rPr>
          <w:rFonts w:ascii="MS Mincho" w:eastAsia="MS Mincho" w:hAnsi="MS Mincho" w:cs="MS Mincho" w:hint="eastAsia"/>
          <w:noProof/>
        </w:rPr>
        <w:t>和</w:t>
      </w:r>
      <w:r>
        <w:rPr>
          <w:noProof/>
        </w:rPr>
        <w:t xml:space="preserve"> E5</w:t>
      </w:r>
      <w:r>
        <w:rPr>
          <w:rFonts w:ascii="MS Mincho" w:eastAsia="MS Mincho" w:hAnsi="MS Mincho" w:cs="MS Mincho" w:hint="eastAsia"/>
          <w:noProof/>
        </w:rPr>
        <w:t>（来自</w:t>
      </w:r>
      <w:r>
        <w:rPr>
          <w:rFonts w:ascii="PMingLiU" w:eastAsia="PMingLiU" w:hAnsi="PMingLiU" w:cs="PMingLiU" w:hint="eastAsia"/>
          <w:noProof/>
        </w:rPr>
        <w:t>软件保障）</w:t>
      </w:r>
      <w:r>
        <w:rPr>
          <w:noProof/>
        </w:rPr>
        <w:t>, 67</w:t>
      </w:r>
    </w:p>
    <w:p w14:paraId="37E74A5F" w14:textId="77777777" w:rsidR="00133315" w:rsidRDefault="00133315">
      <w:pPr>
        <w:pStyle w:val="Index1"/>
        <w:tabs>
          <w:tab w:val="right" w:pos="5030"/>
        </w:tabs>
        <w:rPr>
          <w:noProof/>
        </w:rPr>
      </w:pPr>
      <w:r>
        <w:rPr>
          <w:noProof/>
        </w:rPr>
        <w:t xml:space="preserve">Microsoft 365 E5 </w:t>
      </w:r>
      <w:r>
        <w:rPr>
          <w:rFonts w:ascii="MS Mincho" w:eastAsia="MS Mincho" w:hAnsi="MS Mincho" w:cs="MS Mincho" w:hint="eastAsia"/>
          <w:noProof/>
        </w:rPr>
        <w:t>合</w:t>
      </w:r>
      <w:r>
        <w:rPr>
          <w:rFonts w:ascii="PMingLiU" w:eastAsia="PMingLiU" w:hAnsi="PMingLiU" w:cs="PMingLiU" w:hint="eastAsia"/>
          <w:noProof/>
        </w:rPr>
        <w:t>规性</w:t>
      </w:r>
      <w:r>
        <w:rPr>
          <w:noProof/>
        </w:rPr>
        <w:t>, 67</w:t>
      </w:r>
    </w:p>
    <w:p w14:paraId="3F1CDE93" w14:textId="77777777" w:rsidR="00133315" w:rsidRDefault="00133315">
      <w:pPr>
        <w:pStyle w:val="Index1"/>
        <w:tabs>
          <w:tab w:val="right" w:pos="5030"/>
        </w:tabs>
        <w:rPr>
          <w:noProof/>
        </w:rPr>
      </w:pPr>
      <w:r>
        <w:rPr>
          <w:noProof/>
        </w:rPr>
        <w:t xml:space="preserve">Microsoft 365 E5 </w:t>
      </w:r>
      <w:r>
        <w:rPr>
          <w:rFonts w:ascii="MS Mincho" w:eastAsia="MS Mincho" w:hAnsi="MS Mincho" w:cs="MS Mincho" w:hint="eastAsia"/>
          <w:noProof/>
        </w:rPr>
        <w:t>安全性</w:t>
      </w:r>
      <w:r>
        <w:rPr>
          <w:noProof/>
        </w:rPr>
        <w:t>, 67</w:t>
      </w:r>
    </w:p>
    <w:p w14:paraId="519392DB" w14:textId="77777777" w:rsidR="00133315" w:rsidRDefault="00133315">
      <w:pPr>
        <w:pStyle w:val="Index1"/>
        <w:tabs>
          <w:tab w:val="right" w:pos="5030"/>
        </w:tabs>
        <w:rPr>
          <w:noProof/>
        </w:rPr>
      </w:pPr>
      <w:r>
        <w:rPr>
          <w:noProof/>
        </w:rPr>
        <w:t>Microsoft 365 F1, 37, 67</w:t>
      </w:r>
    </w:p>
    <w:p w14:paraId="2575B327" w14:textId="77777777" w:rsidR="00133315" w:rsidRDefault="00133315">
      <w:pPr>
        <w:pStyle w:val="Index1"/>
        <w:tabs>
          <w:tab w:val="right" w:pos="5030"/>
        </w:tabs>
        <w:rPr>
          <w:noProof/>
        </w:rPr>
      </w:pPr>
      <w:r>
        <w:rPr>
          <w:noProof/>
        </w:rPr>
        <w:t xml:space="preserve">Microsoft 365 </w:t>
      </w:r>
      <w:r>
        <w:rPr>
          <w:rFonts w:ascii="MS Mincho" w:eastAsia="MS Mincho" w:hAnsi="MS Mincho" w:cs="MS Mincho" w:hint="eastAsia"/>
          <w:noProof/>
        </w:rPr>
        <w:t>商</w:t>
      </w:r>
      <w:r>
        <w:rPr>
          <w:rFonts w:ascii="PMingLiU" w:eastAsia="PMingLiU" w:hAnsi="PMingLiU" w:cs="PMingLiU" w:hint="eastAsia"/>
          <w:noProof/>
        </w:rPr>
        <w:t>业版</w:t>
      </w:r>
      <w:r>
        <w:rPr>
          <w:noProof/>
        </w:rPr>
        <w:t>, 66</w:t>
      </w:r>
    </w:p>
    <w:p w14:paraId="2F669F9C" w14:textId="77777777" w:rsidR="00133315" w:rsidRDefault="00133315">
      <w:pPr>
        <w:pStyle w:val="Index1"/>
        <w:tabs>
          <w:tab w:val="right" w:pos="5030"/>
        </w:tabs>
        <w:rPr>
          <w:noProof/>
        </w:rPr>
      </w:pPr>
      <w:r>
        <w:rPr>
          <w:noProof/>
        </w:rPr>
        <w:t xml:space="preserve">Microsoft 365 </w:t>
      </w:r>
      <w:r>
        <w:rPr>
          <w:rFonts w:ascii="MS Mincho" w:eastAsia="MS Mincho" w:hAnsi="MS Mincho" w:cs="MS Mincho" w:hint="eastAsia"/>
          <w:noProof/>
        </w:rPr>
        <w:t>教育版</w:t>
      </w:r>
      <w:r>
        <w:rPr>
          <w:noProof/>
        </w:rPr>
        <w:t xml:space="preserve"> A1, 66</w:t>
      </w:r>
    </w:p>
    <w:p w14:paraId="0F05DF3E" w14:textId="77777777" w:rsidR="00133315" w:rsidRDefault="00133315">
      <w:pPr>
        <w:pStyle w:val="Index1"/>
        <w:tabs>
          <w:tab w:val="right" w:pos="5030"/>
        </w:tabs>
        <w:rPr>
          <w:noProof/>
        </w:rPr>
      </w:pPr>
      <w:r>
        <w:rPr>
          <w:noProof/>
        </w:rPr>
        <w:t xml:space="preserve">Microsoft 365 </w:t>
      </w:r>
      <w:r>
        <w:rPr>
          <w:rFonts w:ascii="MS Mincho" w:eastAsia="MS Mincho" w:hAnsi="MS Mincho" w:cs="MS Mincho" w:hint="eastAsia"/>
          <w:noProof/>
        </w:rPr>
        <w:t>教育版</w:t>
      </w:r>
      <w:r>
        <w:rPr>
          <w:noProof/>
        </w:rPr>
        <w:t xml:space="preserve"> A3, 66</w:t>
      </w:r>
    </w:p>
    <w:p w14:paraId="6F521082" w14:textId="77777777" w:rsidR="00133315" w:rsidRDefault="00133315">
      <w:pPr>
        <w:pStyle w:val="Index1"/>
        <w:tabs>
          <w:tab w:val="right" w:pos="5030"/>
        </w:tabs>
        <w:rPr>
          <w:noProof/>
        </w:rPr>
      </w:pPr>
      <w:r>
        <w:rPr>
          <w:noProof/>
        </w:rPr>
        <w:t xml:space="preserve">Microsoft 365 </w:t>
      </w:r>
      <w:r>
        <w:rPr>
          <w:rFonts w:ascii="MS Mincho" w:eastAsia="MS Mincho" w:hAnsi="MS Mincho" w:cs="MS Mincho" w:hint="eastAsia"/>
          <w:noProof/>
        </w:rPr>
        <w:t>教育版</w:t>
      </w:r>
      <w:r>
        <w:rPr>
          <w:noProof/>
        </w:rPr>
        <w:t xml:space="preserve"> A3</w:t>
      </w:r>
      <w:r>
        <w:rPr>
          <w:rFonts w:ascii="MS Mincho" w:eastAsia="MS Mincho" w:hAnsi="MS Mincho" w:cs="MS Mincho" w:hint="eastAsia"/>
          <w:noProof/>
        </w:rPr>
        <w:t>（</w:t>
      </w:r>
      <w:r>
        <w:rPr>
          <w:rFonts w:ascii="PMingLiU" w:eastAsia="PMingLiU" w:hAnsi="PMingLiU" w:cs="PMingLiU" w:hint="eastAsia"/>
          <w:noProof/>
        </w:rPr>
        <w:t>带核心</w:t>
      </w:r>
      <w:r>
        <w:rPr>
          <w:noProof/>
        </w:rPr>
        <w:t xml:space="preserve"> CAL</w:t>
      </w:r>
      <w:r>
        <w:rPr>
          <w:rFonts w:ascii="MS Mincho" w:eastAsia="MS Mincho" w:hAnsi="MS Mincho" w:cs="MS Mincho" w:hint="eastAsia"/>
          <w:noProof/>
        </w:rPr>
        <w:t>）</w:t>
      </w:r>
      <w:r>
        <w:rPr>
          <w:noProof/>
        </w:rPr>
        <w:t>, 66</w:t>
      </w:r>
    </w:p>
    <w:p w14:paraId="3A5033E7" w14:textId="77777777" w:rsidR="00133315" w:rsidRDefault="00133315">
      <w:pPr>
        <w:pStyle w:val="Index1"/>
        <w:tabs>
          <w:tab w:val="right" w:pos="5030"/>
        </w:tabs>
        <w:rPr>
          <w:noProof/>
        </w:rPr>
      </w:pPr>
      <w:r>
        <w:rPr>
          <w:noProof/>
        </w:rPr>
        <w:t xml:space="preserve">Microsoft 365 </w:t>
      </w:r>
      <w:r>
        <w:rPr>
          <w:rFonts w:ascii="MS Mincho" w:eastAsia="MS Mincho" w:hAnsi="MS Mincho" w:cs="MS Mincho" w:hint="eastAsia"/>
          <w:noProof/>
        </w:rPr>
        <w:t>教育版</w:t>
      </w:r>
      <w:r>
        <w:rPr>
          <w:noProof/>
        </w:rPr>
        <w:t xml:space="preserve"> A5, 66</w:t>
      </w:r>
    </w:p>
    <w:p w14:paraId="31E3F551" w14:textId="77777777" w:rsidR="00133315" w:rsidRDefault="00133315">
      <w:pPr>
        <w:pStyle w:val="Index1"/>
        <w:tabs>
          <w:tab w:val="right" w:pos="5030"/>
        </w:tabs>
        <w:rPr>
          <w:noProof/>
        </w:rPr>
      </w:pPr>
      <w:r>
        <w:rPr>
          <w:noProof/>
        </w:rPr>
        <w:t xml:space="preserve">Microsoft Azure StorSimple </w:t>
      </w:r>
      <w:r>
        <w:rPr>
          <w:rFonts w:ascii="PMingLiU" w:eastAsia="PMingLiU" w:hAnsi="PMingLiU" w:cs="PMingLiU" w:hint="eastAsia"/>
          <w:noProof/>
        </w:rPr>
        <w:t>标准支持</w:t>
      </w:r>
      <w:r>
        <w:rPr>
          <w:noProof/>
        </w:rPr>
        <w:t>, 65</w:t>
      </w:r>
    </w:p>
    <w:p w14:paraId="1146FA72" w14:textId="77777777" w:rsidR="00133315" w:rsidRDefault="00133315">
      <w:pPr>
        <w:pStyle w:val="Index1"/>
        <w:tabs>
          <w:tab w:val="right" w:pos="5030"/>
        </w:tabs>
        <w:rPr>
          <w:noProof/>
        </w:rPr>
      </w:pPr>
      <w:r>
        <w:rPr>
          <w:noProof/>
        </w:rPr>
        <w:t xml:space="preserve">Microsoft Azure StorSimple </w:t>
      </w:r>
      <w:r>
        <w:rPr>
          <w:rFonts w:ascii="PMingLiU" w:eastAsia="PMingLiU" w:hAnsi="PMingLiU" w:cs="PMingLiU" w:hint="eastAsia"/>
          <w:noProof/>
        </w:rPr>
        <w:t>标准支持到高级</w:t>
      </w:r>
      <w:r>
        <w:rPr>
          <w:rFonts w:ascii="MS Mincho" w:eastAsia="MS Mincho" w:hAnsi="MS Mincho" w:cs="MS Mincho" w:hint="eastAsia"/>
          <w:noProof/>
        </w:rPr>
        <w:t>支持</w:t>
      </w:r>
      <w:r>
        <w:rPr>
          <w:noProof/>
        </w:rPr>
        <w:t>, 65</w:t>
      </w:r>
    </w:p>
    <w:p w14:paraId="6B02AEF8" w14:textId="77777777" w:rsidR="00133315" w:rsidRDefault="00133315">
      <w:pPr>
        <w:pStyle w:val="Index1"/>
        <w:tabs>
          <w:tab w:val="right" w:pos="5030"/>
        </w:tabs>
        <w:rPr>
          <w:noProof/>
        </w:rPr>
      </w:pPr>
      <w:r>
        <w:rPr>
          <w:noProof/>
        </w:rPr>
        <w:t xml:space="preserve">Microsoft Azure StorSimple </w:t>
      </w:r>
      <w:r>
        <w:rPr>
          <w:rFonts w:ascii="PMingLiU" w:eastAsia="PMingLiU" w:hAnsi="PMingLiU" w:cs="PMingLiU" w:hint="eastAsia"/>
          <w:noProof/>
        </w:rPr>
        <w:t>计划</w:t>
      </w:r>
      <w:r>
        <w:rPr>
          <w:noProof/>
        </w:rPr>
        <w:t xml:space="preserve"> 8100 </w:t>
      </w:r>
      <w:r>
        <w:rPr>
          <w:rFonts w:ascii="PMingLiU" w:eastAsia="PMingLiU" w:hAnsi="PMingLiU" w:cs="PMingLiU" w:hint="eastAsia"/>
          <w:noProof/>
        </w:rPr>
        <w:t>续签</w:t>
      </w:r>
      <w:r>
        <w:rPr>
          <w:noProof/>
        </w:rPr>
        <w:t>, 65</w:t>
      </w:r>
    </w:p>
    <w:p w14:paraId="60FF4BD7" w14:textId="77777777" w:rsidR="00133315" w:rsidRDefault="00133315">
      <w:pPr>
        <w:pStyle w:val="Index1"/>
        <w:tabs>
          <w:tab w:val="right" w:pos="5030"/>
        </w:tabs>
        <w:rPr>
          <w:noProof/>
        </w:rPr>
      </w:pPr>
      <w:r>
        <w:rPr>
          <w:noProof/>
        </w:rPr>
        <w:t xml:space="preserve">Microsoft Azure StorSimple </w:t>
      </w:r>
      <w:r>
        <w:rPr>
          <w:rFonts w:ascii="PMingLiU" w:eastAsia="PMingLiU" w:hAnsi="PMingLiU" w:cs="PMingLiU" w:hint="eastAsia"/>
          <w:noProof/>
        </w:rPr>
        <w:t>计划</w:t>
      </w:r>
      <w:r>
        <w:rPr>
          <w:noProof/>
        </w:rPr>
        <w:t xml:space="preserve"> 8600 </w:t>
      </w:r>
      <w:r>
        <w:rPr>
          <w:rFonts w:ascii="PMingLiU" w:eastAsia="PMingLiU" w:hAnsi="PMingLiU" w:cs="PMingLiU" w:hint="eastAsia"/>
          <w:noProof/>
        </w:rPr>
        <w:t>续签（无设备）</w:t>
      </w:r>
      <w:r>
        <w:rPr>
          <w:noProof/>
        </w:rPr>
        <w:t>, 65</w:t>
      </w:r>
    </w:p>
    <w:p w14:paraId="3D0D58BD" w14:textId="77777777" w:rsidR="00133315" w:rsidRDefault="00133315">
      <w:pPr>
        <w:pStyle w:val="Index1"/>
        <w:tabs>
          <w:tab w:val="right" w:pos="5030"/>
        </w:tabs>
        <w:rPr>
          <w:noProof/>
        </w:rPr>
      </w:pPr>
      <w:r>
        <w:rPr>
          <w:noProof/>
        </w:rPr>
        <w:t xml:space="preserve">Microsoft Azure StorSimple </w:t>
      </w:r>
      <w:r>
        <w:rPr>
          <w:rFonts w:ascii="MS Mincho" w:eastAsia="MS Mincho" w:hAnsi="MS Mincho" w:cs="MS Mincho" w:hint="eastAsia"/>
          <w:noProof/>
        </w:rPr>
        <w:t>高</w:t>
      </w:r>
      <w:r>
        <w:rPr>
          <w:rFonts w:ascii="PMingLiU" w:eastAsia="PMingLiU" w:hAnsi="PMingLiU" w:cs="PMingLiU" w:hint="eastAsia"/>
          <w:noProof/>
        </w:rPr>
        <w:t>级支持</w:t>
      </w:r>
      <w:r>
        <w:rPr>
          <w:noProof/>
        </w:rPr>
        <w:t>, 65</w:t>
      </w:r>
    </w:p>
    <w:p w14:paraId="44121823" w14:textId="77777777" w:rsidR="00133315" w:rsidRDefault="00133315">
      <w:pPr>
        <w:pStyle w:val="Index1"/>
        <w:tabs>
          <w:tab w:val="right" w:pos="5030"/>
        </w:tabs>
        <w:rPr>
          <w:noProof/>
        </w:rPr>
      </w:pPr>
      <w:r>
        <w:rPr>
          <w:noProof/>
        </w:rPr>
        <w:t xml:space="preserve">Microsoft Azure </w:t>
      </w:r>
      <w:r>
        <w:rPr>
          <w:rFonts w:ascii="MS Mincho" w:eastAsia="MS Mincho" w:hAnsi="MS Mincho" w:cs="MS Mincho" w:hint="eastAsia"/>
          <w:noProof/>
        </w:rPr>
        <w:t>服</w:t>
      </w:r>
      <w:r>
        <w:rPr>
          <w:rFonts w:ascii="PMingLiU" w:eastAsia="PMingLiU" w:hAnsi="PMingLiU" w:cs="PMingLiU" w:hint="eastAsia"/>
          <w:noProof/>
        </w:rPr>
        <w:t>务</w:t>
      </w:r>
      <w:r>
        <w:rPr>
          <w:noProof/>
        </w:rPr>
        <w:t>, 108, 109</w:t>
      </w:r>
    </w:p>
    <w:p w14:paraId="0534C984" w14:textId="77777777" w:rsidR="00133315" w:rsidRDefault="00133315">
      <w:pPr>
        <w:pStyle w:val="Index1"/>
        <w:tabs>
          <w:tab w:val="right" w:pos="5030"/>
        </w:tabs>
        <w:rPr>
          <w:noProof/>
        </w:rPr>
      </w:pPr>
      <w:r>
        <w:rPr>
          <w:noProof/>
        </w:rPr>
        <w:t xml:space="preserve">Microsoft Azure </w:t>
      </w:r>
      <w:r>
        <w:rPr>
          <w:rFonts w:ascii="MS Mincho" w:eastAsia="MS Mincho" w:hAnsi="MS Mincho" w:cs="MS Mincho" w:hint="eastAsia"/>
          <w:noProof/>
        </w:rPr>
        <w:t>服</w:t>
      </w:r>
      <w:r>
        <w:rPr>
          <w:rFonts w:ascii="PMingLiU" w:eastAsia="PMingLiU" w:hAnsi="PMingLiU" w:cs="PMingLiU" w:hint="eastAsia"/>
          <w:noProof/>
        </w:rPr>
        <w:t>务</w:t>
      </w:r>
      <w:r>
        <w:rPr>
          <w:noProof/>
        </w:rPr>
        <w:t>*, 64</w:t>
      </w:r>
    </w:p>
    <w:p w14:paraId="5523756A" w14:textId="77777777" w:rsidR="00133315" w:rsidRDefault="00133315">
      <w:pPr>
        <w:pStyle w:val="Index1"/>
        <w:tabs>
          <w:tab w:val="right" w:pos="5030"/>
        </w:tabs>
        <w:rPr>
          <w:noProof/>
        </w:rPr>
      </w:pPr>
      <w:r>
        <w:rPr>
          <w:noProof/>
        </w:rPr>
        <w:t>Microsoft Cloud App Security, 86</w:t>
      </w:r>
    </w:p>
    <w:p w14:paraId="4C5C40A5" w14:textId="77777777" w:rsidR="00133315" w:rsidRDefault="00133315">
      <w:pPr>
        <w:pStyle w:val="Index1"/>
        <w:tabs>
          <w:tab w:val="right" w:pos="5030"/>
        </w:tabs>
        <w:rPr>
          <w:noProof/>
        </w:rPr>
      </w:pPr>
      <w:r>
        <w:rPr>
          <w:noProof/>
        </w:rPr>
        <w:t>Microsoft Defender ATP (SL), 48</w:t>
      </w:r>
    </w:p>
    <w:p w14:paraId="0A28CB51" w14:textId="77777777" w:rsidR="00133315" w:rsidRDefault="00133315">
      <w:pPr>
        <w:pStyle w:val="Index1"/>
        <w:tabs>
          <w:tab w:val="right" w:pos="5030"/>
        </w:tabs>
        <w:rPr>
          <w:noProof/>
        </w:rPr>
      </w:pPr>
      <w:r>
        <w:rPr>
          <w:noProof/>
        </w:rPr>
        <w:t xml:space="preserve">Microsoft Defender </w:t>
      </w:r>
      <w:r>
        <w:rPr>
          <w:rFonts w:ascii="MS Mincho" w:eastAsia="MS Mincho" w:hAnsi="MS Mincho" w:cs="MS Mincho" w:hint="eastAsia"/>
          <w:noProof/>
        </w:rPr>
        <w:t>高</w:t>
      </w:r>
      <w:r>
        <w:rPr>
          <w:rFonts w:ascii="PMingLiU" w:eastAsia="PMingLiU" w:hAnsi="PMingLiU" w:cs="PMingLiU" w:hint="eastAsia"/>
          <w:noProof/>
        </w:rPr>
        <w:t>级威胁防护</w:t>
      </w:r>
      <w:r>
        <w:rPr>
          <w:noProof/>
        </w:rPr>
        <w:t>, 52</w:t>
      </w:r>
    </w:p>
    <w:p w14:paraId="5A0C9FF1" w14:textId="77777777" w:rsidR="00133315" w:rsidRDefault="00133315">
      <w:pPr>
        <w:pStyle w:val="Index1"/>
        <w:tabs>
          <w:tab w:val="right" w:pos="5030"/>
        </w:tabs>
        <w:rPr>
          <w:noProof/>
        </w:rPr>
      </w:pPr>
      <w:r>
        <w:rPr>
          <w:noProof/>
        </w:rPr>
        <w:t>Microsoft Dynamics 365 Customer Service CAL, 101</w:t>
      </w:r>
    </w:p>
    <w:p w14:paraId="3160BF43" w14:textId="77777777" w:rsidR="00133315" w:rsidRDefault="00133315">
      <w:pPr>
        <w:pStyle w:val="Index1"/>
        <w:tabs>
          <w:tab w:val="right" w:pos="5030"/>
        </w:tabs>
        <w:rPr>
          <w:noProof/>
        </w:rPr>
      </w:pPr>
      <w:r>
        <w:rPr>
          <w:noProof/>
        </w:rPr>
        <w:t>Microsoft Dynamics 365 Customer Service On-premises CAL, 107</w:t>
      </w:r>
    </w:p>
    <w:p w14:paraId="67963797" w14:textId="77777777" w:rsidR="00133315" w:rsidRDefault="00133315">
      <w:pPr>
        <w:pStyle w:val="Index1"/>
        <w:tabs>
          <w:tab w:val="right" w:pos="5030"/>
        </w:tabs>
        <w:rPr>
          <w:noProof/>
        </w:rPr>
      </w:pPr>
      <w:r>
        <w:rPr>
          <w:noProof/>
        </w:rPr>
        <w:t>Microsoft Dynamics 365 Operations Activity CAL, 101</w:t>
      </w:r>
    </w:p>
    <w:p w14:paraId="08DF9C49" w14:textId="77777777" w:rsidR="00133315" w:rsidRDefault="00133315">
      <w:pPr>
        <w:pStyle w:val="Index1"/>
        <w:tabs>
          <w:tab w:val="right" w:pos="5030"/>
        </w:tabs>
        <w:rPr>
          <w:noProof/>
        </w:rPr>
      </w:pPr>
      <w:r>
        <w:rPr>
          <w:noProof/>
        </w:rPr>
        <w:t>Microsoft Dynamics 365 Operations Activity On-premises CAL, 107</w:t>
      </w:r>
    </w:p>
    <w:p w14:paraId="057B5CBD" w14:textId="77777777" w:rsidR="00133315" w:rsidRDefault="00133315">
      <w:pPr>
        <w:pStyle w:val="Index1"/>
        <w:tabs>
          <w:tab w:val="right" w:pos="5030"/>
        </w:tabs>
        <w:rPr>
          <w:noProof/>
        </w:rPr>
      </w:pPr>
      <w:r>
        <w:rPr>
          <w:noProof/>
        </w:rPr>
        <w:t>Microsoft Dynamics 365 Operations CAL, 101</w:t>
      </w:r>
    </w:p>
    <w:p w14:paraId="68A16552" w14:textId="77777777" w:rsidR="00133315" w:rsidRDefault="00133315">
      <w:pPr>
        <w:pStyle w:val="Index1"/>
        <w:tabs>
          <w:tab w:val="right" w:pos="5030"/>
        </w:tabs>
        <w:rPr>
          <w:noProof/>
        </w:rPr>
      </w:pPr>
      <w:r>
        <w:rPr>
          <w:noProof/>
        </w:rPr>
        <w:t>Microsoft Dynamics 365 Operations On-premises CAL, 107</w:t>
      </w:r>
    </w:p>
    <w:p w14:paraId="12B8F081" w14:textId="77777777" w:rsidR="00133315" w:rsidRDefault="00133315">
      <w:pPr>
        <w:pStyle w:val="Index1"/>
        <w:tabs>
          <w:tab w:val="right" w:pos="5030"/>
        </w:tabs>
        <w:rPr>
          <w:noProof/>
        </w:rPr>
      </w:pPr>
      <w:r>
        <w:rPr>
          <w:noProof/>
        </w:rPr>
        <w:t>Microsoft Dynamics 365 Sales CAL, 101</w:t>
      </w:r>
    </w:p>
    <w:p w14:paraId="5BEF460D" w14:textId="77777777" w:rsidR="00133315" w:rsidRDefault="00133315">
      <w:pPr>
        <w:pStyle w:val="Index1"/>
        <w:tabs>
          <w:tab w:val="right" w:pos="5030"/>
        </w:tabs>
        <w:rPr>
          <w:noProof/>
        </w:rPr>
      </w:pPr>
      <w:r>
        <w:rPr>
          <w:noProof/>
        </w:rPr>
        <w:t>Microsoft Dynamics 365 Sales On-premises CAL, 107</w:t>
      </w:r>
    </w:p>
    <w:p w14:paraId="055F3B9D" w14:textId="77777777" w:rsidR="00133315" w:rsidRDefault="00133315">
      <w:pPr>
        <w:pStyle w:val="Index1"/>
        <w:tabs>
          <w:tab w:val="right" w:pos="5030"/>
        </w:tabs>
        <w:rPr>
          <w:noProof/>
        </w:rPr>
      </w:pPr>
      <w:r>
        <w:rPr>
          <w:noProof/>
        </w:rPr>
        <w:t>Microsoft Dynamics 365 Team Members On-premises CAL, 107</w:t>
      </w:r>
    </w:p>
    <w:p w14:paraId="317EB62D" w14:textId="77777777" w:rsidR="00133315" w:rsidRDefault="00133315">
      <w:pPr>
        <w:pStyle w:val="Index1"/>
        <w:tabs>
          <w:tab w:val="right" w:pos="5030"/>
        </w:tabs>
        <w:rPr>
          <w:noProof/>
        </w:rPr>
      </w:pPr>
      <w:r>
        <w:rPr>
          <w:noProof/>
        </w:rPr>
        <w:t>Microsoft Dynamics AX Functional CAL, 101</w:t>
      </w:r>
    </w:p>
    <w:p w14:paraId="651FA267" w14:textId="77777777" w:rsidR="00133315" w:rsidRDefault="00133315">
      <w:pPr>
        <w:pStyle w:val="Index1"/>
        <w:tabs>
          <w:tab w:val="right" w:pos="5030"/>
        </w:tabs>
        <w:rPr>
          <w:noProof/>
        </w:rPr>
      </w:pPr>
      <w:r>
        <w:rPr>
          <w:noProof/>
        </w:rPr>
        <w:t>Microsoft Dynamics AX Standard Commerce Core Server, 101</w:t>
      </w:r>
    </w:p>
    <w:p w14:paraId="09A64341" w14:textId="77777777" w:rsidR="00133315" w:rsidRDefault="00133315">
      <w:pPr>
        <w:pStyle w:val="Index1"/>
        <w:tabs>
          <w:tab w:val="right" w:pos="5030"/>
        </w:tabs>
        <w:rPr>
          <w:noProof/>
        </w:rPr>
      </w:pPr>
      <w:r>
        <w:rPr>
          <w:noProof/>
        </w:rPr>
        <w:t>Microsoft Dynamics AX Store Server, 101</w:t>
      </w:r>
    </w:p>
    <w:p w14:paraId="4A6ED56D" w14:textId="77777777" w:rsidR="00133315" w:rsidRDefault="00133315">
      <w:pPr>
        <w:pStyle w:val="Index1"/>
        <w:tabs>
          <w:tab w:val="right" w:pos="5030"/>
        </w:tabs>
        <w:rPr>
          <w:noProof/>
        </w:rPr>
      </w:pPr>
      <w:r>
        <w:rPr>
          <w:noProof/>
        </w:rPr>
        <w:t xml:space="preserve">Microsoft Dynamics AX </w:t>
      </w:r>
      <w:r>
        <w:rPr>
          <w:rFonts w:ascii="MS Mincho" w:eastAsia="MS Mincho" w:hAnsi="MS Mincho" w:cs="MS Mincho" w:hint="eastAsia"/>
          <w:noProof/>
        </w:rPr>
        <w:t>任</w:t>
      </w:r>
      <w:r>
        <w:rPr>
          <w:rFonts w:ascii="PMingLiU" w:eastAsia="PMingLiU" w:hAnsi="PMingLiU" w:cs="PMingLiU" w:hint="eastAsia"/>
          <w:noProof/>
        </w:rPr>
        <w:t>务</w:t>
      </w:r>
      <w:r>
        <w:rPr>
          <w:noProof/>
        </w:rPr>
        <w:t xml:space="preserve"> CAL, 101</w:t>
      </w:r>
    </w:p>
    <w:p w14:paraId="18FE9503" w14:textId="77777777" w:rsidR="00133315" w:rsidRDefault="00133315">
      <w:pPr>
        <w:pStyle w:val="Index1"/>
        <w:tabs>
          <w:tab w:val="right" w:pos="5030"/>
        </w:tabs>
        <w:rPr>
          <w:noProof/>
        </w:rPr>
      </w:pPr>
      <w:r>
        <w:rPr>
          <w:noProof/>
        </w:rPr>
        <w:t xml:space="preserve">Microsoft Dynamics AX </w:t>
      </w:r>
      <w:r>
        <w:rPr>
          <w:rFonts w:ascii="MS Mincho" w:eastAsia="MS Mincho" w:hAnsi="MS Mincho" w:cs="MS Mincho" w:hint="eastAsia"/>
          <w:noProof/>
        </w:rPr>
        <w:t>企</w:t>
      </w:r>
      <w:r>
        <w:rPr>
          <w:rFonts w:ascii="PMingLiU" w:eastAsia="PMingLiU" w:hAnsi="PMingLiU" w:cs="PMingLiU" w:hint="eastAsia"/>
          <w:noProof/>
        </w:rPr>
        <w:t>业</w:t>
      </w:r>
      <w:r>
        <w:rPr>
          <w:noProof/>
        </w:rPr>
        <w:t xml:space="preserve"> CAL, 101</w:t>
      </w:r>
    </w:p>
    <w:p w14:paraId="79A74278" w14:textId="77777777" w:rsidR="00133315" w:rsidRDefault="00133315">
      <w:pPr>
        <w:pStyle w:val="Index1"/>
        <w:tabs>
          <w:tab w:val="right" w:pos="5030"/>
        </w:tabs>
        <w:rPr>
          <w:noProof/>
        </w:rPr>
      </w:pPr>
      <w:r>
        <w:rPr>
          <w:noProof/>
        </w:rPr>
        <w:t>Microsoft Dynamics CRM Server 2013, 101</w:t>
      </w:r>
    </w:p>
    <w:p w14:paraId="20ADE025" w14:textId="77777777" w:rsidR="00133315" w:rsidRDefault="00133315">
      <w:pPr>
        <w:pStyle w:val="Index1"/>
        <w:tabs>
          <w:tab w:val="right" w:pos="5030"/>
        </w:tabs>
        <w:rPr>
          <w:noProof/>
        </w:rPr>
      </w:pPr>
      <w:r>
        <w:rPr>
          <w:noProof/>
        </w:rPr>
        <w:t>Microsoft Dynamics CRM Server 2015, 101</w:t>
      </w:r>
    </w:p>
    <w:p w14:paraId="497CAA4E" w14:textId="77777777" w:rsidR="00133315" w:rsidRDefault="00133315">
      <w:pPr>
        <w:pStyle w:val="Index1"/>
        <w:tabs>
          <w:tab w:val="right" w:pos="5030"/>
        </w:tabs>
        <w:rPr>
          <w:noProof/>
        </w:rPr>
      </w:pPr>
      <w:r>
        <w:rPr>
          <w:noProof/>
        </w:rPr>
        <w:t>Microsoft Forms Pro, 74</w:t>
      </w:r>
    </w:p>
    <w:p w14:paraId="4E9E5B63" w14:textId="77777777" w:rsidR="00133315" w:rsidRDefault="00133315">
      <w:pPr>
        <w:pStyle w:val="Index1"/>
        <w:tabs>
          <w:tab w:val="right" w:pos="5030"/>
        </w:tabs>
        <w:rPr>
          <w:noProof/>
        </w:rPr>
      </w:pPr>
      <w:r>
        <w:rPr>
          <w:noProof/>
        </w:rPr>
        <w:t>Microsoft Identity Manager 2016 CAL, 24</w:t>
      </w:r>
    </w:p>
    <w:p w14:paraId="2C24B1C5" w14:textId="77777777" w:rsidR="00133315" w:rsidRDefault="00133315">
      <w:pPr>
        <w:pStyle w:val="Index1"/>
        <w:tabs>
          <w:tab w:val="right" w:pos="5030"/>
        </w:tabs>
        <w:rPr>
          <w:noProof/>
        </w:rPr>
      </w:pPr>
      <w:r>
        <w:rPr>
          <w:noProof/>
        </w:rPr>
        <w:t xml:space="preserve">Microsoft Identity Manager 2016 </w:t>
      </w:r>
      <w:r>
        <w:rPr>
          <w:rFonts w:ascii="MS Mincho" w:eastAsia="MS Mincho" w:hAnsi="MS Mincho" w:cs="MS Mincho" w:hint="eastAsia"/>
          <w:noProof/>
        </w:rPr>
        <w:t>外部</w:t>
      </w:r>
      <w:r>
        <w:rPr>
          <w:rFonts w:ascii="PMingLiU" w:eastAsia="PMingLiU" w:hAnsi="PMingLiU" w:cs="PMingLiU" w:hint="eastAsia"/>
          <w:noProof/>
        </w:rPr>
        <w:t>连接器</w:t>
      </w:r>
      <w:r>
        <w:rPr>
          <w:noProof/>
        </w:rPr>
        <w:t>, 24</w:t>
      </w:r>
    </w:p>
    <w:p w14:paraId="16C48D03" w14:textId="77777777" w:rsidR="00133315" w:rsidRDefault="00133315">
      <w:pPr>
        <w:pStyle w:val="Index1"/>
        <w:tabs>
          <w:tab w:val="right" w:pos="5030"/>
        </w:tabs>
        <w:rPr>
          <w:noProof/>
        </w:rPr>
      </w:pPr>
      <w:r>
        <w:rPr>
          <w:noProof/>
        </w:rPr>
        <w:t>Microsoft Intune, 18, 37, 87</w:t>
      </w:r>
    </w:p>
    <w:p w14:paraId="0D6279A5" w14:textId="77777777" w:rsidR="00133315" w:rsidRDefault="00133315">
      <w:pPr>
        <w:pStyle w:val="Index1"/>
        <w:tabs>
          <w:tab w:val="right" w:pos="5030"/>
        </w:tabs>
        <w:rPr>
          <w:noProof/>
        </w:rPr>
      </w:pPr>
      <w:r>
        <w:rPr>
          <w:noProof/>
        </w:rPr>
        <w:t>Microsoft Intune for Devices, 37, 87</w:t>
      </w:r>
    </w:p>
    <w:p w14:paraId="15E16258" w14:textId="77777777" w:rsidR="00133315" w:rsidRDefault="00133315">
      <w:pPr>
        <w:pStyle w:val="Index1"/>
        <w:tabs>
          <w:tab w:val="right" w:pos="5030"/>
        </w:tabs>
        <w:rPr>
          <w:noProof/>
        </w:rPr>
      </w:pPr>
      <w:r>
        <w:rPr>
          <w:noProof/>
        </w:rPr>
        <w:t>Microsoft Intune for EDU, 87</w:t>
      </w:r>
    </w:p>
    <w:p w14:paraId="028694AD" w14:textId="77777777" w:rsidR="00133315" w:rsidRDefault="00133315">
      <w:pPr>
        <w:pStyle w:val="Index1"/>
        <w:tabs>
          <w:tab w:val="right" w:pos="5030"/>
        </w:tabs>
        <w:rPr>
          <w:noProof/>
        </w:rPr>
      </w:pPr>
      <w:r>
        <w:rPr>
          <w:noProof/>
        </w:rPr>
        <w:t xml:space="preserve">Microsoft Intune for EDU </w:t>
      </w:r>
      <w:r>
        <w:rPr>
          <w:rFonts w:ascii="MS Mincho" w:eastAsia="MS Mincho" w:hAnsi="MS Mincho" w:cs="MS Mincho" w:hint="eastAsia"/>
          <w:noProof/>
        </w:rPr>
        <w:t>附加</w:t>
      </w:r>
      <w:r>
        <w:rPr>
          <w:noProof/>
        </w:rPr>
        <w:t>, 87</w:t>
      </w:r>
    </w:p>
    <w:p w14:paraId="00026800" w14:textId="77777777" w:rsidR="00133315" w:rsidRDefault="00133315">
      <w:pPr>
        <w:pStyle w:val="Index1"/>
        <w:tabs>
          <w:tab w:val="right" w:pos="5030"/>
        </w:tabs>
        <w:rPr>
          <w:noProof/>
        </w:rPr>
      </w:pPr>
      <w:r>
        <w:rPr>
          <w:noProof/>
        </w:rPr>
        <w:t xml:space="preserve">Microsoft Intune </w:t>
      </w:r>
      <w:r>
        <w:rPr>
          <w:rFonts w:ascii="MS Mincho" w:eastAsia="MS Mincho" w:hAnsi="MS Mincho" w:cs="MS Mincho" w:hint="eastAsia"/>
          <w:noProof/>
        </w:rPr>
        <w:t>用</w:t>
      </w:r>
      <w:r>
        <w:rPr>
          <w:rFonts w:ascii="PMingLiU" w:eastAsia="PMingLiU" w:hAnsi="PMingLiU" w:cs="PMingLiU" w:hint="eastAsia"/>
          <w:noProof/>
        </w:rPr>
        <w:t>户</w:t>
      </w:r>
      <w:r>
        <w:rPr>
          <w:noProof/>
        </w:rPr>
        <w:t xml:space="preserve"> SL </w:t>
      </w:r>
      <w:r>
        <w:rPr>
          <w:rFonts w:ascii="MS Mincho" w:eastAsia="MS Mincho" w:hAnsi="MS Mincho" w:cs="MS Mincho" w:hint="eastAsia"/>
          <w:noProof/>
        </w:rPr>
        <w:t>附加</w:t>
      </w:r>
      <w:r>
        <w:rPr>
          <w:rFonts w:ascii="PMingLiU" w:eastAsia="PMingLiU" w:hAnsi="PMingLiU" w:cs="PMingLiU" w:hint="eastAsia"/>
          <w:noProof/>
        </w:rPr>
        <w:t>额外存储空间</w:t>
      </w:r>
      <w:r>
        <w:rPr>
          <w:noProof/>
        </w:rPr>
        <w:t xml:space="preserve"> 1 GB, 87</w:t>
      </w:r>
    </w:p>
    <w:p w14:paraId="775C6F7D" w14:textId="77777777" w:rsidR="00133315" w:rsidRDefault="00133315">
      <w:pPr>
        <w:pStyle w:val="Index1"/>
        <w:tabs>
          <w:tab w:val="right" w:pos="5030"/>
        </w:tabs>
        <w:rPr>
          <w:noProof/>
        </w:rPr>
      </w:pPr>
      <w:r>
        <w:rPr>
          <w:noProof/>
        </w:rPr>
        <w:t xml:space="preserve">Microsoft Intune </w:t>
      </w:r>
      <w:r>
        <w:rPr>
          <w:rFonts w:ascii="MS Mincho" w:eastAsia="MS Mincho" w:hAnsi="MS Mincho" w:cs="MS Mincho" w:hint="eastAsia"/>
          <w:noProof/>
        </w:rPr>
        <w:t>附加</w:t>
      </w:r>
      <w:r>
        <w:rPr>
          <w:noProof/>
        </w:rPr>
        <w:t>, 87</w:t>
      </w:r>
    </w:p>
    <w:p w14:paraId="302DF4AF" w14:textId="77777777" w:rsidR="00133315" w:rsidRDefault="00133315">
      <w:pPr>
        <w:pStyle w:val="Index1"/>
        <w:tabs>
          <w:tab w:val="right" w:pos="5030"/>
        </w:tabs>
        <w:rPr>
          <w:noProof/>
        </w:rPr>
      </w:pPr>
      <w:r>
        <w:rPr>
          <w:noProof/>
        </w:rPr>
        <w:t>Microsoft Kaizala Pro, 86</w:t>
      </w:r>
    </w:p>
    <w:p w14:paraId="6E10A461" w14:textId="77777777" w:rsidR="00133315" w:rsidRDefault="00133315">
      <w:pPr>
        <w:pStyle w:val="Index1"/>
        <w:tabs>
          <w:tab w:val="right" w:pos="5030"/>
        </w:tabs>
        <w:rPr>
          <w:noProof/>
        </w:rPr>
      </w:pPr>
      <w:r>
        <w:rPr>
          <w:noProof/>
        </w:rPr>
        <w:t>Microsoft Learning Imagine Academy, 88</w:t>
      </w:r>
    </w:p>
    <w:p w14:paraId="0F7F1008" w14:textId="77777777" w:rsidR="00133315" w:rsidRDefault="00133315">
      <w:pPr>
        <w:pStyle w:val="Index1"/>
        <w:tabs>
          <w:tab w:val="right" w:pos="5030"/>
        </w:tabs>
        <w:rPr>
          <w:noProof/>
        </w:rPr>
      </w:pPr>
      <w:r>
        <w:rPr>
          <w:noProof/>
        </w:rPr>
        <w:t xml:space="preserve">Microsoft Learning MCP 1 Exam </w:t>
      </w:r>
      <w:r>
        <w:rPr>
          <w:rFonts w:ascii="MS Mincho" w:eastAsia="MS Mincho" w:hAnsi="MS Mincho" w:cs="MS Mincho" w:hint="eastAsia"/>
          <w:noProof/>
        </w:rPr>
        <w:t>代金券</w:t>
      </w:r>
      <w:r>
        <w:rPr>
          <w:noProof/>
        </w:rPr>
        <w:t>, 88</w:t>
      </w:r>
    </w:p>
    <w:p w14:paraId="1896C0E0" w14:textId="77777777" w:rsidR="00133315" w:rsidRDefault="00133315">
      <w:pPr>
        <w:pStyle w:val="Index1"/>
        <w:tabs>
          <w:tab w:val="right" w:pos="5030"/>
        </w:tabs>
        <w:rPr>
          <w:noProof/>
        </w:rPr>
      </w:pPr>
      <w:r>
        <w:rPr>
          <w:noProof/>
        </w:rPr>
        <w:t xml:space="preserve">Microsoft Learning MCP 30 Exam </w:t>
      </w:r>
      <w:r>
        <w:rPr>
          <w:rFonts w:ascii="MS Mincho" w:eastAsia="MS Mincho" w:hAnsi="MS Mincho" w:cs="MS Mincho" w:hint="eastAsia"/>
          <w:noProof/>
        </w:rPr>
        <w:t>代金券</w:t>
      </w:r>
      <w:r>
        <w:rPr>
          <w:noProof/>
        </w:rPr>
        <w:t>, 88</w:t>
      </w:r>
    </w:p>
    <w:p w14:paraId="6A720D2A" w14:textId="77777777" w:rsidR="00133315" w:rsidRDefault="00133315">
      <w:pPr>
        <w:pStyle w:val="Index1"/>
        <w:tabs>
          <w:tab w:val="right" w:pos="5030"/>
        </w:tabs>
        <w:rPr>
          <w:noProof/>
        </w:rPr>
      </w:pPr>
      <w:r>
        <w:rPr>
          <w:noProof/>
        </w:rPr>
        <w:t xml:space="preserve">Microsoft Learning MOS/MCE </w:t>
      </w:r>
      <w:r>
        <w:rPr>
          <w:rFonts w:ascii="PMingLiU" w:eastAsia="PMingLiU" w:hAnsi="PMingLiU" w:cs="PMingLiU" w:hint="eastAsia"/>
          <w:noProof/>
        </w:rPr>
        <w:t>认证</w:t>
      </w:r>
      <w:r>
        <w:rPr>
          <w:noProof/>
        </w:rPr>
        <w:t xml:space="preserve"> 125 </w:t>
      </w:r>
      <w:r>
        <w:rPr>
          <w:rFonts w:ascii="MS Mincho" w:eastAsia="MS Mincho" w:hAnsi="MS Mincho" w:cs="MS Mincho" w:hint="eastAsia"/>
          <w:noProof/>
        </w:rPr>
        <w:t>考</w:t>
      </w:r>
      <w:r>
        <w:rPr>
          <w:rFonts w:ascii="PMingLiU" w:eastAsia="PMingLiU" w:hAnsi="PMingLiU" w:cs="PMingLiU" w:hint="eastAsia"/>
          <w:noProof/>
        </w:rPr>
        <w:t>试站点许可</w:t>
      </w:r>
      <w:r>
        <w:rPr>
          <w:noProof/>
        </w:rPr>
        <w:t>, 88</w:t>
      </w:r>
    </w:p>
    <w:p w14:paraId="34700283" w14:textId="77777777" w:rsidR="00133315" w:rsidRDefault="00133315">
      <w:pPr>
        <w:pStyle w:val="Index1"/>
        <w:tabs>
          <w:tab w:val="right" w:pos="5030"/>
        </w:tabs>
        <w:rPr>
          <w:noProof/>
        </w:rPr>
      </w:pPr>
      <w:r>
        <w:rPr>
          <w:noProof/>
        </w:rPr>
        <w:t xml:space="preserve">Microsoft Learning MOS/MTA/MCE </w:t>
      </w:r>
      <w:r>
        <w:rPr>
          <w:rFonts w:ascii="PMingLiU" w:eastAsia="PMingLiU" w:hAnsi="PMingLiU" w:cs="PMingLiU" w:hint="eastAsia"/>
          <w:noProof/>
        </w:rPr>
        <w:t>认证</w:t>
      </w:r>
      <w:r>
        <w:rPr>
          <w:noProof/>
        </w:rPr>
        <w:t xml:space="preserve"> 500 </w:t>
      </w:r>
      <w:r>
        <w:rPr>
          <w:rFonts w:ascii="MS Mincho" w:eastAsia="MS Mincho" w:hAnsi="MS Mincho" w:cs="MS Mincho" w:hint="eastAsia"/>
          <w:noProof/>
        </w:rPr>
        <w:t>考</w:t>
      </w:r>
      <w:r>
        <w:rPr>
          <w:rFonts w:ascii="PMingLiU" w:eastAsia="PMingLiU" w:hAnsi="PMingLiU" w:cs="PMingLiU" w:hint="eastAsia"/>
          <w:noProof/>
        </w:rPr>
        <w:t>试站点许可</w:t>
      </w:r>
      <w:r>
        <w:rPr>
          <w:noProof/>
        </w:rPr>
        <w:t>, 88</w:t>
      </w:r>
    </w:p>
    <w:p w14:paraId="481D37E7" w14:textId="77777777" w:rsidR="00133315" w:rsidRDefault="00133315">
      <w:pPr>
        <w:pStyle w:val="Index1"/>
        <w:tabs>
          <w:tab w:val="right" w:pos="5030"/>
        </w:tabs>
        <w:rPr>
          <w:noProof/>
        </w:rPr>
      </w:pPr>
      <w:r>
        <w:rPr>
          <w:noProof/>
        </w:rPr>
        <w:t xml:space="preserve">Microsoft Learning MTA/MCA </w:t>
      </w:r>
      <w:r>
        <w:rPr>
          <w:rFonts w:ascii="PMingLiU" w:eastAsia="PMingLiU" w:hAnsi="PMingLiU" w:cs="PMingLiU" w:hint="eastAsia"/>
          <w:noProof/>
        </w:rPr>
        <w:t>认证</w:t>
      </w:r>
      <w:r>
        <w:rPr>
          <w:noProof/>
        </w:rPr>
        <w:t xml:space="preserve"> 125 </w:t>
      </w:r>
      <w:r>
        <w:rPr>
          <w:rFonts w:ascii="MS Mincho" w:eastAsia="MS Mincho" w:hAnsi="MS Mincho" w:cs="MS Mincho" w:hint="eastAsia"/>
          <w:noProof/>
        </w:rPr>
        <w:t>考</w:t>
      </w:r>
      <w:r>
        <w:rPr>
          <w:rFonts w:ascii="PMingLiU" w:eastAsia="PMingLiU" w:hAnsi="PMingLiU" w:cs="PMingLiU" w:hint="eastAsia"/>
          <w:noProof/>
        </w:rPr>
        <w:t>试站点许可</w:t>
      </w:r>
      <w:r>
        <w:rPr>
          <w:noProof/>
        </w:rPr>
        <w:t>, 88</w:t>
      </w:r>
    </w:p>
    <w:p w14:paraId="23F66A5E" w14:textId="77777777" w:rsidR="00133315" w:rsidRDefault="00133315">
      <w:pPr>
        <w:pStyle w:val="Index1"/>
        <w:tabs>
          <w:tab w:val="right" w:pos="5030"/>
        </w:tabs>
        <w:rPr>
          <w:noProof/>
        </w:rPr>
      </w:pPr>
      <w:r>
        <w:rPr>
          <w:noProof/>
        </w:rPr>
        <w:t>Microsoft MyAnalytics, 79</w:t>
      </w:r>
    </w:p>
    <w:p w14:paraId="3F5B5CA2" w14:textId="77777777" w:rsidR="00133315" w:rsidRDefault="00133315">
      <w:pPr>
        <w:pStyle w:val="Index1"/>
        <w:tabs>
          <w:tab w:val="right" w:pos="5030"/>
        </w:tabs>
        <w:rPr>
          <w:noProof/>
        </w:rPr>
      </w:pPr>
      <w:r>
        <w:rPr>
          <w:noProof/>
        </w:rPr>
        <w:t xml:space="preserve">Microsoft Relationship Sales </w:t>
      </w:r>
      <w:r>
        <w:rPr>
          <w:rFonts w:ascii="MS Mincho" w:eastAsia="MS Mincho" w:hAnsi="MS Mincho" w:cs="MS Mincho" w:hint="eastAsia"/>
          <w:noProof/>
        </w:rPr>
        <w:t>解决方案</w:t>
      </w:r>
      <w:r>
        <w:rPr>
          <w:noProof/>
        </w:rPr>
        <w:t>/</w:t>
      </w:r>
      <w:r>
        <w:rPr>
          <w:rFonts w:ascii="MS Mincho" w:eastAsia="MS Mincho" w:hAnsi="MS Mincho" w:cs="MS Mincho" w:hint="eastAsia"/>
          <w:noProof/>
        </w:rPr>
        <w:t>增</w:t>
      </w:r>
      <w:r>
        <w:rPr>
          <w:rFonts w:ascii="Batang" w:eastAsia="Batang" w:hAnsi="Batang" w:cs="Batang" w:hint="eastAsia"/>
          <w:noProof/>
        </w:rPr>
        <w:t>强版</w:t>
      </w:r>
      <w:r>
        <w:rPr>
          <w:noProof/>
        </w:rPr>
        <w:t>, 74</w:t>
      </w:r>
    </w:p>
    <w:p w14:paraId="2EFD8D71" w14:textId="77777777" w:rsidR="00133315" w:rsidRDefault="00133315">
      <w:pPr>
        <w:pStyle w:val="Index1"/>
        <w:tabs>
          <w:tab w:val="right" w:pos="5030"/>
        </w:tabs>
        <w:rPr>
          <w:noProof/>
        </w:rPr>
      </w:pPr>
      <w:r>
        <w:rPr>
          <w:noProof/>
        </w:rPr>
        <w:t>Microsoft Stream, 78</w:t>
      </w:r>
    </w:p>
    <w:p w14:paraId="5027F2AE" w14:textId="77777777" w:rsidR="00133315" w:rsidRDefault="00133315">
      <w:pPr>
        <w:pStyle w:val="Index1"/>
        <w:tabs>
          <w:tab w:val="right" w:pos="5030"/>
        </w:tabs>
        <w:rPr>
          <w:noProof/>
        </w:rPr>
      </w:pPr>
      <w:r>
        <w:rPr>
          <w:noProof/>
        </w:rPr>
        <w:t xml:space="preserve">Microsoft Stream </w:t>
      </w:r>
      <w:r>
        <w:rPr>
          <w:rFonts w:ascii="MS Mincho" w:eastAsia="MS Mincho" w:hAnsi="MS Mincho" w:cs="MS Mincho" w:hint="eastAsia"/>
          <w:noProof/>
        </w:rPr>
        <w:t>存</w:t>
      </w:r>
      <w:r>
        <w:rPr>
          <w:rFonts w:ascii="PMingLiU" w:eastAsia="PMingLiU" w:hAnsi="PMingLiU" w:cs="PMingLiU" w:hint="eastAsia"/>
          <w:noProof/>
        </w:rPr>
        <w:t>储附加</w:t>
      </w:r>
      <w:r>
        <w:rPr>
          <w:noProof/>
        </w:rPr>
        <w:t>, 78</w:t>
      </w:r>
    </w:p>
    <w:p w14:paraId="2795D3C1" w14:textId="77777777" w:rsidR="00133315" w:rsidRDefault="00133315">
      <w:pPr>
        <w:pStyle w:val="Index1"/>
        <w:tabs>
          <w:tab w:val="right" w:pos="5030"/>
        </w:tabs>
        <w:rPr>
          <w:noProof/>
        </w:rPr>
      </w:pPr>
      <w:r>
        <w:rPr>
          <w:noProof/>
        </w:rPr>
        <w:t>Microsoft Translator API, 64</w:t>
      </w:r>
    </w:p>
    <w:p w14:paraId="39E96516" w14:textId="77777777" w:rsidR="00133315" w:rsidRDefault="00133315">
      <w:pPr>
        <w:pStyle w:val="Index1"/>
        <w:tabs>
          <w:tab w:val="right" w:pos="5030"/>
        </w:tabs>
        <w:rPr>
          <w:noProof/>
        </w:rPr>
      </w:pPr>
      <w:r>
        <w:rPr>
          <w:noProof/>
        </w:rPr>
        <w:t>Minecraft</w:t>
      </w:r>
    </w:p>
    <w:p w14:paraId="49D7CBE4" w14:textId="77777777" w:rsidR="00133315" w:rsidRDefault="00133315">
      <w:pPr>
        <w:pStyle w:val="Index2"/>
        <w:tabs>
          <w:tab w:val="right" w:pos="5030"/>
        </w:tabs>
        <w:rPr>
          <w:noProof/>
        </w:rPr>
      </w:pPr>
      <w:r>
        <w:rPr>
          <w:noProof/>
        </w:rPr>
        <w:t>Education Edition, 88</w:t>
      </w:r>
    </w:p>
    <w:p w14:paraId="76B5CDEE" w14:textId="77777777" w:rsidR="00133315" w:rsidRDefault="00133315">
      <w:pPr>
        <w:pStyle w:val="Index1"/>
        <w:tabs>
          <w:tab w:val="right" w:pos="5030"/>
        </w:tabs>
        <w:rPr>
          <w:noProof/>
        </w:rPr>
      </w:pPr>
      <w:r>
        <w:rPr>
          <w:noProof/>
        </w:rPr>
        <w:t>Minecraft</w:t>
      </w:r>
      <w:r>
        <w:rPr>
          <w:rFonts w:ascii="MS Mincho" w:eastAsia="MS Mincho" w:hAnsi="MS Mincho" w:cs="MS Mincho" w:hint="eastAsia"/>
          <w:noProof/>
        </w:rPr>
        <w:t>：教育版</w:t>
      </w:r>
      <w:r>
        <w:rPr>
          <w:noProof/>
        </w:rPr>
        <w:t>, 67</w:t>
      </w:r>
    </w:p>
    <w:p w14:paraId="37AA1713" w14:textId="77777777" w:rsidR="00133315" w:rsidRDefault="00133315">
      <w:pPr>
        <w:pStyle w:val="Index1"/>
        <w:tabs>
          <w:tab w:val="right" w:pos="5030"/>
        </w:tabs>
        <w:rPr>
          <w:noProof/>
        </w:rPr>
      </w:pPr>
      <w:r>
        <w:rPr>
          <w:noProof/>
        </w:rPr>
        <w:t>Mobile Asset Management Distance Matrix Per Asset Automatic, 83</w:t>
      </w:r>
    </w:p>
    <w:p w14:paraId="1344183C" w14:textId="77777777" w:rsidR="00133315" w:rsidRDefault="00133315">
      <w:pPr>
        <w:pStyle w:val="Index1"/>
        <w:tabs>
          <w:tab w:val="right" w:pos="5030"/>
        </w:tabs>
        <w:rPr>
          <w:noProof/>
        </w:rPr>
      </w:pPr>
      <w:r>
        <w:rPr>
          <w:noProof/>
        </w:rPr>
        <w:t>Mobile Asset Management Distance Matrix Per Asset Manual, 83</w:t>
      </w:r>
    </w:p>
    <w:p w14:paraId="36627197" w14:textId="77777777" w:rsidR="00133315" w:rsidRDefault="00133315">
      <w:pPr>
        <w:pStyle w:val="Index1"/>
        <w:tabs>
          <w:tab w:val="right" w:pos="5030"/>
        </w:tabs>
        <w:rPr>
          <w:noProof/>
        </w:rPr>
      </w:pPr>
      <w:r>
        <w:rPr>
          <w:noProof/>
        </w:rPr>
        <w:t>Mobile Asset Management Drive Analytics Per Asset, 83</w:t>
      </w:r>
    </w:p>
    <w:p w14:paraId="79AC85BE" w14:textId="77777777" w:rsidR="00133315" w:rsidRDefault="00133315">
      <w:pPr>
        <w:pStyle w:val="Index1"/>
        <w:tabs>
          <w:tab w:val="right" w:pos="5030"/>
        </w:tabs>
        <w:rPr>
          <w:noProof/>
        </w:rPr>
      </w:pPr>
      <w:r>
        <w:rPr>
          <w:noProof/>
        </w:rPr>
        <w:t>Mobile Asset Management Truck Routing Per Asset, 83</w:t>
      </w:r>
    </w:p>
    <w:p w14:paraId="6A93CCB2" w14:textId="77777777" w:rsidR="00133315" w:rsidRDefault="00133315">
      <w:pPr>
        <w:pStyle w:val="Index1"/>
        <w:tabs>
          <w:tab w:val="right" w:pos="5030"/>
        </w:tabs>
        <w:rPr>
          <w:noProof/>
        </w:rPr>
      </w:pPr>
      <w:r>
        <w:rPr>
          <w:noProof/>
        </w:rPr>
        <w:t xml:space="preserve">Mobile Asset Management </w:t>
      </w:r>
      <w:r>
        <w:rPr>
          <w:rFonts w:ascii="MS Mincho" w:eastAsia="MS Mincho" w:hAnsi="MS Mincho" w:cs="MS Mincho" w:hint="eastAsia"/>
          <w:noProof/>
        </w:rPr>
        <w:t>每</w:t>
      </w:r>
      <w:r>
        <w:rPr>
          <w:rFonts w:ascii="PMingLiU" w:eastAsia="PMingLiU" w:hAnsi="PMingLiU" w:cs="PMingLiU" w:hint="eastAsia"/>
          <w:noProof/>
        </w:rPr>
        <w:t>资产</w:t>
      </w:r>
      <w:r>
        <w:rPr>
          <w:noProof/>
        </w:rPr>
        <w:t xml:space="preserve"> (SL), 83</w:t>
      </w:r>
    </w:p>
    <w:p w14:paraId="4320C079" w14:textId="77777777" w:rsidR="00133315" w:rsidRDefault="00133315">
      <w:pPr>
        <w:pStyle w:val="Index1"/>
        <w:tabs>
          <w:tab w:val="right" w:pos="5030"/>
        </w:tabs>
        <w:rPr>
          <w:noProof/>
        </w:rPr>
      </w:pPr>
      <w:r>
        <w:rPr>
          <w:noProof/>
        </w:rPr>
        <w:t xml:space="preserve">MSDN </w:t>
      </w:r>
      <w:r>
        <w:rPr>
          <w:rFonts w:ascii="MS Mincho" w:eastAsia="MS Mincho" w:hAnsi="MS Mincho" w:cs="MS Mincho" w:hint="eastAsia"/>
          <w:noProof/>
        </w:rPr>
        <w:t>平台</w:t>
      </w:r>
      <w:r>
        <w:rPr>
          <w:noProof/>
        </w:rPr>
        <w:t>, 44</w:t>
      </w:r>
    </w:p>
    <w:p w14:paraId="5A84CCCE" w14:textId="77777777" w:rsidR="00133315" w:rsidRDefault="00133315">
      <w:pPr>
        <w:pStyle w:val="Index1"/>
        <w:tabs>
          <w:tab w:val="right" w:pos="5030"/>
        </w:tabs>
        <w:rPr>
          <w:noProof/>
        </w:rPr>
      </w:pPr>
      <w:r>
        <w:rPr>
          <w:noProof/>
        </w:rPr>
        <w:t>Office 2016, 25</w:t>
      </w:r>
    </w:p>
    <w:p w14:paraId="33B1D56D" w14:textId="77777777" w:rsidR="00133315" w:rsidRDefault="00133315">
      <w:pPr>
        <w:pStyle w:val="Index1"/>
        <w:tabs>
          <w:tab w:val="right" w:pos="5030"/>
        </w:tabs>
        <w:rPr>
          <w:noProof/>
        </w:rPr>
      </w:pPr>
      <w:r>
        <w:rPr>
          <w:noProof/>
        </w:rPr>
        <w:t xml:space="preserve">Office 2019 for Mac </w:t>
      </w:r>
      <w:r>
        <w:rPr>
          <w:rFonts w:ascii="PMingLiU" w:eastAsia="PMingLiU" w:hAnsi="PMingLiU" w:cs="PMingLiU" w:hint="eastAsia"/>
          <w:noProof/>
        </w:rPr>
        <w:t>标准版</w:t>
      </w:r>
      <w:r>
        <w:rPr>
          <w:noProof/>
        </w:rPr>
        <w:t>, 27</w:t>
      </w:r>
    </w:p>
    <w:p w14:paraId="4855813A" w14:textId="77777777" w:rsidR="00133315" w:rsidRDefault="00133315">
      <w:pPr>
        <w:pStyle w:val="Index1"/>
        <w:tabs>
          <w:tab w:val="right" w:pos="5030"/>
        </w:tabs>
        <w:rPr>
          <w:noProof/>
        </w:rPr>
      </w:pPr>
      <w:r>
        <w:rPr>
          <w:noProof/>
        </w:rPr>
        <w:t>Office 365 A1, 77</w:t>
      </w:r>
    </w:p>
    <w:p w14:paraId="134B649E" w14:textId="77777777" w:rsidR="00133315" w:rsidRDefault="00133315">
      <w:pPr>
        <w:pStyle w:val="Index1"/>
        <w:tabs>
          <w:tab w:val="right" w:pos="5030"/>
        </w:tabs>
        <w:rPr>
          <w:noProof/>
        </w:rPr>
      </w:pPr>
      <w:r>
        <w:rPr>
          <w:noProof/>
        </w:rPr>
        <w:t>Office 365 A3, 77</w:t>
      </w:r>
    </w:p>
    <w:p w14:paraId="4E5FAD02" w14:textId="77777777" w:rsidR="00133315" w:rsidRDefault="00133315">
      <w:pPr>
        <w:pStyle w:val="Index1"/>
        <w:tabs>
          <w:tab w:val="right" w:pos="5030"/>
        </w:tabs>
        <w:rPr>
          <w:noProof/>
        </w:rPr>
      </w:pPr>
      <w:r>
        <w:rPr>
          <w:noProof/>
        </w:rPr>
        <w:t>Office 365 A5, 77</w:t>
      </w:r>
    </w:p>
    <w:p w14:paraId="477CF4A0" w14:textId="77777777" w:rsidR="00133315" w:rsidRDefault="00133315">
      <w:pPr>
        <w:pStyle w:val="Index1"/>
        <w:tabs>
          <w:tab w:val="right" w:pos="5030"/>
        </w:tabs>
        <w:rPr>
          <w:noProof/>
        </w:rPr>
      </w:pPr>
      <w:r>
        <w:rPr>
          <w:noProof/>
        </w:rPr>
        <w:t xml:space="preserve">Office 365 A5 </w:t>
      </w:r>
      <w:r>
        <w:rPr>
          <w:rFonts w:ascii="MS Mincho" w:eastAsia="MS Mincho" w:hAnsi="MS Mincho" w:cs="MS Mincho" w:hint="eastAsia"/>
          <w:noProof/>
        </w:rPr>
        <w:t>附加</w:t>
      </w:r>
      <w:r>
        <w:rPr>
          <w:noProof/>
        </w:rPr>
        <w:t>, 77</w:t>
      </w:r>
    </w:p>
    <w:p w14:paraId="1FC1823B" w14:textId="77777777" w:rsidR="00133315" w:rsidRDefault="00133315">
      <w:pPr>
        <w:pStyle w:val="Index1"/>
        <w:tabs>
          <w:tab w:val="right" w:pos="5030"/>
        </w:tabs>
        <w:rPr>
          <w:noProof/>
        </w:rPr>
      </w:pPr>
      <w:r>
        <w:rPr>
          <w:noProof/>
        </w:rPr>
        <w:t>Office 365 Advanced Compliance, 79</w:t>
      </w:r>
    </w:p>
    <w:p w14:paraId="5DADDEAF" w14:textId="77777777" w:rsidR="00133315" w:rsidRDefault="00133315">
      <w:pPr>
        <w:pStyle w:val="Index1"/>
        <w:tabs>
          <w:tab w:val="right" w:pos="5030"/>
        </w:tabs>
        <w:rPr>
          <w:noProof/>
        </w:rPr>
      </w:pPr>
      <w:r>
        <w:rPr>
          <w:noProof/>
        </w:rPr>
        <w:t>Office 365 Business Essentials, 77</w:t>
      </w:r>
    </w:p>
    <w:p w14:paraId="7244C3D3" w14:textId="77777777" w:rsidR="00133315" w:rsidRDefault="00133315">
      <w:pPr>
        <w:pStyle w:val="Index1"/>
        <w:tabs>
          <w:tab w:val="right" w:pos="5030"/>
        </w:tabs>
        <w:rPr>
          <w:noProof/>
        </w:rPr>
      </w:pPr>
      <w:r>
        <w:rPr>
          <w:noProof/>
        </w:rPr>
        <w:t>Office 365 Business Premium, 77</w:t>
      </w:r>
    </w:p>
    <w:p w14:paraId="53197734" w14:textId="77777777" w:rsidR="00133315" w:rsidRDefault="00133315">
      <w:pPr>
        <w:pStyle w:val="Index1"/>
        <w:tabs>
          <w:tab w:val="right" w:pos="5030"/>
        </w:tabs>
        <w:rPr>
          <w:noProof/>
        </w:rPr>
      </w:pPr>
      <w:r>
        <w:rPr>
          <w:noProof/>
        </w:rPr>
        <w:t>Office 365 Business</w:t>
      </w:r>
      <w:r>
        <w:rPr>
          <w:rFonts w:ascii="MS Mincho" w:eastAsia="MS Mincho" w:hAnsi="MS Mincho" w:cs="MS Mincho" w:hint="eastAsia"/>
          <w:noProof/>
        </w:rPr>
        <w:t>（用</w:t>
      </w:r>
      <w:r>
        <w:rPr>
          <w:rFonts w:ascii="PMingLiU" w:eastAsia="PMingLiU" w:hAnsi="PMingLiU" w:cs="PMingLiU" w:hint="eastAsia"/>
          <w:noProof/>
        </w:rPr>
        <w:t>户</w:t>
      </w:r>
      <w:r>
        <w:rPr>
          <w:noProof/>
        </w:rPr>
        <w:t xml:space="preserve"> SL</w:t>
      </w:r>
      <w:r>
        <w:rPr>
          <w:rFonts w:ascii="MS Mincho" w:eastAsia="MS Mincho" w:hAnsi="MS Mincho" w:cs="MS Mincho" w:hint="eastAsia"/>
          <w:noProof/>
        </w:rPr>
        <w:t>）</w:t>
      </w:r>
      <w:r>
        <w:rPr>
          <w:noProof/>
        </w:rPr>
        <w:t>, 76</w:t>
      </w:r>
    </w:p>
    <w:p w14:paraId="12FEE1FB" w14:textId="77777777" w:rsidR="00133315" w:rsidRDefault="00133315">
      <w:pPr>
        <w:pStyle w:val="Index1"/>
        <w:tabs>
          <w:tab w:val="right" w:pos="5030"/>
        </w:tabs>
        <w:rPr>
          <w:noProof/>
        </w:rPr>
      </w:pPr>
      <w:r>
        <w:rPr>
          <w:noProof/>
        </w:rPr>
        <w:t>Office 365 E1, 18</w:t>
      </w:r>
    </w:p>
    <w:p w14:paraId="573016B9" w14:textId="77777777" w:rsidR="00133315" w:rsidRDefault="00133315">
      <w:pPr>
        <w:pStyle w:val="Index1"/>
        <w:tabs>
          <w:tab w:val="right" w:pos="5030"/>
        </w:tabs>
        <w:rPr>
          <w:noProof/>
        </w:rPr>
      </w:pPr>
      <w:r>
        <w:rPr>
          <w:noProof/>
        </w:rPr>
        <w:t xml:space="preserve">Office 365 E1 </w:t>
      </w:r>
      <w:r>
        <w:rPr>
          <w:rFonts w:ascii="MS Mincho" w:eastAsia="MS Mincho" w:hAnsi="MS Mincho" w:cs="MS Mincho" w:hint="eastAsia"/>
          <w:noProof/>
        </w:rPr>
        <w:t>和</w:t>
      </w:r>
      <w:r>
        <w:rPr>
          <w:noProof/>
        </w:rPr>
        <w:t xml:space="preserve"> E3, 77</w:t>
      </w:r>
    </w:p>
    <w:p w14:paraId="6AE4AE6A" w14:textId="77777777" w:rsidR="00133315" w:rsidRDefault="00133315">
      <w:pPr>
        <w:pStyle w:val="Index1"/>
        <w:tabs>
          <w:tab w:val="right" w:pos="5030"/>
        </w:tabs>
        <w:rPr>
          <w:noProof/>
        </w:rPr>
      </w:pPr>
      <w:r>
        <w:rPr>
          <w:noProof/>
        </w:rPr>
        <w:t xml:space="preserve">Office 365 E1 </w:t>
      </w:r>
      <w:r>
        <w:rPr>
          <w:rFonts w:ascii="MS Mincho" w:eastAsia="MS Mincho" w:hAnsi="MS Mincho" w:cs="MS Mincho" w:hint="eastAsia"/>
          <w:noProof/>
        </w:rPr>
        <w:t>和</w:t>
      </w:r>
      <w:r>
        <w:rPr>
          <w:noProof/>
        </w:rPr>
        <w:t xml:space="preserve"> E3 </w:t>
      </w:r>
      <w:r>
        <w:rPr>
          <w:rFonts w:ascii="MS Mincho" w:eastAsia="MS Mincho" w:hAnsi="MS Mincho" w:cs="MS Mincho" w:hint="eastAsia"/>
          <w:noProof/>
        </w:rPr>
        <w:t>附加</w:t>
      </w:r>
      <w:r>
        <w:rPr>
          <w:noProof/>
        </w:rPr>
        <w:t>, 77</w:t>
      </w:r>
    </w:p>
    <w:p w14:paraId="62041855" w14:textId="77777777" w:rsidR="00133315" w:rsidRDefault="00133315">
      <w:pPr>
        <w:pStyle w:val="Index1"/>
        <w:tabs>
          <w:tab w:val="right" w:pos="5030"/>
        </w:tabs>
        <w:rPr>
          <w:noProof/>
        </w:rPr>
      </w:pPr>
      <w:r>
        <w:rPr>
          <w:noProof/>
        </w:rPr>
        <w:t xml:space="preserve">Office 365 E1 </w:t>
      </w:r>
      <w:r>
        <w:rPr>
          <w:rFonts w:ascii="MS Mincho" w:eastAsia="MS Mincho" w:hAnsi="MS Mincho" w:cs="MS Mincho" w:hint="eastAsia"/>
          <w:noProof/>
        </w:rPr>
        <w:t>和</w:t>
      </w:r>
      <w:r>
        <w:rPr>
          <w:noProof/>
        </w:rPr>
        <w:t xml:space="preserve"> E3</w:t>
      </w:r>
      <w:r>
        <w:rPr>
          <w:rFonts w:ascii="MS Mincho" w:eastAsia="MS Mincho" w:hAnsi="MS Mincho" w:cs="MS Mincho" w:hint="eastAsia"/>
          <w:noProof/>
        </w:rPr>
        <w:t>（来自</w:t>
      </w:r>
      <w:r>
        <w:rPr>
          <w:rFonts w:ascii="PMingLiU" w:eastAsia="PMingLiU" w:hAnsi="PMingLiU" w:cs="PMingLiU" w:hint="eastAsia"/>
          <w:noProof/>
        </w:rPr>
        <w:t>软件保障）</w:t>
      </w:r>
      <w:r>
        <w:rPr>
          <w:noProof/>
        </w:rPr>
        <w:t>, 77</w:t>
      </w:r>
    </w:p>
    <w:p w14:paraId="52267096" w14:textId="77777777" w:rsidR="00133315" w:rsidRDefault="00133315">
      <w:pPr>
        <w:pStyle w:val="Index1"/>
        <w:tabs>
          <w:tab w:val="right" w:pos="5030"/>
        </w:tabs>
        <w:rPr>
          <w:noProof/>
        </w:rPr>
      </w:pPr>
      <w:r>
        <w:rPr>
          <w:noProof/>
        </w:rPr>
        <w:t xml:space="preserve">Office 365 E1 </w:t>
      </w:r>
      <w:r>
        <w:rPr>
          <w:rFonts w:ascii="MS Mincho" w:eastAsia="MS Mincho" w:hAnsi="MS Mincho" w:cs="MS Mincho" w:hint="eastAsia"/>
          <w:noProof/>
        </w:rPr>
        <w:t>和</w:t>
      </w:r>
      <w:r>
        <w:rPr>
          <w:noProof/>
        </w:rPr>
        <w:t xml:space="preserve"> Microsoft Intune, 18</w:t>
      </w:r>
    </w:p>
    <w:p w14:paraId="27BA0010" w14:textId="77777777" w:rsidR="00133315" w:rsidRDefault="00133315">
      <w:pPr>
        <w:pStyle w:val="Index1"/>
        <w:tabs>
          <w:tab w:val="right" w:pos="5030"/>
        </w:tabs>
        <w:rPr>
          <w:noProof/>
        </w:rPr>
      </w:pPr>
      <w:r>
        <w:rPr>
          <w:noProof/>
        </w:rPr>
        <w:t>Office 365 E3, 18</w:t>
      </w:r>
    </w:p>
    <w:p w14:paraId="25A129ED" w14:textId="77777777" w:rsidR="00133315" w:rsidRDefault="00133315">
      <w:pPr>
        <w:pStyle w:val="Index1"/>
        <w:tabs>
          <w:tab w:val="right" w:pos="5030"/>
        </w:tabs>
        <w:rPr>
          <w:noProof/>
        </w:rPr>
      </w:pPr>
      <w:r>
        <w:rPr>
          <w:noProof/>
        </w:rPr>
        <w:t xml:space="preserve">Office 365 E3 </w:t>
      </w:r>
      <w:r>
        <w:rPr>
          <w:rFonts w:ascii="MS Mincho" w:eastAsia="MS Mincho" w:hAnsi="MS Mincho" w:cs="MS Mincho" w:hint="eastAsia"/>
          <w:noProof/>
        </w:rPr>
        <w:t>和</w:t>
      </w:r>
      <w:r>
        <w:rPr>
          <w:noProof/>
        </w:rPr>
        <w:t xml:space="preserve"> Microsoft Intune, 18</w:t>
      </w:r>
    </w:p>
    <w:p w14:paraId="32D220D8" w14:textId="77777777" w:rsidR="00133315" w:rsidRDefault="00133315">
      <w:pPr>
        <w:pStyle w:val="Index1"/>
        <w:tabs>
          <w:tab w:val="right" w:pos="5030"/>
        </w:tabs>
        <w:rPr>
          <w:noProof/>
        </w:rPr>
      </w:pPr>
      <w:r>
        <w:rPr>
          <w:noProof/>
        </w:rPr>
        <w:t>Office 365 E3</w:t>
      </w:r>
      <w:r>
        <w:rPr>
          <w:rFonts w:ascii="MS Mincho" w:eastAsia="MS Mincho" w:hAnsi="MS Mincho" w:cs="MS Mincho" w:hint="eastAsia"/>
          <w:noProof/>
        </w:rPr>
        <w:t>（不</w:t>
      </w:r>
      <w:r>
        <w:rPr>
          <w:rFonts w:ascii="PMingLiU" w:eastAsia="PMingLiU" w:hAnsi="PMingLiU" w:cs="PMingLiU" w:hint="eastAsia"/>
          <w:noProof/>
        </w:rPr>
        <w:t>带专业增强版附加）</w:t>
      </w:r>
      <w:r>
        <w:rPr>
          <w:noProof/>
        </w:rPr>
        <w:t>, 77</w:t>
      </w:r>
    </w:p>
    <w:p w14:paraId="4242DDB4" w14:textId="77777777" w:rsidR="00133315" w:rsidRDefault="00133315">
      <w:pPr>
        <w:pStyle w:val="Index1"/>
        <w:tabs>
          <w:tab w:val="right" w:pos="5030"/>
        </w:tabs>
        <w:rPr>
          <w:noProof/>
        </w:rPr>
      </w:pPr>
      <w:r>
        <w:rPr>
          <w:noProof/>
        </w:rPr>
        <w:t>Office 365 E5, 18</w:t>
      </w:r>
    </w:p>
    <w:p w14:paraId="1A401710" w14:textId="77777777" w:rsidR="00133315" w:rsidRDefault="00133315">
      <w:pPr>
        <w:pStyle w:val="Index1"/>
        <w:tabs>
          <w:tab w:val="right" w:pos="5030"/>
        </w:tabs>
        <w:rPr>
          <w:noProof/>
        </w:rPr>
      </w:pPr>
      <w:r>
        <w:rPr>
          <w:noProof/>
        </w:rPr>
        <w:t xml:space="preserve">Office 365 E5 </w:t>
      </w:r>
      <w:r>
        <w:rPr>
          <w:rFonts w:ascii="MS Mincho" w:eastAsia="MS Mincho" w:hAnsi="MS Mincho" w:cs="MS Mincho" w:hint="eastAsia"/>
          <w:noProof/>
        </w:rPr>
        <w:t>和</w:t>
      </w:r>
      <w:r>
        <w:rPr>
          <w:noProof/>
        </w:rPr>
        <w:t xml:space="preserve"> Microsoft Intune, 18</w:t>
      </w:r>
    </w:p>
    <w:p w14:paraId="27C17E08" w14:textId="77777777" w:rsidR="00133315" w:rsidRDefault="00133315">
      <w:pPr>
        <w:pStyle w:val="Index1"/>
        <w:tabs>
          <w:tab w:val="right" w:pos="5030"/>
        </w:tabs>
        <w:rPr>
          <w:noProof/>
        </w:rPr>
      </w:pPr>
      <w:r>
        <w:rPr>
          <w:noProof/>
        </w:rPr>
        <w:t xml:space="preserve">Office 365 E5 </w:t>
      </w:r>
      <w:r>
        <w:rPr>
          <w:rFonts w:ascii="MS Mincho" w:eastAsia="MS Mincho" w:hAnsi="MS Mincho" w:cs="MS Mincho" w:hint="eastAsia"/>
          <w:noProof/>
        </w:rPr>
        <w:t>附加</w:t>
      </w:r>
      <w:r>
        <w:rPr>
          <w:noProof/>
        </w:rPr>
        <w:t>, 77</w:t>
      </w:r>
    </w:p>
    <w:p w14:paraId="450CBBBE" w14:textId="77777777" w:rsidR="00133315" w:rsidRDefault="00133315">
      <w:pPr>
        <w:pStyle w:val="Index1"/>
        <w:tabs>
          <w:tab w:val="right" w:pos="5030"/>
        </w:tabs>
        <w:rPr>
          <w:noProof/>
        </w:rPr>
      </w:pPr>
      <w:r>
        <w:rPr>
          <w:noProof/>
        </w:rPr>
        <w:t>Office 365 E5</w:t>
      </w:r>
      <w:r>
        <w:rPr>
          <w:rFonts w:ascii="MS Mincho" w:eastAsia="MS Mincho" w:hAnsi="MS Mincho" w:cs="MS Mincho" w:hint="eastAsia"/>
          <w:noProof/>
        </w:rPr>
        <w:t>（来自</w:t>
      </w:r>
      <w:r>
        <w:rPr>
          <w:rFonts w:ascii="PMingLiU" w:eastAsia="PMingLiU" w:hAnsi="PMingLiU" w:cs="PMingLiU" w:hint="eastAsia"/>
          <w:noProof/>
        </w:rPr>
        <w:t>软件保障）</w:t>
      </w:r>
      <w:r>
        <w:rPr>
          <w:noProof/>
        </w:rPr>
        <w:t>, 77</w:t>
      </w:r>
    </w:p>
    <w:p w14:paraId="148B42C4" w14:textId="77777777" w:rsidR="00133315" w:rsidRDefault="00133315">
      <w:pPr>
        <w:pStyle w:val="Index1"/>
        <w:tabs>
          <w:tab w:val="right" w:pos="5030"/>
        </w:tabs>
        <w:rPr>
          <w:noProof/>
        </w:rPr>
      </w:pPr>
      <w:r>
        <w:rPr>
          <w:noProof/>
        </w:rPr>
        <w:t>Office 365 E5</w:t>
      </w:r>
      <w:r>
        <w:rPr>
          <w:rFonts w:ascii="MS Mincho" w:eastAsia="MS Mincho" w:hAnsi="MS Mincho" w:cs="MS Mincho" w:hint="eastAsia"/>
          <w:noProof/>
        </w:rPr>
        <w:t>（用</w:t>
      </w:r>
      <w:r>
        <w:rPr>
          <w:rFonts w:ascii="PMingLiU" w:eastAsia="PMingLiU" w:hAnsi="PMingLiU" w:cs="PMingLiU" w:hint="eastAsia"/>
          <w:noProof/>
        </w:rPr>
        <w:t>户</w:t>
      </w:r>
      <w:r>
        <w:rPr>
          <w:noProof/>
        </w:rPr>
        <w:t xml:space="preserve"> SL</w:t>
      </w:r>
      <w:r>
        <w:rPr>
          <w:rFonts w:ascii="MS Mincho" w:eastAsia="MS Mincho" w:hAnsi="MS Mincho" w:cs="MS Mincho" w:hint="eastAsia"/>
          <w:noProof/>
        </w:rPr>
        <w:t>）</w:t>
      </w:r>
      <w:r>
        <w:rPr>
          <w:noProof/>
        </w:rPr>
        <w:t>, 77</w:t>
      </w:r>
    </w:p>
    <w:p w14:paraId="3D8D0B68" w14:textId="77777777" w:rsidR="00133315" w:rsidRDefault="00133315">
      <w:pPr>
        <w:pStyle w:val="Index1"/>
        <w:tabs>
          <w:tab w:val="right" w:pos="5030"/>
        </w:tabs>
        <w:rPr>
          <w:noProof/>
        </w:rPr>
      </w:pPr>
      <w:r>
        <w:rPr>
          <w:noProof/>
        </w:rPr>
        <w:t>Office 365 F1, 78</w:t>
      </w:r>
    </w:p>
    <w:p w14:paraId="66FB6314" w14:textId="77777777" w:rsidR="00133315" w:rsidRDefault="00133315">
      <w:pPr>
        <w:pStyle w:val="Index1"/>
        <w:tabs>
          <w:tab w:val="right" w:pos="5030"/>
        </w:tabs>
        <w:rPr>
          <w:noProof/>
        </w:rPr>
      </w:pPr>
      <w:r>
        <w:rPr>
          <w:noProof/>
        </w:rPr>
        <w:t>Office 365 ProPlus, 76</w:t>
      </w:r>
    </w:p>
    <w:p w14:paraId="5514EF59" w14:textId="77777777" w:rsidR="00133315" w:rsidRDefault="00133315">
      <w:pPr>
        <w:pStyle w:val="Index1"/>
        <w:tabs>
          <w:tab w:val="right" w:pos="5030"/>
        </w:tabs>
        <w:rPr>
          <w:noProof/>
        </w:rPr>
      </w:pPr>
      <w:r>
        <w:rPr>
          <w:noProof/>
        </w:rPr>
        <w:t>Office 365 ProPlus</w:t>
      </w:r>
      <w:r>
        <w:rPr>
          <w:rFonts w:ascii="MS Mincho" w:eastAsia="MS Mincho" w:hAnsi="MS Mincho" w:cs="MS Mincho" w:hint="eastAsia"/>
          <w:noProof/>
        </w:rPr>
        <w:t>（来自</w:t>
      </w:r>
      <w:r>
        <w:rPr>
          <w:rFonts w:ascii="PMingLiU" w:eastAsia="PMingLiU" w:hAnsi="PMingLiU" w:cs="PMingLiU" w:hint="eastAsia"/>
          <w:noProof/>
        </w:rPr>
        <w:t>软件保障）</w:t>
      </w:r>
      <w:r>
        <w:rPr>
          <w:noProof/>
        </w:rPr>
        <w:t>, 76</w:t>
      </w:r>
    </w:p>
    <w:p w14:paraId="1F2F178E" w14:textId="77777777" w:rsidR="00133315" w:rsidRDefault="00133315">
      <w:pPr>
        <w:pStyle w:val="Index1"/>
        <w:tabs>
          <w:tab w:val="right" w:pos="5030"/>
        </w:tabs>
        <w:rPr>
          <w:noProof/>
        </w:rPr>
      </w:pPr>
      <w:r>
        <w:rPr>
          <w:noProof/>
        </w:rPr>
        <w:t>Office 365 Threat Intelligence, 80</w:t>
      </w:r>
    </w:p>
    <w:p w14:paraId="6CA75D7A" w14:textId="77777777" w:rsidR="00133315" w:rsidRDefault="00133315">
      <w:pPr>
        <w:pStyle w:val="Index1"/>
        <w:tabs>
          <w:tab w:val="right" w:pos="5030"/>
        </w:tabs>
        <w:rPr>
          <w:noProof/>
        </w:rPr>
      </w:pPr>
      <w:r>
        <w:rPr>
          <w:noProof/>
        </w:rPr>
        <w:t xml:space="preserve">Office 365 </w:t>
      </w:r>
      <w:r>
        <w:rPr>
          <w:rFonts w:ascii="PMingLiU" w:eastAsia="PMingLiU" w:hAnsi="PMingLiU" w:cs="PMingLiU" w:hint="eastAsia"/>
          <w:noProof/>
        </w:rPr>
        <w:t>专业增强版</w:t>
      </w:r>
      <w:r>
        <w:rPr>
          <w:noProof/>
        </w:rPr>
        <w:t>, 76</w:t>
      </w:r>
    </w:p>
    <w:p w14:paraId="6BBA08AE" w14:textId="77777777" w:rsidR="00133315" w:rsidRDefault="00133315">
      <w:pPr>
        <w:pStyle w:val="Index1"/>
        <w:tabs>
          <w:tab w:val="right" w:pos="5030"/>
        </w:tabs>
        <w:rPr>
          <w:noProof/>
        </w:rPr>
      </w:pPr>
      <w:r>
        <w:rPr>
          <w:noProof/>
        </w:rPr>
        <w:t xml:space="preserve">Office 365 </w:t>
      </w:r>
      <w:r>
        <w:rPr>
          <w:rFonts w:ascii="MS Mincho" w:eastAsia="MS Mincho" w:hAnsi="MS Mincho" w:cs="MS Mincho" w:hint="eastAsia"/>
          <w:noProof/>
        </w:rPr>
        <w:t>多地理位置附加（用</w:t>
      </w:r>
      <w:r>
        <w:rPr>
          <w:rFonts w:ascii="PMingLiU" w:eastAsia="PMingLiU" w:hAnsi="PMingLiU" w:cs="PMingLiU" w:hint="eastAsia"/>
          <w:noProof/>
        </w:rPr>
        <w:t>户</w:t>
      </w:r>
      <w:r>
        <w:rPr>
          <w:noProof/>
        </w:rPr>
        <w:t xml:space="preserve"> SL</w:t>
      </w:r>
      <w:r>
        <w:rPr>
          <w:rFonts w:ascii="MS Mincho" w:eastAsia="MS Mincho" w:hAnsi="MS Mincho" w:cs="MS Mincho" w:hint="eastAsia"/>
          <w:noProof/>
        </w:rPr>
        <w:t>）</w:t>
      </w:r>
      <w:r>
        <w:rPr>
          <w:noProof/>
        </w:rPr>
        <w:t>, 76</w:t>
      </w:r>
    </w:p>
    <w:p w14:paraId="5AEBE2B0" w14:textId="77777777" w:rsidR="00133315" w:rsidRDefault="00133315">
      <w:pPr>
        <w:pStyle w:val="Index1"/>
        <w:tabs>
          <w:tab w:val="right" w:pos="5030"/>
        </w:tabs>
        <w:rPr>
          <w:noProof/>
        </w:rPr>
      </w:pPr>
      <w:r>
        <w:rPr>
          <w:noProof/>
        </w:rPr>
        <w:t xml:space="preserve">Office 365 </w:t>
      </w:r>
      <w:r>
        <w:rPr>
          <w:rFonts w:ascii="PMingLiU" w:eastAsia="PMingLiU" w:hAnsi="PMingLiU" w:cs="PMingLiU" w:hint="eastAsia"/>
          <w:noProof/>
        </w:rPr>
        <w:t>导入服务</w:t>
      </w:r>
      <w:r>
        <w:rPr>
          <w:noProof/>
        </w:rPr>
        <w:t>, 80</w:t>
      </w:r>
    </w:p>
    <w:p w14:paraId="26644DEF" w14:textId="77777777" w:rsidR="00133315" w:rsidRDefault="00133315">
      <w:pPr>
        <w:pStyle w:val="Index1"/>
        <w:tabs>
          <w:tab w:val="right" w:pos="5030"/>
        </w:tabs>
        <w:rPr>
          <w:noProof/>
        </w:rPr>
      </w:pPr>
      <w:r>
        <w:rPr>
          <w:noProof/>
        </w:rPr>
        <w:t xml:space="preserve">Office 365 </w:t>
      </w:r>
      <w:r>
        <w:rPr>
          <w:rFonts w:ascii="MS Mincho" w:eastAsia="MS Mincho" w:hAnsi="MS Mincho" w:cs="MS Mincho" w:hint="eastAsia"/>
          <w:noProof/>
        </w:rPr>
        <w:t>数据</w:t>
      </w:r>
      <w:r>
        <w:rPr>
          <w:rFonts w:ascii="PMingLiU" w:eastAsia="PMingLiU" w:hAnsi="PMingLiU" w:cs="PMingLiU" w:hint="eastAsia"/>
          <w:noProof/>
        </w:rPr>
        <w:t>丢失防护</w:t>
      </w:r>
      <w:r>
        <w:rPr>
          <w:noProof/>
        </w:rPr>
        <w:t>, 80</w:t>
      </w:r>
    </w:p>
    <w:p w14:paraId="710E950D" w14:textId="77777777" w:rsidR="00133315" w:rsidRDefault="00133315">
      <w:pPr>
        <w:pStyle w:val="Index1"/>
        <w:tabs>
          <w:tab w:val="right" w:pos="5030"/>
        </w:tabs>
        <w:rPr>
          <w:noProof/>
        </w:rPr>
      </w:pPr>
      <w:r>
        <w:rPr>
          <w:noProof/>
        </w:rPr>
        <w:t xml:space="preserve">Office 365 </w:t>
      </w:r>
      <w:r>
        <w:rPr>
          <w:rFonts w:ascii="PMingLiU" w:eastAsia="PMingLiU" w:hAnsi="PMingLiU" w:cs="PMingLiU" w:hint="eastAsia"/>
          <w:noProof/>
        </w:rPr>
        <w:t>额外文件存储空间</w:t>
      </w:r>
      <w:r>
        <w:rPr>
          <w:noProof/>
        </w:rPr>
        <w:t xml:space="preserve"> 1 GB, 81</w:t>
      </w:r>
    </w:p>
    <w:p w14:paraId="5778FBA6" w14:textId="77777777" w:rsidR="00133315" w:rsidRDefault="00133315">
      <w:pPr>
        <w:pStyle w:val="Index1"/>
        <w:tabs>
          <w:tab w:val="right" w:pos="5030"/>
        </w:tabs>
        <w:rPr>
          <w:noProof/>
        </w:rPr>
      </w:pPr>
      <w:r>
        <w:rPr>
          <w:noProof/>
        </w:rPr>
        <w:t xml:space="preserve">Office 365 </w:t>
      </w:r>
      <w:r>
        <w:rPr>
          <w:rFonts w:ascii="MS Mincho" w:eastAsia="MS Mincho" w:hAnsi="MS Mincho" w:cs="MS Mincho" w:hint="eastAsia"/>
          <w:noProof/>
        </w:rPr>
        <w:t>高</w:t>
      </w:r>
      <w:r>
        <w:rPr>
          <w:rFonts w:ascii="PMingLiU" w:eastAsia="PMingLiU" w:hAnsi="PMingLiU" w:cs="PMingLiU" w:hint="eastAsia"/>
          <w:noProof/>
        </w:rPr>
        <w:t>级威胁防护</w:t>
      </w:r>
      <w:r>
        <w:rPr>
          <w:noProof/>
        </w:rPr>
        <w:t>, 80</w:t>
      </w:r>
    </w:p>
    <w:p w14:paraId="575AE6BF" w14:textId="77777777" w:rsidR="00133315" w:rsidRDefault="00133315">
      <w:pPr>
        <w:pStyle w:val="Index1"/>
        <w:tabs>
          <w:tab w:val="right" w:pos="5030"/>
        </w:tabs>
        <w:rPr>
          <w:noProof/>
        </w:rPr>
      </w:pPr>
      <w:r>
        <w:rPr>
          <w:noProof/>
        </w:rPr>
        <w:t>Office for Mac 2016, 27</w:t>
      </w:r>
    </w:p>
    <w:p w14:paraId="55530640" w14:textId="77777777" w:rsidR="00133315" w:rsidRDefault="00133315">
      <w:pPr>
        <w:pStyle w:val="Index1"/>
        <w:tabs>
          <w:tab w:val="right" w:pos="5030"/>
        </w:tabs>
        <w:rPr>
          <w:noProof/>
        </w:rPr>
      </w:pPr>
      <w:r>
        <w:rPr>
          <w:noProof/>
        </w:rPr>
        <w:t>Office for Mac Standard, 101</w:t>
      </w:r>
    </w:p>
    <w:p w14:paraId="6D23AF6C" w14:textId="77777777" w:rsidR="00133315" w:rsidRDefault="00133315">
      <w:pPr>
        <w:pStyle w:val="Index1"/>
        <w:tabs>
          <w:tab w:val="right" w:pos="5030"/>
        </w:tabs>
        <w:rPr>
          <w:noProof/>
        </w:rPr>
      </w:pPr>
      <w:r>
        <w:rPr>
          <w:noProof/>
        </w:rPr>
        <w:t>Office for the Web, 101</w:t>
      </w:r>
    </w:p>
    <w:p w14:paraId="0D0DAAD6" w14:textId="77777777" w:rsidR="00133315" w:rsidRDefault="00133315">
      <w:pPr>
        <w:pStyle w:val="Index1"/>
        <w:tabs>
          <w:tab w:val="right" w:pos="5030"/>
        </w:tabs>
        <w:rPr>
          <w:noProof/>
        </w:rPr>
      </w:pPr>
      <w:r>
        <w:rPr>
          <w:noProof/>
        </w:rPr>
        <w:t xml:space="preserve">Office Home &amp; Student 2013 RT </w:t>
      </w:r>
      <w:r>
        <w:rPr>
          <w:rFonts w:ascii="MS Mincho" w:eastAsia="MS Mincho" w:hAnsi="MS Mincho" w:cs="MS Mincho" w:hint="eastAsia"/>
          <w:noProof/>
        </w:rPr>
        <w:t>商</w:t>
      </w:r>
      <w:r>
        <w:rPr>
          <w:rFonts w:ascii="PMingLiU" w:eastAsia="PMingLiU" w:hAnsi="PMingLiU" w:cs="PMingLiU" w:hint="eastAsia"/>
          <w:noProof/>
        </w:rPr>
        <w:t>业使用</w:t>
      </w:r>
      <w:r>
        <w:rPr>
          <w:noProof/>
        </w:rPr>
        <w:t>, 25</w:t>
      </w:r>
    </w:p>
    <w:p w14:paraId="605F9D18" w14:textId="77777777" w:rsidR="00133315" w:rsidRDefault="00133315">
      <w:pPr>
        <w:pStyle w:val="Index1"/>
        <w:tabs>
          <w:tab w:val="right" w:pos="5030"/>
        </w:tabs>
        <w:rPr>
          <w:noProof/>
        </w:rPr>
      </w:pPr>
      <w:r>
        <w:rPr>
          <w:noProof/>
        </w:rPr>
        <w:t>Office Professional Plus, 101, 107</w:t>
      </w:r>
    </w:p>
    <w:p w14:paraId="4F1A9B40" w14:textId="77777777" w:rsidR="00133315" w:rsidRDefault="00133315">
      <w:pPr>
        <w:pStyle w:val="Index1"/>
        <w:tabs>
          <w:tab w:val="right" w:pos="5030"/>
        </w:tabs>
        <w:rPr>
          <w:noProof/>
        </w:rPr>
      </w:pPr>
      <w:r>
        <w:rPr>
          <w:noProof/>
        </w:rPr>
        <w:t>Office Professional Plus 2016, 45</w:t>
      </w:r>
    </w:p>
    <w:p w14:paraId="4AC2D7EA" w14:textId="77777777" w:rsidR="00133315" w:rsidRDefault="00133315">
      <w:pPr>
        <w:pStyle w:val="Index1"/>
        <w:tabs>
          <w:tab w:val="right" w:pos="5030"/>
        </w:tabs>
        <w:rPr>
          <w:noProof/>
        </w:rPr>
      </w:pPr>
      <w:r>
        <w:rPr>
          <w:noProof/>
        </w:rPr>
        <w:t>Office Standard, 101, 107</w:t>
      </w:r>
    </w:p>
    <w:p w14:paraId="2FE21AE7" w14:textId="77777777" w:rsidR="00133315" w:rsidRDefault="00133315">
      <w:pPr>
        <w:pStyle w:val="Index1"/>
        <w:tabs>
          <w:tab w:val="right" w:pos="5030"/>
        </w:tabs>
        <w:rPr>
          <w:noProof/>
        </w:rPr>
      </w:pPr>
      <w:r>
        <w:rPr>
          <w:noProof/>
        </w:rPr>
        <w:t xml:space="preserve">Office </w:t>
      </w:r>
      <w:r>
        <w:rPr>
          <w:rFonts w:ascii="PMingLiU" w:eastAsia="PMingLiU" w:hAnsi="PMingLiU" w:cs="PMingLiU" w:hint="eastAsia"/>
          <w:noProof/>
        </w:rPr>
        <w:t>专业增强版</w:t>
      </w:r>
      <w:r>
        <w:rPr>
          <w:noProof/>
        </w:rPr>
        <w:t>, 76</w:t>
      </w:r>
    </w:p>
    <w:p w14:paraId="102EE32B" w14:textId="77777777" w:rsidR="00133315" w:rsidRDefault="00133315">
      <w:pPr>
        <w:pStyle w:val="Index1"/>
        <w:tabs>
          <w:tab w:val="right" w:pos="5030"/>
        </w:tabs>
        <w:rPr>
          <w:noProof/>
        </w:rPr>
      </w:pPr>
      <w:r>
        <w:rPr>
          <w:noProof/>
        </w:rPr>
        <w:t xml:space="preserve">Office </w:t>
      </w:r>
      <w:r>
        <w:rPr>
          <w:rFonts w:ascii="PMingLiU" w:eastAsia="PMingLiU" w:hAnsi="PMingLiU" w:cs="PMingLiU" w:hint="eastAsia"/>
          <w:noProof/>
        </w:rPr>
        <w:t>专业增强版</w:t>
      </w:r>
      <w:r>
        <w:rPr>
          <w:noProof/>
        </w:rPr>
        <w:t xml:space="preserve"> 2013, 76</w:t>
      </w:r>
    </w:p>
    <w:p w14:paraId="71CD9487" w14:textId="77777777" w:rsidR="00133315" w:rsidRDefault="00133315">
      <w:pPr>
        <w:pStyle w:val="Index1"/>
        <w:tabs>
          <w:tab w:val="right" w:pos="5030"/>
        </w:tabs>
        <w:rPr>
          <w:noProof/>
        </w:rPr>
      </w:pPr>
      <w:r>
        <w:rPr>
          <w:noProof/>
        </w:rPr>
        <w:t xml:space="preserve">Office </w:t>
      </w:r>
      <w:r>
        <w:rPr>
          <w:rFonts w:ascii="PMingLiU" w:eastAsia="PMingLiU" w:hAnsi="PMingLiU" w:cs="PMingLiU" w:hint="eastAsia"/>
          <w:noProof/>
        </w:rPr>
        <w:t>专业增强版</w:t>
      </w:r>
      <w:r>
        <w:rPr>
          <w:noProof/>
        </w:rPr>
        <w:t xml:space="preserve"> 2019, 25</w:t>
      </w:r>
    </w:p>
    <w:p w14:paraId="76C7E9D0" w14:textId="77777777" w:rsidR="00133315" w:rsidRDefault="00133315">
      <w:pPr>
        <w:pStyle w:val="Index1"/>
        <w:tabs>
          <w:tab w:val="right" w:pos="5030"/>
        </w:tabs>
        <w:rPr>
          <w:noProof/>
        </w:rPr>
      </w:pPr>
      <w:r>
        <w:rPr>
          <w:noProof/>
        </w:rPr>
        <w:t xml:space="preserve">Office </w:t>
      </w:r>
      <w:r>
        <w:rPr>
          <w:rFonts w:ascii="PMingLiU" w:eastAsia="PMingLiU" w:hAnsi="PMingLiU" w:cs="PMingLiU" w:hint="eastAsia"/>
          <w:noProof/>
        </w:rPr>
        <w:t>专业增强版</w:t>
      </w:r>
      <w:r>
        <w:rPr>
          <w:noProof/>
        </w:rPr>
        <w:t xml:space="preserve"> 2019 </w:t>
      </w:r>
      <w:r>
        <w:rPr>
          <w:rFonts w:ascii="MS Mincho" w:eastAsia="MS Mincho" w:hAnsi="MS Mincho" w:cs="MS Mincho" w:hint="eastAsia"/>
          <w:noProof/>
        </w:rPr>
        <w:t>在家工作</w:t>
      </w:r>
      <w:r>
        <w:rPr>
          <w:noProof/>
        </w:rPr>
        <w:t>, 25</w:t>
      </w:r>
    </w:p>
    <w:p w14:paraId="6E61CA9E" w14:textId="77777777" w:rsidR="00133315" w:rsidRDefault="00133315">
      <w:pPr>
        <w:pStyle w:val="Index1"/>
        <w:tabs>
          <w:tab w:val="right" w:pos="5030"/>
        </w:tabs>
        <w:rPr>
          <w:noProof/>
        </w:rPr>
      </w:pPr>
      <w:r>
        <w:rPr>
          <w:noProof/>
        </w:rPr>
        <w:t xml:space="preserve">Office </w:t>
      </w:r>
      <w:r>
        <w:rPr>
          <w:rFonts w:ascii="MS Mincho" w:eastAsia="MS Mincho" w:hAnsi="MS Mincho" w:cs="MS Mincho" w:hint="eastAsia"/>
          <w:noProof/>
        </w:rPr>
        <w:t>多</w:t>
      </w:r>
      <w:r>
        <w:rPr>
          <w:rFonts w:ascii="PMingLiU" w:eastAsia="PMingLiU" w:hAnsi="PMingLiU" w:cs="PMingLiU" w:hint="eastAsia"/>
          <w:noProof/>
        </w:rPr>
        <w:t>语言包</w:t>
      </w:r>
      <w:r>
        <w:rPr>
          <w:noProof/>
        </w:rPr>
        <w:t xml:space="preserve"> 2013, 25</w:t>
      </w:r>
    </w:p>
    <w:p w14:paraId="38A70B8E" w14:textId="77777777" w:rsidR="00133315" w:rsidRDefault="00133315">
      <w:pPr>
        <w:pStyle w:val="Index1"/>
        <w:tabs>
          <w:tab w:val="right" w:pos="5030"/>
        </w:tabs>
        <w:rPr>
          <w:noProof/>
        </w:rPr>
      </w:pPr>
      <w:r>
        <w:rPr>
          <w:noProof/>
        </w:rPr>
        <w:t xml:space="preserve">Office </w:t>
      </w:r>
      <w:r>
        <w:rPr>
          <w:rFonts w:ascii="PMingLiU" w:eastAsia="PMingLiU" w:hAnsi="PMingLiU" w:cs="PMingLiU" w:hint="eastAsia"/>
          <w:noProof/>
        </w:rPr>
        <w:t>标准版</w:t>
      </w:r>
      <w:r>
        <w:rPr>
          <w:noProof/>
        </w:rPr>
        <w:t>, 76</w:t>
      </w:r>
    </w:p>
    <w:p w14:paraId="7B731FAC" w14:textId="77777777" w:rsidR="00133315" w:rsidRDefault="00133315">
      <w:pPr>
        <w:pStyle w:val="Index1"/>
        <w:tabs>
          <w:tab w:val="right" w:pos="5030"/>
        </w:tabs>
        <w:rPr>
          <w:noProof/>
        </w:rPr>
      </w:pPr>
      <w:r>
        <w:rPr>
          <w:noProof/>
        </w:rPr>
        <w:t xml:space="preserve">Office </w:t>
      </w:r>
      <w:r>
        <w:rPr>
          <w:rFonts w:ascii="PMingLiU" w:eastAsia="PMingLiU" w:hAnsi="PMingLiU" w:cs="PMingLiU" w:hint="eastAsia"/>
          <w:noProof/>
        </w:rPr>
        <w:t>标准版</w:t>
      </w:r>
      <w:r>
        <w:rPr>
          <w:noProof/>
        </w:rPr>
        <w:t xml:space="preserve"> 2019, 25</w:t>
      </w:r>
    </w:p>
    <w:p w14:paraId="0A930891" w14:textId="77777777" w:rsidR="00133315" w:rsidRDefault="00133315">
      <w:pPr>
        <w:pStyle w:val="Index1"/>
        <w:tabs>
          <w:tab w:val="right" w:pos="5030"/>
        </w:tabs>
        <w:rPr>
          <w:noProof/>
        </w:rPr>
      </w:pPr>
      <w:r>
        <w:rPr>
          <w:noProof/>
        </w:rPr>
        <w:t xml:space="preserve">Office </w:t>
      </w:r>
      <w:r>
        <w:rPr>
          <w:rFonts w:ascii="PMingLiU" w:eastAsia="PMingLiU" w:hAnsi="PMingLiU" w:cs="PMingLiU" w:hint="eastAsia"/>
          <w:noProof/>
        </w:rPr>
        <w:t>标准版</w:t>
      </w:r>
      <w:r>
        <w:rPr>
          <w:noProof/>
        </w:rPr>
        <w:t xml:space="preserve"> 2019 </w:t>
      </w:r>
      <w:r>
        <w:rPr>
          <w:rFonts w:ascii="MS Mincho" w:eastAsia="MS Mincho" w:hAnsi="MS Mincho" w:cs="MS Mincho" w:hint="eastAsia"/>
          <w:noProof/>
        </w:rPr>
        <w:t>在家工作</w:t>
      </w:r>
      <w:r>
        <w:rPr>
          <w:noProof/>
        </w:rPr>
        <w:t>, 25</w:t>
      </w:r>
    </w:p>
    <w:p w14:paraId="45BC588D" w14:textId="77777777" w:rsidR="00133315" w:rsidRDefault="00133315">
      <w:pPr>
        <w:pStyle w:val="Index1"/>
        <w:tabs>
          <w:tab w:val="right" w:pos="5030"/>
        </w:tabs>
        <w:rPr>
          <w:noProof/>
        </w:rPr>
      </w:pPr>
      <w:r>
        <w:rPr>
          <w:noProof/>
        </w:rPr>
        <w:t xml:space="preserve">OneDrive for Business </w:t>
      </w:r>
      <w:r>
        <w:rPr>
          <w:rFonts w:ascii="PMingLiU" w:eastAsia="PMingLiU" w:hAnsi="PMingLiU" w:cs="PMingLiU" w:hint="eastAsia"/>
          <w:noProof/>
        </w:rPr>
        <w:t>计划</w:t>
      </w:r>
      <w:r>
        <w:rPr>
          <w:noProof/>
        </w:rPr>
        <w:t xml:space="preserve"> 1 </w:t>
      </w:r>
      <w:r>
        <w:rPr>
          <w:rFonts w:ascii="MS Mincho" w:eastAsia="MS Mincho" w:hAnsi="MS Mincho" w:cs="MS Mincho" w:hint="eastAsia"/>
          <w:noProof/>
        </w:rPr>
        <w:t>和</w:t>
      </w:r>
      <w:r>
        <w:rPr>
          <w:noProof/>
        </w:rPr>
        <w:t xml:space="preserve"> 2, 80</w:t>
      </w:r>
    </w:p>
    <w:p w14:paraId="659DE3B3" w14:textId="77777777" w:rsidR="00133315" w:rsidRDefault="00133315">
      <w:pPr>
        <w:pStyle w:val="Index1"/>
        <w:tabs>
          <w:tab w:val="right" w:pos="5030"/>
        </w:tabs>
        <w:rPr>
          <w:noProof/>
        </w:rPr>
      </w:pPr>
      <w:r>
        <w:rPr>
          <w:noProof/>
        </w:rPr>
        <w:t>Outlook 2019, 25</w:t>
      </w:r>
    </w:p>
    <w:p w14:paraId="753538FE" w14:textId="77777777" w:rsidR="00133315" w:rsidRDefault="00133315">
      <w:pPr>
        <w:pStyle w:val="Index1"/>
        <w:tabs>
          <w:tab w:val="right" w:pos="5030"/>
        </w:tabs>
        <w:rPr>
          <w:noProof/>
        </w:rPr>
      </w:pPr>
      <w:r>
        <w:rPr>
          <w:noProof/>
        </w:rPr>
        <w:t>Outlook 2019 for Mac, 27</w:t>
      </w:r>
    </w:p>
    <w:p w14:paraId="15D868DA" w14:textId="77777777" w:rsidR="00133315" w:rsidRDefault="00133315">
      <w:pPr>
        <w:pStyle w:val="Index1"/>
        <w:tabs>
          <w:tab w:val="right" w:pos="5030"/>
        </w:tabs>
        <w:rPr>
          <w:noProof/>
        </w:rPr>
      </w:pPr>
      <w:r>
        <w:rPr>
          <w:noProof/>
        </w:rPr>
        <w:t xml:space="preserve">Power Automate </w:t>
      </w:r>
      <w:r>
        <w:rPr>
          <w:rFonts w:ascii="MS Mincho" w:eastAsia="MS Mincho" w:hAnsi="MS Mincho" w:cs="MS Mincho" w:hint="eastAsia"/>
          <w:noProof/>
        </w:rPr>
        <w:t>每</w:t>
      </w:r>
      <w:r>
        <w:rPr>
          <w:rFonts w:ascii="PMingLiU" w:eastAsia="PMingLiU" w:hAnsi="PMingLiU" w:cs="PMingLiU" w:hint="eastAsia"/>
          <w:noProof/>
        </w:rPr>
        <w:t>业务过程</w:t>
      </w:r>
      <w:r>
        <w:rPr>
          <w:noProof/>
        </w:rPr>
        <w:t>, 84</w:t>
      </w:r>
    </w:p>
    <w:p w14:paraId="2A3B4159" w14:textId="77777777" w:rsidR="00133315" w:rsidRDefault="00133315">
      <w:pPr>
        <w:pStyle w:val="Index1"/>
        <w:tabs>
          <w:tab w:val="right" w:pos="5030"/>
        </w:tabs>
        <w:rPr>
          <w:noProof/>
        </w:rPr>
      </w:pPr>
      <w:r>
        <w:rPr>
          <w:noProof/>
        </w:rPr>
        <w:t xml:space="preserve">Power Automate </w:t>
      </w:r>
      <w:r>
        <w:rPr>
          <w:rFonts w:ascii="MS Mincho" w:eastAsia="MS Mincho" w:hAnsi="MS Mincho" w:cs="MS Mincho" w:hint="eastAsia"/>
          <w:noProof/>
        </w:rPr>
        <w:t>每用</w:t>
      </w:r>
      <w:r>
        <w:rPr>
          <w:rFonts w:ascii="PMingLiU" w:eastAsia="PMingLiU" w:hAnsi="PMingLiU" w:cs="PMingLiU" w:hint="eastAsia"/>
          <w:noProof/>
        </w:rPr>
        <w:t>户</w:t>
      </w:r>
      <w:r>
        <w:rPr>
          <w:noProof/>
        </w:rPr>
        <w:t>, 84</w:t>
      </w:r>
    </w:p>
    <w:p w14:paraId="3E46B81E" w14:textId="77777777" w:rsidR="00133315" w:rsidRDefault="00133315">
      <w:pPr>
        <w:pStyle w:val="Index1"/>
        <w:tabs>
          <w:tab w:val="right" w:pos="5030"/>
        </w:tabs>
        <w:rPr>
          <w:noProof/>
        </w:rPr>
      </w:pPr>
      <w:r>
        <w:rPr>
          <w:noProof/>
        </w:rPr>
        <w:t>Power BI Premium EM1, 84</w:t>
      </w:r>
    </w:p>
    <w:p w14:paraId="3A1226FF" w14:textId="77777777" w:rsidR="00133315" w:rsidRDefault="00133315">
      <w:pPr>
        <w:pStyle w:val="Index1"/>
        <w:tabs>
          <w:tab w:val="right" w:pos="5030"/>
        </w:tabs>
        <w:rPr>
          <w:noProof/>
        </w:rPr>
      </w:pPr>
      <w:r>
        <w:rPr>
          <w:noProof/>
        </w:rPr>
        <w:t>Power BI Premium EM1 A, 84</w:t>
      </w:r>
    </w:p>
    <w:p w14:paraId="656EE524" w14:textId="77777777" w:rsidR="00133315" w:rsidRDefault="00133315">
      <w:pPr>
        <w:pStyle w:val="Index1"/>
        <w:tabs>
          <w:tab w:val="right" w:pos="5030"/>
        </w:tabs>
        <w:rPr>
          <w:noProof/>
        </w:rPr>
      </w:pPr>
      <w:r>
        <w:rPr>
          <w:noProof/>
        </w:rPr>
        <w:t>Power BI Premium EM2, 84</w:t>
      </w:r>
    </w:p>
    <w:p w14:paraId="6A59947B" w14:textId="77777777" w:rsidR="00133315" w:rsidRDefault="00133315">
      <w:pPr>
        <w:pStyle w:val="Index1"/>
        <w:tabs>
          <w:tab w:val="right" w:pos="5030"/>
        </w:tabs>
        <w:rPr>
          <w:noProof/>
        </w:rPr>
      </w:pPr>
      <w:r>
        <w:rPr>
          <w:noProof/>
        </w:rPr>
        <w:t>Power BI Premium EM2 A, 84</w:t>
      </w:r>
    </w:p>
    <w:p w14:paraId="09A21CF0" w14:textId="77777777" w:rsidR="00133315" w:rsidRDefault="00133315">
      <w:pPr>
        <w:pStyle w:val="Index1"/>
        <w:tabs>
          <w:tab w:val="right" w:pos="5030"/>
        </w:tabs>
        <w:rPr>
          <w:noProof/>
        </w:rPr>
      </w:pPr>
      <w:r>
        <w:rPr>
          <w:noProof/>
        </w:rPr>
        <w:t>Power BI Premium EM3, 84</w:t>
      </w:r>
    </w:p>
    <w:p w14:paraId="2B3CC608" w14:textId="77777777" w:rsidR="00133315" w:rsidRDefault="00133315">
      <w:pPr>
        <w:pStyle w:val="Index1"/>
        <w:tabs>
          <w:tab w:val="right" w:pos="5030"/>
        </w:tabs>
        <w:rPr>
          <w:noProof/>
        </w:rPr>
      </w:pPr>
      <w:r>
        <w:rPr>
          <w:noProof/>
        </w:rPr>
        <w:t>Power BI Premium EM3 A, 84</w:t>
      </w:r>
    </w:p>
    <w:p w14:paraId="5585E624" w14:textId="77777777" w:rsidR="00133315" w:rsidRDefault="00133315">
      <w:pPr>
        <w:pStyle w:val="Index1"/>
        <w:tabs>
          <w:tab w:val="right" w:pos="5030"/>
        </w:tabs>
        <w:rPr>
          <w:noProof/>
        </w:rPr>
      </w:pPr>
      <w:r>
        <w:rPr>
          <w:noProof/>
        </w:rPr>
        <w:t>Power BI Premium P1, 84</w:t>
      </w:r>
    </w:p>
    <w:p w14:paraId="0CDAC6A0" w14:textId="77777777" w:rsidR="00133315" w:rsidRDefault="00133315">
      <w:pPr>
        <w:pStyle w:val="Index1"/>
        <w:tabs>
          <w:tab w:val="right" w:pos="5030"/>
        </w:tabs>
        <w:rPr>
          <w:noProof/>
        </w:rPr>
      </w:pPr>
      <w:r>
        <w:rPr>
          <w:noProof/>
        </w:rPr>
        <w:t>Power BI Premium P2, 84</w:t>
      </w:r>
    </w:p>
    <w:p w14:paraId="4002AFE8" w14:textId="77777777" w:rsidR="00133315" w:rsidRDefault="00133315">
      <w:pPr>
        <w:pStyle w:val="Index1"/>
        <w:tabs>
          <w:tab w:val="right" w:pos="5030"/>
        </w:tabs>
        <w:rPr>
          <w:noProof/>
        </w:rPr>
      </w:pPr>
      <w:r>
        <w:rPr>
          <w:noProof/>
        </w:rPr>
        <w:t>Power BI Premium P3, 84</w:t>
      </w:r>
    </w:p>
    <w:p w14:paraId="42233192" w14:textId="77777777" w:rsidR="00133315" w:rsidRDefault="00133315">
      <w:pPr>
        <w:pStyle w:val="Index1"/>
        <w:tabs>
          <w:tab w:val="right" w:pos="5030"/>
        </w:tabs>
        <w:rPr>
          <w:noProof/>
        </w:rPr>
      </w:pPr>
      <w:r>
        <w:rPr>
          <w:noProof/>
        </w:rPr>
        <w:t>Power BI Premium P4, 84</w:t>
      </w:r>
    </w:p>
    <w:p w14:paraId="5B318328" w14:textId="77777777" w:rsidR="00133315" w:rsidRDefault="00133315">
      <w:pPr>
        <w:pStyle w:val="Index1"/>
        <w:tabs>
          <w:tab w:val="right" w:pos="5030"/>
        </w:tabs>
        <w:rPr>
          <w:noProof/>
        </w:rPr>
      </w:pPr>
      <w:r>
        <w:rPr>
          <w:noProof/>
        </w:rPr>
        <w:t>Power BI Premium P5, 84</w:t>
      </w:r>
    </w:p>
    <w:p w14:paraId="15817C90" w14:textId="77777777" w:rsidR="00133315" w:rsidRDefault="00133315">
      <w:pPr>
        <w:pStyle w:val="Index1"/>
        <w:tabs>
          <w:tab w:val="right" w:pos="5030"/>
        </w:tabs>
        <w:rPr>
          <w:noProof/>
        </w:rPr>
      </w:pPr>
      <w:r>
        <w:rPr>
          <w:noProof/>
        </w:rPr>
        <w:t>Power BI Premium Promo, 84</w:t>
      </w:r>
    </w:p>
    <w:p w14:paraId="23944A6D" w14:textId="77777777" w:rsidR="00133315" w:rsidRDefault="00133315">
      <w:pPr>
        <w:pStyle w:val="Index1"/>
        <w:tabs>
          <w:tab w:val="right" w:pos="5030"/>
        </w:tabs>
        <w:rPr>
          <w:noProof/>
        </w:rPr>
      </w:pPr>
      <w:r>
        <w:rPr>
          <w:noProof/>
        </w:rPr>
        <w:t>Power BI Pro, 84</w:t>
      </w:r>
    </w:p>
    <w:p w14:paraId="0AF7EE39" w14:textId="77777777" w:rsidR="00133315" w:rsidRDefault="00133315">
      <w:pPr>
        <w:pStyle w:val="Index1"/>
        <w:tabs>
          <w:tab w:val="right" w:pos="5030"/>
        </w:tabs>
        <w:rPr>
          <w:noProof/>
        </w:rPr>
      </w:pPr>
      <w:r>
        <w:rPr>
          <w:noProof/>
        </w:rPr>
        <w:t>Power BI Pro A, 84</w:t>
      </w:r>
    </w:p>
    <w:p w14:paraId="647AC424" w14:textId="77777777" w:rsidR="00133315" w:rsidRDefault="00133315">
      <w:pPr>
        <w:pStyle w:val="Index1"/>
        <w:tabs>
          <w:tab w:val="right" w:pos="5030"/>
        </w:tabs>
        <w:rPr>
          <w:noProof/>
        </w:rPr>
      </w:pPr>
      <w:r>
        <w:rPr>
          <w:noProof/>
        </w:rPr>
        <w:t xml:space="preserve">Power BI </w:t>
      </w:r>
      <w:r>
        <w:rPr>
          <w:rFonts w:ascii="PMingLiU" w:eastAsia="PMingLiU" w:hAnsi="PMingLiU" w:cs="PMingLiU" w:hint="eastAsia"/>
          <w:noProof/>
        </w:rPr>
        <w:t>报表服务器</w:t>
      </w:r>
      <w:r>
        <w:rPr>
          <w:noProof/>
        </w:rPr>
        <w:t>, 35</w:t>
      </w:r>
    </w:p>
    <w:p w14:paraId="54C38533" w14:textId="77777777" w:rsidR="00133315" w:rsidRDefault="00133315">
      <w:pPr>
        <w:pStyle w:val="Index1"/>
        <w:tabs>
          <w:tab w:val="right" w:pos="5030"/>
        </w:tabs>
        <w:rPr>
          <w:noProof/>
        </w:rPr>
      </w:pPr>
      <w:r>
        <w:rPr>
          <w:noProof/>
        </w:rPr>
        <w:t xml:space="preserve">Power </w:t>
      </w:r>
      <w:r>
        <w:rPr>
          <w:rFonts w:ascii="MS Mincho" w:eastAsia="MS Mincho" w:hAnsi="MS Mincho" w:cs="MS Mincho" w:hint="eastAsia"/>
          <w:noProof/>
        </w:rPr>
        <w:t>虚</w:t>
      </w:r>
      <w:r>
        <w:rPr>
          <w:rFonts w:ascii="PMingLiU" w:eastAsia="PMingLiU" w:hAnsi="PMingLiU" w:cs="PMingLiU" w:hint="eastAsia"/>
          <w:noProof/>
        </w:rPr>
        <w:t>拟代理</w:t>
      </w:r>
      <w:r>
        <w:rPr>
          <w:noProof/>
        </w:rPr>
        <w:t>, 84</w:t>
      </w:r>
    </w:p>
    <w:p w14:paraId="6BD9D37C" w14:textId="77777777" w:rsidR="00133315" w:rsidRDefault="00133315">
      <w:pPr>
        <w:pStyle w:val="Index1"/>
        <w:tabs>
          <w:tab w:val="right" w:pos="5030"/>
        </w:tabs>
        <w:rPr>
          <w:noProof/>
        </w:rPr>
      </w:pPr>
      <w:r>
        <w:rPr>
          <w:noProof/>
        </w:rPr>
        <w:t xml:space="preserve">PowerApps </w:t>
      </w:r>
      <w:r>
        <w:rPr>
          <w:rFonts w:ascii="MS Mincho" w:eastAsia="MS Mincho" w:hAnsi="MS Mincho" w:cs="MS Mincho" w:hint="eastAsia"/>
          <w:noProof/>
        </w:rPr>
        <w:t>和</w:t>
      </w:r>
      <w:r>
        <w:rPr>
          <w:noProof/>
        </w:rPr>
        <w:t xml:space="preserve"> Power Automate </w:t>
      </w:r>
      <w:r>
        <w:rPr>
          <w:rFonts w:ascii="MS Mincho" w:eastAsia="MS Mincho" w:hAnsi="MS Mincho" w:cs="MS Mincho" w:hint="eastAsia"/>
          <w:noProof/>
        </w:rPr>
        <w:t>能力附加</w:t>
      </w:r>
      <w:r>
        <w:rPr>
          <w:noProof/>
        </w:rPr>
        <w:t>, 84</w:t>
      </w:r>
    </w:p>
    <w:p w14:paraId="1E9333B6" w14:textId="77777777" w:rsidR="00133315" w:rsidRDefault="00133315">
      <w:pPr>
        <w:pStyle w:val="Index1"/>
        <w:tabs>
          <w:tab w:val="right" w:pos="5030"/>
        </w:tabs>
        <w:rPr>
          <w:noProof/>
        </w:rPr>
      </w:pPr>
      <w:r>
        <w:rPr>
          <w:noProof/>
        </w:rPr>
        <w:t xml:space="preserve">PowerApps </w:t>
      </w:r>
      <w:r>
        <w:rPr>
          <w:rFonts w:ascii="MS Mincho" w:eastAsia="MS Mincho" w:hAnsi="MS Mincho" w:cs="MS Mincho" w:hint="eastAsia"/>
          <w:noProof/>
        </w:rPr>
        <w:t>每</w:t>
      </w:r>
      <w:r>
        <w:rPr>
          <w:rFonts w:ascii="PMingLiU" w:eastAsia="PMingLiU" w:hAnsi="PMingLiU" w:cs="PMingLiU" w:hint="eastAsia"/>
          <w:noProof/>
        </w:rPr>
        <w:t>应用计划</w:t>
      </w:r>
      <w:r>
        <w:rPr>
          <w:noProof/>
        </w:rPr>
        <w:t>, 84</w:t>
      </w:r>
    </w:p>
    <w:p w14:paraId="103383BE" w14:textId="77777777" w:rsidR="00133315" w:rsidRDefault="00133315">
      <w:pPr>
        <w:pStyle w:val="Index1"/>
        <w:tabs>
          <w:tab w:val="right" w:pos="5030"/>
        </w:tabs>
        <w:rPr>
          <w:noProof/>
        </w:rPr>
      </w:pPr>
      <w:r>
        <w:rPr>
          <w:noProof/>
        </w:rPr>
        <w:t xml:space="preserve">PowerApps </w:t>
      </w:r>
      <w:r>
        <w:rPr>
          <w:rFonts w:ascii="MS Mincho" w:eastAsia="MS Mincho" w:hAnsi="MS Mincho" w:cs="MS Mincho" w:hint="eastAsia"/>
          <w:noProof/>
        </w:rPr>
        <w:t>每用</w:t>
      </w:r>
      <w:r>
        <w:rPr>
          <w:rFonts w:ascii="PMingLiU" w:eastAsia="PMingLiU" w:hAnsi="PMingLiU" w:cs="PMingLiU" w:hint="eastAsia"/>
          <w:noProof/>
        </w:rPr>
        <w:t>户计划（用户</w:t>
      </w:r>
      <w:r>
        <w:rPr>
          <w:noProof/>
        </w:rPr>
        <w:t xml:space="preserve"> SL</w:t>
      </w:r>
      <w:r>
        <w:rPr>
          <w:rFonts w:ascii="MS Mincho" w:eastAsia="MS Mincho" w:hAnsi="MS Mincho" w:cs="MS Mincho" w:hint="eastAsia"/>
          <w:noProof/>
        </w:rPr>
        <w:t>）</w:t>
      </w:r>
      <w:r>
        <w:rPr>
          <w:noProof/>
        </w:rPr>
        <w:t>, 84</w:t>
      </w:r>
    </w:p>
    <w:p w14:paraId="2351D376" w14:textId="77777777" w:rsidR="00133315" w:rsidRDefault="00133315">
      <w:pPr>
        <w:pStyle w:val="Index1"/>
        <w:tabs>
          <w:tab w:val="right" w:pos="5030"/>
        </w:tabs>
        <w:rPr>
          <w:noProof/>
        </w:rPr>
      </w:pPr>
      <w:r>
        <w:rPr>
          <w:noProof/>
        </w:rPr>
        <w:t xml:space="preserve">PowerApps </w:t>
      </w:r>
      <w:r>
        <w:rPr>
          <w:rFonts w:ascii="PMingLiU" w:eastAsia="PMingLiU" w:hAnsi="PMingLiU" w:cs="PMingLiU" w:hint="eastAsia"/>
          <w:noProof/>
        </w:rPr>
        <w:t>门户登录能力附加</w:t>
      </w:r>
      <w:r>
        <w:rPr>
          <w:noProof/>
        </w:rPr>
        <w:t>, 74, 84</w:t>
      </w:r>
    </w:p>
    <w:p w14:paraId="152A1BA1" w14:textId="77777777" w:rsidR="00133315" w:rsidRDefault="00133315">
      <w:pPr>
        <w:pStyle w:val="Index1"/>
        <w:tabs>
          <w:tab w:val="right" w:pos="5030"/>
        </w:tabs>
        <w:rPr>
          <w:noProof/>
        </w:rPr>
      </w:pPr>
      <w:r>
        <w:rPr>
          <w:noProof/>
        </w:rPr>
        <w:t xml:space="preserve">PowerApps </w:t>
      </w:r>
      <w:r>
        <w:rPr>
          <w:rFonts w:ascii="PMingLiU" w:eastAsia="PMingLiU" w:hAnsi="PMingLiU" w:cs="PMingLiU" w:hint="eastAsia"/>
          <w:noProof/>
        </w:rPr>
        <w:t>门户页面视图能力附加</w:t>
      </w:r>
      <w:r>
        <w:rPr>
          <w:noProof/>
        </w:rPr>
        <w:t>, 74, 84</w:t>
      </w:r>
    </w:p>
    <w:p w14:paraId="0B72A717" w14:textId="77777777" w:rsidR="00133315" w:rsidRDefault="00133315">
      <w:pPr>
        <w:pStyle w:val="Index1"/>
        <w:tabs>
          <w:tab w:val="right" w:pos="5030"/>
        </w:tabs>
        <w:rPr>
          <w:noProof/>
        </w:rPr>
      </w:pPr>
      <w:r>
        <w:rPr>
          <w:noProof/>
        </w:rPr>
        <w:t>PowerPoint 2019, 25</w:t>
      </w:r>
    </w:p>
    <w:p w14:paraId="4880C84A" w14:textId="77777777" w:rsidR="00133315" w:rsidRDefault="00133315">
      <w:pPr>
        <w:pStyle w:val="Index1"/>
        <w:tabs>
          <w:tab w:val="right" w:pos="5030"/>
        </w:tabs>
        <w:rPr>
          <w:noProof/>
        </w:rPr>
      </w:pPr>
      <w:r>
        <w:rPr>
          <w:noProof/>
        </w:rPr>
        <w:t>PowerPoint 2019 for Mac, 27</w:t>
      </w:r>
    </w:p>
    <w:p w14:paraId="0F909BCC" w14:textId="77777777" w:rsidR="00133315" w:rsidRDefault="00133315">
      <w:pPr>
        <w:pStyle w:val="Index1"/>
        <w:tabs>
          <w:tab w:val="right" w:pos="5030"/>
        </w:tabs>
        <w:rPr>
          <w:noProof/>
        </w:rPr>
      </w:pPr>
      <w:r>
        <w:rPr>
          <w:noProof/>
        </w:rPr>
        <w:t>Project Online Essentials, 80</w:t>
      </w:r>
    </w:p>
    <w:p w14:paraId="39B59D94" w14:textId="77777777" w:rsidR="00133315" w:rsidRDefault="00133315">
      <w:pPr>
        <w:pStyle w:val="Index1"/>
        <w:tabs>
          <w:tab w:val="right" w:pos="5030"/>
        </w:tabs>
        <w:rPr>
          <w:noProof/>
        </w:rPr>
      </w:pPr>
      <w:r>
        <w:rPr>
          <w:noProof/>
        </w:rPr>
        <w:t xml:space="preserve">Project Online Essentials </w:t>
      </w:r>
      <w:r>
        <w:rPr>
          <w:rFonts w:ascii="MS Mincho" w:eastAsia="MS Mincho" w:hAnsi="MS Mincho" w:cs="MS Mincho" w:hint="eastAsia"/>
          <w:noProof/>
        </w:rPr>
        <w:t>附加</w:t>
      </w:r>
      <w:r>
        <w:rPr>
          <w:noProof/>
        </w:rPr>
        <w:t>, 80</w:t>
      </w:r>
    </w:p>
    <w:p w14:paraId="076B00A6" w14:textId="77777777" w:rsidR="00133315" w:rsidRDefault="00133315">
      <w:pPr>
        <w:pStyle w:val="Index1"/>
        <w:tabs>
          <w:tab w:val="right" w:pos="5030"/>
        </w:tabs>
        <w:rPr>
          <w:noProof/>
        </w:rPr>
      </w:pPr>
      <w:r>
        <w:rPr>
          <w:noProof/>
        </w:rPr>
        <w:t xml:space="preserve">Project Online </w:t>
      </w:r>
      <w:r>
        <w:rPr>
          <w:rFonts w:ascii="PMingLiU" w:eastAsia="PMingLiU" w:hAnsi="PMingLiU" w:cs="PMingLiU" w:hint="eastAsia"/>
          <w:noProof/>
        </w:rPr>
        <w:t>计划</w:t>
      </w:r>
      <w:r>
        <w:rPr>
          <w:noProof/>
        </w:rPr>
        <w:t xml:space="preserve"> 3, 81</w:t>
      </w:r>
    </w:p>
    <w:p w14:paraId="2F049787" w14:textId="77777777" w:rsidR="00133315" w:rsidRDefault="00133315">
      <w:pPr>
        <w:pStyle w:val="Index1"/>
        <w:tabs>
          <w:tab w:val="right" w:pos="5030"/>
        </w:tabs>
        <w:rPr>
          <w:noProof/>
        </w:rPr>
      </w:pPr>
      <w:r>
        <w:rPr>
          <w:noProof/>
        </w:rPr>
        <w:t xml:space="preserve">Project Online </w:t>
      </w:r>
      <w:r>
        <w:rPr>
          <w:rFonts w:ascii="PMingLiU" w:eastAsia="PMingLiU" w:hAnsi="PMingLiU" w:cs="PMingLiU" w:hint="eastAsia"/>
          <w:noProof/>
        </w:rPr>
        <w:t>计划</w:t>
      </w:r>
      <w:r>
        <w:rPr>
          <w:noProof/>
        </w:rPr>
        <w:t xml:space="preserve"> 3 </w:t>
      </w:r>
      <w:r>
        <w:rPr>
          <w:rFonts w:ascii="MS Mincho" w:eastAsia="MS Mincho" w:hAnsi="MS Mincho" w:cs="MS Mincho" w:hint="eastAsia"/>
          <w:noProof/>
        </w:rPr>
        <w:t>附加</w:t>
      </w:r>
      <w:r>
        <w:rPr>
          <w:noProof/>
        </w:rPr>
        <w:t>, 81</w:t>
      </w:r>
    </w:p>
    <w:p w14:paraId="5E35EADC" w14:textId="77777777" w:rsidR="00133315" w:rsidRDefault="00133315">
      <w:pPr>
        <w:pStyle w:val="Index1"/>
        <w:tabs>
          <w:tab w:val="right" w:pos="5030"/>
        </w:tabs>
        <w:rPr>
          <w:noProof/>
        </w:rPr>
      </w:pPr>
      <w:r>
        <w:rPr>
          <w:noProof/>
        </w:rPr>
        <w:t xml:space="preserve">Project Online </w:t>
      </w:r>
      <w:r>
        <w:rPr>
          <w:rFonts w:ascii="PMingLiU" w:eastAsia="PMingLiU" w:hAnsi="PMingLiU" w:cs="PMingLiU" w:hint="eastAsia"/>
          <w:noProof/>
        </w:rPr>
        <w:t>计划</w:t>
      </w:r>
      <w:r>
        <w:rPr>
          <w:noProof/>
        </w:rPr>
        <w:t xml:space="preserve"> 3</w:t>
      </w:r>
      <w:r>
        <w:rPr>
          <w:rFonts w:ascii="MS Mincho" w:eastAsia="MS Mincho" w:hAnsi="MS Mincho" w:cs="MS Mincho" w:hint="eastAsia"/>
          <w:noProof/>
        </w:rPr>
        <w:t>（来自</w:t>
      </w:r>
      <w:r>
        <w:rPr>
          <w:rFonts w:ascii="PMingLiU" w:eastAsia="PMingLiU" w:hAnsi="PMingLiU" w:cs="PMingLiU" w:hint="eastAsia"/>
          <w:noProof/>
        </w:rPr>
        <w:t>软件保障）</w:t>
      </w:r>
      <w:r>
        <w:rPr>
          <w:noProof/>
        </w:rPr>
        <w:t>, 81</w:t>
      </w:r>
    </w:p>
    <w:p w14:paraId="557FEB70" w14:textId="77777777" w:rsidR="00133315" w:rsidRDefault="00133315">
      <w:pPr>
        <w:pStyle w:val="Index1"/>
        <w:tabs>
          <w:tab w:val="right" w:pos="5030"/>
        </w:tabs>
        <w:rPr>
          <w:noProof/>
        </w:rPr>
      </w:pPr>
      <w:r>
        <w:rPr>
          <w:noProof/>
        </w:rPr>
        <w:t xml:space="preserve">Project Online </w:t>
      </w:r>
      <w:r>
        <w:rPr>
          <w:rFonts w:ascii="PMingLiU" w:eastAsia="PMingLiU" w:hAnsi="PMingLiU" w:cs="PMingLiU" w:hint="eastAsia"/>
          <w:noProof/>
        </w:rPr>
        <w:t>计划</w:t>
      </w:r>
      <w:r>
        <w:rPr>
          <w:noProof/>
        </w:rPr>
        <w:t xml:space="preserve"> 5, 81</w:t>
      </w:r>
    </w:p>
    <w:p w14:paraId="277808A6" w14:textId="77777777" w:rsidR="00133315" w:rsidRDefault="00133315">
      <w:pPr>
        <w:pStyle w:val="Index1"/>
        <w:tabs>
          <w:tab w:val="right" w:pos="5030"/>
        </w:tabs>
        <w:rPr>
          <w:noProof/>
        </w:rPr>
      </w:pPr>
      <w:r>
        <w:rPr>
          <w:noProof/>
        </w:rPr>
        <w:t xml:space="preserve">Project Online </w:t>
      </w:r>
      <w:r>
        <w:rPr>
          <w:rFonts w:ascii="PMingLiU" w:eastAsia="PMingLiU" w:hAnsi="PMingLiU" w:cs="PMingLiU" w:hint="eastAsia"/>
          <w:noProof/>
        </w:rPr>
        <w:t>计划</w:t>
      </w:r>
      <w:r>
        <w:rPr>
          <w:noProof/>
        </w:rPr>
        <w:t xml:space="preserve"> 5 </w:t>
      </w:r>
      <w:r>
        <w:rPr>
          <w:rFonts w:ascii="MS Mincho" w:eastAsia="MS Mincho" w:hAnsi="MS Mincho" w:cs="MS Mincho" w:hint="eastAsia"/>
          <w:noProof/>
        </w:rPr>
        <w:t>附加</w:t>
      </w:r>
      <w:r>
        <w:rPr>
          <w:noProof/>
        </w:rPr>
        <w:t>, 81</w:t>
      </w:r>
    </w:p>
    <w:p w14:paraId="42F07D6E" w14:textId="77777777" w:rsidR="00133315" w:rsidRDefault="00133315">
      <w:pPr>
        <w:pStyle w:val="Index1"/>
        <w:tabs>
          <w:tab w:val="right" w:pos="5030"/>
        </w:tabs>
        <w:rPr>
          <w:noProof/>
        </w:rPr>
      </w:pPr>
      <w:r>
        <w:rPr>
          <w:noProof/>
        </w:rPr>
        <w:t xml:space="preserve">Project Online </w:t>
      </w:r>
      <w:r>
        <w:rPr>
          <w:rFonts w:ascii="PMingLiU" w:eastAsia="PMingLiU" w:hAnsi="PMingLiU" w:cs="PMingLiU" w:hint="eastAsia"/>
          <w:noProof/>
        </w:rPr>
        <w:t>计划</w:t>
      </w:r>
      <w:r>
        <w:rPr>
          <w:noProof/>
        </w:rPr>
        <w:t xml:space="preserve"> 5</w:t>
      </w:r>
      <w:r>
        <w:rPr>
          <w:rFonts w:ascii="MS Mincho" w:eastAsia="MS Mincho" w:hAnsi="MS Mincho" w:cs="MS Mincho" w:hint="eastAsia"/>
          <w:noProof/>
        </w:rPr>
        <w:t>（来自</w:t>
      </w:r>
      <w:r>
        <w:rPr>
          <w:rFonts w:ascii="PMingLiU" w:eastAsia="PMingLiU" w:hAnsi="PMingLiU" w:cs="PMingLiU" w:hint="eastAsia"/>
          <w:noProof/>
        </w:rPr>
        <w:t>软件保障）</w:t>
      </w:r>
      <w:r>
        <w:rPr>
          <w:noProof/>
        </w:rPr>
        <w:t>, 81</w:t>
      </w:r>
    </w:p>
    <w:p w14:paraId="1F08B67C" w14:textId="77777777" w:rsidR="00133315" w:rsidRDefault="00133315">
      <w:pPr>
        <w:pStyle w:val="Index1"/>
        <w:tabs>
          <w:tab w:val="right" w:pos="5030"/>
        </w:tabs>
        <w:rPr>
          <w:noProof/>
        </w:rPr>
      </w:pPr>
      <w:r>
        <w:rPr>
          <w:noProof/>
        </w:rPr>
        <w:t>Project Professional, 107</w:t>
      </w:r>
    </w:p>
    <w:p w14:paraId="2C4D7E80" w14:textId="77777777" w:rsidR="00133315" w:rsidRDefault="00133315">
      <w:pPr>
        <w:pStyle w:val="Index1"/>
        <w:tabs>
          <w:tab w:val="right" w:pos="5030"/>
        </w:tabs>
        <w:rPr>
          <w:noProof/>
        </w:rPr>
      </w:pPr>
      <w:r>
        <w:rPr>
          <w:noProof/>
        </w:rPr>
        <w:t>Project Server 2016, 29</w:t>
      </w:r>
    </w:p>
    <w:p w14:paraId="33FACAF8" w14:textId="77777777" w:rsidR="00133315" w:rsidRDefault="00133315">
      <w:pPr>
        <w:pStyle w:val="Index1"/>
        <w:tabs>
          <w:tab w:val="right" w:pos="5030"/>
        </w:tabs>
        <w:rPr>
          <w:noProof/>
        </w:rPr>
      </w:pPr>
      <w:r>
        <w:rPr>
          <w:noProof/>
        </w:rPr>
        <w:t>Project Server 2019, 29</w:t>
      </w:r>
    </w:p>
    <w:p w14:paraId="37495719" w14:textId="77777777" w:rsidR="00133315" w:rsidRDefault="00133315">
      <w:pPr>
        <w:pStyle w:val="Index1"/>
        <w:tabs>
          <w:tab w:val="right" w:pos="5030"/>
        </w:tabs>
        <w:rPr>
          <w:noProof/>
        </w:rPr>
      </w:pPr>
      <w:r>
        <w:rPr>
          <w:noProof/>
        </w:rPr>
        <w:t>Project Server 2019 CAL, 29</w:t>
      </w:r>
    </w:p>
    <w:p w14:paraId="139F2D1B" w14:textId="77777777" w:rsidR="00133315" w:rsidRDefault="00133315">
      <w:pPr>
        <w:pStyle w:val="Index1"/>
        <w:tabs>
          <w:tab w:val="right" w:pos="5030"/>
        </w:tabs>
        <w:rPr>
          <w:noProof/>
        </w:rPr>
      </w:pPr>
      <w:r>
        <w:rPr>
          <w:noProof/>
        </w:rPr>
        <w:t>Project Standard, 101, 107</w:t>
      </w:r>
    </w:p>
    <w:p w14:paraId="5C92222C" w14:textId="77777777" w:rsidR="00133315" w:rsidRDefault="00133315">
      <w:pPr>
        <w:pStyle w:val="Index1"/>
        <w:tabs>
          <w:tab w:val="right" w:pos="5030"/>
        </w:tabs>
        <w:rPr>
          <w:noProof/>
        </w:rPr>
      </w:pPr>
      <w:r>
        <w:rPr>
          <w:noProof/>
        </w:rPr>
        <w:t xml:space="preserve">Project </w:t>
      </w:r>
      <w:r>
        <w:rPr>
          <w:rFonts w:ascii="PMingLiU" w:eastAsia="PMingLiU" w:hAnsi="PMingLiU" w:cs="PMingLiU" w:hint="eastAsia"/>
          <w:noProof/>
        </w:rPr>
        <w:t>专业版</w:t>
      </w:r>
      <w:r>
        <w:rPr>
          <w:noProof/>
        </w:rPr>
        <w:t xml:space="preserve"> 2019, 25</w:t>
      </w:r>
    </w:p>
    <w:p w14:paraId="6D35E91E" w14:textId="77777777" w:rsidR="00133315" w:rsidRDefault="00133315">
      <w:pPr>
        <w:pStyle w:val="Index1"/>
        <w:tabs>
          <w:tab w:val="right" w:pos="5030"/>
        </w:tabs>
        <w:rPr>
          <w:noProof/>
        </w:rPr>
      </w:pPr>
      <w:r>
        <w:rPr>
          <w:noProof/>
        </w:rPr>
        <w:t xml:space="preserve">Project </w:t>
      </w:r>
      <w:r>
        <w:rPr>
          <w:rFonts w:ascii="PMingLiU" w:eastAsia="PMingLiU" w:hAnsi="PMingLiU" w:cs="PMingLiU" w:hint="eastAsia"/>
          <w:noProof/>
        </w:rPr>
        <w:t>标准版</w:t>
      </w:r>
      <w:r>
        <w:rPr>
          <w:noProof/>
        </w:rPr>
        <w:t xml:space="preserve"> 2019, 25</w:t>
      </w:r>
    </w:p>
    <w:p w14:paraId="483D1CC2" w14:textId="77777777" w:rsidR="00133315" w:rsidRDefault="00133315">
      <w:pPr>
        <w:pStyle w:val="Index1"/>
        <w:tabs>
          <w:tab w:val="right" w:pos="5030"/>
        </w:tabs>
        <w:rPr>
          <w:noProof/>
        </w:rPr>
      </w:pPr>
      <w:r>
        <w:rPr>
          <w:noProof/>
        </w:rPr>
        <w:t xml:space="preserve">Project </w:t>
      </w:r>
      <w:r>
        <w:rPr>
          <w:rFonts w:ascii="PMingLiU" w:eastAsia="PMingLiU" w:hAnsi="PMingLiU" w:cs="PMingLiU" w:hint="eastAsia"/>
          <w:noProof/>
        </w:rPr>
        <w:t>计划</w:t>
      </w:r>
      <w:r>
        <w:rPr>
          <w:noProof/>
        </w:rPr>
        <w:t xml:space="preserve"> 1, 80</w:t>
      </w:r>
    </w:p>
    <w:p w14:paraId="6B8517DD" w14:textId="77777777" w:rsidR="00133315" w:rsidRDefault="00133315">
      <w:pPr>
        <w:pStyle w:val="Index1"/>
        <w:tabs>
          <w:tab w:val="right" w:pos="5030"/>
        </w:tabs>
        <w:rPr>
          <w:noProof/>
        </w:rPr>
      </w:pPr>
      <w:r>
        <w:rPr>
          <w:noProof/>
        </w:rPr>
        <w:t xml:space="preserve">Project </w:t>
      </w:r>
      <w:r>
        <w:rPr>
          <w:rFonts w:ascii="PMingLiU" w:eastAsia="PMingLiU" w:hAnsi="PMingLiU" w:cs="PMingLiU" w:hint="eastAsia"/>
          <w:noProof/>
        </w:rPr>
        <w:t>计划</w:t>
      </w:r>
      <w:r>
        <w:rPr>
          <w:noProof/>
        </w:rPr>
        <w:t xml:space="preserve"> 1 </w:t>
      </w:r>
      <w:r>
        <w:rPr>
          <w:rFonts w:ascii="MS Mincho" w:eastAsia="MS Mincho" w:hAnsi="MS Mincho" w:cs="MS Mincho" w:hint="eastAsia"/>
          <w:noProof/>
        </w:rPr>
        <w:t>附加</w:t>
      </w:r>
      <w:r>
        <w:rPr>
          <w:noProof/>
        </w:rPr>
        <w:t>, 81</w:t>
      </w:r>
    </w:p>
    <w:p w14:paraId="6BF16DDF" w14:textId="77777777" w:rsidR="00133315" w:rsidRDefault="00133315">
      <w:pPr>
        <w:pStyle w:val="Index1"/>
        <w:tabs>
          <w:tab w:val="right" w:pos="5030"/>
        </w:tabs>
        <w:rPr>
          <w:noProof/>
        </w:rPr>
      </w:pPr>
      <w:r>
        <w:rPr>
          <w:noProof/>
        </w:rPr>
        <w:t xml:space="preserve">Project </w:t>
      </w:r>
      <w:r>
        <w:rPr>
          <w:rFonts w:ascii="PMingLiU" w:eastAsia="PMingLiU" w:hAnsi="PMingLiU" w:cs="PMingLiU" w:hint="eastAsia"/>
          <w:noProof/>
        </w:rPr>
        <w:t>计划</w:t>
      </w:r>
      <w:r>
        <w:rPr>
          <w:noProof/>
        </w:rPr>
        <w:t xml:space="preserve"> 3 </w:t>
      </w:r>
      <w:r>
        <w:rPr>
          <w:rFonts w:ascii="MS Mincho" w:eastAsia="MS Mincho" w:hAnsi="MS Mincho" w:cs="MS Mincho" w:hint="eastAsia"/>
          <w:noProof/>
        </w:rPr>
        <w:t>用</w:t>
      </w:r>
      <w:r>
        <w:rPr>
          <w:rFonts w:ascii="PMingLiU" w:eastAsia="PMingLiU" w:hAnsi="PMingLiU" w:cs="PMingLiU" w:hint="eastAsia"/>
          <w:noProof/>
        </w:rPr>
        <w:t>户</w:t>
      </w:r>
      <w:r>
        <w:rPr>
          <w:noProof/>
        </w:rPr>
        <w:t xml:space="preserve"> SL, 30</w:t>
      </w:r>
    </w:p>
    <w:p w14:paraId="2810F621" w14:textId="77777777" w:rsidR="00133315" w:rsidRDefault="00133315">
      <w:pPr>
        <w:pStyle w:val="Index1"/>
        <w:tabs>
          <w:tab w:val="right" w:pos="5030"/>
        </w:tabs>
        <w:rPr>
          <w:noProof/>
        </w:rPr>
      </w:pPr>
      <w:r>
        <w:rPr>
          <w:noProof/>
        </w:rPr>
        <w:t xml:space="preserve">Project </w:t>
      </w:r>
      <w:r>
        <w:rPr>
          <w:rFonts w:ascii="PMingLiU" w:eastAsia="PMingLiU" w:hAnsi="PMingLiU" w:cs="PMingLiU" w:hint="eastAsia"/>
          <w:noProof/>
        </w:rPr>
        <w:t>计划</w:t>
      </w:r>
      <w:r>
        <w:rPr>
          <w:noProof/>
        </w:rPr>
        <w:t xml:space="preserve"> 5 </w:t>
      </w:r>
      <w:r>
        <w:rPr>
          <w:rFonts w:ascii="MS Mincho" w:eastAsia="MS Mincho" w:hAnsi="MS Mincho" w:cs="MS Mincho" w:hint="eastAsia"/>
          <w:noProof/>
        </w:rPr>
        <w:t>用</w:t>
      </w:r>
      <w:r>
        <w:rPr>
          <w:rFonts w:ascii="PMingLiU" w:eastAsia="PMingLiU" w:hAnsi="PMingLiU" w:cs="PMingLiU" w:hint="eastAsia"/>
          <w:noProof/>
        </w:rPr>
        <w:t>户</w:t>
      </w:r>
      <w:r>
        <w:rPr>
          <w:noProof/>
        </w:rPr>
        <w:t xml:space="preserve"> SL, 30</w:t>
      </w:r>
    </w:p>
    <w:p w14:paraId="2DBF1C0B" w14:textId="77777777" w:rsidR="00133315" w:rsidRDefault="00133315">
      <w:pPr>
        <w:pStyle w:val="Index1"/>
        <w:tabs>
          <w:tab w:val="right" w:pos="5030"/>
        </w:tabs>
        <w:rPr>
          <w:noProof/>
        </w:rPr>
      </w:pPr>
      <w:r>
        <w:rPr>
          <w:noProof/>
        </w:rPr>
        <w:t>Publisher 2019, 25</w:t>
      </w:r>
    </w:p>
    <w:p w14:paraId="17A3937C" w14:textId="77777777" w:rsidR="00133315" w:rsidRDefault="00133315">
      <w:pPr>
        <w:pStyle w:val="Index1"/>
        <w:tabs>
          <w:tab w:val="right" w:pos="5030"/>
        </w:tabs>
        <w:rPr>
          <w:noProof/>
        </w:rPr>
      </w:pPr>
      <w:r>
        <w:rPr>
          <w:noProof/>
        </w:rPr>
        <w:t>SharePoint Online, 101</w:t>
      </w:r>
    </w:p>
    <w:p w14:paraId="795DCC71" w14:textId="77777777" w:rsidR="00133315" w:rsidRDefault="00133315">
      <w:pPr>
        <w:pStyle w:val="Index1"/>
        <w:tabs>
          <w:tab w:val="right" w:pos="5030"/>
        </w:tabs>
        <w:rPr>
          <w:noProof/>
        </w:rPr>
      </w:pPr>
      <w:r>
        <w:rPr>
          <w:noProof/>
        </w:rPr>
        <w:t xml:space="preserve">SharePoint Online </w:t>
      </w:r>
      <w:r>
        <w:rPr>
          <w:rFonts w:ascii="PMingLiU" w:eastAsia="PMingLiU" w:hAnsi="PMingLiU" w:cs="PMingLiU" w:hint="eastAsia"/>
          <w:noProof/>
        </w:rPr>
        <w:t>计划</w:t>
      </w:r>
      <w:r>
        <w:rPr>
          <w:noProof/>
        </w:rPr>
        <w:t xml:space="preserve"> 1 </w:t>
      </w:r>
      <w:r>
        <w:rPr>
          <w:rFonts w:ascii="MS Mincho" w:eastAsia="MS Mincho" w:hAnsi="MS Mincho" w:cs="MS Mincho" w:hint="eastAsia"/>
          <w:noProof/>
        </w:rPr>
        <w:t>和</w:t>
      </w:r>
      <w:r>
        <w:rPr>
          <w:noProof/>
        </w:rPr>
        <w:t xml:space="preserve"> 2, 81</w:t>
      </w:r>
    </w:p>
    <w:p w14:paraId="1E79076F" w14:textId="77777777" w:rsidR="00133315" w:rsidRDefault="00133315">
      <w:pPr>
        <w:pStyle w:val="Index1"/>
        <w:tabs>
          <w:tab w:val="right" w:pos="5030"/>
        </w:tabs>
        <w:rPr>
          <w:noProof/>
        </w:rPr>
      </w:pPr>
      <w:r>
        <w:rPr>
          <w:noProof/>
        </w:rPr>
        <w:t xml:space="preserve">SharePoint Online </w:t>
      </w:r>
      <w:r>
        <w:rPr>
          <w:rFonts w:ascii="PMingLiU" w:eastAsia="PMingLiU" w:hAnsi="PMingLiU" w:cs="PMingLiU" w:hint="eastAsia"/>
          <w:noProof/>
        </w:rPr>
        <w:t>计划</w:t>
      </w:r>
      <w:r>
        <w:rPr>
          <w:noProof/>
        </w:rPr>
        <w:t xml:space="preserve"> 1 </w:t>
      </w:r>
      <w:r>
        <w:rPr>
          <w:rFonts w:ascii="MS Mincho" w:eastAsia="MS Mincho" w:hAnsi="MS Mincho" w:cs="MS Mincho" w:hint="eastAsia"/>
          <w:noProof/>
        </w:rPr>
        <w:t>附加</w:t>
      </w:r>
      <w:r>
        <w:rPr>
          <w:noProof/>
        </w:rPr>
        <w:t>, 81</w:t>
      </w:r>
    </w:p>
    <w:p w14:paraId="241EF4E2" w14:textId="77777777" w:rsidR="00133315" w:rsidRDefault="00133315">
      <w:pPr>
        <w:pStyle w:val="Index1"/>
        <w:tabs>
          <w:tab w:val="right" w:pos="5030"/>
        </w:tabs>
        <w:rPr>
          <w:noProof/>
        </w:rPr>
      </w:pPr>
      <w:r>
        <w:rPr>
          <w:noProof/>
        </w:rPr>
        <w:t>SharePoint Online</w:t>
      </w:r>
      <w:r>
        <w:rPr>
          <w:rFonts w:ascii="MS Mincho" w:eastAsia="MS Mincho" w:hAnsi="MS Mincho" w:cs="MS Mincho" w:hint="eastAsia"/>
          <w:noProof/>
        </w:rPr>
        <w:t>（</w:t>
      </w:r>
      <w:r>
        <w:rPr>
          <w:rFonts w:ascii="PMingLiU" w:eastAsia="PMingLiU" w:hAnsi="PMingLiU" w:cs="PMingLiU" w:hint="eastAsia"/>
          <w:noProof/>
        </w:rPr>
        <w:t>计划</w:t>
      </w:r>
      <w:r>
        <w:rPr>
          <w:noProof/>
        </w:rPr>
        <w:t xml:space="preserve"> 1/2</w:t>
      </w:r>
      <w:r>
        <w:rPr>
          <w:rFonts w:ascii="MS Mincho" w:eastAsia="MS Mincho" w:hAnsi="MS Mincho" w:cs="MS Mincho" w:hint="eastAsia"/>
          <w:noProof/>
        </w:rPr>
        <w:t>）</w:t>
      </w:r>
      <w:r>
        <w:rPr>
          <w:noProof/>
        </w:rPr>
        <w:t>, 30</w:t>
      </w:r>
    </w:p>
    <w:p w14:paraId="52A5477C" w14:textId="77777777" w:rsidR="00133315" w:rsidRDefault="00133315">
      <w:pPr>
        <w:pStyle w:val="Index1"/>
        <w:tabs>
          <w:tab w:val="right" w:pos="5030"/>
        </w:tabs>
        <w:rPr>
          <w:noProof/>
        </w:rPr>
      </w:pPr>
      <w:r>
        <w:rPr>
          <w:noProof/>
        </w:rPr>
        <w:t>SharePoint Server, 68, 69, 106</w:t>
      </w:r>
    </w:p>
    <w:p w14:paraId="29B44188" w14:textId="77777777" w:rsidR="00133315" w:rsidRDefault="00133315">
      <w:pPr>
        <w:pStyle w:val="Index1"/>
        <w:tabs>
          <w:tab w:val="right" w:pos="5030"/>
        </w:tabs>
        <w:rPr>
          <w:noProof/>
        </w:rPr>
      </w:pPr>
      <w:r>
        <w:rPr>
          <w:noProof/>
        </w:rPr>
        <w:t>SharePoint Server 2016, 30</w:t>
      </w:r>
    </w:p>
    <w:p w14:paraId="0342BDF3" w14:textId="77777777" w:rsidR="00133315" w:rsidRDefault="00133315">
      <w:pPr>
        <w:pStyle w:val="Index1"/>
        <w:tabs>
          <w:tab w:val="right" w:pos="5030"/>
        </w:tabs>
        <w:rPr>
          <w:noProof/>
        </w:rPr>
      </w:pPr>
      <w:r>
        <w:rPr>
          <w:noProof/>
        </w:rPr>
        <w:t>SharePoint Server 2019, 30</w:t>
      </w:r>
    </w:p>
    <w:p w14:paraId="327DC7F4" w14:textId="77777777" w:rsidR="00133315" w:rsidRDefault="00133315">
      <w:pPr>
        <w:pStyle w:val="Index1"/>
        <w:tabs>
          <w:tab w:val="right" w:pos="5030"/>
        </w:tabs>
        <w:rPr>
          <w:noProof/>
        </w:rPr>
      </w:pPr>
      <w:r>
        <w:rPr>
          <w:noProof/>
        </w:rPr>
        <w:t>SharePoint Server 2019 Enterprise CAL, 30</w:t>
      </w:r>
    </w:p>
    <w:p w14:paraId="1E6CA9B8" w14:textId="77777777" w:rsidR="00133315" w:rsidRDefault="00133315">
      <w:pPr>
        <w:pStyle w:val="Index1"/>
        <w:tabs>
          <w:tab w:val="right" w:pos="5030"/>
        </w:tabs>
        <w:rPr>
          <w:noProof/>
        </w:rPr>
      </w:pPr>
      <w:r>
        <w:rPr>
          <w:noProof/>
        </w:rPr>
        <w:t>SharePoint Server 2019 Standard CAL, 30</w:t>
      </w:r>
    </w:p>
    <w:p w14:paraId="49B7CCAA" w14:textId="77777777" w:rsidR="00133315" w:rsidRDefault="00133315">
      <w:pPr>
        <w:pStyle w:val="Index1"/>
        <w:tabs>
          <w:tab w:val="right" w:pos="5030"/>
        </w:tabs>
        <w:rPr>
          <w:noProof/>
        </w:rPr>
      </w:pPr>
      <w:r>
        <w:rPr>
          <w:noProof/>
        </w:rPr>
        <w:t>Skype for Business 2019, 25</w:t>
      </w:r>
    </w:p>
    <w:p w14:paraId="2B3360EA" w14:textId="77777777" w:rsidR="00133315" w:rsidRDefault="00133315">
      <w:pPr>
        <w:pStyle w:val="Index1"/>
        <w:tabs>
          <w:tab w:val="right" w:pos="5030"/>
        </w:tabs>
        <w:rPr>
          <w:noProof/>
        </w:rPr>
      </w:pPr>
      <w:r>
        <w:rPr>
          <w:noProof/>
        </w:rPr>
        <w:t>Skype for Business for Mac 2019, 27</w:t>
      </w:r>
    </w:p>
    <w:p w14:paraId="6D19AB99" w14:textId="77777777" w:rsidR="00133315" w:rsidRDefault="00133315">
      <w:pPr>
        <w:pStyle w:val="Index1"/>
        <w:tabs>
          <w:tab w:val="right" w:pos="5030"/>
        </w:tabs>
        <w:rPr>
          <w:noProof/>
        </w:rPr>
      </w:pPr>
      <w:r>
        <w:rPr>
          <w:noProof/>
        </w:rPr>
        <w:t xml:space="preserve">Skype for Business Online </w:t>
      </w:r>
      <w:r>
        <w:rPr>
          <w:rFonts w:ascii="PMingLiU" w:eastAsia="PMingLiU" w:hAnsi="PMingLiU" w:cs="PMingLiU" w:hint="eastAsia"/>
          <w:noProof/>
        </w:rPr>
        <w:t>计划</w:t>
      </w:r>
      <w:r>
        <w:rPr>
          <w:noProof/>
        </w:rPr>
        <w:t xml:space="preserve"> 2, 82</w:t>
      </w:r>
    </w:p>
    <w:p w14:paraId="0CD90E70" w14:textId="77777777" w:rsidR="00133315" w:rsidRDefault="00133315">
      <w:pPr>
        <w:pStyle w:val="Index1"/>
        <w:tabs>
          <w:tab w:val="right" w:pos="5030"/>
        </w:tabs>
        <w:rPr>
          <w:noProof/>
        </w:rPr>
      </w:pPr>
      <w:r>
        <w:rPr>
          <w:noProof/>
        </w:rPr>
        <w:t>Skype for Business Plus CAL, 31</w:t>
      </w:r>
    </w:p>
    <w:p w14:paraId="7E0B89EB" w14:textId="77777777" w:rsidR="00133315" w:rsidRDefault="00133315">
      <w:pPr>
        <w:pStyle w:val="Index1"/>
        <w:tabs>
          <w:tab w:val="right" w:pos="5030"/>
        </w:tabs>
        <w:rPr>
          <w:noProof/>
        </w:rPr>
      </w:pPr>
      <w:r>
        <w:rPr>
          <w:noProof/>
        </w:rPr>
        <w:t>Skype for Business Server, 68, 69</w:t>
      </w:r>
    </w:p>
    <w:p w14:paraId="1BB6F528" w14:textId="77777777" w:rsidR="00133315" w:rsidRDefault="00133315">
      <w:pPr>
        <w:pStyle w:val="Index1"/>
        <w:tabs>
          <w:tab w:val="right" w:pos="5030"/>
        </w:tabs>
        <w:rPr>
          <w:noProof/>
        </w:rPr>
      </w:pPr>
      <w:r>
        <w:rPr>
          <w:noProof/>
        </w:rPr>
        <w:t>Skype for Business Server 2015, 31</w:t>
      </w:r>
    </w:p>
    <w:p w14:paraId="54E7D1E0" w14:textId="77777777" w:rsidR="00133315" w:rsidRDefault="00133315">
      <w:pPr>
        <w:pStyle w:val="Index1"/>
        <w:tabs>
          <w:tab w:val="right" w:pos="5030"/>
        </w:tabs>
        <w:rPr>
          <w:noProof/>
        </w:rPr>
      </w:pPr>
      <w:r>
        <w:rPr>
          <w:noProof/>
        </w:rPr>
        <w:t>Skype for Business Server 2019, 31</w:t>
      </w:r>
    </w:p>
    <w:p w14:paraId="5C6B701D" w14:textId="77777777" w:rsidR="00133315" w:rsidRDefault="00133315">
      <w:pPr>
        <w:pStyle w:val="Index1"/>
        <w:tabs>
          <w:tab w:val="right" w:pos="5030"/>
        </w:tabs>
        <w:rPr>
          <w:noProof/>
        </w:rPr>
      </w:pPr>
      <w:r>
        <w:rPr>
          <w:noProof/>
        </w:rPr>
        <w:t>Skype for Business Server 2019 Enterprise CAL, 31</w:t>
      </w:r>
    </w:p>
    <w:p w14:paraId="20B8FE66" w14:textId="77777777" w:rsidR="00133315" w:rsidRDefault="00133315">
      <w:pPr>
        <w:pStyle w:val="Index1"/>
        <w:tabs>
          <w:tab w:val="right" w:pos="5030"/>
        </w:tabs>
        <w:rPr>
          <w:noProof/>
        </w:rPr>
      </w:pPr>
      <w:r>
        <w:rPr>
          <w:noProof/>
        </w:rPr>
        <w:t>Skype for Business Server 2019 Plus CAL, 31</w:t>
      </w:r>
    </w:p>
    <w:p w14:paraId="74045E2D" w14:textId="77777777" w:rsidR="00133315" w:rsidRDefault="00133315">
      <w:pPr>
        <w:pStyle w:val="Index1"/>
        <w:tabs>
          <w:tab w:val="right" w:pos="5030"/>
        </w:tabs>
        <w:rPr>
          <w:noProof/>
        </w:rPr>
      </w:pPr>
      <w:r>
        <w:rPr>
          <w:noProof/>
        </w:rPr>
        <w:t>Skype for Business Server 2019 Standard CAL, 31, 32</w:t>
      </w:r>
    </w:p>
    <w:p w14:paraId="669DDD5B" w14:textId="77777777" w:rsidR="00133315" w:rsidRDefault="00133315">
      <w:pPr>
        <w:pStyle w:val="Index1"/>
        <w:tabs>
          <w:tab w:val="right" w:pos="5030"/>
        </w:tabs>
        <w:rPr>
          <w:noProof/>
        </w:rPr>
      </w:pPr>
      <w:r>
        <w:rPr>
          <w:noProof/>
        </w:rPr>
        <w:t xml:space="preserve">Skype for Business Server 2019 </w:t>
      </w:r>
      <w:r>
        <w:rPr>
          <w:rFonts w:ascii="MS Mincho" w:eastAsia="MS Mincho" w:hAnsi="MS Mincho" w:cs="MS Mincho" w:hint="eastAsia"/>
          <w:noProof/>
        </w:rPr>
        <w:t>企</w:t>
      </w:r>
      <w:r>
        <w:rPr>
          <w:rFonts w:ascii="PMingLiU" w:eastAsia="PMingLiU" w:hAnsi="PMingLiU" w:cs="PMingLiU" w:hint="eastAsia"/>
          <w:noProof/>
        </w:rPr>
        <w:t>业</w:t>
      </w:r>
      <w:r>
        <w:rPr>
          <w:noProof/>
        </w:rPr>
        <w:t xml:space="preserve"> CAL, 32</w:t>
      </w:r>
    </w:p>
    <w:p w14:paraId="5141D362" w14:textId="77777777" w:rsidR="00133315" w:rsidRDefault="00133315">
      <w:pPr>
        <w:pStyle w:val="Index1"/>
        <w:tabs>
          <w:tab w:val="right" w:pos="5030"/>
        </w:tabs>
        <w:rPr>
          <w:noProof/>
        </w:rPr>
      </w:pPr>
      <w:r>
        <w:rPr>
          <w:noProof/>
        </w:rPr>
        <w:t>SQL Parallel Data Warehouse, 101, 107</w:t>
      </w:r>
    </w:p>
    <w:p w14:paraId="655742F2" w14:textId="77777777" w:rsidR="00133315" w:rsidRDefault="00133315">
      <w:pPr>
        <w:pStyle w:val="Index1"/>
        <w:tabs>
          <w:tab w:val="right" w:pos="5030"/>
        </w:tabs>
        <w:rPr>
          <w:noProof/>
        </w:rPr>
      </w:pPr>
      <w:r>
        <w:rPr>
          <w:noProof/>
        </w:rPr>
        <w:t>SQL Server, 106</w:t>
      </w:r>
    </w:p>
    <w:p w14:paraId="5FB030C7" w14:textId="77777777" w:rsidR="00133315" w:rsidRDefault="00133315">
      <w:pPr>
        <w:pStyle w:val="Index1"/>
        <w:tabs>
          <w:tab w:val="right" w:pos="5030"/>
        </w:tabs>
        <w:rPr>
          <w:noProof/>
        </w:rPr>
      </w:pPr>
      <w:r>
        <w:rPr>
          <w:noProof/>
        </w:rPr>
        <w:t>SQL Server 2017, 33, 98</w:t>
      </w:r>
    </w:p>
    <w:p w14:paraId="054C2D98" w14:textId="77777777" w:rsidR="00133315" w:rsidRDefault="00133315">
      <w:pPr>
        <w:pStyle w:val="Index1"/>
        <w:tabs>
          <w:tab w:val="right" w:pos="5030"/>
        </w:tabs>
        <w:rPr>
          <w:noProof/>
        </w:rPr>
      </w:pPr>
      <w:r>
        <w:rPr>
          <w:noProof/>
        </w:rPr>
        <w:t>SQL Server 2019 CAL, 32</w:t>
      </w:r>
    </w:p>
    <w:p w14:paraId="567DD7E4" w14:textId="77777777" w:rsidR="00133315" w:rsidRDefault="00133315">
      <w:pPr>
        <w:pStyle w:val="Index1"/>
        <w:tabs>
          <w:tab w:val="right" w:pos="5030"/>
        </w:tabs>
        <w:rPr>
          <w:noProof/>
        </w:rPr>
      </w:pPr>
      <w:r>
        <w:rPr>
          <w:noProof/>
        </w:rPr>
        <w:t>SQL Server 2019 Enterprise, 32</w:t>
      </w:r>
    </w:p>
    <w:p w14:paraId="34D01E18" w14:textId="77777777" w:rsidR="00133315" w:rsidRDefault="00133315">
      <w:pPr>
        <w:pStyle w:val="Index1"/>
        <w:tabs>
          <w:tab w:val="right" w:pos="5030"/>
        </w:tabs>
        <w:rPr>
          <w:noProof/>
        </w:rPr>
      </w:pPr>
      <w:r>
        <w:rPr>
          <w:noProof/>
        </w:rPr>
        <w:t>SQL Server 2019 Enterprise Core, 32</w:t>
      </w:r>
    </w:p>
    <w:p w14:paraId="2F1F5783" w14:textId="77777777" w:rsidR="00133315" w:rsidRDefault="00133315">
      <w:pPr>
        <w:pStyle w:val="Index1"/>
        <w:tabs>
          <w:tab w:val="right" w:pos="5030"/>
        </w:tabs>
        <w:rPr>
          <w:noProof/>
        </w:rPr>
      </w:pPr>
      <w:r>
        <w:rPr>
          <w:noProof/>
        </w:rPr>
        <w:t>SQL Server 2019 Standard, 32</w:t>
      </w:r>
    </w:p>
    <w:p w14:paraId="606CF96E" w14:textId="77777777" w:rsidR="00133315" w:rsidRDefault="00133315">
      <w:pPr>
        <w:pStyle w:val="Index1"/>
        <w:tabs>
          <w:tab w:val="right" w:pos="5030"/>
        </w:tabs>
        <w:rPr>
          <w:noProof/>
        </w:rPr>
      </w:pPr>
      <w:r>
        <w:rPr>
          <w:noProof/>
        </w:rPr>
        <w:t>SQL Server 2019 Standard Core, 32</w:t>
      </w:r>
    </w:p>
    <w:p w14:paraId="4FA9DDAE" w14:textId="77777777" w:rsidR="00133315" w:rsidRDefault="00133315">
      <w:pPr>
        <w:pStyle w:val="Index1"/>
        <w:tabs>
          <w:tab w:val="right" w:pos="5030"/>
        </w:tabs>
        <w:rPr>
          <w:noProof/>
        </w:rPr>
      </w:pPr>
      <w:r>
        <w:rPr>
          <w:noProof/>
        </w:rPr>
        <w:t>SQL Server Business Intelligence, 101, 107</w:t>
      </w:r>
    </w:p>
    <w:p w14:paraId="42AA4B8E" w14:textId="77777777" w:rsidR="00133315" w:rsidRDefault="00133315">
      <w:pPr>
        <w:pStyle w:val="Index1"/>
        <w:tabs>
          <w:tab w:val="right" w:pos="5030"/>
        </w:tabs>
        <w:rPr>
          <w:noProof/>
        </w:rPr>
      </w:pPr>
      <w:r>
        <w:rPr>
          <w:noProof/>
        </w:rPr>
        <w:t>SQL Server Data Center, 101</w:t>
      </w:r>
    </w:p>
    <w:p w14:paraId="1A215D48" w14:textId="77777777" w:rsidR="00133315" w:rsidRDefault="00133315">
      <w:pPr>
        <w:pStyle w:val="Index1"/>
        <w:tabs>
          <w:tab w:val="right" w:pos="5030"/>
        </w:tabs>
        <w:rPr>
          <w:noProof/>
        </w:rPr>
      </w:pPr>
      <w:r>
        <w:rPr>
          <w:noProof/>
        </w:rPr>
        <w:t>SQL Server Enterprise, 101</w:t>
      </w:r>
    </w:p>
    <w:p w14:paraId="0D044CB4" w14:textId="77777777" w:rsidR="00133315" w:rsidRDefault="00133315">
      <w:pPr>
        <w:pStyle w:val="Index1"/>
        <w:tabs>
          <w:tab w:val="right" w:pos="5030"/>
        </w:tabs>
        <w:rPr>
          <w:noProof/>
        </w:rPr>
      </w:pPr>
      <w:r>
        <w:rPr>
          <w:noProof/>
        </w:rPr>
        <w:t>SQL Server Enterprise Core</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PMingLiU" w:eastAsia="PMingLiU" w:hAnsi="PMingLiU" w:cs="PMingLiU" w:hint="eastAsia"/>
          <w:noProof/>
        </w:rPr>
        <w:t>许可包）</w:t>
      </w:r>
      <w:r>
        <w:rPr>
          <w:noProof/>
        </w:rPr>
        <w:t>, 70</w:t>
      </w:r>
    </w:p>
    <w:p w14:paraId="78FF5C0B" w14:textId="77777777" w:rsidR="00133315" w:rsidRDefault="00133315">
      <w:pPr>
        <w:pStyle w:val="Index1"/>
        <w:tabs>
          <w:tab w:val="right" w:pos="5030"/>
        </w:tabs>
        <w:rPr>
          <w:noProof/>
        </w:rPr>
      </w:pPr>
      <w:r>
        <w:rPr>
          <w:noProof/>
        </w:rPr>
        <w:t>SQL Server ESU</w:t>
      </w:r>
      <w:r>
        <w:rPr>
          <w:rFonts w:ascii="MS Mincho" w:eastAsia="MS Mincho" w:hAnsi="MS Mincho" w:cs="MS Mincho" w:hint="eastAsia"/>
          <w:noProof/>
        </w:rPr>
        <w:t>（</w:t>
      </w:r>
      <w:r>
        <w:rPr>
          <w:noProof/>
        </w:rPr>
        <w:t xml:space="preserve">Standard </w:t>
      </w:r>
      <w:r>
        <w:rPr>
          <w:rFonts w:ascii="MS Mincho" w:eastAsia="MS Mincho" w:hAnsi="MS Mincho" w:cs="MS Mincho" w:hint="eastAsia"/>
          <w:noProof/>
        </w:rPr>
        <w:t>和</w:t>
      </w:r>
      <w:r>
        <w:rPr>
          <w:noProof/>
        </w:rPr>
        <w:t xml:space="preserve"> Enterprise</w:t>
      </w:r>
      <w:r>
        <w:rPr>
          <w:rFonts w:ascii="MS Mincho" w:eastAsia="MS Mincho" w:hAnsi="MS Mincho" w:cs="MS Mincho" w:hint="eastAsia"/>
          <w:noProof/>
        </w:rPr>
        <w:t>、</w:t>
      </w:r>
      <w:r>
        <w:rPr>
          <w:noProof/>
        </w:rPr>
        <w:t xml:space="preserve">Server </w:t>
      </w:r>
      <w:r>
        <w:rPr>
          <w:rFonts w:ascii="MS Mincho" w:eastAsia="MS Mincho" w:hAnsi="MS Mincho" w:cs="MS Mincho" w:hint="eastAsia"/>
          <w:noProof/>
        </w:rPr>
        <w:t>和</w:t>
      </w:r>
      <w:r>
        <w:rPr>
          <w:noProof/>
        </w:rPr>
        <w:t xml:space="preserve"> Core</w:t>
      </w:r>
      <w:r>
        <w:rPr>
          <w:rFonts w:ascii="MS Mincho" w:eastAsia="MS Mincho" w:hAnsi="MS Mincho" w:cs="MS Mincho" w:hint="eastAsia"/>
          <w:noProof/>
        </w:rPr>
        <w:t>）</w:t>
      </w:r>
      <w:r>
        <w:rPr>
          <w:noProof/>
        </w:rPr>
        <w:t>, 32</w:t>
      </w:r>
    </w:p>
    <w:p w14:paraId="777B1D36" w14:textId="77777777" w:rsidR="00133315" w:rsidRDefault="00133315">
      <w:pPr>
        <w:pStyle w:val="Index1"/>
        <w:tabs>
          <w:tab w:val="right" w:pos="5030"/>
        </w:tabs>
        <w:rPr>
          <w:noProof/>
        </w:rPr>
      </w:pPr>
      <w:r>
        <w:rPr>
          <w:noProof/>
        </w:rPr>
        <w:t>SQL Server Standard, 101, 107</w:t>
      </w:r>
    </w:p>
    <w:p w14:paraId="491C8D57" w14:textId="77777777" w:rsidR="00133315" w:rsidRDefault="00133315">
      <w:pPr>
        <w:pStyle w:val="Index1"/>
        <w:tabs>
          <w:tab w:val="right" w:pos="5030"/>
        </w:tabs>
        <w:rPr>
          <w:noProof/>
        </w:rPr>
      </w:pPr>
      <w:r>
        <w:rPr>
          <w:noProof/>
        </w:rPr>
        <w:t>SQL Server Standard</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PMingLiU" w:eastAsia="PMingLiU" w:hAnsi="PMingLiU" w:cs="PMingLiU" w:hint="eastAsia"/>
          <w:noProof/>
        </w:rPr>
        <w:t>许可包）</w:t>
      </w:r>
      <w:r>
        <w:rPr>
          <w:noProof/>
        </w:rPr>
        <w:t>, 70</w:t>
      </w:r>
    </w:p>
    <w:p w14:paraId="67670BA9" w14:textId="77777777" w:rsidR="00133315" w:rsidRDefault="00133315">
      <w:pPr>
        <w:pStyle w:val="Index1"/>
        <w:tabs>
          <w:tab w:val="right" w:pos="5030"/>
        </w:tabs>
        <w:rPr>
          <w:noProof/>
        </w:rPr>
      </w:pPr>
      <w:r>
        <w:rPr>
          <w:noProof/>
        </w:rPr>
        <w:t xml:space="preserve">SQL Server </w:t>
      </w:r>
      <w:r>
        <w:rPr>
          <w:rFonts w:ascii="MS Mincho" w:eastAsia="MS Mincho" w:hAnsi="MS Mincho" w:cs="MS Mincho" w:hint="eastAsia"/>
          <w:noProof/>
        </w:rPr>
        <w:t>大数据</w:t>
      </w:r>
      <w:r>
        <w:rPr>
          <w:rFonts w:ascii="PMingLiU" w:eastAsia="PMingLiU" w:hAnsi="PMingLiU" w:cs="PMingLiU" w:hint="eastAsia"/>
          <w:noProof/>
        </w:rPr>
        <w:t>节点</w:t>
      </w:r>
      <w:r>
        <w:rPr>
          <w:noProof/>
        </w:rPr>
        <w:t>, 34</w:t>
      </w:r>
    </w:p>
    <w:p w14:paraId="7737300D" w14:textId="77777777" w:rsidR="00133315" w:rsidRDefault="00133315">
      <w:pPr>
        <w:pStyle w:val="Index1"/>
        <w:tabs>
          <w:tab w:val="right" w:pos="5030"/>
        </w:tabs>
        <w:rPr>
          <w:noProof/>
        </w:rPr>
      </w:pPr>
      <w:r>
        <w:rPr>
          <w:noProof/>
        </w:rPr>
        <w:t xml:space="preserve">SQL Server </w:t>
      </w:r>
      <w:r>
        <w:rPr>
          <w:rFonts w:ascii="MS Mincho" w:eastAsia="MS Mincho" w:hAnsi="MS Mincho" w:cs="MS Mincho" w:hint="eastAsia"/>
          <w:noProof/>
        </w:rPr>
        <w:t>大数据</w:t>
      </w:r>
      <w:r>
        <w:rPr>
          <w:rFonts w:ascii="PMingLiU" w:eastAsia="PMingLiU" w:hAnsi="PMingLiU" w:cs="PMingLiU" w:hint="eastAsia"/>
          <w:noProof/>
        </w:rPr>
        <w:t>节点</w:t>
      </w:r>
      <w:r>
        <w:rPr>
          <w:noProof/>
        </w:rPr>
        <w:t xml:space="preserve"> (BDN)</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PMingLiU" w:eastAsia="PMingLiU" w:hAnsi="PMingLiU" w:cs="PMingLiU" w:hint="eastAsia"/>
          <w:noProof/>
        </w:rPr>
        <w:t>许可包）</w:t>
      </w:r>
      <w:r>
        <w:rPr>
          <w:noProof/>
        </w:rPr>
        <w:t>, 32</w:t>
      </w:r>
    </w:p>
    <w:p w14:paraId="1B3B64E0" w14:textId="77777777" w:rsidR="00133315" w:rsidRDefault="00133315">
      <w:pPr>
        <w:pStyle w:val="Index1"/>
        <w:tabs>
          <w:tab w:val="right" w:pos="5030"/>
        </w:tabs>
        <w:rPr>
          <w:noProof/>
        </w:rPr>
      </w:pPr>
      <w:r>
        <w:rPr>
          <w:noProof/>
        </w:rPr>
        <w:t xml:space="preserve">SQL Server </w:t>
      </w:r>
      <w:r>
        <w:rPr>
          <w:rFonts w:ascii="MS Mincho" w:eastAsia="MS Mincho" w:hAnsi="MS Mincho" w:cs="MS Mincho" w:hint="eastAsia"/>
          <w:noProof/>
        </w:rPr>
        <w:t>大数据</w:t>
      </w:r>
      <w:r>
        <w:rPr>
          <w:rFonts w:ascii="PMingLiU" w:eastAsia="PMingLiU" w:hAnsi="PMingLiU" w:cs="PMingLiU" w:hint="eastAsia"/>
          <w:noProof/>
        </w:rPr>
        <w:t>节点（</w:t>
      </w:r>
      <w:r>
        <w:rPr>
          <w:noProof/>
        </w:rPr>
        <w:t xml:space="preserve">2 </w:t>
      </w:r>
      <w:r>
        <w:rPr>
          <w:rFonts w:ascii="MS Mincho" w:eastAsia="MS Mincho" w:hAnsi="MS Mincho" w:cs="MS Mincho" w:hint="eastAsia"/>
          <w:noProof/>
        </w:rPr>
        <w:t>个内核</w:t>
      </w:r>
      <w:r>
        <w:rPr>
          <w:rFonts w:ascii="PMingLiU" w:eastAsia="PMingLiU" w:hAnsi="PMingLiU" w:cs="PMingLiU" w:hint="eastAsia"/>
          <w:noProof/>
        </w:rPr>
        <w:t>许可包）</w:t>
      </w:r>
      <w:r>
        <w:rPr>
          <w:noProof/>
        </w:rPr>
        <w:t>, 70</w:t>
      </w:r>
    </w:p>
    <w:p w14:paraId="5099AC7B" w14:textId="77777777" w:rsidR="00133315" w:rsidRDefault="00133315">
      <w:pPr>
        <w:pStyle w:val="Index1"/>
        <w:tabs>
          <w:tab w:val="right" w:pos="5030"/>
        </w:tabs>
        <w:rPr>
          <w:noProof/>
        </w:rPr>
      </w:pPr>
      <w:r>
        <w:rPr>
          <w:noProof/>
        </w:rPr>
        <w:t xml:space="preserve">System Center 2012 Datacenter </w:t>
      </w:r>
      <w:r>
        <w:rPr>
          <w:rFonts w:ascii="MS Mincho" w:eastAsia="MS Mincho" w:hAnsi="MS Mincho" w:cs="MS Mincho" w:hint="eastAsia"/>
          <w:noProof/>
        </w:rPr>
        <w:t>服</w:t>
      </w:r>
      <w:r>
        <w:rPr>
          <w:rFonts w:ascii="PMingLiU" w:eastAsia="PMingLiU" w:hAnsi="PMingLiU" w:cs="PMingLiU" w:hint="eastAsia"/>
          <w:noProof/>
        </w:rPr>
        <w:t>务器管理许可</w:t>
      </w:r>
      <w:r>
        <w:rPr>
          <w:noProof/>
        </w:rPr>
        <w:t>, 101</w:t>
      </w:r>
    </w:p>
    <w:p w14:paraId="327AD2FC" w14:textId="77777777" w:rsidR="00133315" w:rsidRDefault="00133315">
      <w:pPr>
        <w:pStyle w:val="Index1"/>
        <w:tabs>
          <w:tab w:val="right" w:pos="5030"/>
        </w:tabs>
        <w:rPr>
          <w:noProof/>
        </w:rPr>
      </w:pPr>
      <w:r>
        <w:rPr>
          <w:noProof/>
        </w:rPr>
        <w:t>System Center 2012 R2 Configuration Manager, 37</w:t>
      </w:r>
    </w:p>
    <w:p w14:paraId="2CFCE165" w14:textId="77777777" w:rsidR="00133315" w:rsidRDefault="00133315">
      <w:pPr>
        <w:pStyle w:val="Index1"/>
        <w:tabs>
          <w:tab w:val="right" w:pos="5030"/>
        </w:tabs>
        <w:rPr>
          <w:noProof/>
        </w:rPr>
      </w:pPr>
      <w:r>
        <w:rPr>
          <w:noProof/>
        </w:rPr>
        <w:t>System Center 2012 R2 Datacenter, 109</w:t>
      </w:r>
    </w:p>
    <w:p w14:paraId="7C5F9CFB" w14:textId="77777777" w:rsidR="00133315" w:rsidRDefault="00133315">
      <w:pPr>
        <w:pStyle w:val="Index1"/>
        <w:tabs>
          <w:tab w:val="right" w:pos="5030"/>
        </w:tabs>
        <w:rPr>
          <w:noProof/>
        </w:rPr>
      </w:pPr>
      <w:r>
        <w:rPr>
          <w:noProof/>
        </w:rPr>
        <w:t>System Center 2012 R2 Endpoint Protection, 39</w:t>
      </w:r>
    </w:p>
    <w:p w14:paraId="7B163959" w14:textId="77777777" w:rsidR="00133315" w:rsidRDefault="00133315">
      <w:pPr>
        <w:pStyle w:val="Index1"/>
        <w:tabs>
          <w:tab w:val="right" w:pos="5030"/>
        </w:tabs>
        <w:rPr>
          <w:noProof/>
        </w:rPr>
      </w:pPr>
      <w:r>
        <w:rPr>
          <w:noProof/>
        </w:rPr>
        <w:t>System Center 2012 R2 Standard, 109</w:t>
      </w:r>
    </w:p>
    <w:p w14:paraId="1EA30864" w14:textId="77777777" w:rsidR="00133315" w:rsidRDefault="00133315">
      <w:pPr>
        <w:pStyle w:val="Index1"/>
        <w:tabs>
          <w:tab w:val="right" w:pos="5030"/>
        </w:tabs>
        <w:rPr>
          <w:noProof/>
        </w:rPr>
      </w:pPr>
      <w:r>
        <w:rPr>
          <w:noProof/>
        </w:rPr>
        <w:t xml:space="preserve">System Center 2012 Standard </w:t>
      </w:r>
      <w:r>
        <w:rPr>
          <w:rFonts w:ascii="MS Mincho" w:eastAsia="MS Mincho" w:hAnsi="MS Mincho" w:cs="MS Mincho" w:hint="eastAsia"/>
          <w:noProof/>
        </w:rPr>
        <w:t>服</w:t>
      </w:r>
      <w:r>
        <w:rPr>
          <w:rFonts w:ascii="PMingLiU" w:eastAsia="PMingLiU" w:hAnsi="PMingLiU" w:cs="PMingLiU" w:hint="eastAsia"/>
          <w:noProof/>
        </w:rPr>
        <w:t>务器管理许可</w:t>
      </w:r>
      <w:r>
        <w:rPr>
          <w:noProof/>
        </w:rPr>
        <w:t>, 101</w:t>
      </w:r>
    </w:p>
    <w:p w14:paraId="6F859DF2" w14:textId="77777777" w:rsidR="00133315" w:rsidRDefault="00133315">
      <w:pPr>
        <w:pStyle w:val="Index1"/>
        <w:tabs>
          <w:tab w:val="right" w:pos="5030"/>
        </w:tabs>
        <w:rPr>
          <w:noProof/>
        </w:rPr>
      </w:pPr>
      <w:r>
        <w:rPr>
          <w:noProof/>
        </w:rPr>
        <w:t>System Center 2016, 36</w:t>
      </w:r>
    </w:p>
    <w:p w14:paraId="740940E6" w14:textId="77777777" w:rsidR="00133315" w:rsidRDefault="00133315">
      <w:pPr>
        <w:pStyle w:val="Index1"/>
        <w:tabs>
          <w:tab w:val="right" w:pos="5030"/>
        </w:tabs>
        <w:rPr>
          <w:noProof/>
        </w:rPr>
      </w:pPr>
      <w:r>
        <w:rPr>
          <w:noProof/>
        </w:rPr>
        <w:t>System Center 2019 Data Protection Manager, 38</w:t>
      </w:r>
    </w:p>
    <w:p w14:paraId="220BBEA7" w14:textId="77777777" w:rsidR="00133315" w:rsidRDefault="00133315">
      <w:pPr>
        <w:pStyle w:val="Index1"/>
        <w:tabs>
          <w:tab w:val="right" w:pos="5030"/>
        </w:tabs>
        <w:rPr>
          <w:noProof/>
        </w:rPr>
      </w:pPr>
      <w:r>
        <w:rPr>
          <w:noProof/>
        </w:rPr>
        <w:t>System Center 2019 Datacenter, 110</w:t>
      </w:r>
    </w:p>
    <w:p w14:paraId="379DD354" w14:textId="77777777" w:rsidR="00133315" w:rsidRDefault="00133315">
      <w:pPr>
        <w:pStyle w:val="Index1"/>
        <w:tabs>
          <w:tab w:val="right" w:pos="5030"/>
        </w:tabs>
        <w:rPr>
          <w:noProof/>
        </w:rPr>
      </w:pPr>
      <w:r>
        <w:rPr>
          <w:noProof/>
        </w:rPr>
        <w:t xml:space="preserve">System Center 2019 Datacenter </w:t>
      </w:r>
      <w:r>
        <w:rPr>
          <w:rFonts w:ascii="MS Mincho" w:eastAsia="MS Mincho" w:hAnsi="MS Mincho" w:cs="MS Mincho" w:hint="eastAsia"/>
          <w:noProof/>
        </w:rPr>
        <w:t>服</w:t>
      </w:r>
      <w:r>
        <w:rPr>
          <w:rFonts w:ascii="PMingLiU" w:eastAsia="PMingLiU" w:hAnsi="PMingLiU" w:cs="PMingLiU" w:hint="eastAsia"/>
          <w:noProof/>
        </w:rPr>
        <w:t>务器管理许可（</w:t>
      </w:r>
      <w:r>
        <w:rPr>
          <w:noProof/>
        </w:rPr>
        <w:t xml:space="preserve">16 </w:t>
      </w:r>
      <w:r>
        <w:rPr>
          <w:rFonts w:ascii="MS Mincho" w:eastAsia="MS Mincho" w:hAnsi="MS Mincho" w:cs="MS Mincho" w:hint="eastAsia"/>
          <w:noProof/>
        </w:rPr>
        <w:t>个内核</w:t>
      </w:r>
      <w:r>
        <w:rPr>
          <w:rFonts w:ascii="PMingLiU" w:eastAsia="PMingLiU" w:hAnsi="PMingLiU" w:cs="PMingLiU" w:hint="eastAsia"/>
          <w:noProof/>
        </w:rPr>
        <w:t>许可包）</w:t>
      </w:r>
      <w:r>
        <w:rPr>
          <w:noProof/>
        </w:rPr>
        <w:t>, 36</w:t>
      </w:r>
    </w:p>
    <w:p w14:paraId="3CC0FC02" w14:textId="77777777" w:rsidR="00133315" w:rsidRDefault="00133315">
      <w:pPr>
        <w:pStyle w:val="Index1"/>
        <w:tabs>
          <w:tab w:val="right" w:pos="5030"/>
        </w:tabs>
        <w:rPr>
          <w:noProof/>
        </w:rPr>
      </w:pPr>
      <w:r>
        <w:rPr>
          <w:noProof/>
        </w:rPr>
        <w:t xml:space="preserve">System Center 2019 Datacenter </w:t>
      </w:r>
      <w:r>
        <w:rPr>
          <w:rFonts w:ascii="MS Mincho" w:eastAsia="MS Mincho" w:hAnsi="MS Mincho" w:cs="MS Mincho" w:hint="eastAsia"/>
          <w:noProof/>
        </w:rPr>
        <w:t>服</w:t>
      </w:r>
      <w:r>
        <w:rPr>
          <w:rFonts w:ascii="PMingLiU" w:eastAsia="PMingLiU" w:hAnsi="PMingLiU" w:cs="PMingLiU" w:hint="eastAsia"/>
          <w:noProof/>
        </w:rPr>
        <w:t>务器管理许可（</w:t>
      </w:r>
      <w:r>
        <w:rPr>
          <w:noProof/>
        </w:rPr>
        <w:t xml:space="preserve">2 </w:t>
      </w:r>
      <w:r>
        <w:rPr>
          <w:rFonts w:ascii="MS Mincho" w:eastAsia="MS Mincho" w:hAnsi="MS Mincho" w:cs="MS Mincho" w:hint="eastAsia"/>
          <w:noProof/>
        </w:rPr>
        <w:t>个内核</w:t>
      </w:r>
      <w:r>
        <w:rPr>
          <w:rFonts w:ascii="PMingLiU" w:eastAsia="PMingLiU" w:hAnsi="PMingLiU" w:cs="PMingLiU" w:hint="eastAsia"/>
          <w:noProof/>
        </w:rPr>
        <w:t>许可包）</w:t>
      </w:r>
      <w:r>
        <w:rPr>
          <w:noProof/>
        </w:rPr>
        <w:t>, 36</w:t>
      </w:r>
    </w:p>
    <w:p w14:paraId="52909EEF" w14:textId="77777777" w:rsidR="00133315" w:rsidRDefault="00133315">
      <w:pPr>
        <w:pStyle w:val="Index1"/>
        <w:tabs>
          <w:tab w:val="right" w:pos="5030"/>
        </w:tabs>
        <w:rPr>
          <w:noProof/>
        </w:rPr>
      </w:pPr>
      <w:r>
        <w:rPr>
          <w:noProof/>
        </w:rPr>
        <w:t>System Center 2019 Operations Manager, 40</w:t>
      </w:r>
    </w:p>
    <w:p w14:paraId="112E183C" w14:textId="77777777" w:rsidR="00133315" w:rsidRDefault="00133315">
      <w:pPr>
        <w:pStyle w:val="Index1"/>
        <w:tabs>
          <w:tab w:val="right" w:pos="5030"/>
        </w:tabs>
        <w:rPr>
          <w:noProof/>
        </w:rPr>
      </w:pPr>
      <w:r>
        <w:rPr>
          <w:noProof/>
        </w:rPr>
        <w:t>System Center 2019 Orchestrator, 41</w:t>
      </w:r>
    </w:p>
    <w:p w14:paraId="30646E5E" w14:textId="77777777" w:rsidR="00133315" w:rsidRDefault="00133315">
      <w:pPr>
        <w:pStyle w:val="Index1"/>
        <w:tabs>
          <w:tab w:val="right" w:pos="5030"/>
        </w:tabs>
        <w:rPr>
          <w:noProof/>
        </w:rPr>
      </w:pPr>
      <w:r>
        <w:rPr>
          <w:noProof/>
        </w:rPr>
        <w:t>System Center 2019 Service Manager, 42</w:t>
      </w:r>
    </w:p>
    <w:p w14:paraId="17EAEB4F" w14:textId="77777777" w:rsidR="00133315" w:rsidRDefault="00133315">
      <w:pPr>
        <w:pStyle w:val="Index1"/>
        <w:tabs>
          <w:tab w:val="right" w:pos="5030"/>
        </w:tabs>
        <w:rPr>
          <w:noProof/>
        </w:rPr>
      </w:pPr>
      <w:r>
        <w:rPr>
          <w:noProof/>
        </w:rPr>
        <w:t>System Center 2019 Standard, 109</w:t>
      </w:r>
    </w:p>
    <w:p w14:paraId="2A520367" w14:textId="77777777" w:rsidR="00133315" w:rsidRDefault="00133315">
      <w:pPr>
        <w:pStyle w:val="Index1"/>
        <w:tabs>
          <w:tab w:val="right" w:pos="5030"/>
        </w:tabs>
        <w:rPr>
          <w:noProof/>
        </w:rPr>
      </w:pPr>
      <w:r>
        <w:rPr>
          <w:noProof/>
        </w:rPr>
        <w:t xml:space="preserve">System Center 2019 Standard </w:t>
      </w:r>
      <w:r>
        <w:rPr>
          <w:rFonts w:ascii="MS Mincho" w:eastAsia="MS Mincho" w:hAnsi="MS Mincho" w:cs="MS Mincho" w:hint="eastAsia"/>
          <w:noProof/>
        </w:rPr>
        <w:t>服</w:t>
      </w:r>
      <w:r>
        <w:rPr>
          <w:rFonts w:ascii="PMingLiU" w:eastAsia="PMingLiU" w:hAnsi="PMingLiU" w:cs="PMingLiU" w:hint="eastAsia"/>
          <w:noProof/>
        </w:rPr>
        <w:t>务器管理许可（</w:t>
      </w:r>
      <w:r>
        <w:rPr>
          <w:noProof/>
        </w:rPr>
        <w:t xml:space="preserve">16 </w:t>
      </w:r>
      <w:r>
        <w:rPr>
          <w:rFonts w:ascii="MS Mincho" w:eastAsia="MS Mincho" w:hAnsi="MS Mincho" w:cs="MS Mincho" w:hint="eastAsia"/>
          <w:noProof/>
        </w:rPr>
        <w:t>个内核</w:t>
      </w:r>
      <w:r>
        <w:rPr>
          <w:rFonts w:ascii="PMingLiU" w:eastAsia="PMingLiU" w:hAnsi="PMingLiU" w:cs="PMingLiU" w:hint="eastAsia"/>
          <w:noProof/>
        </w:rPr>
        <w:t>许可包）</w:t>
      </w:r>
      <w:r>
        <w:rPr>
          <w:noProof/>
        </w:rPr>
        <w:t>, 36</w:t>
      </w:r>
    </w:p>
    <w:p w14:paraId="275947C2" w14:textId="77777777" w:rsidR="00133315" w:rsidRDefault="00133315">
      <w:pPr>
        <w:pStyle w:val="Index1"/>
        <w:tabs>
          <w:tab w:val="right" w:pos="5030"/>
        </w:tabs>
        <w:rPr>
          <w:noProof/>
        </w:rPr>
      </w:pPr>
      <w:r>
        <w:rPr>
          <w:noProof/>
        </w:rPr>
        <w:t xml:space="preserve">System Center 2019 Standard </w:t>
      </w:r>
      <w:r>
        <w:rPr>
          <w:rFonts w:ascii="MS Mincho" w:eastAsia="MS Mincho" w:hAnsi="MS Mincho" w:cs="MS Mincho" w:hint="eastAsia"/>
          <w:noProof/>
        </w:rPr>
        <w:t>服</w:t>
      </w:r>
      <w:r>
        <w:rPr>
          <w:rFonts w:ascii="PMingLiU" w:eastAsia="PMingLiU" w:hAnsi="PMingLiU" w:cs="PMingLiU" w:hint="eastAsia"/>
          <w:noProof/>
        </w:rPr>
        <w:t>务器管理许可（</w:t>
      </w:r>
      <w:r>
        <w:rPr>
          <w:noProof/>
        </w:rPr>
        <w:t xml:space="preserve">2 </w:t>
      </w:r>
      <w:r>
        <w:rPr>
          <w:rFonts w:ascii="MS Mincho" w:eastAsia="MS Mincho" w:hAnsi="MS Mincho" w:cs="MS Mincho" w:hint="eastAsia"/>
          <w:noProof/>
        </w:rPr>
        <w:t>个内核</w:t>
      </w:r>
      <w:r>
        <w:rPr>
          <w:rFonts w:ascii="PMingLiU" w:eastAsia="PMingLiU" w:hAnsi="PMingLiU" w:cs="PMingLiU" w:hint="eastAsia"/>
          <w:noProof/>
        </w:rPr>
        <w:t>许可包）</w:t>
      </w:r>
      <w:r>
        <w:rPr>
          <w:noProof/>
        </w:rPr>
        <w:t>, 36</w:t>
      </w:r>
    </w:p>
    <w:p w14:paraId="27229FF1" w14:textId="77777777" w:rsidR="00133315" w:rsidRDefault="00133315">
      <w:pPr>
        <w:pStyle w:val="Index1"/>
        <w:tabs>
          <w:tab w:val="right" w:pos="5030"/>
        </w:tabs>
        <w:rPr>
          <w:noProof/>
        </w:rPr>
      </w:pPr>
      <w:r>
        <w:rPr>
          <w:noProof/>
        </w:rPr>
        <w:t xml:space="preserve">System Center Configuration Manager 1606 </w:t>
      </w:r>
      <w:r>
        <w:rPr>
          <w:rFonts w:ascii="MS Mincho" w:eastAsia="MS Mincho" w:hAnsi="MS Mincho" w:cs="MS Mincho" w:hint="eastAsia"/>
          <w:noProof/>
        </w:rPr>
        <w:t>客</w:t>
      </w:r>
      <w:r>
        <w:rPr>
          <w:rFonts w:ascii="PMingLiU" w:eastAsia="PMingLiU" w:hAnsi="PMingLiU" w:cs="PMingLiU" w:hint="eastAsia"/>
          <w:noProof/>
        </w:rPr>
        <w:t>户端管理许可</w:t>
      </w:r>
      <w:r>
        <w:rPr>
          <w:noProof/>
        </w:rPr>
        <w:t>, 37</w:t>
      </w:r>
    </w:p>
    <w:p w14:paraId="765E9872" w14:textId="77777777" w:rsidR="00133315" w:rsidRDefault="00133315">
      <w:pPr>
        <w:pStyle w:val="Index1"/>
        <w:tabs>
          <w:tab w:val="right" w:pos="5030"/>
        </w:tabs>
        <w:rPr>
          <w:noProof/>
        </w:rPr>
      </w:pPr>
      <w:r>
        <w:rPr>
          <w:noProof/>
        </w:rPr>
        <w:t>System Center Datacenter, 106, 107</w:t>
      </w:r>
    </w:p>
    <w:p w14:paraId="260B3A96" w14:textId="77777777" w:rsidR="00133315" w:rsidRDefault="00133315">
      <w:pPr>
        <w:pStyle w:val="Index1"/>
        <w:tabs>
          <w:tab w:val="right" w:pos="5030"/>
        </w:tabs>
        <w:rPr>
          <w:noProof/>
        </w:rPr>
      </w:pPr>
      <w:r>
        <w:rPr>
          <w:noProof/>
        </w:rPr>
        <w:t>System Center Datacenter</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PMingLiU" w:eastAsia="PMingLiU" w:hAnsi="PMingLiU" w:cs="PMingLiU" w:hint="eastAsia"/>
          <w:noProof/>
        </w:rPr>
        <w:t>许可包）</w:t>
      </w:r>
      <w:r>
        <w:rPr>
          <w:noProof/>
        </w:rPr>
        <w:t>, 21</w:t>
      </w:r>
    </w:p>
    <w:p w14:paraId="17D358FF" w14:textId="77777777" w:rsidR="00133315" w:rsidRDefault="00133315">
      <w:pPr>
        <w:pStyle w:val="Index1"/>
        <w:tabs>
          <w:tab w:val="right" w:pos="5030"/>
        </w:tabs>
        <w:rPr>
          <w:noProof/>
        </w:rPr>
      </w:pPr>
      <w:r>
        <w:rPr>
          <w:noProof/>
        </w:rPr>
        <w:t>System Center Endpoint Protection, 40</w:t>
      </w:r>
    </w:p>
    <w:p w14:paraId="2209F393" w14:textId="77777777" w:rsidR="00133315" w:rsidRDefault="00133315">
      <w:pPr>
        <w:pStyle w:val="Index1"/>
        <w:tabs>
          <w:tab w:val="right" w:pos="5030"/>
        </w:tabs>
        <w:rPr>
          <w:noProof/>
        </w:rPr>
      </w:pPr>
      <w:r>
        <w:rPr>
          <w:noProof/>
        </w:rPr>
        <w:t>System Center Endpoint Protection 1606, 39</w:t>
      </w:r>
    </w:p>
    <w:p w14:paraId="72D20612" w14:textId="77777777" w:rsidR="00133315" w:rsidRDefault="00133315">
      <w:pPr>
        <w:pStyle w:val="Index1"/>
        <w:tabs>
          <w:tab w:val="right" w:pos="5030"/>
        </w:tabs>
        <w:rPr>
          <w:noProof/>
        </w:rPr>
      </w:pPr>
      <w:r>
        <w:rPr>
          <w:noProof/>
        </w:rPr>
        <w:t>System Center Standard, 106, 107</w:t>
      </w:r>
    </w:p>
    <w:p w14:paraId="7E3FDF2A" w14:textId="77777777" w:rsidR="00133315" w:rsidRDefault="00133315">
      <w:pPr>
        <w:pStyle w:val="Index1"/>
        <w:tabs>
          <w:tab w:val="right" w:pos="5030"/>
        </w:tabs>
        <w:rPr>
          <w:noProof/>
        </w:rPr>
      </w:pPr>
      <w:r>
        <w:rPr>
          <w:noProof/>
        </w:rPr>
        <w:t>System Center Standard</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PMingLiU" w:eastAsia="PMingLiU" w:hAnsi="PMingLiU" w:cs="PMingLiU" w:hint="eastAsia"/>
          <w:noProof/>
        </w:rPr>
        <w:t>许可包）</w:t>
      </w:r>
      <w:r>
        <w:rPr>
          <w:noProof/>
        </w:rPr>
        <w:t>, 20</w:t>
      </w:r>
    </w:p>
    <w:p w14:paraId="73614D8F" w14:textId="77777777" w:rsidR="00133315" w:rsidRDefault="00133315">
      <w:pPr>
        <w:pStyle w:val="Index1"/>
        <w:tabs>
          <w:tab w:val="right" w:pos="5030"/>
        </w:tabs>
        <w:rPr>
          <w:noProof/>
        </w:rPr>
      </w:pPr>
      <w:r>
        <w:rPr>
          <w:noProof/>
        </w:rPr>
        <w:t>VDI, 43</w:t>
      </w:r>
    </w:p>
    <w:p w14:paraId="76E9582A" w14:textId="77777777" w:rsidR="00133315" w:rsidRDefault="00133315">
      <w:pPr>
        <w:pStyle w:val="Index1"/>
        <w:tabs>
          <w:tab w:val="right" w:pos="5030"/>
        </w:tabs>
        <w:rPr>
          <w:noProof/>
        </w:rPr>
      </w:pPr>
      <w:r>
        <w:rPr>
          <w:noProof/>
        </w:rPr>
        <w:t>Visio 2019 Professional, 25</w:t>
      </w:r>
    </w:p>
    <w:p w14:paraId="70E82EC7" w14:textId="77777777" w:rsidR="00133315" w:rsidRDefault="00133315">
      <w:pPr>
        <w:pStyle w:val="Index1"/>
        <w:tabs>
          <w:tab w:val="right" w:pos="5030"/>
        </w:tabs>
        <w:rPr>
          <w:noProof/>
        </w:rPr>
      </w:pPr>
      <w:r>
        <w:rPr>
          <w:noProof/>
        </w:rPr>
        <w:t xml:space="preserve">Visio 2019 </w:t>
      </w:r>
      <w:r>
        <w:rPr>
          <w:rFonts w:ascii="PMingLiU" w:eastAsia="PMingLiU" w:hAnsi="PMingLiU" w:cs="PMingLiU" w:hint="eastAsia"/>
          <w:noProof/>
        </w:rPr>
        <w:t>标准版</w:t>
      </w:r>
      <w:r>
        <w:rPr>
          <w:noProof/>
        </w:rPr>
        <w:t>, 25</w:t>
      </w:r>
    </w:p>
    <w:p w14:paraId="16577B50" w14:textId="77777777" w:rsidR="00133315" w:rsidRDefault="00133315">
      <w:pPr>
        <w:pStyle w:val="Index1"/>
        <w:tabs>
          <w:tab w:val="right" w:pos="5030"/>
        </w:tabs>
        <w:rPr>
          <w:noProof/>
        </w:rPr>
      </w:pPr>
      <w:r>
        <w:rPr>
          <w:noProof/>
        </w:rPr>
        <w:t xml:space="preserve">Visio Online </w:t>
      </w:r>
      <w:r>
        <w:rPr>
          <w:rFonts w:ascii="PMingLiU" w:eastAsia="PMingLiU" w:hAnsi="PMingLiU" w:cs="PMingLiU" w:hint="eastAsia"/>
          <w:noProof/>
        </w:rPr>
        <w:t>计划</w:t>
      </w:r>
      <w:r>
        <w:rPr>
          <w:noProof/>
        </w:rPr>
        <w:t xml:space="preserve"> 1, 76</w:t>
      </w:r>
    </w:p>
    <w:p w14:paraId="352258A5" w14:textId="77777777" w:rsidR="00133315" w:rsidRDefault="00133315">
      <w:pPr>
        <w:pStyle w:val="Index1"/>
        <w:tabs>
          <w:tab w:val="right" w:pos="5030"/>
        </w:tabs>
        <w:rPr>
          <w:noProof/>
        </w:rPr>
      </w:pPr>
      <w:r>
        <w:rPr>
          <w:noProof/>
        </w:rPr>
        <w:t xml:space="preserve">Visio Online </w:t>
      </w:r>
      <w:r>
        <w:rPr>
          <w:rFonts w:ascii="PMingLiU" w:eastAsia="PMingLiU" w:hAnsi="PMingLiU" w:cs="PMingLiU" w:hint="eastAsia"/>
          <w:noProof/>
        </w:rPr>
        <w:t>计划</w:t>
      </w:r>
      <w:r>
        <w:rPr>
          <w:noProof/>
        </w:rPr>
        <w:t xml:space="preserve"> 1 </w:t>
      </w:r>
      <w:r>
        <w:rPr>
          <w:rFonts w:ascii="MS Mincho" w:eastAsia="MS Mincho" w:hAnsi="MS Mincho" w:cs="MS Mincho" w:hint="eastAsia"/>
          <w:noProof/>
        </w:rPr>
        <w:t>和</w:t>
      </w:r>
      <w:r>
        <w:rPr>
          <w:noProof/>
        </w:rPr>
        <w:t xml:space="preserve"> 2</w:t>
      </w:r>
      <w:r>
        <w:rPr>
          <w:rFonts w:ascii="MS Mincho" w:eastAsia="MS Mincho" w:hAnsi="MS Mincho" w:cs="MS Mincho" w:hint="eastAsia"/>
          <w:noProof/>
        </w:rPr>
        <w:t>（来自</w:t>
      </w:r>
      <w:r>
        <w:rPr>
          <w:rFonts w:ascii="PMingLiU" w:eastAsia="PMingLiU" w:hAnsi="PMingLiU" w:cs="PMingLiU" w:hint="eastAsia"/>
          <w:noProof/>
        </w:rPr>
        <w:t>软件保障）</w:t>
      </w:r>
      <w:r>
        <w:rPr>
          <w:noProof/>
        </w:rPr>
        <w:t>, 76</w:t>
      </w:r>
    </w:p>
    <w:p w14:paraId="01AF8EB5" w14:textId="77777777" w:rsidR="00133315" w:rsidRDefault="00133315">
      <w:pPr>
        <w:pStyle w:val="Index1"/>
        <w:tabs>
          <w:tab w:val="right" w:pos="5030"/>
        </w:tabs>
        <w:rPr>
          <w:noProof/>
        </w:rPr>
      </w:pPr>
      <w:r>
        <w:rPr>
          <w:noProof/>
        </w:rPr>
        <w:t xml:space="preserve">Visio Online </w:t>
      </w:r>
      <w:r>
        <w:rPr>
          <w:rFonts w:ascii="PMingLiU" w:eastAsia="PMingLiU" w:hAnsi="PMingLiU" w:cs="PMingLiU" w:hint="eastAsia"/>
          <w:noProof/>
        </w:rPr>
        <w:t>计划</w:t>
      </w:r>
      <w:r>
        <w:rPr>
          <w:noProof/>
        </w:rPr>
        <w:t xml:space="preserve"> 2, 76</w:t>
      </w:r>
    </w:p>
    <w:p w14:paraId="47026449" w14:textId="77777777" w:rsidR="00133315" w:rsidRDefault="00133315">
      <w:pPr>
        <w:pStyle w:val="Index1"/>
        <w:tabs>
          <w:tab w:val="right" w:pos="5030"/>
        </w:tabs>
        <w:rPr>
          <w:noProof/>
        </w:rPr>
      </w:pPr>
      <w:r>
        <w:rPr>
          <w:noProof/>
        </w:rPr>
        <w:t xml:space="preserve">Visio Online </w:t>
      </w:r>
      <w:r>
        <w:rPr>
          <w:rFonts w:ascii="PMingLiU" w:eastAsia="PMingLiU" w:hAnsi="PMingLiU" w:cs="PMingLiU" w:hint="eastAsia"/>
          <w:noProof/>
        </w:rPr>
        <w:t>计划</w:t>
      </w:r>
      <w:r>
        <w:rPr>
          <w:noProof/>
        </w:rPr>
        <w:t xml:space="preserve"> 2 </w:t>
      </w:r>
      <w:r>
        <w:rPr>
          <w:rFonts w:ascii="MS Mincho" w:eastAsia="MS Mincho" w:hAnsi="MS Mincho" w:cs="MS Mincho" w:hint="eastAsia"/>
          <w:noProof/>
        </w:rPr>
        <w:t>附加</w:t>
      </w:r>
      <w:r>
        <w:rPr>
          <w:noProof/>
        </w:rPr>
        <w:t>, 76</w:t>
      </w:r>
    </w:p>
    <w:p w14:paraId="41CE16A5" w14:textId="77777777" w:rsidR="00133315" w:rsidRDefault="00133315">
      <w:pPr>
        <w:pStyle w:val="Index1"/>
        <w:tabs>
          <w:tab w:val="right" w:pos="5030"/>
        </w:tabs>
        <w:rPr>
          <w:noProof/>
        </w:rPr>
      </w:pPr>
      <w:r>
        <w:rPr>
          <w:noProof/>
        </w:rPr>
        <w:t>Visio Professional, 107</w:t>
      </w:r>
    </w:p>
    <w:p w14:paraId="1A47856B" w14:textId="77777777" w:rsidR="00133315" w:rsidRDefault="00133315">
      <w:pPr>
        <w:pStyle w:val="Index1"/>
        <w:tabs>
          <w:tab w:val="right" w:pos="5030"/>
        </w:tabs>
        <w:rPr>
          <w:noProof/>
        </w:rPr>
      </w:pPr>
      <w:r>
        <w:rPr>
          <w:noProof/>
        </w:rPr>
        <w:t>Visio Standard, 101, 107</w:t>
      </w:r>
    </w:p>
    <w:p w14:paraId="44D62CAB" w14:textId="77777777" w:rsidR="00133315" w:rsidRDefault="00133315">
      <w:pPr>
        <w:pStyle w:val="Index1"/>
        <w:tabs>
          <w:tab w:val="right" w:pos="5030"/>
        </w:tabs>
        <w:rPr>
          <w:noProof/>
        </w:rPr>
      </w:pPr>
      <w:r>
        <w:rPr>
          <w:noProof/>
        </w:rPr>
        <w:t>Visual Studio 2017, 44</w:t>
      </w:r>
    </w:p>
    <w:p w14:paraId="677C6AF2" w14:textId="77777777" w:rsidR="00133315" w:rsidRDefault="00133315">
      <w:pPr>
        <w:pStyle w:val="Index1"/>
        <w:tabs>
          <w:tab w:val="right" w:pos="5030"/>
        </w:tabs>
        <w:rPr>
          <w:noProof/>
        </w:rPr>
      </w:pPr>
      <w:r>
        <w:rPr>
          <w:noProof/>
        </w:rPr>
        <w:t xml:space="preserve">Visual Studio Enterprise 2019 </w:t>
      </w:r>
      <w:r>
        <w:rPr>
          <w:rFonts w:ascii="PMingLiU" w:eastAsia="PMingLiU" w:hAnsi="PMingLiU" w:cs="PMingLiU" w:hint="eastAsia"/>
          <w:noProof/>
        </w:rPr>
        <w:t>订购</w:t>
      </w:r>
      <w:r>
        <w:rPr>
          <w:noProof/>
        </w:rPr>
        <w:t>, 44</w:t>
      </w:r>
    </w:p>
    <w:p w14:paraId="2B1FA30D" w14:textId="77777777" w:rsidR="00133315" w:rsidRDefault="00133315">
      <w:pPr>
        <w:pStyle w:val="Index1"/>
        <w:tabs>
          <w:tab w:val="right" w:pos="5030"/>
        </w:tabs>
        <w:rPr>
          <w:noProof/>
        </w:rPr>
      </w:pPr>
      <w:r>
        <w:rPr>
          <w:noProof/>
        </w:rPr>
        <w:t xml:space="preserve">Visual Studio Enterprise </w:t>
      </w:r>
      <w:r>
        <w:rPr>
          <w:rFonts w:ascii="PMingLiU" w:eastAsia="PMingLiU" w:hAnsi="PMingLiU" w:cs="PMingLiU" w:hint="eastAsia"/>
          <w:noProof/>
        </w:rPr>
        <w:t>订购</w:t>
      </w:r>
      <w:r>
        <w:rPr>
          <w:noProof/>
        </w:rPr>
        <w:t>, 101, 107</w:t>
      </w:r>
    </w:p>
    <w:p w14:paraId="77BEFB17" w14:textId="77777777" w:rsidR="00133315" w:rsidRDefault="00133315">
      <w:pPr>
        <w:pStyle w:val="Index1"/>
        <w:tabs>
          <w:tab w:val="right" w:pos="5030"/>
        </w:tabs>
        <w:rPr>
          <w:noProof/>
        </w:rPr>
      </w:pPr>
      <w:r>
        <w:rPr>
          <w:noProof/>
        </w:rPr>
        <w:t>Visual Studio Professional 2019, 44</w:t>
      </w:r>
    </w:p>
    <w:p w14:paraId="74B3AB98" w14:textId="77777777" w:rsidR="00133315" w:rsidRDefault="00133315">
      <w:pPr>
        <w:pStyle w:val="Index1"/>
        <w:tabs>
          <w:tab w:val="right" w:pos="5030"/>
        </w:tabs>
        <w:rPr>
          <w:noProof/>
        </w:rPr>
      </w:pPr>
      <w:r>
        <w:rPr>
          <w:noProof/>
        </w:rPr>
        <w:t xml:space="preserve">Visual Studio Professional 2019 </w:t>
      </w:r>
      <w:r>
        <w:rPr>
          <w:rFonts w:ascii="PMingLiU" w:eastAsia="PMingLiU" w:hAnsi="PMingLiU" w:cs="PMingLiU" w:hint="eastAsia"/>
          <w:noProof/>
        </w:rPr>
        <w:t>订购</w:t>
      </w:r>
      <w:r>
        <w:rPr>
          <w:noProof/>
        </w:rPr>
        <w:t>, 44</w:t>
      </w:r>
    </w:p>
    <w:p w14:paraId="2BCAEB5E" w14:textId="77777777" w:rsidR="00133315" w:rsidRDefault="00133315">
      <w:pPr>
        <w:pStyle w:val="Index1"/>
        <w:tabs>
          <w:tab w:val="right" w:pos="5030"/>
        </w:tabs>
        <w:rPr>
          <w:noProof/>
        </w:rPr>
      </w:pPr>
      <w:r>
        <w:rPr>
          <w:noProof/>
        </w:rPr>
        <w:t xml:space="preserve">Visual Studio Professional </w:t>
      </w:r>
      <w:r>
        <w:rPr>
          <w:rFonts w:ascii="PMingLiU" w:eastAsia="PMingLiU" w:hAnsi="PMingLiU" w:cs="PMingLiU" w:hint="eastAsia"/>
          <w:noProof/>
        </w:rPr>
        <w:t>订购</w:t>
      </w:r>
      <w:r>
        <w:rPr>
          <w:noProof/>
        </w:rPr>
        <w:t>, 101, 107</w:t>
      </w:r>
    </w:p>
    <w:p w14:paraId="22B44673" w14:textId="77777777" w:rsidR="00133315" w:rsidRDefault="00133315">
      <w:pPr>
        <w:pStyle w:val="Index1"/>
        <w:tabs>
          <w:tab w:val="right" w:pos="5030"/>
        </w:tabs>
        <w:rPr>
          <w:noProof/>
        </w:rPr>
      </w:pPr>
      <w:r>
        <w:rPr>
          <w:noProof/>
        </w:rPr>
        <w:t xml:space="preserve">Visual Studio Test Professional 2019 </w:t>
      </w:r>
      <w:r>
        <w:rPr>
          <w:rFonts w:ascii="PMingLiU" w:eastAsia="PMingLiU" w:hAnsi="PMingLiU" w:cs="PMingLiU" w:hint="eastAsia"/>
          <w:noProof/>
        </w:rPr>
        <w:t>订购</w:t>
      </w:r>
      <w:r>
        <w:rPr>
          <w:noProof/>
        </w:rPr>
        <w:t>, 44</w:t>
      </w:r>
    </w:p>
    <w:p w14:paraId="78FF6052" w14:textId="77777777" w:rsidR="00133315" w:rsidRDefault="00133315">
      <w:pPr>
        <w:pStyle w:val="Index1"/>
        <w:tabs>
          <w:tab w:val="right" w:pos="5030"/>
        </w:tabs>
        <w:rPr>
          <w:noProof/>
        </w:rPr>
      </w:pPr>
      <w:r>
        <w:rPr>
          <w:noProof/>
        </w:rPr>
        <w:t xml:space="preserve">Visual Studio Test Professional </w:t>
      </w:r>
      <w:r>
        <w:rPr>
          <w:rFonts w:ascii="PMingLiU" w:eastAsia="PMingLiU" w:hAnsi="PMingLiU" w:cs="PMingLiU" w:hint="eastAsia"/>
          <w:noProof/>
        </w:rPr>
        <w:t>订购</w:t>
      </w:r>
      <w:r>
        <w:rPr>
          <w:noProof/>
        </w:rPr>
        <w:t>, 101, 107</w:t>
      </w:r>
    </w:p>
    <w:p w14:paraId="781F32FB" w14:textId="77777777" w:rsidR="00133315" w:rsidRDefault="00133315">
      <w:pPr>
        <w:pStyle w:val="Index1"/>
        <w:tabs>
          <w:tab w:val="right" w:pos="5030"/>
        </w:tabs>
        <w:rPr>
          <w:noProof/>
        </w:rPr>
      </w:pPr>
      <w:r>
        <w:rPr>
          <w:noProof/>
        </w:rPr>
        <w:t>Window VDA E5, 40</w:t>
      </w:r>
    </w:p>
    <w:p w14:paraId="5FF3B780" w14:textId="77777777" w:rsidR="00133315" w:rsidRDefault="00133315">
      <w:pPr>
        <w:pStyle w:val="Index1"/>
        <w:tabs>
          <w:tab w:val="right" w:pos="5030"/>
        </w:tabs>
        <w:rPr>
          <w:noProof/>
        </w:rPr>
      </w:pPr>
      <w:r>
        <w:rPr>
          <w:noProof/>
        </w:rPr>
        <w:t>Windows 10, 49</w:t>
      </w:r>
    </w:p>
    <w:p w14:paraId="23D38E21" w14:textId="77777777" w:rsidR="00133315" w:rsidRDefault="00133315">
      <w:pPr>
        <w:pStyle w:val="Index1"/>
        <w:tabs>
          <w:tab w:val="right" w:pos="5030"/>
        </w:tabs>
        <w:rPr>
          <w:noProof/>
        </w:rPr>
      </w:pPr>
      <w:r>
        <w:rPr>
          <w:noProof/>
        </w:rPr>
        <w:t>Windows 10 IoT Enterprise, 49</w:t>
      </w:r>
    </w:p>
    <w:p w14:paraId="06005FA9" w14:textId="77777777" w:rsidR="00133315" w:rsidRDefault="00133315">
      <w:pPr>
        <w:pStyle w:val="Index1"/>
        <w:tabs>
          <w:tab w:val="right" w:pos="5030"/>
        </w:tabs>
        <w:rPr>
          <w:noProof/>
        </w:rPr>
      </w:pPr>
      <w:r>
        <w:rPr>
          <w:noProof/>
        </w:rPr>
        <w:t>Windows 10 IoT Enterprise</w:t>
      </w:r>
      <w:r>
        <w:rPr>
          <w:rFonts w:ascii="MS Mincho" w:eastAsia="MS Mincho" w:hAnsi="MS Mincho" w:cs="MS Mincho" w:hint="eastAsia"/>
          <w:noProof/>
        </w:rPr>
        <w:t>（适用于零售客</w:t>
      </w:r>
      <w:r>
        <w:rPr>
          <w:rFonts w:ascii="PMingLiU" w:eastAsia="PMingLiU" w:hAnsi="PMingLiU" w:cs="PMingLiU" w:hint="eastAsia"/>
          <w:noProof/>
        </w:rPr>
        <w:t>户端或瘦客户端）</w:t>
      </w:r>
      <w:r>
        <w:rPr>
          <w:noProof/>
        </w:rPr>
        <w:t>, 49</w:t>
      </w:r>
    </w:p>
    <w:p w14:paraId="57627770" w14:textId="77777777" w:rsidR="00133315" w:rsidRDefault="00133315">
      <w:pPr>
        <w:pStyle w:val="Index1"/>
        <w:tabs>
          <w:tab w:val="right" w:pos="5030"/>
        </w:tabs>
        <w:rPr>
          <w:noProof/>
        </w:rPr>
      </w:pPr>
      <w:r>
        <w:rPr>
          <w:noProof/>
        </w:rPr>
        <w:t xml:space="preserve">Windows 10 </w:t>
      </w:r>
      <w:r>
        <w:rPr>
          <w:rFonts w:ascii="PMingLiU" w:eastAsia="PMingLiU" w:hAnsi="PMingLiU" w:cs="PMingLiU" w:hint="eastAsia"/>
          <w:noProof/>
        </w:rPr>
        <w:t>专业版</w:t>
      </w:r>
      <w:r>
        <w:rPr>
          <w:noProof/>
        </w:rPr>
        <w:t>, 47</w:t>
      </w:r>
    </w:p>
    <w:p w14:paraId="778CE17F" w14:textId="77777777" w:rsidR="00133315" w:rsidRDefault="00133315">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PMingLiU" w:eastAsia="PMingLiU" w:hAnsi="PMingLiU" w:cs="PMingLiU" w:hint="eastAsia"/>
          <w:noProof/>
        </w:rPr>
        <w:t>业版</w:t>
      </w:r>
      <w:r>
        <w:rPr>
          <w:noProof/>
        </w:rPr>
        <w:t xml:space="preserve"> A3, 47</w:t>
      </w:r>
    </w:p>
    <w:p w14:paraId="72B3AEDC" w14:textId="77777777" w:rsidR="00133315" w:rsidRDefault="00133315">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PMingLiU" w:eastAsia="PMingLiU" w:hAnsi="PMingLiU" w:cs="PMingLiU" w:hint="eastAsia"/>
          <w:noProof/>
        </w:rPr>
        <w:t>业版</w:t>
      </w:r>
      <w:r>
        <w:rPr>
          <w:noProof/>
        </w:rPr>
        <w:t xml:space="preserve"> A5, 48</w:t>
      </w:r>
    </w:p>
    <w:p w14:paraId="72481326" w14:textId="77777777" w:rsidR="00133315" w:rsidRDefault="00133315">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PMingLiU" w:eastAsia="PMingLiU" w:hAnsi="PMingLiU" w:cs="PMingLiU" w:hint="eastAsia"/>
          <w:noProof/>
        </w:rPr>
        <w:t>业版</w:t>
      </w:r>
      <w:r>
        <w:rPr>
          <w:noProof/>
        </w:rPr>
        <w:t xml:space="preserve"> E3, 47</w:t>
      </w:r>
    </w:p>
    <w:p w14:paraId="521381EE" w14:textId="77777777" w:rsidR="00133315" w:rsidRDefault="00133315">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PMingLiU" w:eastAsia="PMingLiU" w:hAnsi="PMingLiU" w:cs="PMingLiU" w:hint="eastAsia"/>
          <w:noProof/>
        </w:rPr>
        <w:t>业版</w:t>
      </w:r>
      <w:r>
        <w:rPr>
          <w:noProof/>
        </w:rPr>
        <w:t xml:space="preserve"> E3</w:t>
      </w:r>
      <w:r>
        <w:rPr>
          <w:rFonts w:ascii="MS Mincho" w:eastAsia="MS Mincho" w:hAnsi="MS Mincho" w:cs="MS Mincho" w:hint="eastAsia"/>
          <w:noProof/>
        </w:rPr>
        <w:t>（来自</w:t>
      </w:r>
      <w:r>
        <w:rPr>
          <w:rFonts w:ascii="PMingLiU" w:eastAsia="PMingLiU" w:hAnsi="PMingLiU" w:cs="PMingLiU" w:hint="eastAsia"/>
          <w:noProof/>
        </w:rPr>
        <w:t>软件保障）</w:t>
      </w:r>
      <w:r>
        <w:rPr>
          <w:noProof/>
        </w:rPr>
        <w:t>, 47</w:t>
      </w:r>
    </w:p>
    <w:p w14:paraId="516C5B4E" w14:textId="77777777" w:rsidR="00133315" w:rsidRDefault="00133315">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PMingLiU" w:eastAsia="PMingLiU" w:hAnsi="PMingLiU" w:cs="PMingLiU" w:hint="eastAsia"/>
          <w:noProof/>
        </w:rPr>
        <w:t>业版</w:t>
      </w:r>
      <w:r>
        <w:rPr>
          <w:noProof/>
        </w:rPr>
        <w:t xml:space="preserve"> E5, 47</w:t>
      </w:r>
    </w:p>
    <w:p w14:paraId="44F7A2FE" w14:textId="77777777" w:rsidR="00133315" w:rsidRDefault="00133315">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PMingLiU" w:eastAsia="PMingLiU" w:hAnsi="PMingLiU" w:cs="PMingLiU" w:hint="eastAsia"/>
          <w:noProof/>
        </w:rPr>
        <w:t>业版</w:t>
      </w:r>
      <w:r>
        <w:rPr>
          <w:noProof/>
        </w:rPr>
        <w:t xml:space="preserve"> E5 </w:t>
      </w:r>
      <w:r>
        <w:rPr>
          <w:rFonts w:ascii="MS Mincho" w:eastAsia="MS Mincho" w:hAnsi="MS Mincho" w:cs="MS Mincho" w:hint="eastAsia"/>
          <w:noProof/>
        </w:rPr>
        <w:t>和</w:t>
      </w:r>
      <w:r>
        <w:rPr>
          <w:noProof/>
        </w:rPr>
        <w:t xml:space="preserve"> A5, 40</w:t>
      </w:r>
    </w:p>
    <w:p w14:paraId="6B34B413" w14:textId="77777777" w:rsidR="00133315" w:rsidRDefault="00133315">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PMingLiU" w:eastAsia="PMingLiU" w:hAnsi="PMingLiU" w:cs="PMingLiU" w:hint="eastAsia"/>
          <w:noProof/>
        </w:rPr>
        <w:t>业版</w:t>
      </w:r>
      <w:r>
        <w:rPr>
          <w:noProof/>
        </w:rPr>
        <w:t xml:space="preserve"> E5</w:t>
      </w:r>
      <w:r>
        <w:rPr>
          <w:rFonts w:ascii="MS Mincho" w:eastAsia="MS Mincho" w:hAnsi="MS Mincho" w:cs="MS Mincho" w:hint="eastAsia"/>
          <w:noProof/>
        </w:rPr>
        <w:t>（来自</w:t>
      </w:r>
      <w:r>
        <w:rPr>
          <w:rFonts w:ascii="PMingLiU" w:eastAsia="PMingLiU" w:hAnsi="PMingLiU" w:cs="PMingLiU" w:hint="eastAsia"/>
          <w:noProof/>
        </w:rPr>
        <w:t>软件保障）</w:t>
      </w:r>
      <w:r>
        <w:rPr>
          <w:noProof/>
        </w:rPr>
        <w:t>, 47</w:t>
      </w:r>
    </w:p>
    <w:p w14:paraId="5FED39E2" w14:textId="77777777" w:rsidR="00133315" w:rsidRDefault="00133315">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PMingLiU" w:eastAsia="PMingLiU" w:hAnsi="PMingLiU" w:cs="PMingLiU" w:hint="eastAsia"/>
          <w:noProof/>
        </w:rPr>
        <w:t>业版</w:t>
      </w:r>
      <w:r>
        <w:rPr>
          <w:noProof/>
        </w:rPr>
        <w:t xml:space="preserve"> LTSC 2016, 48</w:t>
      </w:r>
    </w:p>
    <w:p w14:paraId="2AD26C0B" w14:textId="77777777" w:rsidR="00133315" w:rsidRDefault="00133315">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PMingLiU" w:eastAsia="PMingLiU" w:hAnsi="PMingLiU" w:cs="PMingLiU" w:hint="eastAsia"/>
          <w:noProof/>
        </w:rPr>
        <w:t>业版</w:t>
      </w:r>
      <w:r>
        <w:rPr>
          <w:noProof/>
        </w:rPr>
        <w:t xml:space="preserve"> LTSC 2019</w:t>
      </w:r>
      <w:r>
        <w:rPr>
          <w:rFonts w:ascii="MS Mincho" w:eastAsia="MS Mincho" w:hAnsi="MS Mincho" w:cs="MS Mincho" w:hint="eastAsia"/>
          <w:noProof/>
        </w:rPr>
        <w:t>（每</w:t>
      </w:r>
      <w:r>
        <w:rPr>
          <w:rFonts w:ascii="PMingLiU" w:eastAsia="PMingLiU" w:hAnsi="PMingLiU" w:cs="PMingLiU" w:hint="eastAsia"/>
          <w:noProof/>
        </w:rPr>
        <w:t>设备）</w:t>
      </w:r>
      <w:r>
        <w:rPr>
          <w:noProof/>
        </w:rPr>
        <w:t>, 47</w:t>
      </w:r>
    </w:p>
    <w:p w14:paraId="6587ACC6" w14:textId="77777777" w:rsidR="00133315" w:rsidRDefault="00133315">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PMingLiU" w:eastAsia="PMingLiU" w:hAnsi="PMingLiU" w:cs="PMingLiU" w:hint="eastAsia"/>
          <w:noProof/>
        </w:rPr>
        <w:t>业版（每设备）</w:t>
      </w:r>
      <w:r>
        <w:rPr>
          <w:noProof/>
        </w:rPr>
        <w:t>, 47</w:t>
      </w:r>
    </w:p>
    <w:p w14:paraId="20FC0C69" w14:textId="77777777" w:rsidR="00133315" w:rsidRDefault="00133315">
      <w:pPr>
        <w:pStyle w:val="Index1"/>
        <w:tabs>
          <w:tab w:val="right" w:pos="5030"/>
        </w:tabs>
        <w:rPr>
          <w:noProof/>
        </w:rPr>
      </w:pPr>
      <w:r>
        <w:rPr>
          <w:noProof/>
        </w:rPr>
        <w:t xml:space="preserve">Windows 10 </w:t>
      </w:r>
      <w:r>
        <w:rPr>
          <w:rFonts w:ascii="MS Mincho" w:eastAsia="MS Mincho" w:hAnsi="MS Mincho" w:cs="MS Mincho" w:hint="eastAsia"/>
          <w:noProof/>
        </w:rPr>
        <w:t>家庭版升</w:t>
      </w:r>
      <w:r>
        <w:rPr>
          <w:rFonts w:ascii="PMingLiU" w:eastAsia="PMingLiU" w:hAnsi="PMingLiU" w:cs="PMingLiU" w:hint="eastAsia"/>
          <w:noProof/>
        </w:rPr>
        <w:t>级至专业版的权利许可</w:t>
      </w:r>
      <w:r>
        <w:rPr>
          <w:noProof/>
        </w:rPr>
        <w:t>, 48</w:t>
      </w:r>
    </w:p>
    <w:p w14:paraId="0074E1E1" w14:textId="77777777" w:rsidR="00133315" w:rsidRDefault="00133315">
      <w:pPr>
        <w:pStyle w:val="Index1"/>
        <w:tabs>
          <w:tab w:val="right" w:pos="5030"/>
        </w:tabs>
        <w:rPr>
          <w:noProof/>
        </w:rPr>
      </w:pPr>
      <w:r>
        <w:rPr>
          <w:noProof/>
        </w:rPr>
        <w:t xml:space="preserve">Windows 10 </w:t>
      </w:r>
      <w:r>
        <w:rPr>
          <w:rFonts w:ascii="MS Mincho" w:eastAsia="MS Mincho" w:hAnsi="MS Mincho" w:cs="MS Mincho" w:hint="eastAsia"/>
          <w:noProof/>
        </w:rPr>
        <w:t>教育版</w:t>
      </w:r>
      <w:r>
        <w:rPr>
          <w:noProof/>
        </w:rPr>
        <w:t>, 47</w:t>
      </w:r>
    </w:p>
    <w:p w14:paraId="1F0A1E07" w14:textId="77777777" w:rsidR="00133315" w:rsidRDefault="00133315">
      <w:pPr>
        <w:pStyle w:val="Index1"/>
        <w:tabs>
          <w:tab w:val="right" w:pos="5030"/>
        </w:tabs>
        <w:rPr>
          <w:noProof/>
        </w:rPr>
      </w:pPr>
      <w:r>
        <w:rPr>
          <w:noProof/>
        </w:rPr>
        <w:t xml:space="preserve">Windows 10 </w:t>
      </w:r>
      <w:r>
        <w:rPr>
          <w:rFonts w:ascii="MS Mincho" w:eastAsia="MS Mincho" w:hAnsi="MS Mincho" w:cs="MS Mincho" w:hint="eastAsia"/>
          <w:noProof/>
        </w:rPr>
        <w:t>教育版</w:t>
      </w:r>
      <w:r>
        <w:rPr>
          <w:noProof/>
        </w:rPr>
        <w:t xml:space="preserve"> E3, 47</w:t>
      </w:r>
    </w:p>
    <w:p w14:paraId="622EA93D" w14:textId="77777777" w:rsidR="00133315" w:rsidRDefault="00133315">
      <w:pPr>
        <w:pStyle w:val="Index1"/>
        <w:tabs>
          <w:tab w:val="right" w:pos="5030"/>
        </w:tabs>
        <w:rPr>
          <w:noProof/>
        </w:rPr>
      </w:pPr>
      <w:r>
        <w:rPr>
          <w:noProof/>
        </w:rPr>
        <w:t xml:space="preserve">Windows 10 </w:t>
      </w:r>
      <w:r>
        <w:rPr>
          <w:rFonts w:ascii="MS Mincho" w:eastAsia="MS Mincho" w:hAnsi="MS Mincho" w:cs="MS Mincho" w:hint="eastAsia"/>
          <w:noProof/>
        </w:rPr>
        <w:t>教育版</w:t>
      </w:r>
      <w:r>
        <w:rPr>
          <w:noProof/>
        </w:rPr>
        <w:t xml:space="preserve"> E5, 40, 48</w:t>
      </w:r>
    </w:p>
    <w:p w14:paraId="331F856E" w14:textId="77777777" w:rsidR="00133315" w:rsidRDefault="00133315">
      <w:pPr>
        <w:pStyle w:val="Index1"/>
        <w:tabs>
          <w:tab w:val="right" w:pos="5030"/>
        </w:tabs>
        <w:rPr>
          <w:noProof/>
        </w:rPr>
      </w:pPr>
      <w:r>
        <w:rPr>
          <w:noProof/>
        </w:rPr>
        <w:t>Windows 2000 Professional for Embedded Systems, 49</w:t>
      </w:r>
    </w:p>
    <w:p w14:paraId="5B4E9D48" w14:textId="77777777" w:rsidR="00133315" w:rsidRDefault="00133315">
      <w:pPr>
        <w:pStyle w:val="Index1"/>
        <w:tabs>
          <w:tab w:val="right" w:pos="5030"/>
        </w:tabs>
        <w:rPr>
          <w:noProof/>
        </w:rPr>
      </w:pPr>
      <w:r>
        <w:rPr>
          <w:noProof/>
        </w:rPr>
        <w:t>Windows 7, 49</w:t>
      </w:r>
    </w:p>
    <w:p w14:paraId="71F4C891" w14:textId="77777777" w:rsidR="00133315" w:rsidRDefault="00133315">
      <w:pPr>
        <w:pStyle w:val="Index1"/>
        <w:tabs>
          <w:tab w:val="right" w:pos="5030"/>
        </w:tabs>
        <w:rPr>
          <w:noProof/>
        </w:rPr>
      </w:pPr>
      <w:r>
        <w:rPr>
          <w:noProof/>
        </w:rPr>
        <w:t>Windows 7 ESU 2020 for M365</w:t>
      </w:r>
      <w:r>
        <w:rPr>
          <w:rFonts w:ascii="MS Mincho" w:eastAsia="MS Mincho" w:hAnsi="MS Mincho" w:cs="MS Mincho" w:hint="eastAsia"/>
          <w:noProof/>
        </w:rPr>
        <w:t>（每</w:t>
      </w:r>
      <w:r>
        <w:rPr>
          <w:rFonts w:ascii="PMingLiU" w:eastAsia="PMingLiU" w:hAnsi="PMingLiU" w:cs="PMingLiU" w:hint="eastAsia"/>
          <w:noProof/>
        </w:rPr>
        <w:t>设备）</w:t>
      </w:r>
      <w:r>
        <w:rPr>
          <w:noProof/>
        </w:rPr>
        <w:t>, 48</w:t>
      </w:r>
    </w:p>
    <w:p w14:paraId="56BF54B7" w14:textId="77777777" w:rsidR="00133315" w:rsidRDefault="00133315">
      <w:pPr>
        <w:pStyle w:val="Index1"/>
        <w:tabs>
          <w:tab w:val="right" w:pos="5030"/>
        </w:tabs>
        <w:rPr>
          <w:noProof/>
        </w:rPr>
      </w:pPr>
      <w:r>
        <w:rPr>
          <w:noProof/>
        </w:rPr>
        <w:t>Windows 7 ESU 2020</w:t>
      </w:r>
      <w:r>
        <w:rPr>
          <w:rFonts w:ascii="MS Mincho" w:eastAsia="MS Mincho" w:hAnsi="MS Mincho" w:cs="MS Mincho" w:hint="eastAsia"/>
          <w:noProof/>
        </w:rPr>
        <w:t>（每</w:t>
      </w:r>
      <w:r>
        <w:rPr>
          <w:rFonts w:ascii="PMingLiU" w:eastAsia="PMingLiU" w:hAnsi="PMingLiU" w:cs="PMingLiU" w:hint="eastAsia"/>
          <w:noProof/>
        </w:rPr>
        <w:t>设备）</w:t>
      </w:r>
      <w:r>
        <w:rPr>
          <w:noProof/>
        </w:rPr>
        <w:t>, 48</w:t>
      </w:r>
    </w:p>
    <w:p w14:paraId="0521DC02" w14:textId="77777777" w:rsidR="00133315" w:rsidRDefault="00133315">
      <w:pPr>
        <w:pStyle w:val="Index1"/>
        <w:tabs>
          <w:tab w:val="right" w:pos="5030"/>
        </w:tabs>
        <w:rPr>
          <w:noProof/>
        </w:rPr>
      </w:pPr>
      <w:r>
        <w:rPr>
          <w:noProof/>
        </w:rPr>
        <w:t>Windows 7 Professional/Ultimate for Embedded Systems, 49</w:t>
      </w:r>
    </w:p>
    <w:p w14:paraId="7F01DEF0" w14:textId="77777777" w:rsidR="00133315" w:rsidRDefault="00133315">
      <w:pPr>
        <w:pStyle w:val="Index1"/>
        <w:tabs>
          <w:tab w:val="right" w:pos="5030"/>
        </w:tabs>
        <w:rPr>
          <w:noProof/>
        </w:rPr>
      </w:pPr>
      <w:r>
        <w:rPr>
          <w:noProof/>
        </w:rPr>
        <w:t>Windows 8.1 Enterprise Sideloading</w:t>
      </w:r>
      <w:r>
        <w:rPr>
          <w:rFonts w:ascii="MS Mincho" w:eastAsia="MS Mincho" w:hAnsi="MS Mincho" w:cs="MS Mincho" w:hint="eastAsia"/>
          <w:noProof/>
        </w:rPr>
        <w:t>（每</w:t>
      </w:r>
      <w:r>
        <w:rPr>
          <w:rFonts w:ascii="PMingLiU" w:eastAsia="PMingLiU" w:hAnsi="PMingLiU" w:cs="PMingLiU" w:hint="eastAsia"/>
          <w:noProof/>
        </w:rPr>
        <w:t>设备）</w:t>
      </w:r>
      <w:r>
        <w:rPr>
          <w:noProof/>
        </w:rPr>
        <w:t>, 48</w:t>
      </w:r>
    </w:p>
    <w:p w14:paraId="05D28F75" w14:textId="77777777" w:rsidR="00133315" w:rsidRDefault="00133315">
      <w:pPr>
        <w:pStyle w:val="Index1"/>
        <w:tabs>
          <w:tab w:val="right" w:pos="5030"/>
        </w:tabs>
        <w:rPr>
          <w:noProof/>
        </w:rPr>
      </w:pPr>
      <w:r>
        <w:rPr>
          <w:noProof/>
        </w:rPr>
        <w:t>Windows 8/8.1, 49</w:t>
      </w:r>
    </w:p>
    <w:p w14:paraId="79D62F20" w14:textId="77777777" w:rsidR="00133315" w:rsidRDefault="00133315">
      <w:pPr>
        <w:pStyle w:val="Index1"/>
        <w:tabs>
          <w:tab w:val="right" w:pos="5030"/>
        </w:tabs>
        <w:rPr>
          <w:noProof/>
        </w:rPr>
      </w:pPr>
      <w:r>
        <w:rPr>
          <w:noProof/>
        </w:rPr>
        <w:t xml:space="preserve">Windows Embedded 8 Industry Retail </w:t>
      </w:r>
      <w:r>
        <w:rPr>
          <w:rFonts w:ascii="MS Mincho" w:eastAsia="MS Mincho" w:hAnsi="MS Mincho" w:cs="MS Mincho" w:hint="eastAsia"/>
          <w:noProof/>
        </w:rPr>
        <w:t>和</w:t>
      </w:r>
      <w:r>
        <w:rPr>
          <w:noProof/>
        </w:rPr>
        <w:t xml:space="preserve"> Windows Embedded 8.1 Industry Retail, 49</w:t>
      </w:r>
    </w:p>
    <w:p w14:paraId="28DAE499" w14:textId="77777777" w:rsidR="00133315" w:rsidRDefault="00133315">
      <w:pPr>
        <w:pStyle w:val="Index1"/>
        <w:tabs>
          <w:tab w:val="right" w:pos="5030"/>
        </w:tabs>
        <w:rPr>
          <w:noProof/>
        </w:rPr>
      </w:pPr>
      <w:r>
        <w:rPr>
          <w:noProof/>
        </w:rPr>
        <w:t>Windows Embedded 8 Standard, 50</w:t>
      </w:r>
    </w:p>
    <w:p w14:paraId="708092BA" w14:textId="77777777" w:rsidR="00133315" w:rsidRDefault="00133315">
      <w:pPr>
        <w:pStyle w:val="Index1"/>
        <w:tabs>
          <w:tab w:val="right" w:pos="5030"/>
        </w:tabs>
        <w:rPr>
          <w:noProof/>
        </w:rPr>
      </w:pPr>
      <w:r>
        <w:rPr>
          <w:noProof/>
        </w:rPr>
        <w:t xml:space="preserve">Windows Embedded 8 Standard Enterprise Kit </w:t>
      </w:r>
      <w:r>
        <w:rPr>
          <w:rFonts w:ascii="MS Mincho" w:eastAsia="MS Mincho" w:hAnsi="MS Mincho" w:cs="MS Mincho" w:hint="eastAsia"/>
          <w:noProof/>
        </w:rPr>
        <w:t>（</w:t>
      </w:r>
      <w:r>
        <w:rPr>
          <w:noProof/>
        </w:rPr>
        <w:t xml:space="preserve">100 </w:t>
      </w:r>
      <w:r>
        <w:rPr>
          <w:rFonts w:ascii="MS Mincho" w:eastAsia="MS Mincho" w:hAnsi="MS Mincho" w:cs="MS Mincho" w:hint="eastAsia"/>
          <w:noProof/>
        </w:rPr>
        <w:t>包）</w:t>
      </w:r>
      <w:r>
        <w:rPr>
          <w:noProof/>
        </w:rPr>
        <w:t>, 48</w:t>
      </w:r>
    </w:p>
    <w:p w14:paraId="0F89DEE9" w14:textId="77777777" w:rsidR="00133315" w:rsidRDefault="00133315">
      <w:pPr>
        <w:pStyle w:val="Index1"/>
        <w:tabs>
          <w:tab w:val="right" w:pos="5030"/>
        </w:tabs>
        <w:rPr>
          <w:noProof/>
        </w:rPr>
      </w:pPr>
      <w:r>
        <w:rPr>
          <w:noProof/>
        </w:rPr>
        <w:t>Windows Embedded 8.1 Industry, 48</w:t>
      </w:r>
    </w:p>
    <w:p w14:paraId="37395581" w14:textId="77777777" w:rsidR="00133315" w:rsidRDefault="00133315">
      <w:pPr>
        <w:pStyle w:val="Index1"/>
        <w:tabs>
          <w:tab w:val="right" w:pos="5030"/>
        </w:tabs>
        <w:rPr>
          <w:noProof/>
        </w:rPr>
      </w:pPr>
      <w:r>
        <w:rPr>
          <w:noProof/>
        </w:rPr>
        <w:t xml:space="preserve">Windows Embedded 8/8.1 Pro </w:t>
      </w:r>
      <w:r>
        <w:rPr>
          <w:rFonts w:ascii="MS Mincho" w:eastAsia="MS Mincho" w:hAnsi="MS Mincho" w:cs="MS Mincho" w:hint="eastAsia"/>
          <w:noProof/>
        </w:rPr>
        <w:t>和</w:t>
      </w:r>
      <w:r>
        <w:rPr>
          <w:noProof/>
        </w:rPr>
        <w:t xml:space="preserve"> Industry Pro, 49</w:t>
      </w:r>
    </w:p>
    <w:p w14:paraId="2D920CEE" w14:textId="77777777" w:rsidR="00133315" w:rsidRDefault="00133315">
      <w:pPr>
        <w:pStyle w:val="Index1"/>
        <w:tabs>
          <w:tab w:val="right" w:pos="5030"/>
        </w:tabs>
        <w:rPr>
          <w:noProof/>
        </w:rPr>
      </w:pPr>
      <w:r>
        <w:rPr>
          <w:noProof/>
        </w:rPr>
        <w:t>Windows Embedded for Point of Service, 49</w:t>
      </w:r>
    </w:p>
    <w:p w14:paraId="5706E2D9" w14:textId="77777777" w:rsidR="00133315" w:rsidRDefault="00133315">
      <w:pPr>
        <w:pStyle w:val="Index1"/>
        <w:tabs>
          <w:tab w:val="right" w:pos="5030"/>
        </w:tabs>
        <w:rPr>
          <w:noProof/>
        </w:rPr>
      </w:pPr>
      <w:r>
        <w:rPr>
          <w:noProof/>
        </w:rPr>
        <w:t>Windows Embedded POSReady 2009, 49</w:t>
      </w:r>
    </w:p>
    <w:p w14:paraId="3E39773F" w14:textId="77777777" w:rsidR="00133315" w:rsidRDefault="00133315">
      <w:pPr>
        <w:pStyle w:val="Index1"/>
        <w:tabs>
          <w:tab w:val="right" w:pos="5030"/>
        </w:tabs>
        <w:rPr>
          <w:noProof/>
        </w:rPr>
      </w:pPr>
      <w:r>
        <w:rPr>
          <w:noProof/>
        </w:rPr>
        <w:t>Windows Embedded POSReady 7, 49</w:t>
      </w:r>
    </w:p>
    <w:p w14:paraId="3DA0929D" w14:textId="77777777" w:rsidR="00133315" w:rsidRDefault="00133315">
      <w:pPr>
        <w:pStyle w:val="Index1"/>
        <w:tabs>
          <w:tab w:val="right" w:pos="5030"/>
        </w:tabs>
        <w:rPr>
          <w:noProof/>
        </w:rPr>
      </w:pPr>
      <w:r>
        <w:rPr>
          <w:noProof/>
        </w:rPr>
        <w:t>Windows Embedded POSReady 7 Pro, 49</w:t>
      </w:r>
    </w:p>
    <w:p w14:paraId="54256BFF" w14:textId="77777777" w:rsidR="00133315" w:rsidRDefault="00133315">
      <w:pPr>
        <w:pStyle w:val="Index1"/>
        <w:tabs>
          <w:tab w:val="right" w:pos="5030"/>
        </w:tabs>
        <w:rPr>
          <w:noProof/>
        </w:rPr>
      </w:pPr>
      <w:r>
        <w:rPr>
          <w:noProof/>
        </w:rPr>
        <w:t>Windows Embedded Standard 2009, 50</w:t>
      </w:r>
    </w:p>
    <w:p w14:paraId="3AAD031C" w14:textId="77777777" w:rsidR="00133315" w:rsidRDefault="00133315">
      <w:pPr>
        <w:pStyle w:val="Index1"/>
        <w:tabs>
          <w:tab w:val="right" w:pos="5030"/>
        </w:tabs>
        <w:rPr>
          <w:noProof/>
        </w:rPr>
      </w:pPr>
      <w:r>
        <w:rPr>
          <w:noProof/>
        </w:rPr>
        <w:t>Windows Embedded Standard 7, 50</w:t>
      </w:r>
    </w:p>
    <w:p w14:paraId="1A5D0B1D" w14:textId="77777777" w:rsidR="00133315" w:rsidRDefault="00133315">
      <w:pPr>
        <w:pStyle w:val="Index1"/>
        <w:tabs>
          <w:tab w:val="right" w:pos="5030"/>
        </w:tabs>
        <w:rPr>
          <w:noProof/>
        </w:rPr>
      </w:pPr>
      <w:r>
        <w:rPr>
          <w:noProof/>
        </w:rPr>
        <w:t>Windows HPC Server, 58</w:t>
      </w:r>
    </w:p>
    <w:p w14:paraId="7E800503" w14:textId="77777777" w:rsidR="00133315" w:rsidRDefault="00133315">
      <w:pPr>
        <w:pStyle w:val="Index1"/>
        <w:tabs>
          <w:tab w:val="right" w:pos="5030"/>
        </w:tabs>
        <w:rPr>
          <w:noProof/>
        </w:rPr>
      </w:pPr>
      <w:r>
        <w:rPr>
          <w:noProof/>
        </w:rPr>
        <w:t>Windows MultiPoint Server 2012, 55</w:t>
      </w:r>
    </w:p>
    <w:p w14:paraId="104D4E1C" w14:textId="77777777" w:rsidR="00133315" w:rsidRDefault="00133315">
      <w:pPr>
        <w:pStyle w:val="Index1"/>
        <w:tabs>
          <w:tab w:val="right" w:pos="5030"/>
        </w:tabs>
        <w:rPr>
          <w:noProof/>
        </w:rPr>
      </w:pPr>
      <w:r>
        <w:rPr>
          <w:noProof/>
        </w:rPr>
        <w:t>Windows MultiPoint Server 2016 Premium, 55</w:t>
      </w:r>
    </w:p>
    <w:p w14:paraId="00BA5221" w14:textId="77777777" w:rsidR="00133315" w:rsidRDefault="00133315">
      <w:pPr>
        <w:pStyle w:val="Index1"/>
        <w:tabs>
          <w:tab w:val="right" w:pos="5030"/>
        </w:tabs>
        <w:rPr>
          <w:noProof/>
        </w:rPr>
      </w:pPr>
      <w:r>
        <w:rPr>
          <w:noProof/>
        </w:rPr>
        <w:t>Windows Server, 108</w:t>
      </w:r>
    </w:p>
    <w:p w14:paraId="06ED7A2F" w14:textId="77777777" w:rsidR="00133315" w:rsidRDefault="00133315">
      <w:pPr>
        <w:pStyle w:val="Index1"/>
        <w:tabs>
          <w:tab w:val="right" w:pos="5030"/>
        </w:tabs>
        <w:rPr>
          <w:noProof/>
        </w:rPr>
      </w:pPr>
      <w:r>
        <w:rPr>
          <w:noProof/>
        </w:rPr>
        <w:t>Windows Server 2016, 56</w:t>
      </w:r>
    </w:p>
    <w:p w14:paraId="5F750769" w14:textId="77777777" w:rsidR="00133315" w:rsidRDefault="00133315">
      <w:pPr>
        <w:pStyle w:val="Index1"/>
        <w:tabs>
          <w:tab w:val="right" w:pos="5030"/>
        </w:tabs>
        <w:rPr>
          <w:noProof/>
        </w:rPr>
      </w:pPr>
      <w:r>
        <w:rPr>
          <w:noProof/>
        </w:rPr>
        <w:t>Windows Server 2019 Active Directory Rights Management Services CAL, 55, 56</w:t>
      </w:r>
    </w:p>
    <w:p w14:paraId="27AA1E2D" w14:textId="77777777" w:rsidR="00133315" w:rsidRDefault="00133315">
      <w:pPr>
        <w:pStyle w:val="Index1"/>
        <w:tabs>
          <w:tab w:val="right" w:pos="5030"/>
        </w:tabs>
        <w:rPr>
          <w:noProof/>
        </w:rPr>
      </w:pPr>
      <w:r>
        <w:rPr>
          <w:noProof/>
        </w:rPr>
        <w:t xml:space="preserve">Windows Server 2019 Active Directory Rights Management Services </w:t>
      </w:r>
      <w:r>
        <w:rPr>
          <w:rFonts w:ascii="MS Mincho" w:eastAsia="MS Mincho" w:hAnsi="MS Mincho" w:cs="MS Mincho" w:hint="eastAsia"/>
          <w:noProof/>
        </w:rPr>
        <w:t>外部</w:t>
      </w:r>
      <w:r>
        <w:rPr>
          <w:rFonts w:ascii="PMingLiU" w:eastAsia="PMingLiU" w:hAnsi="PMingLiU" w:cs="PMingLiU" w:hint="eastAsia"/>
          <w:noProof/>
        </w:rPr>
        <w:t>连接器</w:t>
      </w:r>
      <w:r>
        <w:rPr>
          <w:noProof/>
        </w:rPr>
        <w:t>, 56</w:t>
      </w:r>
    </w:p>
    <w:p w14:paraId="44546A08" w14:textId="77777777" w:rsidR="00133315" w:rsidRDefault="00133315">
      <w:pPr>
        <w:pStyle w:val="Index1"/>
        <w:tabs>
          <w:tab w:val="right" w:pos="5030"/>
        </w:tabs>
        <w:rPr>
          <w:noProof/>
        </w:rPr>
      </w:pPr>
      <w:r>
        <w:rPr>
          <w:noProof/>
        </w:rPr>
        <w:t>Windows Server 2019 CAL, 55, 56</w:t>
      </w:r>
    </w:p>
    <w:p w14:paraId="75748BE5" w14:textId="77777777" w:rsidR="00133315" w:rsidRDefault="00133315">
      <w:pPr>
        <w:pStyle w:val="Index1"/>
        <w:tabs>
          <w:tab w:val="right" w:pos="5030"/>
        </w:tabs>
        <w:rPr>
          <w:noProof/>
        </w:rPr>
      </w:pPr>
      <w:r>
        <w:rPr>
          <w:noProof/>
        </w:rPr>
        <w:t>Windows Server 2019 Datacenter</w:t>
      </w:r>
      <w:r>
        <w:rPr>
          <w:rFonts w:ascii="MS Mincho" w:eastAsia="MS Mincho" w:hAnsi="MS Mincho" w:cs="MS Mincho" w:hint="eastAsia"/>
          <w:noProof/>
        </w:rPr>
        <w:t>（</w:t>
      </w:r>
      <w:r>
        <w:rPr>
          <w:noProof/>
        </w:rPr>
        <w:t xml:space="preserve">16 </w:t>
      </w:r>
      <w:r>
        <w:rPr>
          <w:rFonts w:ascii="MS Mincho" w:eastAsia="MS Mincho" w:hAnsi="MS Mincho" w:cs="MS Mincho" w:hint="eastAsia"/>
          <w:noProof/>
        </w:rPr>
        <w:t>个内核</w:t>
      </w:r>
      <w:r>
        <w:rPr>
          <w:rFonts w:ascii="PMingLiU" w:eastAsia="PMingLiU" w:hAnsi="PMingLiU" w:cs="PMingLiU" w:hint="eastAsia"/>
          <w:noProof/>
        </w:rPr>
        <w:t>许可包）</w:t>
      </w:r>
      <w:r>
        <w:rPr>
          <w:noProof/>
        </w:rPr>
        <w:t>, 56</w:t>
      </w:r>
    </w:p>
    <w:p w14:paraId="1327CBFA" w14:textId="77777777" w:rsidR="00133315" w:rsidRDefault="00133315">
      <w:pPr>
        <w:pStyle w:val="Index1"/>
        <w:tabs>
          <w:tab w:val="right" w:pos="5030"/>
        </w:tabs>
        <w:rPr>
          <w:noProof/>
        </w:rPr>
      </w:pPr>
      <w:r>
        <w:rPr>
          <w:noProof/>
        </w:rPr>
        <w:t>Windows Server 2019 Datacenter</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PMingLiU" w:eastAsia="PMingLiU" w:hAnsi="PMingLiU" w:cs="PMingLiU" w:hint="eastAsia"/>
          <w:noProof/>
        </w:rPr>
        <w:t>许可包）</w:t>
      </w:r>
      <w:r>
        <w:rPr>
          <w:noProof/>
        </w:rPr>
        <w:t>, 56</w:t>
      </w:r>
    </w:p>
    <w:p w14:paraId="78C8EBFE" w14:textId="77777777" w:rsidR="00133315" w:rsidRDefault="00133315">
      <w:pPr>
        <w:pStyle w:val="Index1"/>
        <w:tabs>
          <w:tab w:val="right" w:pos="5030"/>
        </w:tabs>
        <w:rPr>
          <w:noProof/>
        </w:rPr>
      </w:pPr>
      <w:r>
        <w:rPr>
          <w:noProof/>
        </w:rPr>
        <w:t>Windows Server 2019 Essentials, 56</w:t>
      </w:r>
    </w:p>
    <w:p w14:paraId="4F1255A0" w14:textId="77777777" w:rsidR="00133315" w:rsidRDefault="00133315">
      <w:pPr>
        <w:pStyle w:val="Index1"/>
        <w:tabs>
          <w:tab w:val="right" w:pos="5030"/>
        </w:tabs>
        <w:rPr>
          <w:noProof/>
        </w:rPr>
      </w:pPr>
      <w:r>
        <w:rPr>
          <w:noProof/>
        </w:rPr>
        <w:t>Windows Server 2019 Standard</w:t>
      </w:r>
      <w:r>
        <w:rPr>
          <w:rFonts w:ascii="MS Mincho" w:eastAsia="MS Mincho" w:hAnsi="MS Mincho" w:cs="MS Mincho" w:hint="eastAsia"/>
          <w:noProof/>
        </w:rPr>
        <w:t>（</w:t>
      </w:r>
      <w:r>
        <w:rPr>
          <w:noProof/>
        </w:rPr>
        <w:t xml:space="preserve">16 </w:t>
      </w:r>
      <w:r>
        <w:rPr>
          <w:rFonts w:ascii="MS Mincho" w:eastAsia="MS Mincho" w:hAnsi="MS Mincho" w:cs="MS Mincho" w:hint="eastAsia"/>
          <w:noProof/>
        </w:rPr>
        <w:t>个内核</w:t>
      </w:r>
      <w:r>
        <w:rPr>
          <w:rFonts w:ascii="PMingLiU" w:eastAsia="PMingLiU" w:hAnsi="PMingLiU" w:cs="PMingLiU" w:hint="eastAsia"/>
          <w:noProof/>
        </w:rPr>
        <w:t>许可包）</w:t>
      </w:r>
      <w:r>
        <w:rPr>
          <w:noProof/>
        </w:rPr>
        <w:t>, 56</w:t>
      </w:r>
    </w:p>
    <w:p w14:paraId="0D6BB9C3" w14:textId="77777777" w:rsidR="00133315" w:rsidRDefault="00133315">
      <w:pPr>
        <w:pStyle w:val="Index1"/>
        <w:tabs>
          <w:tab w:val="right" w:pos="5030"/>
        </w:tabs>
        <w:rPr>
          <w:noProof/>
        </w:rPr>
      </w:pPr>
      <w:r>
        <w:rPr>
          <w:noProof/>
        </w:rPr>
        <w:t>Windows Server 2019 Standard</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PMingLiU" w:eastAsia="PMingLiU" w:hAnsi="PMingLiU" w:cs="PMingLiU" w:hint="eastAsia"/>
          <w:noProof/>
        </w:rPr>
        <w:t>许可包）</w:t>
      </w:r>
      <w:r>
        <w:rPr>
          <w:noProof/>
        </w:rPr>
        <w:t>, 56</w:t>
      </w:r>
    </w:p>
    <w:p w14:paraId="78C2311F" w14:textId="77777777" w:rsidR="00133315" w:rsidRDefault="00133315">
      <w:pPr>
        <w:pStyle w:val="Index1"/>
        <w:tabs>
          <w:tab w:val="right" w:pos="5030"/>
        </w:tabs>
        <w:rPr>
          <w:noProof/>
        </w:rPr>
      </w:pPr>
      <w:r>
        <w:rPr>
          <w:noProof/>
        </w:rPr>
        <w:t xml:space="preserve">Windows Server 2019 </w:t>
      </w:r>
      <w:r>
        <w:rPr>
          <w:rFonts w:ascii="MS Mincho" w:eastAsia="MS Mincho" w:hAnsi="MS Mincho" w:cs="MS Mincho" w:hint="eastAsia"/>
          <w:noProof/>
        </w:rPr>
        <w:t>外部</w:t>
      </w:r>
      <w:r>
        <w:rPr>
          <w:rFonts w:ascii="PMingLiU" w:eastAsia="PMingLiU" w:hAnsi="PMingLiU" w:cs="PMingLiU" w:hint="eastAsia"/>
          <w:noProof/>
        </w:rPr>
        <w:t>连接器</w:t>
      </w:r>
      <w:r>
        <w:rPr>
          <w:noProof/>
        </w:rPr>
        <w:t>, 56</w:t>
      </w:r>
    </w:p>
    <w:p w14:paraId="4CE376CF" w14:textId="77777777" w:rsidR="00133315" w:rsidRDefault="00133315">
      <w:pPr>
        <w:pStyle w:val="Index1"/>
        <w:tabs>
          <w:tab w:val="right" w:pos="5030"/>
        </w:tabs>
        <w:rPr>
          <w:noProof/>
        </w:rPr>
      </w:pPr>
      <w:r>
        <w:rPr>
          <w:noProof/>
        </w:rPr>
        <w:t xml:space="preserve">Windows Server 2019 </w:t>
      </w:r>
      <w:r>
        <w:rPr>
          <w:rFonts w:ascii="PMingLiU" w:eastAsia="PMingLiU" w:hAnsi="PMingLiU" w:cs="PMingLiU" w:hint="eastAsia"/>
          <w:noProof/>
        </w:rPr>
        <w:t>远程桌面服务</w:t>
      </w:r>
      <w:r>
        <w:rPr>
          <w:noProof/>
        </w:rPr>
        <w:t xml:space="preserve"> CAL, 56</w:t>
      </w:r>
    </w:p>
    <w:p w14:paraId="4D51C97A" w14:textId="77777777" w:rsidR="00133315" w:rsidRDefault="00133315">
      <w:pPr>
        <w:pStyle w:val="Index1"/>
        <w:tabs>
          <w:tab w:val="right" w:pos="5030"/>
        </w:tabs>
        <w:rPr>
          <w:noProof/>
        </w:rPr>
      </w:pPr>
      <w:r>
        <w:rPr>
          <w:noProof/>
        </w:rPr>
        <w:t xml:space="preserve">Windows Server 2019 </w:t>
      </w:r>
      <w:r>
        <w:rPr>
          <w:rFonts w:ascii="PMingLiU" w:eastAsia="PMingLiU" w:hAnsi="PMingLiU" w:cs="PMingLiU" w:hint="eastAsia"/>
          <w:noProof/>
        </w:rPr>
        <w:t>远程桌面服务外部连接器</w:t>
      </w:r>
      <w:r>
        <w:rPr>
          <w:noProof/>
        </w:rPr>
        <w:t>, 56</w:t>
      </w:r>
    </w:p>
    <w:p w14:paraId="55AB24D6" w14:textId="77777777" w:rsidR="00133315" w:rsidRDefault="00133315">
      <w:pPr>
        <w:pStyle w:val="Index1"/>
        <w:tabs>
          <w:tab w:val="right" w:pos="5030"/>
        </w:tabs>
        <w:rPr>
          <w:noProof/>
        </w:rPr>
      </w:pPr>
      <w:r>
        <w:rPr>
          <w:noProof/>
        </w:rPr>
        <w:t>Windows Server Active Directory Rights Management Services CAL, 70</w:t>
      </w:r>
    </w:p>
    <w:p w14:paraId="21B10594" w14:textId="77777777" w:rsidR="00133315" w:rsidRDefault="00133315">
      <w:pPr>
        <w:pStyle w:val="Index1"/>
        <w:tabs>
          <w:tab w:val="right" w:pos="5030"/>
        </w:tabs>
        <w:rPr>
          <w:noProof/>
        </w:rPr>
      </w:pPr>
      <w:r>
        <w:rPr>
          <w:noProof/>
        </w:rPr>
        <w:t>Windows Server CAL, 70</w:t>
      </w:r>
    </w:p>
    <w:p w14:paraId="1F2FBE75" w14:textId="77777777" w:rsidR="00133315" w:rsidRDefault="00133315">
      <w:pPr>
        <w:pStyle w:val="Index1"/>
        <w:tabs>
          <w:tab w:val="right" w:pos="5030"/>
        </w:tabs>
        <w:rPr>
          <w:noProof/>
        </w:rPr>
      </w:pPr>
      <w:r>
        <w:rPr>
          <w:noProof/>
        </w:rPr>
        <w:t>Windows Server Datacenter, 101, 106, 107</w:t>
      </w:r>
    </w:p>
    <w:p w14:paraId="05AA511E" w14:textId="77777777" w:rsidR="00133315" w:rsidRDefault="00133315">
      <w:pPr>
        <w:pStyle w:val="Index1"/>
        <w:tabs>
          <w:tab w:val="right" w:pos="5030"/>
        </w:tabs>
        <w:rPr>
          <w:noProof/>
        </w:rPr>
      </w:pPr>
      <w:r>
        <w:rPr>
          <w:noProof/>
        </w:rPr>
        <w:t>Windows Server Datacenter</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PMingLiU" w:eastAsia="PMingLiU" w:hAnsi="PMingLiU" w:cs="PMingLiU" w:hint="eastAsia"/>
          <w:noProof/>
        </w:rPr>
        <w:t>许可包）</w:t>
      </w:r>
      <w:r>
        <w:rPr>
          <w:noProof/>
        </w:rPr>
        <w:t>, 21</w:t>
      </w:r>
    </w:p>
    <w:p w14:paraId="71F6B1BB" w14:textId="77777777" w:rsidR="00133315" w:rsidRDefault="00133315">
      <w:pPr>
        <w:pStyle w:val="Index1"/>
        <w:tabs>
          <w:tab w:val="right" w:pos="5030"/>
        </w:tabs>
        <w:rPr>
          <w:noProof/>
        </w:rPr>
      </w:pPr>
      <w:r>
        <w:rPr>
          <w:noProof/>
        </w:rPr>
        <w:t>Windows Server Enterprise, 58, 101</w:t>
      </w:r>
    </w:p>
    <w:p w14:paraId="200D37DD" w14:textId="77777777" w:rsidR="00133315" w:rsidRDefault="00133315">
      <w:pPr>
        <w:pStyle w:val="Index1"/>
        <w:tabs>
          <w:tab w:val="right" w:pos="5030"/>
        </w:tabs>
        <w:rPr>
          <w:noProof/>
        </w:rPr>
      </w:pPr>
      <w:r>
        <w:rPr>
          <w:noProof/>
        </w:rPr>
        <w:t>Windows Server ESU</w:t>
      </w:r>
      <w:r>
        <w:rPr>
          <w:rFonts w:ascii="MS Mincho" w:eastAsia="MS Mincho" w:hAnsi="MS Mincho" w:cs="MS Mincho" w:hint="eastAsia"/>
          <w:noProof/>
        </w:rPr>
        <w:t>（</w:t>
      </w:r>
      <w:r>
        <w:rPr>
          <w:noProof/>
        </w:rPr>
        <w:t xml:space="preserve">Standard </w:t>
      </w:r>
      <w:r>
        <w:rPr>
          <w:rFonts w:ascii="MS Mincho" w:eastAsia="MS Mincho" w:hAnsi="MS Mincho" w:cs="MS Mincho" w:hint="eastAsia"/>
          <w:noProof/>
        </w:rPr>
        <w:t>和</w:t>
      </w:r>
      <w:r>
        <w:rPr>
          <w:noProof/>
        </w:rPr>
        <w:t xml:space="preserve"> Datacenter</w:t>
      </w:r>
      <w:r>
        <w:rPr>
          <w:rFonts w:ascii="MS Mincho" w:eastAsia="MS Mincho" w:hAnsi="MS Mincho" w:cs="MS Mincho" w:hint="eastAsia"/>
          <w:noProof/>
        </w:rPr>
        <w:t>）</w:t>
      </w:r>
      <w:r>
        <w:rPr>
          <w:noProof/>
        </w:rPr>
        <w:t>, 56</w:t>
      </w:r>
    </w:p>
    <w:p w14:paraId="3624E68A" w14:textId="77777777" w:rsidR="00133315" w:rsidRDefault="00133315">
      <w:pPr>
        <w:pStyle w:val="Index1"/>
        <w:tabs>
          <w:tab w:val="right" w:pos="5030"/>
        </w:tabs>
        <w:rPr>
          <w:noProof/>
        </w:rPr>
      </w:pPr>
      <w:r>
        <w:rPr>
          <w:noProof/>
        </w:rPr>
        <w:t>Windows Server for Itanium Based Systems, 58</w:t>
      </w:r>
    </w:p>
    <w:p w14:paraId="40ACFA06" w14:textId="77777777" w:rsidR="00133315" w:rsidRDefault="00133315">
      <w:pPr>
        <w:pStyle w:val="Index1"/>
        <w:tabs>
          <w:tab w:val="right" w:pos="5030"/>
        </w:tabs>
        <w:rPr>
          <w:noProof/>
        </w:rPr>
      </w:pPr>
      <w:r>
        <w:rPr>
          <w:noProof/>
        </w:rPr>
        <w:t>Windows Server HPC Edition, 58</w:t>
      </w:r>
    </w:p>
    <w:p w14:paraId="4700935E" w14:textId="77777777" w:rsidR="00133315" w:rsidRDefault="00133315">
      <w:pPr>
        <w:pStyle w:val="Index1"/>
        <w:tabs>
          <w:tab w:val="right" w:pos="5030"/>
        </w:tabs>
        <w:rPr>
          <w:noProof/>
        </w:rPr>
      </w:pPr>
      <w:r>
        <w:rPr>
          <w:noProof/>
        </w:rPr>
        <w:t>Windows Server Standard, 101, 106, 107</w:t>
      </w:r>
    </w:p>
    <w:p w14:paraId="7C225928" w14:textId="77777777" w:rsidR="00133315" w:rsidRDefault="00133315">
      <w:pPr>
        <w:pStyle w:val="Index1"/>
        <w:tabs>
          <w:tab w:val="right" w:pos="5030"/>
        </w:tabs>
        <w:rPr>
          <w:noProof/>
        </w:rPr>
      </w:pPr>
      <w:r>
        <w:rPr>
          <w:noProof/>
        </w:rPr>
        <w:t>Windows Server Standard</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PMingLiU" w:eastAsia="PMingLiU" w:hAnsi="PMingLiU" w:cs="PMingLiU" w:hint="eastAsia"/>
          <w:noProof/>
        </w:rPr>
        <w:t>许可包）</w:t>
      </w:r>
      <w:r>
        <w:rPr>
          <w:noProof/>
        </w:rPr>
        <w:t>, 20</w:t>
      </w:r>
    </w:p>
    <w:p w14:paraId="4CC355D5" w14:textId="77777777" w:rsidR="00133315" w:rsidRDefault="00133315">
      <w:pPr>
        <w:pStyle w:val="Index1"/>
        <w:tabs>
          <w:tab w:val="right" w:pos="5030"/>
        </w:tabs>
        <w:rPr>
          <w:noProof/>
        </w:rPr>
      </w:pPr>
      <w:r>
        <w:rPr>
          <w:noProof/>
        </w:rPr>
        <w:t>Windows Server Standard</w:t>
      </w:r>
      <w:r>
        <w:rPr>
          <w:rFonts w:ascii="MS Mincho" w:eastAsia="MS Mincho" w:hAnsi="MS Mincho" w:cs="MS Mincho" w:hint="eastAsia"/>
          <w:noProof/>
        </w:rPr>
        <w:t>（</w:t>
      </w:r>
      <w:r>
        <w:rPr>
          <w:noProof/>
        </w:rPr>
        <w:t xml:space="preserve">8 </w:t>
      </w:r>
      <w:r>
        <w:rPr>
          <w:rFonts w:ascii="MS Mincho" w:eastAsia="MS Mincho" w:hAnsi="MS Mincho" w:cs="MS Mincho" w:hint="eastAsia"/>
          <w:noProof/>
        </w:rPr>
        <w:t>个内核</w:t>
      </w:r>
      <w:r>
        <w:rPr>
          <w:rFonts w:ascii="PMingLiU" w:eastAsia="PMingLiU" w:hAnsi="PMingLiU" w:cs="PMingLiU" w:hint="eastAsia"/>
          <w:noProof/>
        </w:rPr>
        <w:t>许可包）</w:t>
      </w:r>
      <w:r>
        <w:rPr>
          <w:noProof/>
        </w:rPr>
        <w:t>, 70</w:t>
      </w:r>
    </w:p>
    <w:p w14:paraId="7CC0A16B" w14:textId="77777777" w:rsidR="00133315" w:rsidRDefault="00133315">
      <w:pPr>
        <w:pStyle w:val="Index1"/>
        <w:tabs>
          <w:tab w:val="right" w:pos="5030"/>
        </w:tabs>
        <w:rPr>
          <w:noProof/>
        </w:rPr>
      </w:pPr>
      <w:r>
        <w:rPr>
          <w:noProof/>
        </w:rPr>
        <w:t xml:space="preserve">Windows Server </w:t>
      </w:r>
      <w:r>
        <w:rPr>
          <w:rFonts w:ascii="MS Mincho" w:eastAsia="MS Mincho" w:hAnsi="MS Mincho" w:cs="MS Mincho" w:hint="eastAsia"/>
          <w:noProof/>
        </w:rPr>
        <w:t>容器</w:t>
      </w:r>
      <w:r>
        <w:rPr>
          <w:noProof/>
        </w:rPr>
        <w:t>, 94</w:t>
      </w:r>
    </w:p>
    <w:p w14:paraId="04FD8C4C" w14:textId="77777777" w:rsidR="00133315" w:rsidRDefault="00133315">
      <w:pPr>
        <w:pStyle w:val="Index1"/>
        <w:tabs>
          <w:tab w:val="right" w:pos="5030"/>
        </w:tabs>
        <w:rPr>
          <w:noProof/>
        </w:rPr>
      </w:pPr>
      <w:r>
        <w:rPr>
          <w:noProof/>
        </w:rPr>
        <w:t xml:space="preserve">Windows Server </w:t>
      </w:r>
      <w:r>
        <w:rPr>
          <w:rFonts w:ascii="PMingLiU" w:eastAsia="PMingLiU" w:hAnsi="PMingLiU" w:cs="PMingLiU" w:hint="eastAsia"/>
          <w:noProof/>
        </w:rPr>
        <w:t>远程桌面服务</w:t>
      </w:r>
      <w:r>
        <w:rPr>
          <w:noProof/>
        </w:rPr>
        <w:t xml:space="preserve"> CAL</w:t>
      </w:r>
      <w:r>
        <w:rPr>
          <w:rFonts w:ascii="MS Mincho" w:eastAsia="MS Mincho" w:hAnsi="MS Mincho" w:cs="MS Mincho" w:hint="eastAsia"/>
          <w:noProof/>
        </w:rPr>
        <w:t>（用</w:t>
      </w:r>
      <w:r>
        <w:rPr>
          <w:rFonts w:ascii="PMingLiU" w:eastAsia="PMingLiU" w:hAnsi="PMingLiU" w:cs="PMingLiU" w:hint="eastAsia"/>
          <w:noProof/>
        </w:rPr>
        <w:t>户）</w:t>
      </w:r>
      <w:r>
        <w:rPr>
          <w:noProof/>
        </w:rPr>
        <w:t>, 70</w:t>
      </w:r>
    </w:p>
    <w:p w14:paraId="0DFBEDFE" w14:textId="77777777" w:rsidR="00133315" w:rsidRDefault="00133315">
      <w:pPr>
        <w:pStyle w:val="Index1"/>
        <w:tabs>
          <w:tab w:val="right" w:pos="5030"/>
        </w:tabs>
        <w:rPr>
          <w:noProof/>
        </w:rPr>
      </w:pPr>
      <w:r>
        <w:rPr>
          <w:noProof/>
        </w:rPr>
        <w:t>Windows Small Business Server, 58</w:t>
      </w:r>
    </w:p>
    <w:p w14:paraId="14E5ED76" w14:textId="77777777" w:rsidR="00133315" w:rsidRDefault="00133315">
      <w:pPr>
        <w:pStyle w:val="Index1"/>
        <w:tabs>
          <w:tab w:val="right" w:pos="5030"/>
        </w:tabs>
        <w:rPr>
          <w:noProof/>
        </w:rPr>
      </w:pPr>
      <w:r>
        <w:rPr>
          <w:noProof/>
        </w:rPr>
        <w:t>Windows VDA E3, 48</w:t>
      </w:r>
    </w:p>
    <w:p w14:paraId="53D38695" w14:textId="77777777" w:rsidR="00133315" w:rsidRDefault="00133315">
      <w:pPr>
        <w:pStyle w:val="Index1"/>
        <w:tabs>
          <w:tab w:val="right" w:pos="5030"/>
        </w:tabs>
        <w:rPr>
          <w:noProof/>
        </w:rPr>
      </w:pPr>
      <w:r>
        <w:rPr>
          <w:noProof/>
        </w:rPr>
        <w:t>Windows VDA E5, 48</w:t>
      </w:r>
    </w:p>
    <w:p w14:paraId="74DEDD3D" w14:textId="77777777" w:rsidR="00133315" w:rsidRDefault="00133315">
      <w:pPr>
        <w:pStyle w:val="Index1"/>
        <w:tabs>
          <w:tab w:val="right" w:pos="5030"/>
        </w:tabs>
        <w:rPr>
          <w:noProof/>
        </w:rPr>
      </w:pPr>
      <w:r>
        <w:rPr>
          <w:noProof/>
        </w:rPr>
        <w:t>Windows VDA</w:t>
      </w:r>
      <w:r>
        <w:rPr>
          <w:rFonts w:ascii="MS Mincho" w:eastAsia="MS Mincho" w:hAnsi="MS Mincho" w:cs="MS Mincho" w:hint="eastAsia"/>
          <w:noProof/>
        </w:rPr>
        <w:t>（每</w:t>
      </w:r>
      <w:r>
        <w:rPr>
          <w:rFonts w:ascii="PMingLiU" w:eastAsia="PMingLiU" w:hAnsi="PMingLiU" w:cs="PMingLiU" w:hint="eastAsia"/>
          <w:noProof/>
        </w:rPr>
        <w:t>设备）</w:t>
      </w:r>
      <w:r>
        <w:rPr>
          <w:noProof/>
        </w:rPr>
        <w:t>, 48</w:t>
      </w:r>
    </w:p>
    <w:p w14:paraId="24DA6892" w14:textId="77777777" w:rsidR="00133315" w:rsidRDefault="00133315">
      <w:pPr>
        <w:pStyle w:val="Index1"/>
        <w:tabs>
          <w:tab w:val="right" w:pos="5030"/>
        </w:tabs>
        <w:rPr>
          <w:noProof/>
        </w:rPr>
      </w:pPr>
      <w:r>
        <w:rPr>
          <w:noProof/>
        </w:rPr>
        <w:t>Windows Vista, 49</w:t>
      </w:r>
    </w:p>
    <w:p w14:paraId="69EA62CE" w14:textId="77777777" w:rsidR="00133315" w:rsidRDefault="00133315">
      <w:pPr>
        <w:pStyle w:val="Index1"/>
        <w:tabs>
          <w:tab w:val="right" w:pos="5030"/>
        </w:tabs>
        <w:rPr>
          <w:noProof/>
        </w:rPr>
      </w:pPr>
      <w:r>
        <w:rPr>
          <w:noProof/>
        </w:rPr>
        <w:t>Windows Vista Business/Ultimate for Embedded Systems, 49</w:t>
      </w:r>
    </w:p>
    <w:p w14:paraId="5FDD7AC3" w14:textId="77777777" w:rsidR="00133315" w:rsidRDefault="00133315">
      <w:pPr>
        <w:pStyle w:val="Index1"/>
        <w:tabs>
          <w:tab w:val="right" w:pos="5030"/>
        </w:tabs>
        <w:rPr>
          <w:noProof/>
        </w:rPr>
      </w:pPr>
      <w:r>
        <w:rPr>
          <w:noProof/>
        </w:rPr>
        <w:t>Windows XP, 49</w:t>
      </w:r>
    </w:p>
    <w:p w14:paraId="4EBB6354" w14:textId="77777777" w:rsidR="00133315" w:rsidRDefault="00133315">
      <w:pPr>
        <w:pStyle w:val="Index1"/>
        <w:tabs>
          <w:tab w:val="right" w:pos="5030"/>
        </w:tabs>
        <w:rPr>
          <w:noProof/>
        </w:rPr>
      </w:pPr>
      <w:r>
        <w:rPr>
          <w:noProof/>
        </w:rPr>
        <w:t>Windows XP Embedded, 49</w:t>
      </w:r>
    </w:p>
    <w:p w14:paraId="05DE7B37" w14:textId="77777777" w:rsidR="00133315" w:rsidRDefault="00133315">
      <w:pPr>
        <w:pStyle w:val="Index1"/>
        <w:tabs>
          <w:tab w:val="right" w:pos="5030"/>
        </w:tabs>
        <w:rPr>
          <w:noProof/>
        </w:rPr>
      </w:pPr>
      <w:r>
        <w:rPr>
          <w:noProof/>
        </w:rPr>
        <w:t>Windows XP Professional for Embedded Systems, 49</w:t>
      </w:r>
    </w:p>
    <w:p w14:paraId="43299D76" w14:textId="77777777" w:rsidR="00133315" w:rsidRDefault="00133315">
      <w:pPr>
        <w:pStyle w:val="Index1"/>
        <w:tabs>
          <w:tab w:val="right" w:pos="5030"/>
        </w:tabs>
        <w:rPr>
          <w:noProof/>
        </w:rPr>
      </w:pPr>
      <w:r>
        <w:rPr>
          <w:noProof/>
        </w:rPr>
        <w:t xml:space="preserve">Windows </w:t>
      </w:r>
      <w:r>
        <w:rPr>
          <w:rFonts w:ascii="MS Mincho" w:eastAsia="MS Mincho" w:hAnsi="MS Mincho" w:cs="MS Mincho" w:hint="eastAsia"/>
          <w:noProof/>
        </w:rPr>
        <w:t>助手</w:t>
      </w:r>
      <w:r>
        <w:rPr>
          <w:rFonts w:ascii="PMingLiU" w:eastAsia="PMingLiU" w:hAnsi="PMingLiU" w:cs="PMingLiU" w:hint="eastAsia"/>
          <w:noProof/>
        </w:rPr>
        <w:t>订购</w:t>
      </w:r>
      <w:r>
        <w:rPr>
          <w:noProof/>
        </w:rPr>
        <w:t>, 53</w:t>
      </w:r>
    </w:p>
    <w:p w14:paraId="2E8A7F5A" w14:textId="77777777" w:rsidR="00133315" w:rsidRDefault="00133315">
      <w:pPr>
        <w:pStyle w:val="Index1"/>
        <w:tabs>
          <w:tab w:val="right" w:pos="5030"/>
        </w:tabs>
        <w:rPr>
          <w:noProof/>
        </w:rPr>
      </w:pPr>
      <w:r>
        <w:rPr>
          <w:noProof/>
        </w:rPr>
        <w:t>Word 2019, 25</w:t>
      </w:r>
    </w:p>
    <w:p w14:paraId="12445E1D" w14:textId="77777777" w:rsidR="00133315" w:rsidRDefault="00133315">
      <w:pPr>
        <w:pStyle w:val="Index1"/>
        <w:tabs>
          <w:tab w:val="right" w:pos="5030"/>
        </w:tabs>
        <w:rPr>
          <w:noProof/>
        </w:rPr>
      </w:pPr>
      <w:r>
        <w:rPr>
          <w:noProof/>
        </w:rPr>
        <w:t>Word 2019 for Mac, 27</w:t>
      </w:r>
    </w:p>
    <w:p w14:paraId="63DB3DC6" w14:textId="77777777" w:rsidR="00133315" w:rsidRDefault="00133315">
      <w:pPr>
        <w:pStyle w:val="Index1"/>
        <w:tabs>
          <w:tab w:val="right" w:pos="5030"/>
        </w:tabs>
        <w:rPr>
          <w:noProof/>
        </w:rPr>
      </w:pPr>
      <w:r>
        <w:rPr>
          <w:noProof/>
        </w:rPr>
        <w:t>Workplace Analytics, 82</w:t>
      </w:r>
    </w:p>
    <w:p w14:paraId="6CDDBA75" w14:textId="77777777" w:rsidR="00133315" w:rsidRDefault="00133315">
      <w:pPr>
        <w:pStyle w:val="Index1"/>
        <w:tabs>
          <w:tab w:val="right" w:pos="5030"/>
        </w:tabs>
        <w:rPr>
          <w:noProof/>
        </w:rPr>
      </w:pPr>
      <w:r>
        <w:rPr>
          <w:rFonts w:ascii="MS Mincho" w:eastAsia="MS Mincho" w:hAnsi="MS Mincho" w:cs="MS Mincho" w:hint="eastAsia"/>
          <w:noProof/>
        </w:rPr>
        <w:t>企</w:t>
      </w:r>
      <w:r>
        <w:rPr>
          <w:rFonts w:ascii="PMingLiU" w:eastAsia="PMingLiU" w:hAnsi="PMingLiU" w:cs="PMingLiU" w:hint="eastAsia"/>
          <w:noProof/>
        </w:rPr>
        <w:t>业</w:t>
      </w:r>
      <w:r>
        <w:rPr>
          <w:noProof/>
        </w:rPr>
        <w:t xml:space="preserve"> CAL, 38</w:t>
      </w:r>
    </w:p>
    <w:p w14:paraId="1146F911" w14:textId="77777777" w:rsidR="00133315" w:rsidRDefault="00133315">
      <w:pPr>
        <w:pStyle w:val="Index1"/>
        <w:tabs>
          <w:tab w:val="right" w:pos="5030"/>
        </w:tabs>
        <w:rPr>
          <w:noProof/>
        </w:rPr>
      </w:pPr>
      <w:r>
        <w:rPr>
          <w:rFonts w:ascii="MS Mincho" w:eastAsia="MS Mincho" w:hAnsi="MS Mincho" w:cs="MS Mincho" w:hint="eastAsia"/>
          <w:noProof/>
        </w:rPr>
        <w:t>企</w:t>
      </w:r>
      <w:r>
        <w:rPr>
          <w:rFonts w:ascii="PMingLiU" w:eastAsia="PMingLiU" w:hAnsi="PMingLiU" w:cs="PMingLiU" w:hint="eastAsia"/>
          <w:noProof/>
        </w:rPr>
        <w:t>业移动性</w:t>
      </w:r>
      <w:r>
        <w:rPr>
          <w:noProof/>
        </w:rPr>
        <w:t xml:space="preserve"> + </w:t>
      </w:r>
      <w:r>
        <w:rPr>
          <w:rFonts w:ascii="MS Mincho" w:eastAsia="MS Mincho" w:hAnsi="MS Mincho" w:cs="MS Mincho" w:hint="eastAsia"/>
          <w:noProof/>
        </w:rPr>
        <w:t>安全性</w:t>
      </w:r>
      <w:r>
        <w:rPr>
          <w:noProof/>
        </w:rPr>
        <w:t xml:space="preserve"> A3, 69</w:t>
      </w:r>
    </w:p>
    <w:p w14:paraId="6ACDBDA4" w14:textId="77777777" w:rsidR="00133315" w:rsidRDefault="00133315">
      <w:pPr>
        <w:pStyle w:val="Index1"/>
        <w:tabs>
          <w:tab w:val="right" w:pos="5030"/>
        </w:tabs>
        <w:rPr>
          <w:noProof/>
        </w:rPr>
      </w:pPr>
      <w:r>
        <w:rPr>
          <w:rFonts w:ascii="MS Mincho" w:eastAsia="MS Mincho" w:hAnsi="MS Mincho" w:cs="MS Mincho" w:hint="eastAsia"/>
          <w:noProof/>
        </w:rPr>
        <w:t>企</w:t>
      </w:r>
      <w:r>
        <w:rPr>
          <w:rFonts w:ascii="PMingLiU" w:eastAsia="PMingLiU" w:hAnsi="PMingLiU" w:cs="PMingLiU" w:hint="eastAsia"/>
          <w:noProof/>
        </w:rPr>
        <w:t>业移动性</w:t>
      </w:r>
      <w:r>
        <w:rPr>
          <w:noProof/>
        </w:rPr>
        <w:t xml:space="preserve"> + </w:t>
      </w:r>
      <w:r>
        <w:rPr>
          <w:rFonts w:ascii="MS Mincho" w:eastAsia="MS Mincho" w:hAnsi="MS Mincho" w:cs="MS Mincho" w:hint="eastAsia"/>
          <w:noProof/>
        </w:rPr>
        <w:t>安全性</w:t>
      </w:r>
      <w:r>
        <w:rPr>
          <w:noProof/>
        </w:rPr>
        <w:t xml:space="preserve"> A3 </w:t>
      </w:r>
      <w:r>
        <w:rPr>
          <w:rFonts w:ascii="MS Mincho" w:eastAsia="MS Mincho" w:hAnsi="MS Mincho" w:cs="MS Mincho" w:hint="eastAsia"/>
          <w:noProof/>
        </w:rPr>
        <w:t>附加</w:t>
      </w:r>
      <w:r>
        <w:rPr>
          <w:noProof/>
        </w:rPr>
        <w:t>, 69</w:t>
      </w:r>
    </w:p>
    <w:p w14:paraId="71F12CD1" w14:textId="77777777" w:rsidR="00133315" w:rsidRDefault="00133315">
      <w:pPr>
        <w:pStyle w:val="Index1"/>
        <w:tabs>
          <w:tab w:val="right" w:pos="5030"/>
        </w:tabs>
        <w:rPr>
          <w:noProof/>
        </w:rPr>
      </w:pPr>
      <w:r>
        <w:rPr>
          <w:rFonts w:ascii="MS Mincho" w:eastAsia="MS Mincho" w:hAnsi="MS Mincho" w:cs="MS Mincho" w:hint="eastAsia"/>
          <w:noProof/>
        </w:rPr>
        <w:t>企</w:t>
      </w:r>
      <w:r>
        <w:rPr>
          <w:rFonts w:ascii="PMingLiU" w:eastAsia="PMingLiU" w:hAnsi="PMingLiU" w:cs="PMingLiU" w:hint="eastAsia"/>
          <w:noProof/>
        </w:rPr>
        <w:t>业移动性</w:t>
      </w:r>
      <w:r>
        <w:rPr>
          <w:noProof/>
        </w:rPr>
        <w:t xml:space="preserve"> + </w:t>
      </w:r>
      <w:r>
        <w:rPr>
          <w:rFonts w:ascii="MS Mincho" w:eastAsia="MS Mincho" w:hAnsi="MS Mincho" w:cs="MS Mincho" w:hint="eastAsia"/>
          <w:noProof/>
        </w:rPr>
        <w:t>安全性</w:t>
      </w:r>
      <w:r>
        <w:rPr>
          <w:noProof/>
        </w:rPr>
        <w:t xml:space="preserve"> A5, 69</w:t>
      </w:r>
    </w:p>
    <w:p w14:paraId="4C515206" w14:textId="77777777" w:rsidR="00133315" w:rsidRDefault="00133315">
      <w:pPr>
        <w:pStyle w:val="Index1"/>
        <w:tabs>
          <w:tab w:val="right" w:pos="5030"/>
        </w:tabs>
        <w:rPr>
          <w:noProof/>
        </w:rPr>
      </w:pPr>
      <w:r>
        <w:rPr>
          <w:rFonts w:ascii="MS Mincho" w:eastAsia="MS Mincho" w:hAnsi="MS Mincho" w:cs="MS Mincho" w:hint="eastAsia"/>
          <w:noProof/>
        </w:rPr>
        <w:t>企</w:t>
      </w:r>
      <w:r>
        <w:rPr>
          <w:rFonts w:ascii="PMingLiU" w:eastAsia="PMingLiU" w:hAnsi="PMingLiU" w:cs="PMingLiU" w:hint="eastAsia"/>
          <w:noProof/>
        </w:rPr>
        <w:t>业移动性</w:t>
      </w:r>
      <w:r>
        <w:rPr>
          <w:noProof/>
        </w:rPr>
        <w:t xml:space="preserve"> + </w:t>
      </w:r>
      <w:r>
        <w:rPr>
          <w:rFonts w:ascii="MS Mincho" w:eastAsia="MS Mincho" w:hAnsi="MS Mincho" w:cs="MS Mincho" w:hint="eastAsia"/>
          <w:noProof/>
        </w:rPr>
        <w:t>安全性</w:t>
      </w:r>
      <w:r>
        <w:rPr>
          <w:noProof/>
        </w:rPr>
        <w:t xml:space="preserve"> A5 </w:t>
      </w:r>
      <w:r>
        <w:rPr>
          <w:rFonts w:ascii="MS Mincho" w:eastAsia="MS Mincho" w:hAnsi="MS Mincho" w:cs="MS Mincho" w:hint="eastAsia"/>
          <w:noProof/>
        </w:rPr>
        <w:t>附加</w:t>
      </w:r>
      <w:r>
        <w:rPr>
          <w:noProof/>
        </w:rPr>
        <w:t>, 69</w:t>
      </w:r>
    </w:p>
    <w:p w14:paraId="66C49302" w14:textId="77777777" w:rsidR="00133315" w:rsidRDefault="00133315">
      <w:pPr>
        <w:pStyle w:val="Index1"/>
        <w:tabs>
          <w:tab w:val="right" w:pos="5030"/>
        </w:tabs>
        <w:rPr>
          <w:noProof/>
        </w:rPr>
      </w:pPr>
      <w:r>
        <w:rPr>
          <w:rFonts w:ascii="MS Mincho" w:eastAsia="MS Mincho" w:hAnsi="MS Mincho" w:cs="MS Mincho" w:hint="eastAsia"/>
          <w:noProof/>
        </w:rPr>
        <w:t>企</w:t>
      </w:r>
      <w:r>
        <w:rPr>
          <w:rFonts w:ascii="PMingLiU" w:eastAsia="PMingLiU" w:hAnsi="PMingLiU" w:cs="PMingLiU" w:hint="eastAsia"/>
          <w:noProof/>
        </w:rPr>
        <w:t>业移动性</w:t>
      </w:r>
      <w:r>
        <w:rPr>
          <w:noProof/>
        </w:rPr>
        <w:t xml:space="preserve"> + </w:t>
      </w:r>
      <w:r>
        <w:rPr>
          <w:rFonts w:ascii="MS Mincho" w:eastAsia="MS Mincho" w:hAnsi="MS Mincho" w:cs="MS Mincho" w:hint="eastAsia"/>
          <w:noProof/>
        </w:rPr>
        <w:t>安全性</w:t>
      </w:r>
      <w:r>
        <w:rPr>
          <w:noProof/>
        </w:rPr>
        <w:t xml:space="preserve"> E3, 18, 69</w:t>
      </w:r>
    </w:p>
    <w:p w14:paraId="1E48A3F9" w14:textId="77777777" w:rsidR="00133315" w:rsidRDefault="00133315">
      <w:pPr>
        <w:pStyle w:val="Index1"/>
        <w:tabs>
          <w:tab w:val="right" w:pos="5030"/>
        </w:tabs>
        <w:rPr>
          <w:noProof/>
        </w:rPr>
      </w:pPr>
      <w:r>
        <w:rPr>
          <w:rFonts w:ascii="MS Mincho" w:eastAsia="MS Mincho" w:hAnsi="MS Mincho" w:cs="MS Mincho" w:hint="eastAsia"/>
          <w:noProof/>
        </w:rPr>
        <w:t>企</w:t>
      </w:r>
      <w:r>
        <w:rPr>
          <w:rFonts w:ascii="PMingLiU" w:eastAsia="PMingLiU" w:hAnsi="PMingLiU" w:cs="PMingLiU" w:hint="eastAsia"/>
          <w:noProof/>
        </w:rPr>
        <w:t>业移动性</w:t>
      </w:r>
      <w:r>
        <w:rPr>
          <w:noProof/>
        </w:rPr>
        <w:t xml:space="preserve"> + </w:t>
      </w:r>
      <w:r>
        <w:rPr>
          <w:rFonts w:ascii="MS Mincho" w:eastAsia="MS Mincho" w:hAnsi="MS Mincho" w:cs="MS Mincho" w:hint="eastAsia"/>
          <w:noProof/>
        </w:rPr>
        <w:t>安全性</w:t>
      </w:r>
      <w:r>
        <w:rPr>
          <w:noProof/>
        </w:rPr>
        <w:t xml:space="preserve"> E3 </w:t>
      </w:r>
      <w:r>
        <w:rPr>
          <w:rFonts w:ascii="MS Mincho" w:eastAsia="MS Mincho" w:hAnsi="MS Mincho" w:cs="MS Mincho" w:hint="eastAsia"/>
          <w:noProof/>
        </w:rPr>
        <w:t>附加</w:t>
      </w:r>
      <w:r>
        <w:rPr>
          <w:noProof/>
        </w:rPr>
        <w:t>, 69</w:t>
      </w:r>
    </w:p>
    <w:p w14:paraId="63C73EAD" w14:textId="77777777" w:rsidR="00133315" w:rsidRDefault="00133315">
      <w:pPr>
        <w:pStyle w:val="Index1"/>
        <w:tabs>
          <w:tab w:val="right" w:pos="5030"/>
        </w:tabs>
        <w:rPr>
          <w:noProof/>
        </w:rPr>
      </w:pPr>
      <w:r>
        <w:rPr>
          <w:rFonts w:ascii="MS Mincho" w:eastAsia="MS Mincho" w:hAnsi="MS Mincho" w:cs="MS Mincho" w:hint="eastAsia"/>
          <w:noProof/>
        </w:rPr>
        <w:t>企</w:t>
      </w:r>
      <w:r>
        <w:rPr>
          <w:rFonts w:ascii="PMingLiU" w:eastAsia="PMingLiU" w:hAnsi="PMingLiU" w:cs="PMingLiU" w:hint="eastAsia"/>
          <w:noProof/>
        </w:rPr>
        <w:t>业移动性</w:t>
      </w:r>
      <w:r>
        <w:rPr>
          <w:noProof/>
        </w:rPr>
        <w:t xml:space="preserve"> + </w:t>
      </w:r>
      <w:r>
        <w:rPr>
          <w:rFonts w:ascii="MS Mincho" w:eastAsia="MS Mincho" w:hAnsi="MS Mincho" w:cs="MS Mincho" w:hint="eastAsia"/>
          <w:noProof/>
        </w:rPr>
        <w:t>安全性</w:t>
      </w:r>
      <w:r>
        <w:rPr>
          <w:noProof/>
        </w:rPr>
        <w:t xml:space="preserve"> E3</w:t>
      </w:r>
      <w:r>
        <w:rPr>
          <w:rFonts w:ascii="MS Mincho" w:eastAsia="MS Mincho" w:hAnsi="MS Mincho" w:cs="MS Mincho" w:hint="eastAsia"/>
          <w:noProof/>
        </w:rPr>
        <w:t>（来自</w:t>
      </w:r>
      <w:r>
        <w:rPr>
          <w:rFonts w:ascii="PMingLiU" w:eastAsia="PMingLiU" w:hAnsi="PMingLiU" w:cs="PMingLiU" w:hint="eastAsia"/>
          <w:noProof/>
        </w:rPr>
        <w:t>软件保障）</w:t>
      </w:r>
      <w:r>
        <w:rPr>
          <w:noProof/>
        </w:rPr>
        <w:t>, 69</w:t>
      </w:r>
    </w:p>
    <w:p w14:paraId="6DBC6E07" w14:textId="77777777" w:rsidR="00133315" w:rsidRDefault="00133315">
      <w:pPr>
        <w:pStyle w:val="Index1"/>
        <w:tabs>
          <w:tab w:val="right" w:pos="5030"/>
        </w:tabs>
        <w:rPr>
          <w:noProof/>
        </w:rPr>
      </w:pPr>
      <w:r>
        <w:rPr>
          <w:rFonts w:ascii="MS Mincho" w:eastAsia="MS Mincho" w:hAnsi="MS Mincho" w:cs="MS Mincho" w:hint="eastAsia"/>
          <w:noProof/>
        </w:rPr>
        <w:t>企</w:t>
      </w:r>
      <w:r>
        <w:rPr>
          <w:rFonts w:ascii="PMingLiU" w:eastAsia="PMingLiU" w:hAnsi="PMingLiU" w:cs="PMingLiU" w:hint="eastAsia"/>
          <w:noProof/>
        </w:rPr>
        <w:t>业移动性</w:t>
      </w:r>
      <w:r>
        <w:rPr>
          <w:noProof/>
        </w:rPr>
        <w:t xml:space="preserve"> + </w:t>
      </w:r>
      <w:r>
        <w:rPr>
          <w:rFonts w:ascii="MS Mincho" w:eastAsia="MS Mincho" w:hAnsi="MS Mincho" w:cs="MS Mincho" w:hint="eastAsia"/>
          <w:noProof/>
        </w:rPr>
        <w:t>安全性</w:t>
      </w:r>
      <w:r>
        <w:rPr>
          <w:noProof/>
        </w:rPr>
        <w:t xml:space="preserve"> E5, 18, 69</w:t>
      </w:r>
    </w:p>
    <w:p w14:paraId="70D5F40F" w14:textId="77777777" w:rsidR="00133315" w:rsidRDefault="00133315">
      <w:pPr>
        <w:pStyle w:val="Index1"/>
        <w:tabs>
          <w:tab w:val="right" w:pos="5030"/>
        </w:tabs>
        <w:rPr>
          <w:noProof/>
        </w:rPr>
      </w:pPr>
      <w:r>
        <w:rPr>
          <w:rFonts w:ascii="MS Mincho" w:eastAsia="MS Mincho" w:hAnsi="MS Mincho" w:cs="MS Mincho" w:hint="eastAsia"/>
          <w:noProof/>
        </w:rPr>
        <w:t>企</w:t>
      </w:r>
      <w:r>
        <w:rPr>
          <w:rFonts w:ascii="PMingLiU" w:eastAsia="PMingLiU" w:hAnsi="PMingLiU" w:cs="PMingLiU" w:hint="eastAsia"/>
          <w:noProof/>
        </w:rPr>
        <w:t>业移动性</w:t>
      </w:r>
      <w:r>
        <w:rPr>
          <w:noProof/>
        </w:rPr>
        <w:t xml:space="preserve"> + </w:t>
      </w:r>
      <w:r>
        <w:rPr>
          <w:rFonts w:ascii="MS Mincho" w:eastAsia="MS Mincho" w:hAnsi="MS Mincho" w:cs="MS Mincho" w:hint="eastAsia"/>
          <w:noProof/>
        </w:rPr>
        <w:t>安全性</w:t>
      </w:r>
      <w:r>
        <w:rPr>
          <w:noProof/>
        </w:rPr>
        <w:t xml:space="preserve"> E5 </w:t>
      </w:r>
      <w:r>
        <w:rPr>
          <w:rFonts w:ascii="MS Mincho" w:eastAsia="MS Mincho" w:hAnsi="MS Mincho" w:cs="MS Mincho" w:hint="eastAsia"/>
          <w:noProof/>
        </w:rPr>
        <w:t>附加</w:t>
      </w:r>
      <w:r>
        <w:rPr>
          <w:noProof/>
        </w:rPr>
        <w:t>, 69</w:t>
      </w:r>
    </w:p>
    <w:p w14:paraId="5B00C47B" w14:textId="77777777" w:rsidR="00133315" w:rsidRDefault="00133315">
      <w:pPr>
        <w:pStyle w:val="Index1"/>
        <w:tabs>
          <w:tab w:val="right" w:pos="5030"/>
        </w:tabs>
        <w:rPr>
          <w:noProof/>
        </w:rPr>
      </w:pPr>
      <w:r>
        <w:rPr>
          <w:rFonts w:ascii="MS Mincho" w:eastAsia="MS Mincho" w:hAnsi="MS Mincho" w:cs="MS Mincho" w:hint="eastAsia"/>
          <w:noProof/>
        </w:rPr>
        <w:t>企</w:t>
      </w:r>
      <w:r>
        <w:rPr>
          <w:rFonts w:ascii="PMingLiU" w:eastAsia="PMingLiU" w:hAnsi="PMingLiU" w:cs="PMingLiU" w:hint="eastAsia"/>
          <w:noProof/>
        </w:rPr>
        <w:t>业移动性</w:t>
      </w:r>
      <w:r>
        <w:rPr>
          <w:noProof/>
        </w:rPr>
        <w:t xml:space="preserve"> + </w:t>
      </w:r>
      <w:r>
        <w:rPr>
          <w:rFonts w:ascii="MS Mincho" w:eastAsia="MS Mincho" w:hAnsi="MS Mincho" w:cs="MS Mincho" w:hint="eastAsia"/>
          <w:noProof/>
        </w:rPr>
        <w:t>安全性</w:t>
      </w:r>
      <w:r>
        <w:rPr>
          <w:noProof/>
        </w:rPr>
        <w:t xml:space="preserve"> E5</w:t>
      </w:r>
      <w:r>
        <w:rPr>
          <w:rFonts w:ascii="MS Mincho" w:eastAsia="MS Mincho" w:hAnsi="MS Mincho" w:cs="MS Mincho" w:hint="eastAsia"/>
          <w:noProof/>
        </w:rPr>
        <w:t>（来自</w:t>
      </w:r>
      <w:r>
        <w:rPr>
          <w:rFonts w:ascii="PMingLiU" w:eastAsia="PMingLiU" w:hAnsi="PMingLiU" w:cs="PMingLiU" w:hint="eastAsia"/>
          <w:noProof/>
        </w:rPr>
        <w:t>软件保障）</w:t>
      </w:r>
      <w:r>
        <w:rPr>
          <w:noProof/>
        </w:rPr>
        <w:t>, 69</w:t>
      </w:r>
    </w:p>
    <w:p w14:paraId="477E8537" w14:textId="77777777" w:rsidR="00133315" w:rsidRDefault="00133315">
      <w:pPr>
        <w:pStyle w:val="Index1"/>
        <w:tabs>
          <w:tab w:val="right" w:pos="5030"/>
        </w:tabs>
        <w:rPr>
          <w:noProof/>
        </w:rPr>
      </w:pPr>
      <w:r>
        <w:rPr>
          <w:rFonts w:ascii="MS Mincho" w:eastAsia="MS Mincho" w:hAnsi="MS Mincho" w:cs="MS Mincho" w:hint="eastAsia"/>
          <w:noProof/>
        </w:rPr>
        <w:t>会</w:t>
      </w:r>
      <w:r>
        <w:rPr>
          <w:rFonts w:ascii="PMingLiU" w:eastAsia="PMingLiU" w:hAnsi="PMingLiU" w:cs="PMingLiU" w:hint="eastAsia"/>
          <w:noProof/>
        </w:rPr>
        <w:t>议室</w:t>
      </w:r>
      <w:r>
        <w:rPr>
          <w:noProof/>
        </w:rPr>
        <w:t>, 82</w:t>
      </w:r>
    </w:p>
    <w:p w14:paraId="5BC96359" w14:textId="77777777" w:rsidR="00133315" w:rsidRDefault="00133315">
      <w:pPr>
        <w:pStyle w:val="Index1"/>
        <w:tabs>
          <w:tab w:val="right" w:pos="5030"/>
        </w:tabs>
        <w:rPr>
          <w:noProof/>
        </w:rPr>
      </w:pPr>
      <w:r>
        <w:rPr>
          <w:rFonts w:ascii="MS Mincho" w:eastAsia="MS Mincho" w:hAnsi="MS Mincho" w:cs="MS Mincho" w:hint="eastAsia"/>
          <w:noProof/>
        </w:rPr>
        <w:t>公共区域</w:t>
      </w:r>
      <w:r>
        <w:rPr>
          <w:rFonts w:ascii="PMingLiU" w:eastAsia="PMingLiU" w:hAnsi="PMingLiU" w:cs="PMingLiU" w:hint="eastAsia"/>
          <w:noProof/>
        </w:rPr>
        <w:t>电话</w:t>
      </w:r>
      <w:r>
        <w:rPr>
          <w:noProof/>
        </w:rPr>
        <w:t>, 82</w:t>
      </w:r>
    </w:p>
    <w:p w14:paraId="57F53B67" w14:textId="77777777" w:rsidR="00133315" w:rsidRDefault="00133315">
      <w:pPr>
        <w:pStyle w:val="Index1"/>
        <w:tabs>
          <w:tab w:val="right" w:pos="5030"/>
        </w:tabs>
        <w:rPr>
          <w:noProof/>
        </w:rPr>
      </w:pPr>
      <w:r>
        <w:rPr>
          <w:rFonts w:ascii="MS Mincho" w:eastAsia="MS Mincho" w:hAnsi="MS Mincho" w:cs="MS Mincho" w:hint="eastAsia"/>
          <w:noProof/>
        </w:rPr>
        <w:t>印度</w:t>
      </w:r>
      <w:r>
        <w:rPr>
          <w:noProof/>
        </w:rPr>
        <w:t xml:space="preserve"> E5 </w:t>
      </w:r>
      <w:r>
        <w:rPr>
          <w:rFonts w:ascii="MS Mincho" w:eastAsia="MS Mincho" w:hAnsi="MS Mincho" w:cs="MS Mincho" w:hint="eastAsia"/>
          <w:noProof/>
        </w:rPr>
        <w:t>用</w:t>
      </w:r>
      <w:r>
        <w:rPr>
          <w:rFonts w:ascii="PMingLiU" w:eastAsia="PMingLiU" w:hAnsi="PMingLiU" w:cs="PMingLiU" w:hint="eastAsia"/>
          <w:noProof/>
        </w:rPr>
        <w:t>户音频会议附加</w:t>
      </w:r>
      <w:r>
        <w:rPr>
          <w:noProof/>
        </w:rPr>
        <w:t>, 82</w:t>
      </w:r>
    </w:p>
    <w:p w14:paraId="75F4B1BC" w14:textId="77777777" w:rsidR="00133315" w:rsidRDefault="00133315">
      <w:pPr>
        <w:pStyle w:val="Index1"/>
        <w:tabs>
          <w:tab w:val="right" w:pos="5030"/>
        </w:tabs>
        <w:rPr>
          <w:noProof/>
        </w:rPr>
      </w:pPr>
      <w:r>
        <w:rPr>
          <w:rFonts w:ascii="MS Mincho" w:eastAsia="MS Mincho" w:hAnsi="MS Mincho" w:cs="MS Mincho" w:hint="eastAsia"/>
          <w:noProof/>
        </w:rPr>
        <w:t>印度用</w:t>
      </w:r>
      <w:r>
        <w:rPr>
          <w:rFonts w:ascii="PMingLiU" w:eastAsia="PMingLiU" w:hAnsi="PMingLiU" w:cs="PMingLiU" w:hint="eastAsia"/>
          <w:noProof/>
        </w:rPr>
        <w:t>户音频会议</w:t>
      </w:r>
      <w:r>
        <w:rPr>
          <w:noProof/>
        </w:rPr>
        <w:t>, 82</w:t>
      </w:r>
    </w:p>
    <w:p w14:paraId="475378E6" w14:textId="77777777" w:rsidR="00133315" w:rsidRDefault="00133315">
      <w:pPr>
        <w:pStyle w:val="Index1"/>
        <w:tabs>
          <w:tab w:val="right" w:pos="5030"/>
        </w:tabs>
        <w:rPr>
          <w:noProof/>
        </w:rPr>
      </w:pPr>
      <w:r>
        <w:rPr>
          <w:rFonts w:ascii="MS Mincho" w:eastAsia="MS Mincho" w:hAnsi="MS Mincho" w:cs="MS Mincho" w:hint="eastAsia"/>
          <w:noProof/>
        </w:rPr>
        <w:t>含有</w:t>
      </w:r>
      <w:r>
        <w:rPr>
          <w:rFonts w:ascii="PMingLiU" w:eastAsia="PMingLiU" w:hAnsi="PMingLiU" w:cs="PMingLiU" w:hint="eastAsia"/>
          <w:noProof/>
        </w:rPr>
        <w:t>设备的</w:t>
      </w:r>
      <w:r>
        <w:rPr>
          <w:noProof/>
        </w:rPr>
        <w:t xml:space="preserve"> Microsoft Azure StorSimple </w:t>
      </w:r>
      <w:r>
        <w:rPr>
          <w:rFonts w:ascii="PMingLiU" w:eastAsia="PMingLiU" w:hAnsi="PMingLiU" w:cs="PMingLiU" w:hint="eastAsia"/>
          <w:noProof/>
        </w:rPr>
        <w:t>计划（</w:t>
      </w:r>
      <w:r>
        <w:rPr>
          <w:noProof/>
        </w:rPr>
        <w:t xml:space="preserve">8100 </w:t>
      </w:r>
      <w:r>
        <w:rPr>
          <w:rFonts w:ascii="PMingLiU" w:eastAsia="PMingLiU" w:hAnsi="PMingLiU" w:cs="PMingLiU" w:hint="eastAsia"/>
          <w:noProof/>
        </w:rPr>
        <w:t>设备）</w:t>
      </w:r>
      <w:r>
        <w:rPr>
          <w:noProof/>
        </w:rPr>
        <w:t>, 65</w:t>
      </w:r>
    </w:p>
    <w:p w14:paraId="6851F647" w14:textId="77777777" w:rsidR="00133315" w:rsidRDefault="00133315">
      <w:pPr>
        <w:pStyle w:val="Index1"/>
        <w:tabs>
          <w:tab w:val="right" w:pos="5030"/>
        </w:tabs>
        <w:rPr>
          <w:noProof/>
        </w:rPr>
      </w:pPr>
      <w:r>
        <w:rPr>
          <w:rFonts w:ascii="MS Mincho" w:eastAsia="MS Mincho" w:hAnsi="MS Mincho" w:cs="MS Mincho" w:hint="eastAsia"/>
          <w:noProof/>
        </w:rPr>
        <w:t>含有</w:t>
      </w:r>
      <w:r>
        <w:rPr>
          <w:rFonts w:ascii="PMingLiU" w:eastAsia="PMingLiU" w:hAnsi="PMingLiU" w:cs="PMingLiU" w:hint="eastAsia"/>
          <w:noProof/>
        </w:rPr>
        <w:t>设备的</w:t>
      </w:r>
      <w:r>
        <w:rPr>
          <w:noProof/>
        </w:rPr>
        <w:t xml:space="preserve"> Microsoft Azure StorSimple </w:t>
      </w:r>
      <w:r>
        <w:rPr>
          <w:rFonts w:ascii="PMingLiU" w:eastAsia="PMingLiU" w:hAnsi="PMingLiU" w:cs="PMingLiU" w:hint="eastAsia"/>
          <w:noProof/>
        </w:rPr>
        <w:t>计划（</w:t>
      </w:r>
      <w:r>
        <w:rPr>
          <w:noProof/>
        </w:rPr>
        <w:t xml:space="preserve">8600 </w:t>
      </w:r>
      <w:r>
        <w:rPr>
          <w:rFonts w:ascii="PMingLiU" w:eastAsia="PMingLiU" w:hAnsi="PMingLiU" w:cs="PMingLiU" w:hint="eastAsia"/>
          <w:noProof/>
        </w:rPr>
        <w:t>设备）</w:t>
      </w:r>
      <w:r>
        <w:rPr>
          <w:noProof/>
        </w:rPr>
        <w:t>, 65</w:t>
      </w:r>
    </w:p>
    <w:p w14:paraId="2B62031F" w14:textId="77777777" w:rsidR="00133315" w:rsidRDefault="00133315">
      <w:pPr>
        <w:pStyle w:val="Index1"/>
        <w:tabs>
          <w:tab w:val="right" w:pos="5030"/>
        </w:tabs>
        <w:rPr>
          <w:noProof/>
        </w:rPr>
      </w:pPr>
      <w:r>
        <w:rPr>
          <w:rFonts w:ascii="MS Mincho" w:eastAsia="MS Mincho" w:hAnsi="MS Mincho" w:cs="MS Mincho" w:hint="eastAsia"/>
          <w:noProof/>
        </w:rPr>
        <w:t>必</w:t>
      </w:r>
      <w:r>
        <w:rPr>
          <w:rFonts w:ascii="PMingLiU" w:eastAsia="PMingLiU" w:hAnsi="PMingLiU" w:cs="PMingLiU" w:hint="eastAsia"/>
          <w:noProof/>
        </w:rPr>
        <w:t>应地图事务</w:t>
      </w:r>
      <w:r>
        <w:rPr>
          <w:noProof/>
        </w:rPr>
        <w:t xml:space="preserve"> 1,000 </w:t>
      </w:r>
      <w:r>
        <w:rPr>
          <w:rFonts w:ascii="MS Mincho" w:eastAsia="MS Mincho" w:hAnsi="MS Mincho" w:cs="MS Mincho" w:hint="eastAsia"/>
          <w:noProof/>
        </w:rPr>
        <w:t>万条</w:t>
      </w:r>
      <w:r>
        <w:rPr>
          <w:noProof/>
        </w:rPr>
        <w:t xml:space="preserve"> (SL), 83</w:t>
      </w:r>
    </w:p>
    <w:p w14:paraId="6A1E835E" w14:textId="77777777" w:rsidR="00133315" w:rsidRDefault="00133315">
      <w:pPr>
        <w:pStyle w:val="Index1"/>
        <w:tabs>
          <w:tab w:val="right" w:pos="5030"/>
        </w:tabs>
        <w:rPr>
          <w:noProof/>
        </w:rPr>
      </w:pPr>
      <w:r>
        <w:rPr>
          <w:rFonts w:ascii="MS Mincho" w:eastAsia="MS Mincho" w:hAnsi="MS Mincho" w:cs="MS Mincho" w:hint="eastAsia"/>
          <w:noProof/>
        </w:rPr>
        <w:t>必</w:t>
      </w:r>
      <w:r>
        <w:rPr>
          <w:rFonts w:ascii="PMingLiU" w:eastAsia="PMingLiU" w:hAnsi="PMingLiU" w:cs="PMingLiU" w:hint="eastAsia"/>
          <w:noProof/>
        </w:rPr>
        <w:t>应地图事务</w:t>
      </w:r>
      <w:r>
        <w:rPr>
          <w:noProof/>
        </w:rPr>
        <w:t xml:space="preserve"> 10 </w:t>
      </w:r>
      <w:r>
        <w:rPr>
          <w:rFonts w:ascii="MS Mincho" w:eastAsia="MS Mincho" w:hAnsi="MS Mincho" w:cs="MS Mincho" w:hint="eastAsia"/>
          <w:noProof/>
        </w:rPr>
        <w:t>万条</w:t>
      </w:r>
      <w:r>
        <w:rPr>
          <w:noProof/>
        </w:rPr>
        <w:t xml:space="preserve"> (SL), 83</w:t>
      </w:r>
    </w:p>
    <w:p w14:paraId="2FA29573" w14:textId="77777777" w:rsidR="00133315" w:rsidRDefault="00133315">
      <w:pPr>
        <w:pStyle w:val="Index1"/>
        <w:tabs>
          <w:tab w:val="right" w:pos="5030"/>
        </w:tabs>
        <w:rPr>
          <w:noProof/>
        </w:rPr>
      </w:pPr>
      <w:r>
        <w:rPr>
          <w:rFonts w:ascii="MS Mincho" w:eastAsia="MS Mincho" w:hAnsi="MS Mincho" w:cs="MS Mincho" w:hint="eastAsia"/>
          <w:noProof/>
        </w:rPr>
        <w:t>必</w:t>
      </w:r>
      <w:r>
        <w:rPr>
          <w:rFonts w:ascii="PMingLiU" w:eastAsia="PMingLiU" w:hAnsi="PMingLiU" w:cs="PMingLiU" w:hint="eastAsia"/>
          <w:noProof/>
        </w:rPr>
        <w:t>应地图事务</w:t>
      </w:r>
      <w:r>
        <w:rPr>
          <w:noProof/>
        </w:rPr>
        <w:t xml:space="preserve"> 100 </w:t>
      </w:r>
      <w:r>
        <w:rPr>
          <w:rFonts w:ascii="MS Mincho" w:eastAsia="MS Mincho" w:hAnsi="MS Mincho" w:cs="MS Mincho" w:hint="eastAsia"/>
          <w:noProof/>
        </w:rPr>
        <w:t>万条</w:t>
      </w:r>
      <w:r>
        <w:rPr>
          <w:noProof/>
        </w:rPr>
        <w:t xml:space="preserve"> (SL), 83</w:t>
      </w:r>
    </w:p>
    <w:p w14:paraId="0B4C30A0" w14:textId="77777777" w:rsidR="00133315" w:rsidRDefault="00133315">
      <w:pPr>
        <w:pStyle w:val="Index1"/>
        <w:tabs>
          <w:tab w:val="right" w:pos="5030"/>
        </w:tabs>
        <w:rPr>
          <w:noProof/>
        </w:rPr>
      </w:pPr>
      <w:r>
        <w:rPr>
          <w:rFonts w:ascii="MS Mincho" w:eastAsia="MS Mincho" w:hAnsi="MS Mincho" w:cs="MS Mincho" w:hint="eastAsia"/>
          <w:noProof/>
        </w:rPr>
        <w:t>必</w:t>
      </w:r>
      <w:r>
        <w:rPr>
          <w:rFonts w:ascii="PMingLiU" w:eastAsia="PMingLiU" w:hAnsi="PMingLiU" w:cs="PMingLiU" w:hint="eastAsia"/>
          <w:noProof/>
        </w:rPr>
        <w:t>应地图事务</w:t>
      </w:r>
      <w:r>
        <w:rPr>
          <w:noProof/>
        </w:rPr>
        <w:t xml:space="preserve"> 200 </w:t>
      </w:r>
      <w:r>
        <w:rPr>
          <w:rFonts w:ascii="MS Mincho" w:eastAsia="MS Mincho" w:hAnsi="MS Mincho" w:cs="MS Mincho" w:hint="eastAsia"/>
          <w:noProof/>
        </w:rPr>
        <w:t>万条</w:t>
      </w:r>
      <w:r>
        <w:rPr>
          <w:noProof/>
        </w:rPr>
        <w:t xml:space="preserve"> (SL), 83</w:t>
      </w:r>
    </w:p>
    <w:p w14:paraId="04F2276C" w14:textId="77777777" w:rsidR="00133315" w:rsidRDefault="00133315">
      <w:pPr>
        <w:pStyle w:val="Index1"/>
        <w:tabs>
          <w:tab w:val="right" w:pos="5030"/>
        </w:tabs>
        <w:rPr>
          <w:noProof/>
        </w:rPr>
      </w:pPr>
      <w:r>
        <w:rPr>
          <w:rFonts w:ascii="MS Mincho" w:eastAsia="MS Mincho" w:hAnsi="MS Mincho" w:cs="MS Mincho" w:hint="eastAsia"/>
          <w:noProof/>
        </w:rPr>
        <w:t>必</w:t>
      </w:r>
      <w:r>
        <w:rPr>
          <w:rFonts w:ascii="PMingLiU" w:eastAsia="PMingLiU" w:hAnsi="PMingLiU" w:cs="PMingLiU" w:hint="eastAsia"/>
          <w:noProof/>
        </w:rPr>
        <w:t>应地图事务</w:t>
      </w:r>
      <w:r>
        <w:rPr>
          <w:noProof/>
        </w:rPr>
        <w:t xml:space="preserve"> 3,000 </w:t>
      </w:r>
      <w:r>
        <w:rPr>
          <w:rFonts w:ascii="MS Mincho" w:eastAsia="MS Mincho" w:hAnsi="MS Mincho" w:cs="MS Mincho" w:hint="eastAsia"/>
          <w:noProof/>
        </w:rPr>
        <w:t>万条</w:t>
      </w:r>
      <w:r>
        <w:rPr>
          <w:noProof/>
        </w:rPr>
        <w:t xml:space="preserve"> (SL), 83</w:t>
      </w:r>
    </w:p>
    <w:p w14:paraId="58DEFDAD" w14:textId="77777777" w:rsidR="00133315" w:rsidRDefault="00133315">
      <w:pPr>
        <w:pStyle w:val="Index1"/>
        <w:tabs>
          <w:tab w:val="right" w:pos="5030"/>
        </w:tabs>
        <w:rPr>
          <w:noProof/>
        </w:rPr>
      </w:pPr>
      <w:r>
        <w:rPr>
          <w:rFonts w:ascii="MS Mincho" w:eastAsia="MS Mincho" w:hAnsi="MS Mincho" w:cs="MS Mincho" w:hint="eastAsia"/>
          <w:noProof/>
        </w:rPr>
        <w:t>必</w:t>
      </w:r>
      <w:r>
        <w:rPr>
          <w:rFonts w:ascii="PMingLiU" w:eastAsia="PMingLiU" w:hAnsi="PMingLiU" w:cs="PMingLiU" w:hint="eastAsia"/>
          <w:noProof/>
        </w:rPr>
        <w:t>应地图事务</w:t>
      </w:r>
      <w:r>
        <w:rPr>
          <w:noProof/>
        </w:rPr>
        <w:t xml:space="preserve"> 50 </w:t>
      </w:r>
      <w:r>
        <w:rPr>
          <w:rFonts w:ascii="MS Mincho" w:eastAsia="MS Mincho" w:hAnsi="MS Mincho" w:cs="MS Mincho" w:hint="eastAsia"/>
          <w:noProof/>
        </w:rPr>
        <w:t>万条</w:t>
      </w:r>
      <w:r>
        <w:rPr>
          <w:noProof/>
        </w:rPr>
        <w:t xml:space="preserve"> (SL), 83</w:t>
      </w:r>
    </w:p>
    <w:p w14:paraId="7DB6AC76" w14:textId="77777777" w:rsidR="00133315" w:rsidRDefault="00133315">
      <w:pPr>
        <w:pStyle w:val="Index1"/>
        <w:tabs>
          <w:tab w:val="right" w:pos="5030"/>
        </w:tabs>
        <w:rPr>
          <w:noProof/>
        </w:rPr>
      </w:pPr>
      <w:r>
        <w:rPr>
          <w:rFonts w:ascii="MS Mincho" w:eastAsia="MS Mincho" w:hAnsi="MS Mincho" w:cs="MS Mincho" w:hint="eastAsia"/>
          <w:noProof/>
        </w:rPr>
        <w:t>必</w:t>
      </w:r>
      <w:r>
        <w:rPr>
          <w:rFonts w:ascii="PMingLiU" w:eastAsia="PMingLiU" w:hAnsi="PMingLiU" w:cs="PMingLiU" w:hint="eastAsia"/>
          <w:noProof/>
        </w:rPr>
        <w:t>应地图事务</w:t>
      </w:r>
      <w:r>
        <w:rPr>
          <w:noProof/>
        </w:rPr>
        <w:t xml:space="preserve"> 500 </w:t>
      </w:r>
      <w:r>
        <w:rPr>
          <w:rFonts w:ascii="MS Mincho" w:eastAsia="MS Mincho" w:hAnsi="MS Mincho" w:cs="MS Mincho" w:hint="eastAsia"/>
          <w:noProof/>
        </w:rPr>
        <w:t>万条</w:t>
      </w:r>
      <w:r>
        <w:rPr>
          <w:noProof/>
        </w:rPr>
        <w:t xml:space="preserve"> (SL), 83</w:t>
      </w:r>
    </w:p>
    <w:p w14:paraId="64032A2B" w14:textId="77777777" w:rsidR="00133315" w:rsidRDefault="00133315">
      <w:pPr>
        <w:pStyle w:val="Index1"/>
        <w:tabs>
          <w:tab w:val="right" w:pos="5030"/>
        </w:tabs>
        <w:rPr>
          <w:noProof/>
        </w:rPr>
      </w:pPr>
      <w:r>
        <w:rPr>
          <w:rFonts w:ascii="MS Mincho" w:eastAsia="MS Mincho" w:hAnsi="MS Mincho" w:cs="MS Mincho" w:hint="eastAsia"/>
          <w:noProof/>
        </w:rPr>
        <w:t>必</w:t>
      </w:r>
      <w:r>
        <w:rPr>
          <w:rFonts w:ascii="PMingLiU" w:eastAsia="PMingLiU" w:hAnsi="PMingLiU" w:cs="PMingLiU" w:hint="eastAsia"/>
          <w:noProof/>
        </w:rPr>
        <w:t>应地图已知</w:t>
      </w:r>
      <w:r>
        <w:rPr>
          <w:noProof/>
        </w:rPr>
        <w:t xml:space="preserve"> 100 </w:t>
      </w:r>
      <w:r>
        <w:rPr>
          <w:rFonts w:ascii="MS Mincho" w:eastAsia="MS Mincho" w:hAnsi="MS Mincho" w:cs="MS Mincho" w:hint="eastAsia"/>
          <w:noProof/>
        </w:rPr>
        <w:t>用</w:t>
      </w:r>
      <w:r>
        <w:rPr>
          <w:rFonts w:ascii="PMingLiU" w:eastAsia="PMingLiU" w:hAnsi="PMingLiU" w:cs="PMingLiU" w:hint="eastAsia"/>
          <w:noProof/>
        </w:rPr>
        <w:t>户</w:t>
      </w:r>
      <w:r>
        <w:rPr>
          <w:noProof/>
        </w:rPr>
        <w:t xml:space="preserve"> (SL), 83</w:t>
      </w:r>
    </w:p>
    <w:p w14:paraId="6875A4D6" w14:textId="77777777" w:rsidR="00133315" w:rsidRDefault="00133315">
      <w:pPr>
        <w:pStyle w:val="Index1"/>
        <w:tabs>
          <w:tab w:val="right" w:pos="5030"/>
        </w:tabs>
        <w:rPr>
          <w:noProof/>
        </w:rPr>
      </w:pPr>
      <w:r>
        <w:rPr>
          <w:rFonts w:ascii="MS Mincho" w:eastAsia="MS Mincho" w:hAnsi="MS Mincho" w:cs="MS Mincho" w:hint="eastAsia"/>
          <w:noProof/>
        </w:rPr>
        <w:t>必</w:t>
      </w:r>
      <w:r>
        <w:rPr>
          <w:rFonts w:ascii="PMingLiU" w:eastAsia="PMingLiU" w:hAnsi="PMingLiU" w:cs="PMingLiU" w:hint="eastAsia"/>
          <w:noProof/>
        </w:rPr>
        <w:t>应地图已知</w:t>
      </w:r>
      <w:r>
        <w:rPr>
          <w:noProof/>
        </w:rPr>
        <w:t xml:space="preserve"> 5000 </w:t>
      </w:r>
      <w:r>
        <w:rPr>
          <w:rFonts w:ascii="MS Mincho" w:eastAsia="MS Mincho" w:hAnsi="MS Mincho" w:cs="MS Mincho" w:hint="eastAsia"/>
          <w:noProof/>
        </w:rPr>
        <w:t>位用</w:t>
      </w:r>
      <w:r>
        <w:rPr>
          <w:rFonts w:ascii="PMingLiU" w:eastAsia="PMingLiU" w:hAnsi="PMingLiU" w:cs="PMingLiU" w:hint="eastAsia"/>
          <w:noProof/>
        </w:rPr>
        <w:t>户</w:t>
      </w:r>
      <w:r>
        <w:rPr>
          <w:noProof/>
        </w:rPr>
        <w:t xml:space="preserve"> (SL), 83</w:t>
      </w:r>
    </w:p>
    <w:p w14:paraId="04419131" w14:textId="77777777" w:rsidR="00133315" w:rsidRDefault="00133315">
      <w:pPr>
        <w:pStyle w:val="Index1"/>
        <w:tabs>
          <w:tab w:val="right" w:pos="5030"/>
        </w:tabs>
        <w:rPr>
          <w:noProof/>
        </w:rPr>
      </w:pPr>
      <w:r>
        <w:rPr>
          <w:rFonts w:ascii="MS Mincho" w:eastAsia="MS Mincho" w:hAnsi="MS Mincho" w:cs="MS Mincho" w:hint="eastAsia"/>
          <w:noProof/>
        </w:rPr>
        <w:t>必</w:t>
      </w:r>
      <w:r>
        <w:rPr>
          <w:rFonts w:ascii="PMingLiU" w:eastAsia="PMingLiU" w:hAnsi="PMingLiU" w:cs="PMingLiU" w:hint="eastAsia"/>
          <w:noProof/>
        </w:rPr>
        <w:t>应地图轻型已知</w:t>
      </w:r>
      <w:r>
        <w:rPr>
          <w:noProof/>
        </w:rPr>
        <w:t xml:space="preserve"> 500 </w:t>
      </w:r>
      <w:r>
        <w:rPr>
          <w:rFonts w:ascii="MS Mincho" w:eastAsia="MS Mincho" w:hAnsi="MS Mincho" w:cs="MS Mincho" w:hint="eastAsia"/>
          <w:noProof/>
        </w:rPr>
        <w:t>位用</w:t>
      </w:r>
      <w:r>
        <w:rPr>
          <w:rFonts w:ascii="PMingLiU" w:eastAsia="PMingLiU" w:hAnsi="PMingLiU" w:cs="PMingLiU" w:hint="eastAsia"/>
          <w:noProof/>
        </w:rPr>
        <w:t>户</w:t>
      </w:r>
      <w:r>
        <w:rPr>
          <w:noProof/>
        </w:rPr>
        <w:t xml:space="preserve"> (SL), 83</w:t>
      </w:r>
    </w:p>
    <w:p w14:paraId="626BCA68" w14:textId="77777777" w:rsidR="00133315" w:rsidRDefault="00133315">
      <w:pPr>
        <w:pStyle w:val="Index1"/>
        <w:tabs>
          <w:tab w:val="right" w:pos="5030"/>
        </w:tabs>
        <w:rPr>
          <w:noProof/>
        </w:rPr>
      </w:pPr>
      <w:r>
        <w:rPr>
          <w:rFonts w:ascii="MS Mincho" w:eastAsia="MS Mincho" w:hAnsi="MS Mincho" w:cs="MS Mincho" w:hint="eastAsia"/>
          <w:noProof/>
        </w:rPr>
        <w:t>必</w:t>
      </w:r>
      <w:r>
        <w:rPr>
          <w:rFonts w:ascii="PMingLiU" w:eastAsia="PMingLiU" w:hAnsi="PMingLiU" w:cs="PMingLiU" w:hint="eastAsia"/>
          <w:noProof/>
        </w:rPr>
        <w:t>应地图轻型已知</w:t>
      </w:r>
      <w:r>
        <w:rPr>
          <w:noProof/>
        </w:rPr>
        <w:t xml:space="preserve"> 5000 </w:t>
      </w:r>
      <w:r>
        <w:rPr>
          <w:rFonts w:ascii="MS Mincho" w:eastAsia="MS Mincho" w:hAnsi="MS Mincho" w:cs="MS Mincho" w:hint="eastAsia"/>
          <w:noProof/>
        </w:rPr>
        <w:t>位用</w:t>
      </w:r>
      <w:r>
        <w:rPr>
          <w:rFonts w:ascii="PMingLiU" w:eastAsia="PMingLiU" w:hAnsi="PMingLiU" w:cs="PMingLiU" w:hint="eastAsia"/>
          <w:noProof/>
        </w:rPr>
        <w:t>户</w:t>
      </w:r>
      <w:r>
        <w:rPr>
          <w:noProof/>
        </w:rPr>
        <w:t xml:space="preserve"> (SL), 83</w:t>
      </w:r>
    </w:p>
    <w:p w14:paraId="5C40EE2B" w14:textId="77777777" w:rsidR="00133315" w:rsidRDefault="00133315">
      <w:pPr>
        <w:pStyle w:val="Index1"/>
        <w:tabs>
          <w:tab w:val="right" w:pos="5030"/>
        </w:tabs>
        <w:rPr>
          <w:noProof/>
        </w:rPr>
      </w:pPr>
      <w:r>
        <w:rPr>
          <w:rFonts w:ascii="MS Mincho" w:eastAsia="MS Mincho" w:hAnsi="MS Mincho" w:cs="MS Mincho" w:hint="eastAsia"/>
          <w:noProof/>
        </w:rPr>
        <w:t>按需服</w:t>
      </w:r>
      <w:r>
        <w:rPr>
          <w:rFonts w:ascii="PMingLiU" w:eastAsia="PMingLiU" w:hAnsi="PMingLiU" w:cs="PMingLiU" w:hint="eastAsia"/>
          <w:noProof/>
        </w:rPr>
        <w:t>务专家</w:t>
      </w:r>
      <w:r>
        <w:rPr>
          <w:noProof/>
        </w:rPr>
        <w:t xml:space="preserve"> (SL), 67</w:t>
      </w:r>
    </w:p>
    <w:p w14:paraId="41FDC129" w14:textId="77777777" w:rsidR="00133315" w:rsidRDefault="00133315">
      <w:pPr>
        <w:pStyle w:val="Index1"/>
        <w:tabs>
          <w:tab w:val="right" w:pos="5030"/>
        </w:tabs>
        <w:rPr>
          <w:noProof/>
        </w:rPr>
      </w:pPr>
      <w:r>
        <w:rPr>
          <w:rFonts w:ascii="MS Mincho" w:eastAsia="MS Mincho" w:hAnsi="MS Mincho" w:cs="MS Mincho" w:hint="eastAsia"/>
          <w:noProof/>
        </w:rPr>
        <w:t>数据</w:t>
      </w:r>
      <w:r>
        <w:rPr>
          <w:rFonts w:ascii="PMingLiU" w:eastAsia="PMingLiU" w:hAnsi="PMingLiU" w:cs="PMingLiU" w:hint="eastAsia"/>
          <w:noProof/>
        </w:rPr>
        <w:t>丢失防护</w:t>
      </w:r>
      <w:r>
        <w:rPr>
          <w:noProof/>
        </w:rPr>
        <w:t>, 29</w:t>
      </w:r>
    </w:p>
    <w:p w14:paraId="3EE81E0F" w14:textId="77777777" w:rsidR="00133315" w:rsidRDefault="00133315">
      <w:pPr>
        <w:pStyle w:val="Index1"/>
        <w:tabs>
          <w:tab w:val="right" w:pos="5030"/>
        </w:tabs>
        <w:rPr>
          <w:noProof/>
        </w:rPr>
      </w:pPr>
      <w:r>
        <w:rPr>
          <w:rFonts w:ascii="MS Mincho" w:eastAsia="MS Mincho" w:hAnsi="MS Mincho" w:cs="MS Mincho" w:hint="eastAsia"/>
          <w:noProof/>
        </w:rPr>
        <w:t>来自</w:t>
      </w:r>
      <w:r>
        <w:rPr>
          <w:rFonts w:ascii="PMingLiU" w:eastAsia="PMingLiU" w:hAnsi="PMingLiU" w:cs="PMingLiU" w:hint="eastAsia"/>
          <w:noProof/>
        </w:rPr>
        <w:t>软件保障的电话系统</w:t>
      </w:r>
      <w:r>
        <w:rPr>
          <w:noProof/>
        </w:rPr>
        <w:t>, 82</w:t>
      </w:r>
    </w:p>
    <w:p w14:paraId="69D5E8F5" w14:textId="77777777" w:rsidR="00133315" w:rsidRDefault="00133315">
      <w:pPr>
        <w:pStyle w:val="Index1"/>
        <w:tabs>
          <w:tab w:val="right" w:pos="5030"/>
        </w:tabs>
        <w:rPr>
          <w:noProof/>
        </w:rPr>
      </w:pPr>
      <w:r>
        <w:rPr>
          <w:rFonts w:ascii="MS Mincho" w:eastAsia="MS Mincho" w:hAnsi="MS Mincho" w:cs="MS Mincho" w:hint="eastAsia"/>
          <w:noProof/>
        </w:rPr>
        <w:t>核心</w:t>
      </w:r>
      <w:r>
        <w:rPr>
          <w:noProof/>
        </w:rPr>
        <w:t xml:space="preserve"> CAL, 38</w:t>
      </w:r>
    </w:p>
    <w:p w14:paraId="4E56F218" w14:textId="77777777" w:rsidR="00133315" w:rsidRDefault="00133315">
      <w:pPr>
        <w:pStyle w:val="Index1"/>
        <w:tabs>
          <w:tab w:val="right" w:pos="5030"/>
        </w:tabs>
        <w:rPr>
          <w:noProof/>
        </w:rPr>
      </w:pPr>
      <w:r>
        <w:rPr>
          <w:rFonts w:ascii="PMingLiU" w:eastAsia="PMingLiU" w:hAnsi="PMingLiU" w:cs="PMingLiU" w:hint="eastAsia"/>
          <w:noProof/>
        </w:rPr>
        <w:t>电话系统</w:t>
      </w:r>
      <w:r>
        <w:rPr>
          <w:noProof/>
        </w:rPr>
        <w:t>, 82</w:t>
      </w:r>
    </w:p>
    <w:p w14:paraId="78925C8E" w14:textId="77777777" w:rsidR="00133315" w:rsidRDefault="00133315">
      <w:pPr>
        <w:pStyle w:val="Index1"/>
        <w:tabs>
          <w:tab w:val="right" w:pos="5030"/>
        </w:tabs>
        <w:rPr>
          <w:noProof/>
        </w:rPr>
      </w:pPr>
      <w:r>
        <w:rPr>
          <w:rFonts w:ascii="MS Mincho" w:eastAsia="MS Mincho" w:hAnsi="MS Mincho" w:cs="MS Mincho" w:hint="eastAsia"/>
          <w:noProof/>
        </w:rPr>
        <w:t>移</w:t>
      </w:r>
      <w:r>
        <w:rPr>
          <w:rFonts w:ascii="PMingLiU" w:eastAsia="PMingLiU" w:hAnsi="PMingLiU" w:cs="PMingLiU" w:hint="eastAsia"/>
          <w:noProof/>
        </w:rPr>
        <w:t>动资产管理平台</w:t>
      </w:r>
      <w:r>
        <w:rPr>
          <w:noProof/>
        </w:rPr>
        <w:t xml:space="preserve"> (SL), 83</w:t>
      </w:r>
    </w:p>
    <w:p w14:paraId="21F5ABA0" w14:textId="77777777" w:rsidR="00133315" w:rsidRDefault="00133315">
      <w:pPr>
        <w:pStyle w:val="Index1"/>
        <w:tabs>
          <w:tab w:val="right" w:pos="5030"/>
        </w:tabs>
        <w:rPr>
          <w:noProof/>
        </w:rPr>
      </w:pPr>
      <w:r>
        <w:rPr>
          <w:rFonts w:ascii="MS Mincho" w:eastAsia="MS Mincho" w:hAnsi="MS Mincho" w:cs="MS Mincho" w:hint="eastAsia"/>
          <w:noProof/>
        </w:rPr>
        <w:t>适用于</w:t>
      </w:r>
      <w:r>
        <w:rPr>
          <w:noProof/>
        </w:rPr>
        <w:t xml:space="preserve"> Microsoft 365 E3 </w:t>
      </w:r>
      <w:r>
        <w:rPr>
          <w:rFonts w:ascii="MS Mincho" w:eastAsia="MS Mincho" w:hAnsi="MS Mincho" w:cs="MS Mincho" w:hint="eastAsia"/>
          <w:noProof/>
        </w:rPr>
        <w:t>的</w:t>
      </w:r>
      <w:r>
        <w:rPr>
          <w:noProof/>
        </w:rPr>
        <w:t xml:space="preserve"> Skype for Business Plus CAL </w:t>
      </w:r>
      <w:r>
        <w:rPr>
          <w:rFonts w:ascii="MS Mincho" w:eastAsia="MS Mincho" w:hAnsi="MS Mincho" w:cs="MS Mincho" w:hint="eastAsia"/>
          <w:noProof/>
        </w:rPr>
        <w:t>附加（用</w:t>
      </w:r>
      <w:r>
        <w:rPr>
          <w:rFonts w:ascii="PMingLiU" w:eastAsia="PMingLiU" w:hAnsi="PMingLiU" w:cs="PMingLiU" w:hint="eastAsia"/>
          <w:noProof/>
        </w:rPr>
        <w:t>户</w:t>
      </w:r>
      <w:r>
        <w:rPr>
          <w:noProof/>
        </w:rPr>
        <w:t xml:space="preserve"> SL</w:t>
      </w:r>
      <w:r>
        <w:rPr>
          <w:rFonts w:ascii="MS Mincho" w:eastAsia="MS Mincho" w:hAnsi="MS Mincho" w:cs="MS Mincho" w:hint="eastAsia"/>
          <w:noProof/>
        </w:rPr>
        <w:t>）</w:t>
      </w:r>
      <w:r>
        <w:rPr>
          <w:noProof/>
        </w:rPr>
        <w:t>, 67</w:t>
      </w:r>
    </w:p>
    <w:p w14:paraId="68C5CC4D" w14:textId="77777777" w:rsidR="00133315" w:rsidRDefault="00133315">
      <w:pPr>
        <w:pStyle w:val="Index1"/>
        <w:tabs>
          <w:tab w:val="right" w:pos="5030"/>
        </w:tabs>
        <w:rPr>
          <w:noProof/>
        </w:rPr>
      </w:pPr>
      <w:r>
        <w:rPr>
          <w:rFonts w:ascii="MS Mincho" w:eastAsia="MS Mincho" w:hAnsi="MS Mincho" w:cs="MS Mincho" w:hint="eastAsia"/>
          <w:noProof/>
        </w:rPr>
        <w:t>适用于</w:t>
      </w:r>
      <w:r>
        <w:rPr>
          <w:noProof/>
        </w:rPr>
        <w:t xml:space="preserve"> Microsoft 365 </w:t>
      </w:r>
      <w:r>
        <w:rPr>
          <w:rFonts w:ascii="MS Mincho" w:eastAsia="MS Mincho" w:hAnsi="MS Mincho" w:cs="MS Mincho" w:hint="eastAsia"/>
          <w:noProof/>
        </w:rPr>
        <w:t>商</w:t>
      </w:r>
      <w:r>
        <w:rPr>
          <w:rFonts w:ascii="PMingLiU" w:eastAsia="PMingLiU" w:hAnsi="PMingLiU" w:cs="PMingLiU" w:hint="eastAsia"/>
          <w:noProof/>
        </w:rPr>
        <w:t>业版的</w:t>
      </w:r>
      <w:r>
        <w:rPr>
          <w:noProof/>
        </w:rPr>
        <w:t xml:space="preserve"> Windows 10 </w:t>
      </w:r>
      <w:r>
        <w:rPr>
          <w:rFonts w:ascii="MS Mincho" w:eastAsia="MS Mincho" w:hAnsi="MS Mincho" w:cs="MS Mincho" w:hint="eastAsia"/>
          <w:noProof/>
        </w:rPr>
        <w:t>家庭版至</w:t>
      </w:r>
      <w:r>
        <w:rPr>
          <w:rFonts w:ascii="PMingLiU" w:eastAsia="PMingLiU" w:hAnsi="PMingLiU" w:cs="PMingLiU" w:hint="eastAsia"/>
          <w:noProof/>
        </w:rPr>
        <w:t>专业版升级</w:t>
      </w:r>
      <w:r>
        <w:rPr>
          <w:noProof/>
        </w:rPr>
        <w:t>, 48</w:t>
      </w:r>
    </w:p>
    <w:p w14:paraId="073B8223" w14:textId="77777777" w:rsidR="00133315" w:rsidRDefault="00133315">
      <w:pPr>
        <w:pStyle w:val="Index1"/>
        <w:tabs>
          <w:tab w:val="right" w:pos="5030"/>
        </w:tabs>
        <w:rPr>
          <w:noProof/>
        </w:rPr>
      </w:pPr>
      <w:r>
        <w:rPr>
          <w:rFonts w:ascii="MS Mincho" w:eastAsia="MS Mincho" w:hAnsi="MS Mincho" w:cs="MS Mincho" w:hint="eastAsia"/>
          <w:noProof/>
        </w:rPr>
        <w:t>适用于</w:t>
      </w:r>
      <w:r>
        <w:rPr>
          <w:noProof/>
        </w:rPr>
        <w:t xml:space="preserve"> Microsoft Intune </w:t>
      </w:r>
      <w:r>
        <w:rPr>
          <w:rFonts w:ascii="MS Mincho" w:eastAsia="MS Mincho" w:hAnsi="MS Mincho" w:cs="MS Mincho" w:hint="eastAsia"/>
          <w:noProof/>
        </w:rPr>
        <w:t>的</w:t>
      </w:r>
      <w:r>
        <w:rPr>
          <w:noProof/>
        </w:rPr>
        <w:t xml:space="preserve"> Core CAL Suite Bridge, 17</w:t>
      </w:r>
    </w:p>
    <w:p w14:paraId="10FC3C3A" w14:textId="77777777" w:rsidR="00133315" w:rsidRDefault="00133315">
      <w:pPr>
        <w:pStyle w:val="Index1"/>
        <w:tabs>
          <w:tab w:val="right" w:pos="5030"/>
        </w:tabs>
        <w:rPr>
          <w:noProof/>
        </w:rPr>
      </w:pPr>
      <w:r>
        <w:rPr>
          <w:rFonts w:ascii="MS Mincho" w:eastAsia="MS Mincho" w:hAnsi="MS Mincho" w:cs="MS Mincho" w:hint="eastAsia"/>
          <w:noProof/>
        </w:rPr>
        <w:t>适用于</w:t>
      </w:r>
      <w:r>
        <w:rPr>
          <w:noProof/>
        </w:rPr>
        <w:t xml:space="preserve"> Microsoft Intune </w:t>
      </w:r>
      <w:r>
        <w:rPr>
          <w:rFonts w:ascii="MS Mincho" w:eastAsia="MS Mincho" w:hAnsi="MS Mincho" w:cs="MS Mincho" w:hint="eastAsia"/>
          <w:noProof/>
        </w:rPr>
        <w:t>的</w:t>
      </w:r>
      <w:r>
        <w:rPr>
          <w:noProof/>
        </w:rPr>
        <w:t xml:space="preserve"> Enterprise CAL Suite Bridge, 17</w:t>
      </w:r>
    </w:p>
    <w:p w14:paraId="379F49CC" w14:textId="77777777" w:rsidR="00133315" w:rsidRDefault="00133315">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和</w:t>
      </w:r>
      <w:r>
        <w:rPr>
          <w:noProof/>
        </w:rPr>
        <w:t xml:space="preserve"> Microsoft Intune </w:t>
      </w:r>
      <w:r>
        <w:rPr>
          <w:rFonts w:ascii="MS Mincho" w:eastAsia="MS Mincho" w:hAnsi="MS Mincho" w:cs="MS Mincho" w:hint="eastAsia"/>
          <w:noProof/>
        </w:rPr>
        <w:t>的</w:t>
      </w:r>
      <w:r>
        <w:rPr>
          <w:noProof/>
        </w:rPr>
        <w:t xml:space="preserve"> Core CAL Suite Bridge, 17</w:t>
      </w:r>
    </w:p>
    <w:p w14:paraId="74DEF0F2" w14:textId="77777777" w:rsidR="00133315" w:rsidRDefault="00133315">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和</w:t>
      </w:r>
      <w:r>
        <w:rPr>
          <w:noProof/>
        </w:rPr>
        <w:t xml:space="preserve"> Microsoft Intune </w:t>
      </w:r>
      <w:r>
        <w:rPr>
          <w:rFonts w:ascii="MS Mincho" w:eastAsia="MS Mincho" w:hAnsi="MS Mincho" w:cs="MS Mincho" w:hint="eastAsia"/>
          <w:noProof/>
        </w:rPr>
        <w:t>的</w:t>
      </w:r>
      <w:r>
        <w:rPr>
          <w:noProof/>
        </w:rPr>
        <w:t xml:space="preserve"> Enterprise CAL Suite Bridge, 17</w:t>
      </w:r>
    </w:p>
    <w:p w14:paraId="27CE6BF3" w14:textId="77777777" w:rsidR="00133315" w:rsidRDefault="00133315">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的</w:t>
      </w:r>
      <w:r>
        <w:rPr>
          <w:noProof/>
        </w:rPr>
        <w:t xml:space="preserve"> Core CAL Suite Bridge, 17</w:t>
      </w:r>
    </w:p>
    <w:p w14:paraId="351022D1" w14:textId="77777777" w:rsidR="00133315" w:rsidRDefault="00133315">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的</w:t>
      </w:r>
      <w:r>
        <w:rPr>
          <w:noProof/>
        </w:rPr>
        <w:t xml:space="preserve"> Enterprise CAL Suite Bridge, 17</w:t>
      </w:r>
    </w:p>
    <w:p w14:paraId="47148816" w14:textId="77777777" w:rsidR="00133315" w:rsidRDefault="00133315">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的</w:t>
      </w:r>
      <w:r>
        <w:rPr>
          <w:noProof/>
        </w:rPr>
        <w:t xml:space="preserve"> Enterprise CAL Suite Bridge</w:t>
      </w:r>
      <w:r>
        <w:rPr>
          <w:rFonts w:ascii="MS Mincho" w:eastAsia="MS Mincho" w:hAnsi="MS Mincho" w:cs="MS Mincho" w:hint="eastAsia"/>
          <w:noProof/>
        </w:rPr>
        <w:t>（来自</w:t>
      </w:r>
      <w:r>
        <w:rPr>
          <w:rFonts w:ascii="PMingLiU" w:eastAsia="PMingLiU" w:hAnsi="PMingLiU" w:cs="PMingLiU" w:hint="eastAsia"/>
          <w:noProof/>
        </w:rPr>
        <w:t>软件保障）</w:t>
      </w:r>
      <w:r>
        <w:rPr>
          <w:noProof/>
        </w:rPr>
        <w:t>, 17</w:t>
      </w:r>
    </w:p>
    <w:p w14:paraId="79B59DDD" w14:textId="77777777" w:rsidR="00133315" w:rsidRDefault="00133315">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的核心</w:t>
      </w:r>
      <w:r>
        <w:rPr>
          <w:noProof/>
        </w:rPr>
        <w:t xml:space="preserve"> CAL Suite Bridge</w:t>
      </w:r>
      <w:r>
        <w:rPr>
          <w:rFonts w:ascii="MS Mincho" w:eastAsia="MS Mincho" w:hAnsi="MS Mincho" w:cs="MS Mincho" w:hint="eastAsia"/>
          <w:noProof/>
        </w:rPr>
        <w:t>（来自</w:t>
      </w:r>
      <w:r>
        <w:rPr>
          <w:rFonts w:ascii="PMingLiU" w:eastAsia="PMingLiU" w:hAnsi="PMingLiU" w:cs="PMingLiU" w:hint="eastAsia"/>
          <w:noProof/>
        </w:rPr>
        <w:t>软件保障）（用户</w:t>
      </w:r>
      <w:r>
        <w:rPr>
          <w:noProof/>
        </w:rPr>
        <w:t xml:space="preserve"> SL</w:t>
      </w:r>
      <w:r>
        <w:rPr>
          <w:rFonts w:ascii="MS Mincho" w:eastAsia="MS Mincho" w:hAnsi="MS Mincho" w:cs="MS Mincho" w:hint="eastAsia"/>
          <w:noProof/>
        </w:rPr>
        <w:t>）</w:t>
      </w:r>
      <w:r>
        <w:rPr>
          <w:noProof/>
        </w:rPr>
        <w:t>, 17</w:t>
      </w:r>
    </w:p>
    <w:p w14:paraId="47761A60" w14:textId="77777777" w:rsidR="00133315" w:rsidRDefault="00133315">
      <w:pPr>
        <w:pStyle w:val="Index1"/>
        <w:tabs>
          <w:tab w:val="right" w:pos="5030"/>
        </w:tabs>
        <w:rPr>
          <w:noProof/>
        </w:rPr>
      </w:pPr>
      <w:r>
        <w:rPr>
          <w:rFonts w:ascii="MS Mincho" w:eastAsia="MS Mincho" w:hAnsi="MS Mincho" w:cs="MS Mincho" w:hint="eastAsia"/>
          <w:noProof/>
        </w:rPr>
        <w:t>适用于</w:t>
      </w:r>
      <w:r>
        <w:rPr>
          <w:noProof/>
        </w:rPr>
        <w:t xml:space="preserve"> Visual Studio Enterprise </w:t>
      </w:r>
      <w:r>
        <w:rPr>
          <w:rFonts w:ascii="MS Mincho" w:eastAsia="MS Mincho" w:hAnsi="MS Mincho" w:cs="MS Mincho" w:hint="eastAsia"/>
          <w:noProof/>
        </w:rPr>
        <w:t>的</w:t>
      </w:r>
      <w:r>
        <w:rPr>
          <w:noProof/>
        </w:rPr>
        <w:t xml:space="preserve"> GitHub Enterprise, 89</w:t>
      </w:r>
    </w:p>
    <w:p w14:paraId="18DEAEB7" w14:textId="77777777" w:rsidR="00133315" w:rsidRDefault="00133315">
      <w:pPr>
        <w:pStyle w:val="Index1"/>
        <w:tabs>
          <w:tab w:val="right" w:pos="5030"/>
        </w:tabs>
        <w:rPr>
          <w:noProof/>
        </w:rPr>
      </w:pPr>
      <w:r>
        <w:rPr>
          <w:rFonts w:ascii="MS Mincho" w:eastAsia="MS Mincho" w:hAnsi="MS Mincho" w:cs="MS Mincho" w:hint="eastAsia"/>
          <w:noProof/>
        </w:rPr>
        <w:t>适用于</w:t>
      </w:r>
      <w:r>
        <w:rPr>
          <w:noProof/>
        </w:rPr>
        <w:t xml:space="preserve"> Visual Studio Professional </w:t>
      </w:r>
      <w:r>
        <w:rPr>
          <w:rFonts w:ascii="MS Mincho" w:eastAsia="MS Mincho" w:hAnsi="MS Mincho" w:cs="MS Mincho" w:hint="eastAsia"/>
          <w:noProof/>
        </w:rPr>
        <w:t>的</w:t>
      </w:r>
      <w:r>
        <w:rPr>
          <w:noProof/>
        </w:rPr>
        <w:t xml:space="preserve"> GitHub Enterprise, 89</w:t>
      </w:r>
    </w:p>
    <w:p w14:paraId="31E17427" w14:textId="77777777" w:rsidR="00133315" w:rsidRDefault="00133315">
      <w:pPr>
        <w:pStyle w:val="Index1"/>
        <w:tabs>
          <w:tab w:val="right" w:pos="5030"/>
        </w:tabs>
        <w:rPr>
          <w:noProof/>
        </w:rPr>
      </w:pPr>
      <w:r>
        <w:rPr>
          <w:rFonts w:ascii="MS Mincho" w:eastAsia="MS Mincho" w:hAnsi="MS Mincho" w:cs="MS Mincho" w:hint="eastAsia"/>
          <w:noProof/>
        </w:rPr>
        <w:t>适用于企</w:t>
      </w:r>
      <w:r>
        <w:rPr>
          <w:rFonts w:ascii="PMingLiU" w:eastAsia="PMingLiU" w:hAnsi="PMingLiU" w:cs="PMingLiU" w:hint="eastAsia"/>
          <w:noProof/>
        </w:rPr>
        <w:t>业移动性</w:t>
      </w:r>
      <w:r>
        <w:rPr>
          <w:noProof/>
        </w:rPr>
        <w:t xml:space="preserve"> + </w:t>
      </w:r>
      <w:r>
        <w:rPr>
          <w:rFonts w:ascii="MS Mincho" w:eastAsia="MS Mincho" w:hAnsi="MS Mincho" w:cs="MS Mincho" w:hint="eastAsia"/>
          <w:noProof/>
        </w:rPr>
        <w:t>安全性的</w:t>
      </w:r>
      <w:r>
        <w:rPr>
          <w:noProof/>
        </w:rPr>
        <w:t xml:space="preserve"> Core CAL Suite Bridge, 17</w:t>
      </w:r>
    </w:p>
    <w:p w14:paraId="3131D58F" w14:textId="77777777" w:rsidR="00133315" w:rsidRDefault="00133315">
      <w:pPr>
        <w:pStyle w:val="Index1"/>
        <w:tabs>
          <w:tab w:val="right" w:pos="5030"/>
        </w:tabs>
        <w:rPr>
          <w:noProof/>
        </w:rPr>
      </w:pPr>
      <w:r>
        <w:rPr>
          <w:rFonts w:ascii="MS Mincho" w:eastAsia="MS Mincho" w:hAnsi="MS Mincho" w:cs="MS Mincho" w:hint="eastAsia"/>
          <w:noProof/>
        </w:rPr>
        <w:t>适用于企</w:t>
      </w:r>
      <w:r>
        <w:rPr>
          <w:rFonts w:ascii="PMingLiU" w:eastAsia="PMingLiU" w:hAnsi="PMingLiU" w:cs="PMingLiU" w:hint="eastAsia"/>
          <w:noProof/>
        </w:rPr>
        <w:t>业移动性</w:t>
      </w:r>
      <w:r>
        <w:rPr>
          <w:noProof/>
        </w:rPr>
        <w:t xml:space="preserve"> + </w:t>
      </w:r>
      <w:r>
        <w:rPr>
          <w:rFonts w:ascii="MS Mincho" w:eastAsia="MS Mincho" w:hAnsi="MS Mincho" w:cs="MS Mincho" w:hint="eastAsia"/>
          <w:noProof/>
        </w:rPr>
        <w:t>安全性的</w:t>
      </w:r>
      <w:r>
        <w:rPr>
          <w:noProof/>
        </w:rPr>
        <w:t xml:space="preserve"> Enterprise CAL Bridge, 17</w:t>
      </w:r>
    </w:p>
    <w:p w14:paraId="5FDA9D2C" w14:textId="77777777" w:rsidR="00133315" w:rsidRDefault="00133315">
      <w:pPr>
        <w:pStyle w:val="Index1"/>
        <w:tabs>
          <w:tab w:val="right" w:pos="5030"/>
        </w:tabs>
        <w:rPr>
          <w:noProof/>
        </w:rPr>
      </w:pPr>
      <w:r>
        <w:rPr>
          <w:rFonts w:ascii="MS Mincho" w:eastAsia="MS Mincho" w:hAnsi="MS Mincho" w:cs="MS Mincho" w:hint="eastAsia"/>
          <w:noProof/>
        </w:rPr>
        <w:t>适用于企</w:t>
      </w:r>
      <w:r>
        <w:rPr>
          <w:rFonts w:ascii="PMingLiU" w:eastAsia="PMingLiU" w:hAnsi="PMingLiU" w:cs="PMingLiU" w:hint="eastAsia"/>
          <w:noProof/>
        </w:rPr>
        <w:t>业移动性</w:t>
      </w:r>
      <w:r>
        <w:rPr>
          <w:noProof/>
        </w:rPr>
        <w:t xml:space="preserve"> + </w:t>
      </w:r>
      <w:r>
        <w:rPr>
          <w:rFonts w:ascii="MS Mincho" w:eastAsia="MS Mincho" w:hAnsi="MS Mincho" w:cs="MS Mincho" w:hint="eastAsia"/>
          <w:noProof/>
        </w:rPr>
        <w:t>安全性的</w:t>
      </w:r>
      <w:r>
        <w:rPr>
          <w:noProof/>
        </w:rPr>
        <w:t xml:space="preserve"> Enterprise CAL Bridge</w:t>
      </w:r>
      <w:r>
        <w:rPr>
          <w:rFonts w:ascii="MS Mincho" w:eastAsia="MS Mincho" w:hAnsi="MS Mincho" w:cs="MS Mincho" w:hint="eastAsia"/>
          <w:noProof/>
        </w:rPr>
        <w:t>（来自</w:t>
      </w:r>
      <w:r>
        <w:rPr>
          <w:rFonts w:ascii="PMingLiU" w:eastAsia="PMingLiU" w:hAnsi="PMingLiU" w:cs="PMingLiU" w:hint="eastAsia"/>
          <w:noProof/>
        </w:rPr>
        <w:t>软件保障）</w:t>
      </w:r>
      <w:r>
        <w:rPr>
          <w:noProof/>
        </w:rPr>
        <w:t>, 17</w:t>
      </w:r>
    </w:p>
    <w:p w14:paraId="60CC9319" w14:textId="77777777" w:rsidR="00133315" w:rsidRDefault="00133315">
      <w:pPr>
        <w:pStyle w:val="Index1"/>
        <w:tabs>
          <w:tab w:val="right" w:pos="5030"/>
        </w:tabs>
        <w:rPr>
          <w:noProof/>
        </w:rPr>
      </w:pPr>
      <w:r>
        <w:rPr>
          <w:rFonts w:ascii="MS Mincho" w:eastAsia="MS Mincho" w:hAnsi="MS Mincho" w:cs="MS Mincho" w:hint="eastAsia"/>
          <w:noProof/>
        </w:rPr>
        <w:t>通信点数</w:t>
      </w:r>
      <w:r>
        <w:rPr>
          <w:noProof/>
        </w:rPr>
        <w:t>, 82</w:t>
      </w:r>
    </w:p>
    <w:p w14:paraId="2334186D" w14:textId="77777777" w:rsidR="00133315" w:rsidRDefault="00133315">
      <w:pPr>
        <w:pStyle w:val="Index1"/>
        <w:tabs>
          <w:tab w:val="right" w:pos="5030"/>
        </w:tabs>
        <w:rPr>
          <w:noProof/>
        </w:rPr>
      </w:pPr>
      <w:r>
        <w:rPr>
          <w:rFonts w:ascii="MS Mincho" w:eastAsia="MS Mincho" w:hAnsi="MS Mincho" w:cs="MS Mincho" w:hint="eastAsia"/>
          <w:noProof/>
        </w:rPr>
        <w:t>通用数据服</w:t>
      </w:r>
      <w:r>
        <w:rPr>
          <w:rFonts w:ascii="PMingLiU" w:eastAsia="PMingLiU" w:hAnsi="PMingLiU" w:cs="PMingLiU" w:hint="eastAsia"/>
          <w:noProof/>
        </w:rPr>
        <w:t>务</w:t>
      </w:r>
      <w:r>
        <w:rPr>
          <w:noProof/>
        </w:rPr>
        <w:t>, 74, 84</w:t>
      </w:r>
    </w:p>
    <w:p w14:paraId="2099C81E" w14:textId="77777777" w:rsidR="00133315" w:rsidRDefault="00133315">
      <w:pPr>
        <w:pStyle w:val="Index1"/>
        <w:tabs>
          <w:tab w:val="right" w:pos="5030"/>
        </w:tabs>
        <w:rPr>
          <w:noProof/>
        </w:rPr>
      </w:pPr>
      <w:r>
        <w:rPr>
          <w:rFonts w:ascii="MS Mincho" w:eastAsia="MS Mincho" w:hAnsi="MS Mincho" w:cs="MS Mincho" w:hint="eastAsia"/>
          <w:noProof/>
        </w:rPr>
        <w:t>通</w:t>
      </w:r>
      <w:r>
        <w:rPr>
          <w:rFonts w:ascii="PMingLiU" w:eastAsia="PMingLiU" w:hAnsi="PMingLiU" w:cs="PMingLiU" w:hint="eastAsia"/>
          <w:noProof/>
        </w:rPr>
        <w:t>话套餐</w:t>
      </w:r>
      <w:r>
        <w:rPr>
          <w:noProof/>
        </w:rPr>
        <w:t>, 82</w:t>
      </w:r>
    </w:p>
    <w:p w14:paraId="469EFB6B" w14:textId="77777777" w:rsidR="00133315" w:rsidRDefault="00133315">
      <w:pPr>
        <w:pStyle w:val="Index1"/>
        <w:tabs>
          <w:tab w:val="right" w:pos="5030"/>
        </w:tabs>
        <w:rPr>
          <w:noProof/>
        </w:rPr>
      </w:pPr>
      <w:r>
        <w:rPr>
          <w:rFonts w:ascii="MS Mincho" w:eastAsia="MS Mincho" w:hAnsi="MS Mincho" w:cs="MS Mincho" w:hint="eastAsia"/>
          <w:noProof/>
        </w:rPr>
        <w:t>采用</w:t>
      </w:r>
      <w:r>
        <w:rPr>
          <w:noProof/>
        </w:rPr>
        <w:t xml:space="preserve"> SQL Server 2017 </w:t>
      </w:r>
      <w:r>
        <w:rPr>
          <w:rFonts w:ascii="MS Mincho" w:eastAsia="MS Mincho" w:hAnsi="MS Mincho" w:cs="MS Mincho" w:hint="eastAsia"/>
          <w:noProof/>
        </w:rPr>
        <w:t>技</w:t>
      </w:r>
      <w:r>
        <w:rPr>
          <w:rFonts w:ascii="PMingLiU" w:eastAsia="PMingLiU" w:hAnsi="PMingLiU" w:cs="PMingLiU" w:hint="eastAsia"/>
          <w:noProof/>
        </w:rPr>
        <w:t>术的</w:t>
      </w:r>
      <w:r>
        <w:rPr>
          <w:noProof/>
        </w:rPr>
        <w:t xml:space="preserve"> Azure DevOps Server 2019, 46</w:t>
      </w:r>
    </w:p>
    <w:p w14:paraId="5C200D83" w14:textId="77777777" w:rsidR="00133315" w:rsidRDefault="00133315">
      <w:pPr>
        <w:pStyle w:val="Index1"/>
        <w:tabs>
          <w:tab w:val="right" w:pos="5030"/>
        </w:tabs>
        <w:rPr>
          <w:noProof/>
        </w:rPr>
      </w:pPr>
      <w:r>
        <w:rPr>
          <w:rFonts w:ascii="PMingLiU" w:eastAsia="PMingLiU" w:hAnsi="PMingLiU" w:cs="PMingLiU" w:hint="eastAsia"/>
          <w:noProof/>
        </w:rPr>
        <w:t>针对应用数据库容量的通用数据服务</w:t>
      </w:r>
      <w:r>
        <w:rPr>
          <w:noProof/>
        </w:rPr>
        <w:t>, 74, 84</w:t>
      </w:r>
    </w:p>
    <w:p w14:paraId="54B34C08" w14:textId="77777777" w:rsidR="00133315" w:rsidRDefault="00133315">
      <w:pPr>
        <w:pStyle w:val="Index1"/>
        <w:tabs>
          <w:tab w:val="right" w:pos="5030"/>
        </w:tabs>
        <w:rPr>
          <w:noProof/>
        </w:rPr>
      </w:pPr>
      <w:r>
        <w:rPr>
          <w:rFonts w:ascii="PMingLiU" w:eastAsia="PMingLiU" w:hAnsi="PMingLiU" w:cs="PMingLiU" w:hint="eastAsia"/>
          <w:noProof/>
        </w:rPr>
        <w:t>针对应用文件容量</w:t>
      </w:r>
      <w:r>
        <w:rPr>
          <w:noProof/>
        </w:rPr>
        <w:t>, 74</w:t>
      </w:r>
    </w:p>
    <w:p w14:paraId="7D78A8E4" w14:textId="77777777" w:rsidR="00133315" w:rsidRDefault="00133315">
      <w:pPr>
        <w:pStyle w:val="Index1"/>
        <w:tabs>
          <w:tab w:val="right" w:pos="5030"/>
        </w:tabs>
        <w:rPr>
          <w:noProof/>
        </w:rPr>
      </w:pPr>
      <w:r>
        <w:rPr>
          <w:rFonts w:ascii="PMingLiU" w:eastAsia="PMingLiU" w:hAnsi="PMingLiU" w:cs="PMingLiU" w:hint="eastAsia"/>
          <w:noProof/>
        </w:rPr>
        <w:t>针对应用文件容量的</w:t>
      </w:r>
      <w:r>
        <w:rPr>
          <w:noProof/>
        </w:rPr>
        <w:t>, 84</w:t>
      </w:r>
    </w:p>
    <w:p w14:paraId="18F438CD" w14:textId="77777777" w:rsidR="00133315" w:rsidRDefault="00133315">
      <w:pPr>
        <w:pStyle w:val="Index1"/>
        <w:tabs>
          <w:tab w:val="right" w:pos="5030"/>
        </w:tabs>
        <w:rPr>
          <w:noProof/>
        </w:rPr>
      </w:pPr>
      <w:r>
        <w:rPr>
          <w:rFonts w:ascii="PMingLiU" w:eastAsia="PMingLiU" w:hAnsi="PMingLiU" w:cs="PMingLiU" w:hint="eastAsia"/>
          <w:noProof/>
        </w:rPr>
        <w:t>针对应用日志容量</w:t>
      </w:r>
      <w:r>
        <w:rPr>
          <w:noProof/>
        </w:rPr>
        <w:t>, 74</w:t>
      </w:r>
    </w:p>
    <w:p w14:paraId="6C33E19E" w14:textId="77777777" w:rsidR="00133315" w:rsidRDefault="00133315">
      <w:pPr>
        <w:pStyle w:val="Index1"/>
        <w:tabs>
          <w:tab w:val="right" w:pos="5030"/>
        </w:tabs>
        <w:rPr>
          <w:noProof/>
        </w:rPr>
      </w:pPr>
      <w:r>
        <w:rPr>
          <w:rFonts w:ascii="PMingLiU" w:eastAsia="PMingLiU" w:hAnsi="PMingLiU" w:cs="PMingLiU" w:hint="eastAsia"/>
          <w:noProof/>
        </w:rPr>
        <w:t>针对应用日志容量的</w:t>
      </w:r>
      <w:r>
        <w:rPr>
          <w:noProof/>
        </w:rPr>
        <w:t>, 84</w:t>
      </w:r>
    </w:p>
    <w:p w14:paraId="1D635FBD" w14:textId="77777777" w:rsidR="00133315" w:rsidRDefault="00133315">
      <w:pPr>
        <w:pStyle w:val="Index1"/>
        <w:tabs>
          <w:tab w:val="right" w:pos="5030"/>
        </w:tabs>
        <w:rPr>
          <w:noProof/>
        </w:rPr>
      </w:pPr>
      <w:r>
        <w:rPr>
          <w:rFonts w:ascii="MS Mincho" w:eastAsia="MS Mincho" w:hAnsi="MS Mincho" w:cs="MS Mincho" w:hint="eastAsia"/>
          <w:noProof/>
        </w:rPr>
        <w:t>附</w:t>
      </w:r>
      <w:r>
        <w:rPr>
          <w:rFonts w:ascii="PMingLiU" w:eastAsia="PMingLiU" w:hAnsi="PMingLiU" w:cs="PMingLiU" w:hint="eastAsia"/>
          <w:noProof/>
        </w:rPr>
        <w:t>带</w:t>
      </w:r>
      <w:r>
        <w:rPr>
          <w:noProof/>
        </w:rPr>
        <w:t xml:space="preserve"> GitHub Enterprise </w:t>
      </w:r>
      <w:r>
        <w:rPr>
          <w:rFonts w:ascii="MS Mincho" w:eastAsia="MS Mincho" w:hAnsi="MS Mincho" w:cs="MS Mincho" w:hint="eastAsia"/>
          <w:noProof/>
        </w:rPr>
        <w:t>的</w:t>
      </w:r>
      <w:r>
        <w:rPr>
          <w:noProof/>
        </w:rPr>
        <w:t xml:space="preserve"> Visual Studio Enterprise, 89</w:t>
      </w:r>
    </w:p>
    <w:p w14:paraId="085C9A86" w14:textId="77777777" w:rsidR="00133315" w:rsidRDefault="00133315">
      <w:pPr>
        <w:pStyle w:val="Index1"/>
        <w:tabs>
          <w:tab w:val="right" w:pos="5030"/>
        </w:tabs>
        <w:rPr>
          <w:noProof/>
        </w:rPr>
      </w:pPr>
      <w:r>
        <w:rPr>
          <w:rFonts w:ascii="MS Mincho" w:eastAsia="MS Mincho" w:hAnsi="MS Mincho" w:cs="MS Mincho" w:hint="eastAsia"/>
          <w:noProof/>
        </w:rPr>
        <w:t>附</w:t>
      </w:r>
      <w:r>
        <w:rPr>
          <w:rFonts w:ascii="PMingLiU" w:eastAsia="PMingLiU" w:hAnsi="PMingLiU" w:cs="PMingLiU" w:hint="eastAsia"/>
          <w:noProof/>
        </w:rPr>
        <w:t>带</w:t>
      </w:r>
      <w:r>
        <w:rPr>
          <w:noProof/>
        </w:rPr>
        <w:t xml:space="preserve"> GitHub Enterprise </w:t>
      </w:r>
      <w:r>
        <w:rPr>
          <w:rFonts w:ascii="MS Mincho" w:eastAsia="MS Mincho" w:hAnsi="MS Mincho" w:cs="MS Mincho" w:hint="eastAsia"/>
          <w:noProof/>
        </w:rPr>
        <w:t>的</w:t>
      </w:r>
      <w:r>
        <w:rPr>
          <w:noProof/>
        </w:rPr>
        <w:t xml:space="preserve"> Visual Studio Professional, 89</w:t>
      </w:r>
    </w:p>
    <w:p w14:paraId="63A0B762" w14:textId="77777777" w:rsidR="00133315" w:rsidRDefault="00133315">
      <w:pPr>
        <w:pStyle w:val="Index1"/>
        <w:tabs>
          <w:tab w:val="right" w:pos="5030"/>
        </w:tabs>
        <w:rPr>
          <w:noProof/>
        </w:rPr>
      </w:pPr>
      <w:r>
        <w:rPr>
          <w:rFonts w:ascii="MS Mincho" w:eastAsia="MS Mincho" w:hAnsi="MS Mincho" w:cs="MS Mincho" w:hint="eastAsia"/>
          <w:noProof/>
        </w:rPr>
        <w:t>面向</w:t>
      </w:r>
      <w:r>
        <w:rPr>
          <w:noProof/>
        </w:rPr>
        <w:t xml:space="preserve"> ISV </w:t>
      </w:r>
      <w:r>
        <w:rPr>
          <w:rFonts w:ascii="MS Mincho" w:eastAsia="MS Mincho" w:hAnsi="MS Mincho" w:cs="MS Mincho" w:hint="eastAsia"/>
          <w:noProof/>
        </w:rPr>
        <w:t>的</w:t>
      </w:r>
      <w:r>
        <w:rPr>
          <w:noProof/>
        </w:rPr>
        <w:t xml:space="preserve"> Microsoft Graph </w:t>
      </w:r>
      <w:r>
        <w:rPr>
          <w:rFonts w:ascii="MS Mincho" w:eastAsia="MS Mincho" w:hAnsi="MS Mincho" w:cs="MS Mincho" w:hint="eastAsia"/>
          <w:noProof/>
        </w:rPr>
        <w:t>数据</w:t>
      </w:r>
      <w:r>
        <w:rPr>
          <w:rFonts w:ascii="PMingLiU" w:eastAsia="PMingLiU" w:hAnsi="PMingLiU" w:cs="PMingLiU" w:hint="eastAsia"/>
          <w:noProof/>
        </w:rPr>
        <w:t>连接</w:t>
      </w:r>
      <w:r>
        <w:rPr>
          <w:noProof/>
        </w:rPr>
        <w:t>, 86</w:t>
      </w:r>
    </w:p>
    <w:p w14:paraId="27A806FD" w14:textId="77777777" w:rsidR="00133315" w:rsidRDefault="00133315">
      <w:pPr>
        <w:pStyle w:val="Index1"/>
        <w:tabs>
          <w:tab w:val="right" w:pos="5030"/>
        </w:tabs>
        <w:rPr>
          <w:noProof/>
        </w:rPr>
      </w:pPr>
      <w:r>
        <w:rPr>
          <w:rFonts w:ascii="MS Mincho" w:eastAsia="MS Mincho" w:hAnsi="MS Mincho" w:cs="MS Mincho" w:hint="eastAsia"/>
          <w:noProof/>
        </w:rPr>
        <w:t>音</w:t>
      </w:r>
      <w:r>
        <w:rPr>
          <w:rFonts w:ascii="PMingLiU" w:eastAsia="PMingLiU" w:hAnsi="PMingLiU" w:cs="PMingLiU" w:hint="eastAsia"/>
          <w:noProof/>
        </w:rPr>
        <w:t>频会议</w:t>
      </w:r>
      <w:r>
        <w:rPr>
          <w:noProof/>
        </w:rPr>
        <w:t>, 82</w:t>
      </w:r>
    </w:p>
    <w:p w14:paraId="7759A839" w14:textId="45978D37" w:rsidR="00133315" w:rsidRDefault="00133315">
      <w:pPr>
        <w:pStyle w:val="ProductList-Body"/>
        <w:rPr>
          <w:noProof/>
        </w:rPr>
        <w:sectPr w:rsidR="00133315" w:rsidSect="00133315">
          <w:type w:val="continuous"/>
          <w:pgSz w:w="12240" w:h="15840" w:code="1"/>
          <w:pgMar w:top="1170" w:right="720" w:bottom="720" w:left="720" w:header="432" w:footer="288" w:gutter="0"/>
          <w:cols w:num="2" w:space="720"/>
        </w:sectPr>
      </w:pPr>
    </w:p>
    <w:p w14:paraId="288240FA" w14:textId="2A180A8E" w:rsidR="000C56C3" w:rsidRDefault="00133315">
      <w:pPr>
        <w:pStyle w:val="ProductList-Body"/>
        <w:sectPr w:rsidR="000C56C3" w:rsidSect="00133315">
          <w:type w:val="continuous"/>
          <w:pgSz w:w="12240" w:h="15840" w:code="1"/>
          <w:pgMar w:top="1170" w:right="720" w:bottom="720" w:left="720" w:header="432" w:footer="288" w:gutter="0"/>
          <w:cols w:num="2" w:space="360"/>
        </w:sectPr>
      </w:pPr>
      <w:r>
        <w:fldChar w:fldCharType="end"/>
      </w:r>
    </w:p>
    <w:p w14:paraId="28036C2C" w14:textId="77777777" w:rsidR="000C56C3" w:rsidRDefault="000C56C3">
      <w:pPr>
        <w:pStyle w:val="ProductList-Body"/>
      </w:pPr>
    </w:p>
    <w:sectPr w:rsidR="000C56C3" w:rsidSect="008E4F0E">
      <w:headerReference w:type="default" r:id="rId167"/>
      <w:footerReference w:type="default" r:id="rId16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imSum">
    <w:altName w:val="Cambria"/>
    <w:panose1 w:val="00000000000000000000"/>
    <w:charset w:val="00"/>
    <w:family w:val="roman"/>
    <w:notTrueType/>
    <w:pitch w:val="default"/>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PMingLiU">
    <w:altName w:val="新細明體"/>
    <w:panose1 w:val="02010601000101010101"/>
    <w:charset w:val="88"/>
    <w:family w:val="roman"/>
    <w:pitch w:val="variable"/>
    <w:sig w:usb0="A00002FF" w:usb1="28CFFCFA" w:usb2="00000016" w:usb3="00000000" w:csb0="00100001" w:csb1="00000000"/>
  </w:font>
  <w:font w:name="MS Mincho">
    <w:altName w:val="ＭＳ 明朝"/>
    <w:panose1 w:val="02020609040205080304"/>
    <w:charset w:val="80"/>
    <w:family w:val="modern"/>
    <w:pitch w:val="fixed"/>
    <w:sig w:usb0="E00002FF" w:usb1="6AC7FDFB" w:usb2="08000012" w:usb3="00000000" w:csb0="0002009F" w:csb1="00000000"/>
  </w:font>
  <w:font w:name="Batang">
    <w:altName w:val="바탕"/>
    <w:panose1 w:val="02030600000101010101"/>
    <w:charset w:val="81"/>
    <w:family w:val="roman"/>
    <w:pitch w:val="variable"/>
    <w:sig w:usb0="B00002AF" w:usb1="69D77CFB" w:usb2="00000030" w:usb3="00000000" w:csb0="0008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1E8E103" w14:textId="77777777" w:rsidR="00553641" w:rsidRDefault="00133315">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0C56C3" w14:paraId="505BC981"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2C80EF1" w14:textId="77777777" w:rsidR="000C56C3" w:rsidRDefault="00A753F3">
          <w:pPr>
            <w:pStyle w:val="PURFooterText"/>
            <w:jc w:val="center"/>
          </w:pPr>
          <w:hyperlink w:anchor="_Sec842">
            <w:r w:rsidR="00133315">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F1DB43" w14:textId="77777777" w:rsidR="000C56C3" w:rsidRDefault="000C56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757D86" w14:textId="77777777" w:rsidR="000C56C3" w:rsidRDefault="00A753F3">
          <w:pPr>
            <w:pStyle w:val="PURFooterText"/>
            <w:jc w:val="center"/>
          </w:pPr>
          <w:hyperlink w:anchor="_Sec531">
            <w:r w:rsidR="00133315">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5D428B" w14:textId="77777777" w:rsidR="000C56C3" w:rsidRDefault="000C56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CE7F34" w14:textId="77777777" w:rsidR="000C56C3" w:rsidRDefault="00A753F3">
          <w:pPr>
            <w:pStyle w:val="PURFooterText"/>
            <w:jc w:val="center"/>
          </w:pPr>
          <w:hyperlink w:anchor="_Sec536">
            <w:r w:rsidR="00133315">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F2A3E9" w14:textId="77777777" w:rsidR="000C56C3" w:rsidRDefault="000C56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87206C" w14:textId="77777777" w:rsidR="000C56C3" w:rsidRDefault="00A753F3">
          <w:pPr>
            <w:pStyle w:val="PURFooterText"/>
            <w:jc w:val="center"/>
          </w:pPr>
          <w:hyperlink w:anchor="_Sec547">
            <w:r w:rsidR="00133315">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F3B5F7" w14:textId="77777777" w:rsidR="000C56C3" w:rsidRDefault="000C56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987954" w14:textId="77777777" w:rsidR="000C56C3" w:rsidRDefault="00A753F3">
          <w:pPr>
            <w:pStyle w:val="PURFooterText"/>
            <w:jc w:val="center"/>
          </w:pPr>
          <w:hyperlink w:anchor="_Sec548">
            <w:r w:rsidR="00133315">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7378FD" w14:textId="77777777" w:rsidR="000C56C3" w:rsidRDefault="000C56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F543ED" w14:textId="77777777" w:rsidR="000C56C3" w:rsidRDefault="00A753F3">
          <w:pPr>
            <w:pStyle w:val="PURFooterText"/>
            <w:jc w:val="center"/>
          </w:pPr>
          <w:hyperlink w:anchor="_Sec549">
            <w:r w:rsidR="00133315">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3B8F8D" w14:textId="77777777" w:rsidR="000C56C3" w:rsidRDefault="000C56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FECD65" w14:textId="77777777" w:rsidR="000C56C3" w:rsidRDefault="00A753F3">
          <w:pPr>
            <w:pStyle w:val="PURFooterText"/>
            <w:jc w:val="center"/>
          </w:pPr>
          <w:hyperlink w:anchor="_Sec591">
            <w:r w:rsidR="00133315">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1A65DF" w14:textId="77777777" w:rsidR="000C56C3" w:rsidRDefault="000C56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C2EF1C" w14:textId="77777777" w:rsidR="000C56C3" w:rsidRDefault="00A753F3">
          <w:pPr>
            <w:pStyle w:val="PURFooterText"/>
            <w:jc w:val="center"/>
          </w:pPr>
          <w:hyperlink w:anchor="_Sec844">
            <w:r w:rsidR="00133315">
              <w:rPr>
                <w:color w:val="00467F"/>
                <w:u w:val="single"/>
              </w:rPr>
              <w:t>索引</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0C56C3" w14:paraId="27B301F4"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B09EB1D" w14:textId="77777777" w:rsidR="000C56C3" w:rsidRDefault="00A753F3">
          <w:pPr>
            <w:pStyle w:val="PURFooterText"/>
            <w:jc w:val="center"/>
          </w:pPr>
          <w:hyperlink w:anchor="_Sec842">
            <w:r w:rsidR="00133315">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8D7D99" w14:textId="77777777" w:rsidR="000C56C3" w:rsidRDefault="000C56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1803B0" w14:textId="77777777" w:rsidR="000C56C3" w:rsidRDefault="00A753F3">
          <w:pPr>
            <w:pStyle w:val="PURFooterText"/>
            <w:jc w:val="center"/>
          </w:pPr>
          <w:hyperlink w:anchor="_Sec531">
            <w:r w:rsidR="00133315">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525E1D" w14:textId="77777777" w:rsidR="000C56C3" w:rsidRDefault="000C56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F15CF2" w14:textId="77777777" w:rsidR="000C56C3" w:rsidRDefault="00A753F3">
          <w:pPr>
            <w:pStyle w:val="PURFooterText"/>
            <w:jc w:val="center"/>
          </w:pPr>
          <w:hyperlink w:anchor="_Sec536">
            <w:r w:rsidR="00133315">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8784A9" w14:textId="77777777" w:rsidR="000C56C3" w:rsidRDefault="000C56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F90B94" w14:textId="77777777" w:rsidR="000C56C3" w:rsidRDefault="00A753F3">
          <w:pPr>
            <w:pStyle w:val="PURFooterText"/>
            <w:jc w:val="center"/>
          </w:pPr>
          <w:hyperlink w:anchor="_Sec547">
            <w:r w:rsidR="00133315">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3E11D7" w14:textId="77777777" w:rsidR="000C56C3" w:rsidRDefault="000C56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3F6696" w14:textId="77777777" w:rsidR="000C56C3" w:rsidRDefault="00A753F3">
          <w:pPr>
            <w:pStyle w:val="PURFooterText"/>
            <w:jc w:val="center"/>
          </w:pPr>
          <w:hyperlink w:anchor="_Sec548">
            <w:r w:rsidR="00133315">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4F372D" w14:textId="77777777" w:rsidR="000C56C3" w:rsidRDefault="000C56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04730A" w14:textId="77777777" w:rsidR="000C56C3" w:rsidRDefault="00A753F3">
          <w:pPr>
            <w:pStyle w:val="PURFooterText"/>
            <w:jc w:val="center"/>
          </w:pPr>
          <w:hyperlink w:anchor="_Sec549">
            <w:r w:rsidR="00133315">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BE4198" w14:textId="77777777" w:rsidR="000C56C3" w:rsidRDefault="000C56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E71A8A" w14:textId="77777777" w:rsidR="000C56C3" w:rsidRDefault="00A753F3">
          <w:pPr>
            <w:pStyle w:val="PURFooterText"/>
            <w:jc w:val="center"/>
          </w:pPr>
          <w:hyperlink w:anchor="_Sec591">
            <w:r w:rsidR="00133315">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F2146D" w14:textId="77777777" w:rsidR="000C56C3" w:rsidRDefault="000C56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06608D" w14:textId="77777777" w:rsidR="000C56C3" w:rsidRDefault="00A753F3">
          <w:pPr>
            <w:pStyle w:val="PURFooterText"/>
            <w:jc w:val="center"/>
          </w:pPr>
          <w:hyperlink w:anchor="_Sec844">
            <w:r w:rsidR="00133315">
              <w:rPr>
                <w:color w:val="00467F"/>
                <w:u w:val="single"/>
              </w:rPr>
              <w:t>索引</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0C56C3" w14:paraId="1EBFCE26"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1614468" w14:textId="77777777" w:rsidR="000C56C3" w:rsidRDefault="00A753F3">
          <w:pPr>
            <w:pStyle w:val="PURFooterText"/>
            <w:jc w:val="center"/>
          </w:pPr>
          <w:hyperlink w:anchor="_Sec842">
            <w:r w:rsidR="00133315">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8A21D2" w14:textId="77777777" w:rsidR="000C56C3" w:rsidRDefault="000C56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405F8A" w14:textId="77777777" w:rsidR="000C56C3" w:rsidRDefault="00A753F3">
          <w:pPr>
            <w:pStyle w:val="PURFooterText"/>
            <w:jc w:val="center"/>
          </w:pPr>
          <w:hyperlink w:anchor="_Sec531">
            <w:r w:rsidR="00133315">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9DFA7E" w14:textId="77777777" w:rsidR="000C56C3" w:rsidRDefault="000C56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9F6094" w14:textId="77777777" w:rsidR="000C56C3" w:rsidRDefault="00A753F3">
          <w:pPr>
            <w:pStyle w:val="PURFooterText"/>
            <w:jc w:val="center"/>
          </w:pPr>
          <w:hyperlink w:anchor="_Sec536">
            <w:r w:rsidR="00133315">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48FF6E" w14:textId="77777777" w:rsidR="000C56C3" w:rsidRDefault="000C56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7C0DDB" w14:textId="77777777" w:rsidR="000C56C3" w:rsidRDefault="00A753F3">
          <w:pPr>
            <w:pStyle w:val="PURFooterText"/>
            <w:jc w:val="center"/>
          </w:pPr>
          <w:hyperlink w:anchor="_Sec547">
            <w:r w:rsidR="00133315">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2C5DCE" w14:textId="77777777" w:rsidR="000C56C3" w:rsidRDefault="000C56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177A1C" w14:textId="77777777" w:rsidR="000C56C3" w:rsidRDefault="00A753F3">
          <w:pPr>
            <w:pStyle w:val="PURFooterText"/>
            <w:jc w:val="center"/>
          </w:pPr>
          <w:hyperlink w:anchor="_Sec548">
            <w:r w:rsidR="00133315">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B44894" w14:textId="77777777" w:rsidR="000C56C3" w:rsidRDefault="000C56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514FC0" w14:textId="77777777" w:rsidR="000C56C3" w:rsidRDefault="00A753F3">
          <w:pPr>
            <w:pStyle w:val="PURFooterText"/>
            <w:jc w:val="center"/>
          </w:pPr>
          <w:hyperlink w:anchor="_Sec549">
            <w:r w:rsidR="00133315">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6D477F" w14:textId="77777777" w:rsidR="000C56C3" w:rsidRDefault="000C56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5CCFAB" w14:textId="77777777" w:rsidR="000C56C3" w:rsidRDefault="00A753F3">
          <w:pPr>
            <w:pStyle w:val="PURFooterText"/>
            <w:jc w:val="center"/>
          </w:pPr>
          <w:hyperlink w:anchor="_Sec591">
            <w:r w:rsidR="00133315">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97A8C4" w14:textId="77777777" w:rsidR="000C56C3" w:rsidRDefault="000C56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323249" w14:textId="77777777" w:rsidR="000C56C3" w:rsidRDefault="00A753F3">
          <w:pPr>
            <w:pStyle w:val="PURFooterText"/>
            <w:jc w:val="center"/>
          </w:pPr>
          <w:hyperlink w:anchor="_Sec844">
            <w:r w:rsidR="00133315">
              <w:rPr>
                <w:color w:val="00467F"/>
                <w:u w:val="single"/>
              </w:rPr>
              <w:t>索引</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0C56C3" w14:paraId="6E0AC6A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8F9536" w14:textId="77777777" w:rsidR="000C56C3" w:rsidRDefault="00A753F3">
          <w:pPr>
            <w:pStyle w:val="PURFooterText"/>
            <w:jc w:val="center"/>
          </w:pPr>
          <w:hyperlink w:anchor="_Sec842">
            <w:r w:rsidR="00133315">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5C2471" w14:textId="77777777" w:rsidR="000C56C3" w:rsidRDefault="000C56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1EEC536" w14:textId="77777777" w:rsidR="000C56C3" w:rsidRDefault="00A753F3">
          <w:pPr>
            <w:pStyle w:val="PURFooterText"/>
            <w:jc w:val="center"/>
          </w:pPr>
          <w:hyperlink w:anchor="_Sec531">
            <w:r w:rsidR="00133315">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10915F" w14:textId="77777777" w:rsidR="000C56C3" w:rsidRDefault="000C56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A59A71" w14:textId="77777777" w:rsidR="000C56C3" w:rsidRDefault="00A753F3">
          <w:pPr>
            <w:pStyle w:val="PURFooterText"/>
            <w:jc w:val="center"/>
          </w:pPr>
          <w:hyperlink w:anchor="_Sec536">
            <w:r w:rsidR="00133315">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22ABFA" w14:textId="77777777" w:rsidR="000C56C3" w:rsidRDefault="000C56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2C95E4" w14:textId="77777777" w:rsidR="000C56C3" w:rsidRDefault="00A753F3">
          <w:pPr>
            <w:pStyle w:val="PURFooterText"/>
            <w:jc w:val="center"/>
          </w:pPr>
          <w:hyperlink w:anchor="_Sec547">
            <w:r w:rsidR="00133315">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7F2E0E" w14:textId="77777777" w:rsidR="000C56C3" w:rsidRDefault="000C56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16D44F" w14:textId="77777777" w:rsidR="000C56C3" w:rsidRDefault="00A753F3">
          <w:pPr>
            <w:pStyle w:val="PURFooterText"/>
            <w:jc w:val="center"/>
          </w:pPr>
          <w:hyperlink w:anchor="_Sec548">
            <w:r w:rsidR="00133315">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DBB30B" w14:textId="77777777" w:rsidR="000C56C3" w:rsidRDefault="000C56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706665" w14:textId="77777777" w:rsidR="000C56C3" w:rsidRDefault="00A753F3">
          <w:pPr>
            <w:pStyle w:val="PURFooterText"/>
            <w:jc w:val="center"/>
          </w:pPr>
          <w:hyperlink w:anchor="_Sec549">
            <w:r w:rsidR="00133315">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14E96A" w14:textId="77777777" w:rsidR="000C56C3" w:rsidRDefault="000C56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4B4E3E" w14:textId="77777777" w:rsidR="000C56C3" w:rsidRDefault="00A753F3">
          <w:pPr>
            <w:pStyle w:val="PURFooterText"/>
            <w:jc w:val="center"/>
          </w:pPr>
          <w:hyperlink w:anchor="_Sec591">
            <w:r w:rsidR="00133315">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0565FB" w14:textId="77777777" w:rsidR="000C56C3" w:rsidRDefault="000C56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2636A2" w14:textId="77777777" w:rsidR="000C56C3" w:rsidRDefault="00A753F3">
          <w:pPr>
            <w:pStyle w:val="PURFooterText"/>
            <w:jc w:val="center"/>
          </w:pPr>
          <w:hyperlink w:anchor="_Sec844">
            <w:r w:rsidR="00133315">
              <w:rPr>
                <w:color w:val="00467F"/>
                <w:u w:val="single"/>
              </w:rPr>
              <w:t>索引</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0C56C3" w14:paraId="67662CD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FE4841" w14:textId="77777777" w:rsidR="000C56C3" w:rsidRDefault="00A753F3">
          <w:pPr>
            <w:pStyle w:val="PURFooterText"/>
            <w:jc w:val="center"/>
          </w:pPr>
          <w:hyperlink w:anchor="_Sec842">
            <w:r w:rsidR="00133315">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26BD6F" w14:textId="77777777" w:rsidR="000C56C3" w:rsidRDefault="000C56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3DFA4E" w14:textId="77777777" w:rsidR="000C56C3" w:rsidRDefault="00A753F3">
          <w:pPr>
            <w:pStyle w:val="PURFooterText"/>
            <w:jc w:val="center"/>
          </w:pPr>
          <w:hyperlink w:anchor="_Sec531">
            <w:r w:rsidR="00133315">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B857E7" w14:textId="77777777" w:rsidR="000C56C3" w:rsidRDefault="000C56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C112364" w14:textId="77777777" w:rsidR="000C56C3" w:rsidRDefault="00A753F3">
          <w:pPr>
            <w:pStyle w:val="PURFooterText"/>
            <w:jc w:val="center"/>
          </w:pPr>
          <w:hyperlink w:anchor="_Sec536">
            <w:r w:rsidR="00133315">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879183" w14:textId="77777777" w:rsidR="000C56C3" w:rsidRDefault="000C56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E634CC" w14:textId="77777777" w:rsidR="000C56C3" w:rsidRDefault="00A753F3">
          <w:pPr>
            <w:pStyle w:val="PURFooterText"/>
            <w:jc w:val="center"/>
          </w:pPr>
          <w:hyperlink w:anchor="_Sec547">
            <w:r w:rsidR="00133315">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84204C" w14:textId="77777777" w:rsidR="000C56C3" w:rsidRDefault="000C56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D7C134" w14:textId="77777777" w:rsidR="000C56C3" w:rsidRDefault="00A753F3">
          <w:pPr>
            <w:pStyle w:val="PURFooterText"/>
            <w:jc w:val="center"/>
          </w:pPr>
          <w:hyperlink w:anchor="_Sec548">
            <w:r w:rsidR="00133315">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1BA734" w14:textId="77777777" w:rsidR="000C56C3" w:rsidRDefault="000C56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EA6263" w14:textId="77777777" w:rsidR="000C56C3" w:rsidRDefault="00A753F3">
          <w:pPr>
            <w:pStyle w:val="PURFooterText"/>
            <w:jc w:val="center"/>
          </w:pPr>
          <w:hyperlink w:anchor="_Sec549">
            <w:r w:rsidR="00133315">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CD4A68" w14:textId="77777777" w:rsidR="000C56C3" w:rsidRDefault="000C56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AC347A" w14:textId="77777777" w:rsidR="000C56C3" w:rsidRDefault="00A753F3">
          <w:pPr>
            <w:pStyle w:val="PURFooterText"/>
            <w:jc w:val="center"/>
          </w:pPr>
          <w:hyperlink w:anchor="_Sec591">
            <w:r w:rsidR="00133315">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65E4BD" w14:textId="77777777" w:rsidR="000C56C3" w:rsidRDefault="000C56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051E3F" w14:textId="77777777" w:rsidR="000C56C3" w:rsidRDefault="00A753F3">
          <w:pPr>
            <w:pStyle w:val="PURFooterText"/>
            <w:jc w:val="center"/>
          </w:pPr>
          <w:hyperlink w:anchor="_Sec844">
            <w:r w:rsidR="00133315">
              <w:rPr>
                <w:color w:val="00467F"/>
                <w:u w:val="single"/>
              </w:rPr>
              <w:t>索引</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0C56C3" w14:paraId="2E6EE6D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FEA78F" w14:textId="77777777" w:rsidR="000C56C3" w:rsidRDefault="00A753F3">
          <w:pPr>
            <w:pStyle w:val="PURFooterText"/>
            <w:jc w:val="center"/>
          </w:pPr>
          <w:hyperlink w:anchor="_Sec842">
            <w:r w:rsidR="00133315">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6ECFA5" w14:textId="77777777" w:rsidR="000C56C3" w:rsidRDefault="000C56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20DDB5" w14:textId="77777777" w:rsidR="000C56C3" w:rsidRDefault="00A753F3">
          <w:pPr>
            <w:pStyle w:val="PURFooterText"/>
            <w:jc w:val="center"/>
          </w:pPr>
          <w:hyperlink w:anchor="_Sec531">
            <w:r w:rsidR="00133315">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E650C1" w14:textId="77777777" w:rsidR="000C56C3" w:rsidRDefault="000C56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B4DA72" w14:textId="77777777" w:rsidR="000C56C3" w:rsidRDefault="00A753F3">
          <w:pPr>
            <w:pStyle w:val="PURFooterText"/>
            <w:jc w:val="center"/>
          </w:pPr>
          <w:hyperlink w:anchor="_Sec536">
            <w:r w:rsidR="00133315">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2D3B8E" w14:textId="77777777" w:rsidR="000C56C3" w:rsidRDefault="000C56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C527EE4" w14:textId="77777777" w:rsidR="000C56C3" w:rsidRDefault="00A753F3">
          <w:pPr>
            <w:pStyle w:val="PURFooterText"/>
            <w:jc w:val="center"/>
          </w:pPr>
          <w:hyperlink w:anchor="_Sec547">
            <w:r w:rsidR="00133315">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DAD588" w14:textId="77777777" w:rsidR="000C56C3" w:rsidRDefault="000C56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3EA10B" w14:textId="77777777" w:rsidR="000C56C3" w:rsidRDefault="00A753F3">
          <w:pPr>
            <w:pStyle w:val="PURFooterText"/>
            <w:jc w:val="center"/>
          </w:pPr>
          <w:hyperlink w:anchor="_Sec548">
            <w:r w:rsidR="00133315">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B4E649" w14:textId="77777777" w:rsidR="000C56C3" w:rsidRDefault="000C56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F33658" w14:textId="77777777" w:rsidR="000C56C3" w:rsidRDefault="00A753F3">
          <w:pPr>
            <w:pStyle w:val="PURFooterText"/>
            <w:jc w:val="center"/>
          </w:pPr>
          <w:hyperlink w:anchor="_Sec549">
            <w:r w:rsidR="00133315">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788DD0" w14:textId="77777777" w:rsidR="000C56C3" w:rsidRDefault="000C56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E50EC0" w14:textId="77777777" w:rsidR="000C56C3" w:rsidRDefault="00A753F3">
          <w:pPr>
            <w:pStyle w:val="PURFooterText"/>
            <w:jc w:val="center"/>
          </w:pPr>
          <w:hyperlink w:anchor="_Sec591">
            <w:r w:rsidR="00133315">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739957" w14:textId="77777777" w:rsidR="000C56C3" w:rsidRDefault="000C56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CE8FC9" w14:textId="77777777" w:rsidR="000C56C3" w:rsidRDefault="00A753F3">
          <w:pPr>
            <w:pStyle w:val="PURFooterText"/>
            <w:jc w:val="center"/>
          </w:pPr>
          <w:hyperlink w:anchor="_Sec844">
            <w:r w:rsidR="00133315">
              <w:rPr>
                <w:color w:val="00467F"/>
                <w:u w:val="single"/>
              </w:rPr>
              <w:t>索引</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0C56C3" w14:paraId="5C21C59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2C4BB7" w14:textId="77777777" w:rsidR="000C56C3" w:rsidRDefault="00A753F3">
          <w:pPr>
            <w:pStyle w:val="PURFooterText"/>
            <w:jc w:val="center"/>
          </w:pPr>
          <w:hyperlink w:anchor="_Sec842">
            <w:r w:rsidR="00133315">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61B38D" w14:textId="77777777" w:rsidR="000C56C3" w:rsidRDefault="000C56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31FCAB" w14:textId="77777777" w:rsidR="000C56C3" w:rsidRDefault="00A753F3">
          <w:pPr>
            <w:pStyle w:val="PURFooterText"/>
            <w:jc w:val="center"/>
          </w:pPr>
          <w:hyperlink w:anchor="_Sec531">
            <w:r w:rsidR="00133315">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B6FACC" w14:textId="77777777" w:rsidR="000C56C3" w:rsidRDefault="000C56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C0334F" w14:textId="77777777" w:rsidR="000C56C3" w:rsidRDefault="00A753F3">
          <w:pPr>
            <w:pStyle w:val="PURFooterText"/>
            <w:jc w:val="center"/>
          </w:pPr>
          <w:hyperlink w:anchor="_Sec536">
            <w:r w:rsidR="00133315">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7D3751" w14:textId="77777777" w:rsidR="000C56C3" w:rsidRDefault="000C56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BFDB31" w14:textId="77777777" w:rsidR="000C56C3" w:rsidRDefault="00A753F3">
          <w:pPr>
            <w:pStyle w:val="PURFooterText"/>
            <w:jc w:val="center"/>
          </w:pPr>
          <w:hyperlink w:anchor="_Sec547">
            <w:r w:rsidR="00133315">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48CC8D" w14:textId="77777777" w:rsidR="000C56C3" w:rsidRDefault="000C56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FDC30B0" w14:textId="77777777" w:rsidR="000C56C3" w:rsidRDefault="00A753F3">
          <w:pPr>
            <w:pStyle w:val="PURFooterText"/>
            <w:jc w:val="center"/>
          </w:pPr>
          <w:hyperlink w:anchor="_Sec548">
            <w:r w:rsidR="00133315">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44A654" w14:textId="77777777" w:rsidR="000C56C3" w:rsidRDefault="000C56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ADCEEA" w14:textId="77777777" w:rsidR="000C56C3" w:rsidRDefault="00A753F3">
          <w:pPr>
            <w:pStyle w:val="PURFooterText"/>
            <w:jc w:val="center"/>
          </w:pPr>
          <w:hyperlink w:anchor="_Sec549">
            <w:r w:rsidR="00133315">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E7BE27" w14:textId="77777777" w:rsidR="000C56C3" w:rsidRDefault="000C56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769B2A" w14:textId="77777777" w:rsidR="000C56C3" w:rsidRDefault="00A753F3">
          <w:pPr>
            <w:pStyle w:val="PURFooterText"/>
            <w:jc w:val="center"/>
          </w:pPr>
          <w:hyperlink w:anchor="_Sec591">
            <w:r w:rsidR="00133315">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2B4831" w14:textId="77777777" w:rsidR="000C56C3" w:rsidRDefault="000C56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7D408A" w14:textId="77777777" w:rsidR="000C56C3" w:rsidRDefault="00A753F3">
          <w:pPr>
            <w:pStyle w:val="PURFooterText"/>
            <w:jc w:val="center"/>
          </w:pPr>
          <w:hyperlink w:anchor="_Sec844">
            <w:r w:rsidR="00133315">
              <w:rPr>
                <w:color w:val="00467F"/>
                <w:u w:val="single"/>
              </w:rPr>
              <w:t>索引</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0C56C3" w14:paraId="2FD4C50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1A55C1" w14:textId="77777777" w:rsidR="000C56C3" w:rsidRDefault="00A753F3">
          <w:pPr>
            <w:pStyle w:val="PURFooterText"/>
            <w:jc w:val="center"/>
          </w:pPr>
          <w:hyperlink w:anchor="_Sec842">
            <w:r w:rsidR="00133315">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589160" w14:textId="77777777" w:rsidR="000C56C3" w:rsidRDefault="000C56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CDD58F" w14:textId="77777777" w:rsidR="000C56C3" w:rsidRDefault="00A753F3">
          <w:pPr>
            <w:pStyle w:val="PURFooterText"/>
            <w:jc w:val="center"/>
          </w:pPr>
          <w:hyperlink w:anchor="_Sec531">
            <w:r w:rsidR="00133315">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86A5F0" w14:textId="77777777" w:rsidR="000C56C3" w:rsidRDefault="000C56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98E3F9" w14:textId="77777777" w:rsidR="000C56C3" w:rsidRDefault="00A753F3">
          <w:pPr>
            <w:pStyle w:val="PURFooterText"/>
            <w:jc w:val="center"/>
          </w:pPr>
          <w:hyperlink w:anchor="_Sec536">
            <w:r w:rsidR="00133315">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6E7DA1" w14:textId="77777777" w:rsidR="000C56C3" w:rsidRDefault="000C56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D66FD6" w14:textId="77777777" w:rsidR="000C56C3" w:rsidRDefault="00A753F3">
          <w:pPr>
            <w:pStyle w:val="PURFooterText"/>
            <w:jc w:val="center"/>
          </w:pPr>
          <w:hyperlink w:anchor="_Sec547">
            <w:r w:rsidR="00133315">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8D6998" w14:textId="77777777" w:rsidR="000C56C3" w:rsidRDefault="000C56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18A1A5" w14:textId="77777777" w:rsidR="000C56C3" w:rsidRDefault="00A753F3">
          <w:pPr>
            <w:pStyle w:val="PURFooterText"/>
            <w:jc w:val="center"/>
          </w:pPr>
          <w:hyperlink w:anchor="_Sec548">
            <w:r w:rsidR="00133315">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FDFDFA" w14:textId="77777777" w:rsidR="000C56C3" w:rsidRDefault="000C56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A051ACA" w14:textId="77777777" w:rsidR="000C56C3" w:rsidRDefault="00A753F3">
          <w:pPr>
            <w:pStyle w:val="PURFooterText"/>
            <w:jc w:val="center"/>
          </w:pPr>
          <w:hyperlink w:anchor="_Sec549">
            <w:r w:rsidR="00133315">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E18F5A" w14:textId="77777777" w:rsidR="000C56C3" w:rsidRDefault="000C56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452C9E" w14:textId="77777777" w:rsidR="000C56C3" w:rsidRDefault="00A753F3">
          <w:pPr>
            <w:pStyle w:val="PURFooterText"/>
            <w:jc w:val="center"/>
          </w:pPr>
          <w:hyperlink w:anchor="_Sec591">
            <w:r w:rsidR="00133315">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CD505C" w14:textId="77777777" w:rsidR="000C56C3" w:rsidRDefault="000C56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90C4A5" w14:textId="77777777" w:rsidR="000C56C3" w:rsidRDefault="00A753F3">
          <w:pPr>
            <w:pStyle w:val="PURFooterText"/>
            <w:jc w:val="center"/>
          </w:pPr>
          <w:hyperlink w:anchor="_Sec844">
            <w:r w:rsidR="00133315">
              <w:rPr>
                <w:color w:val="00467F"/>
                <w:u w:val="single"/>
              </w:rPr>
              <w:t>索引</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0C56C3" w14:paraId="11F032A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A102FA" w14:textId="77777777" w:rsidR="000C56C3" w:rsidRDefault="00A753F3">
          <w:pPr>
            <w:pStyle w:val="PURFooterText"/>
            <w:jc w:val="center"/>
          </w:pPr>
          <w:hyperlink w:anchor="_Sec842">
            <w:r w:rsidR="00133315">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FBF648" w14:textId="77777777" w:rsidR="000C56C3" w:rsidRDefault="000C56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23EA3D" w14:textId="77777777" w:rsidR="000C56C3" w:rsidRDefault="00A753F3">
          <w:pPr>
            <w:pStyle w:val="PURFooterText"/>
            <w:jc w:val="center"/>
          </w:pPr>
          <w:hyperlink w:anchor="_Sec531">
            <w:r w:rsidR="00133315">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DE2E4F" w14:textId="77777777" w:rsidR="000C56C3" w:rsidRDefault="000C56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A341D3" w14:textId="77777777" w:rsidR="000C56C3" w:rsidRDefault="00A753F3">
          <w:pPr>
            <w:pStyle w:val="PURFooterText"/>
            <w:jc w:val="center"/>
          </w:pPr>
          <w:hyperlink w:anchor="_Sec536">
            <w:r w:rsidR="00133315">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210D2C" w14:textId="77777777" w:rsidR="000C56C3" w:rsidRDefault="000C56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0342CD" w14:textId="77777777" w:rsidR="000C56C3" w:rsidRDefault="00A753F3">
          <w:pPr>
            <w:pStyle w:val="PURFooterText"/>
            <w:jc w:val="center"/>
          </w:pPr>
          <w:hyperlink w:anchor="_Sec547">
            <w:r w:rsidR="00133315">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268903" w14:textId="77777777" w:rsidR="000C56C3" w:rsidRDefault="000C56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63306D" w14:textId="77777777" w:rsidR="000C56C3" w:rsidRDefault="00A753F3">
          <w:pPr>
            <w:pStyle w:val="PURFooterText"/>
            <w:jc w:val="center"/>
          </w:pPr>
          <w:hyperlink w:anchor="_Sec548">
            <w:r w:rsidR="00133315">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4594A5" w14:textId="77777777" w:rsidR="000C56C3" w:rsidRDefault="000C56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646FFC" w14:textId="77777777" w:rsidR="000C56C3" w:rsidRDefault="00A753F3">
          <w:pPr>
            <w:pStyle w:val="PURFooterText"/>
            <w:jc w:val="center"/>
          </w:pPr>
          <w:hyperlink w:anchor="_Sec549">
            <w:r w:rsidR="00133315">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28DBB5" w14:textId="77777777" w:rsidR="000C56C3" w:rsidRDefault="000C56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5817B56" w14:textId="77777777" w:rsidR="000C56C3" w:rsidRDefault="00A753F3">
          <w:pPr>
            <w:pStyle w:val="PURFooterText"/>
            <w:jc w:val="center"/>
          </w:pPr>
          <w:hyperlink w:anchor="_Sec591">
            <w:r w:rsidR="00133315">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6537C8" w14:textId="77777777" w:rsidR="000C56C3" w:rsidRDefault="000C56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19CD91" w14:textId="77777777" w:rsidR="000C56C3" w:rsidRDefault="00A753F3">
          <w:pPr>
            <w:pStyle w:val="PURFooterText"/>
            <w:jc w:val="center"/>
          </w:pPr>
          <w:hyperlink w:anchor="_Sec844">
            <w:r w:rsidR="00133315">
              <w:rPr>
                <w:color w:val="00467F"/>
                <w:u w:val="single"/>
              </w:rPr>
              <w:t>索引</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0C56C3" w14:paraId="4E72657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A6A2A2" w14:textId="77777777" w:rsidR="000C56C3" w:rsidRDefault="00A753F3">
          <w:pPr>
            <w:pStyle w:val="PURFooterText"/>
            <w:jc w:val="center"/>
          </w:pPr>
          <w:hyperlink w:anchor="_Sec842">
            <w:r w:rsidR="00133315">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BA21A8" w14:textId="77777777" w:rsidR="000C56C3" w:rsidRDefault="000C56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A9E6CC" w14:textId="77777777" w:rsidR="000C56C3" w:rsidRDefault="00A753F3">
          <w:pPr>
            <w:pStyle w:val="PURFooterText"/>
            <w:jc w:val="center"/>
          </w:pPr>
          <w:hyperlink w:anchor="_Sec531">
            <w:r w:rsidR="00133315">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0805DD" w14:textId="77777777" w:rsidR="000C56C3" w:rsidRDefault="000C56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D5BC62" w14:textId="77777777" w:rsidR="000C56C3" w:rsidRDefault="00A753F3">
          <w:pPr>
            <w:pStyle w:val="PURFooterText"/>
            <w:jc w:val="center"/>
          </w:pPr>
          <w:hyperlink w:anchor="_Sec536">
            <w:r w:rsidR="00133315">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A8F849" w14:textId="77777777" w:rsidR="000C56C3" w:rsidRDefault="000C56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49C596" w14:textId="77777777" w:rsidR="000C56C3" w:rsidRDefault="00A753F3">
          <w:pPr>
            <w:pStyle w:val="PURFooterText"/>
            <w:jc w:val="center"/>
          </w:pPr>
          <w:hyperlink w:anchor="_Sec547">
            <w:r w:rsidR="00133315">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2DE6C1" w14:textId="77777777" w:rsidR="000C56C3" w:rsidRDefault="000C56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FA5D18" w14:textId="77777777" w:rsidR="000C56C3" w:rsidRDefault="00A753F3">
          <w:pPr>
            <w:pStyle w:val="PURFooterText"/>
            <w:jc w:val="center"/>
          </w:pPr>
          <w:hyperlink w:anchor="_Sec548">
            <w:r w:rsidR="00133315">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D23989" w14:textId="77777777" w:rsidR="000C56C3" w:rsidRDefault="000C56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F6121C" w14:textId="77777777" w:rsidR="000C56C3" w:rsidRDefault="00A753F3">
          <w:pPr>
            <w:pStyle w:val="PURFooterText"/>
            <w:jc w:val="center"/>
          </w:pPr>
          <w:hyperlink w:anchor="_Sec549">
            <w:r w:rsidR="00133315">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21B81B" w14:textId="77777777" w:rsidR="000C56C3" w:rsidRDefault="000C56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A0A812" w14:textId="77777777" w:rsidR="000C56C3" w:rsidRDefault="00A753F3">
          <w:pPr>
            <w:pStyle w:val="PURFooterText"/>
            <w:jc w:val="center"/>
          </w:pPr>
          <w:hyperlink w:anchor="_Sec591">
            <w:r w:rsidR="00133315">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5C8039" w14:textId="77777777" w:rsidR="000C56C3" w:rsidRDefault="000C56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8AFE1B3" w14:textId="77777777" w:rsidR="000C56C3" w:rsidRDefault="00A753F3">
          <w:pPr>
            <w:pStyle w:val="PURFooterText"/>
            <w:jc w:val="center"/>
          </w:pPr>
          <w:hyperlink w:anchor="_Sec844">
            <w:r w:rsidR="00133315">
              <w:rPr>
                <w:color w:val="00467F"/>
                <w:u w:val="single"/>
              </w:rPr>
              <w:t>索引</w:t>
            </w:r>
          </w:hyperlink>
        </w:p>
      </w:tc>
    </w:tr>
  </w:tbl>
  <w:p w14:paraId="15AAA2F4" w14:textId="77777777" w:rsidR="000C56C3" w:rsidRDefault="000C56C3"/>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0C56C3" w14:paraId="7328FA0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9175D0" w14:textId="77777777" w:rsidR="000C56C3" w:rsidRDefault="00A753F3">
          <w:pPr>
            <w:pStyle w:val="PURFooterText"/>
            <w:jc w:val="center"/>
          </w:pPr>
          <w:hyperlink w:anchor="_Sec842">
            <w:r w:rsidR="00133315">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618427" w14:textId="77777777" w:rsidR="000C56C3" w:rsidRDefault="000C56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17B2F8" w14:textId="77777777" w:rsidR="000C56C3" w:rsidRDefault="00A753F3">
          <w:pPr>
            <w:pStyle w:val="PURFooterText"/>
            <w:jc w:val="center"/>
          </w:pPr>
          <w:hyperlink w:anchor="_Sec531">
            <w:r w:rsidR="00133315">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39B607" w14:textId="77777777" w:rsidR="000C56C3" w:rsidRDefault="000C56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08ED88" w14:textId="77777777" w:rsidR="000C56C3" w:rsidRDefault="00A753F3">
          <w:pPr>
            <w:pStyle w:val="PURFooterText"/>
            <w:jc w:val="center"/>
          </w:pPr>
          <w:hyperlink w:anchor="_Sec536">
            <w:r w:rsidR="00133315">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8D3CB7" w14:textId="77777777" w:rsidR="000C56C3" w:rsidRDefault="000C56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5F2F2C" w14:textId="77777777" w:rsidR="000C56C3" w:rsidRDefault="00A753F3">
          <w:pPr>
            <w:pStyle w:val="PURFooterText"/>
            <w:jc w:val="center"/>
          </w:pPr>
          <w:hyperlink w:anchor="_Sec547">
            <w:r w:rsidR="00133315">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A153AB" w14:textId="77777777" w:rsidR="000C56C3" w:rsidRDefault="000C56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13B929" w14:textId="77777777" w:rsidR="000C56C3" w:rsidRDefault="00A753F3">
          <w:pPr>
            <w:pStyle w:val="PURFooterText"/>
            <w:jc w:val="center"/>
          </w:pPr>
          <w:hyperlink w:anchor="_Sec548">
            <w:r w:rsidR="00133315">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B3456B" w14:textId="77777777" w:rsidR="000C56C3" w:rsidRDefault="000C56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7AE673" w14:textId="77777777" w:rsidR="000C56C3" w:rsidRDefault="00A753F3">
          <w:pPr>
            <w:pStyle w:val="PURFooterText"/>
            <w:jc w:val="center"/>
          </w:pPr>
          <w:hyperlink w:anchor="_Sec549">
            <w:r w:rsidR="00133315">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E795AE" w14:textId="77777777" w:rsidR="000C56C3" w:rsidRDefault="000C56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660E20" w14:textId="77777777" w:rsidR="000C56C3" w:rsidRDefault="00A753F3">
          <w:pPr>
            <w:pStyle w:val="PURFooterText"/>
            <w:jc w:val="center"/>
          </w:pPr>
          <w:hyperlink w:anchor="_Sec591">
            <w:r w:rsidR="00133315">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38BA44" w14:textId="77777777" w:rsidR="000C56C3" w:rsidRDefault="000C56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54E97F9" w14:textId="77777777" w:rsidR="000C56C3" w:rsidRDefault="00A753F3">
          <w:pPr>
            <w:pStyle w:val="PURFooterText"/>
            <w:jc w:val="center"/>
          </w:pPr>
          <w:hyperlink w:anchor="_Sec844">
            <w:r w:rsidR="00133315">
              <w:rPr>
                <w:color w:val="00467F"/>
                <w:u w:val="single"/>
              </w:rPr>
              <w:t>索引</w:t>
            </w:r>
          </w:hyperlink>
        </w:p>
      </w:tc>
    </w:tr>
  </w:tbl>
  <w:p w14:paraId="060DD9AF" w14:textId="77777777" w:rsidR="000C56C3" w:rsidRDefault="000C56C3"/>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0C56C3" w14:paraId="2FD81EA4" w14:textId="77777777">
      <w:tc>
        <w:tcPr>
          <w:tcW w:w="8560" w:type="dxa"/>
        </w:tcPr>
        <w:p w14:paraId="53C0471D" w14:textId="77777777" w:rsidR="000C56C3" w:rsidRDefault="00133315">
          <w:pPr>
            <w:pStyle w:val="PURHeaderText"/>
          </w:pPr>
          <w:r>
            <w:t xml:space="preserve">Microsoft </w:t>
          </w:r>
          <w:r>
            <w:t>批量许可产品条款（简体中文，</w:t>
          </w:r>
          <w:r>
            <w:t xml:space="preserve">2020 </w:t>
          </w:r>
          <w:r>
            <w:t>年</w:t>
          </w:r>
          <w:r>
            <w:t xml:space="preserve"> 2 </w:t>
          </w:r>
          <w:r>
            <w:t>月）</w:t>
          </w:r>
        </w:p>
      </w:tc>
      <w:tc>
        <w:tcPr>
          <w:tcW w:w="3680" w:type="dxa"/>
        </w:tcPr>
        <w:p w14:paraId="12750F49" w14:textId="77777777" w:rsidR="000C56C3" w:rsidRDefault="00133315">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0C56C3" w14:paraId="43217091" w14:textId="77777777">
      <w:tc>
        <w:tcPr>
          <w:tcW w:w="8560" w:type="dxa"/>
        </w:tcPr>
        <w:p w14:paraId="6F1E049D" w14:textId="77777777" w:rsidR="000C56C3" w:rsidRDefault="00133315">
          <w:pPr>
            <w:pStyle w:val="PURHeaderText"/>
          </w:pPr>
          <w:r>
            <w:t xml:space="preserve">Microsoft </w:t>
          </w:r>
          <w:r>
            <w:t>批量许可产品条款（简体中文，</w:t>
          </w:r>
          <w:r>
            <w:t xml:space="preserve">2020 </w:t>
          </w:r>
          <w:r>
            <w:t>年</w:t>
          </w:r>
          <w:r>
            <w:t xml:space="preserve"> 2 </w:t>
          </w:r>
          <w:r>
            <w:t>月）</w:t>
          </w:r>
        </w:p>
      </w:tc>
      <w:tc>
        <w:tcPr>
          <w:tcW w:w="3680" w:type="dxa"/>
        </w:tcPr>
        <w:p w14:paraId="6DA3E1FC" w14:textId="77777777" w:rsidR="000C56C3" w:rsidRDefault="00133315">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0C56C3" w14:paraId="057582CA" w14:textId="77777777">
      <w:tc>
        <w:tcPr>
          <w:tcW w:w="8560" w:type="dxa"/>
        </w:tcPr>
        <w:p w14:paraId="6029D7AC" w14:textId="77777777" w:rsidR="000C56C3" w:rsidRDefault="00133315">
          <w:pPr>
            <w:pStyle w:val="PURHeaderText"/>
          </w:pPr>
          <w:r>
            <w:t xml:space="preserve">Microsoft </w:t>
          </w:r>
          <w:r>
            <w:t>批量许可产品条款（简体中文，</w:t>
          </w:r>
          <w:r>
            <w:t xml:space="preserve">2020 </w:t>
          </w:r>
          <w:r>
            <w:t>年</w:t>
          </w:r>
          <w:r>
            <w:t xml:space="preserve"> 2 </w:t>
          </w:r>
          <w:r>
            <w:t>月）</w:t>
          </w:r>
        </w:p>
      </w:tc>
      <w:tc>
        <w:tcPr>
          <w:tcW w:w="3680" w:type="dxa"/>
        </w:tcPr>
        <w:p w14:paraId="4043D600" w14:textId="77777777" w:rsidR="000C56C3" w:rsidRDefault="00133315">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0C56C3" w14:paraId="46A66329" w14:textId="77777777">
      <w:tc>
        <w:tcPr>
          <w:tcW w:w="8560" w:type="dxa"/>
        </w:tcPr>
        <w:p w14:paraId="28872FA7" w14:textId="77777777" w:rsidR="000C56C3" w:rsidRDefault="00133315">
          <w:pPr>
            <w:pStyle w:val="PURHeaderText"/>
          </w:pPr>
          <w:r>
            <w:t xml:space="preserve">Microsoft </w:t>
          </w:r>
          <w:r>
            <w:t>批量许可产品条款（简体中文，</w:t>
          </w:r>
          <w:r>
            <w:t xml:space="preserve">2020 </w:t>
          </w:r>
          <w:r>
            <w:t>年</w:t>
          </w:r>
          <w:r>
            <w:t xml:space="preserve"> 2 </w:t>
          </w:r>
          <w:r>
            <w:t>月）</w:t>
          </w:r>
        </w:p>
      </w:tc>
      <w:tc>
        <w:tcPr>
          <w:tcW w:w="3680" w:type="dxa"/>
        </w:tcPr>
        <w:p w14:paraId="653BEAAA" w14:textId="77777777" w:rsidR="000C56C3" w:rsidRDefault="00133315">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0C56C3" w14:paraId="5E17B7F7" w14:textId="77777777">
      <w:tc>
        <w:tcPr>
          <w:tcW w:w="8560" w:type="dxa"/>
        </w:tcPr>
        <w:p w14:paraId="2878B83C" w14:textId="77777777" w:rsidR="000C56C3" w:rsidRDefault="00133315">
          <w:pPr>
            <w:pStyle w:val="PURHeaderText"/>
          </w:pPr>
          <w:r>
            <w:t xml:space="preserve">Microsoft </w:t>
          </w:r>
          <w:r>
            <w:t>批量许可产品条款（简体中文，</w:t>
          </w:r>
          <w:r>
            <w:t xml:space="preserve">2020 </w:t>
          </w:r>
          <w:r>
            <w:t>年</w:t>
          </w:r>
          <w:r>
            <w:t xml:space="preserve"> 2 </w:t>
          </w:r>
          <w:r>
            <w:t>月）</w:t>
          </w:r>
        </w:p>
      </w:tc>
      <w:tc>
        <w:tcPr>
          <w:tcW w:w="3680" w:type="dxa"/>
        </w:tcPr>
        <w:p w14:paraId="3A40AC1D" w14:textId="77777777" w:rsidR="000C56C3" w:rsidRDefault="00133315">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0C56C3" w14:paraId="2A2A6DB1" w14:textId="77777777">
      <w:tc>
        <w:tcPr>
          <w:tcW w:w="8560" w:type="dxa"/>
        </w:tcPr>
        <w:p w14:paraId="1CBCC713" w14:textId="77777777" w:rsidR="000C56C3" w:rsidRDefault="00133315">
          <w:pPr>
            <w:pStyle w:val="PURHeaderText"/>
          </w:pPr>
          <w:r>
            <w:t xml:space="preserve">Microsoft </w:t>
          </w:r>
          <w:r>
            <w:t>批量许可产品条款（简体中文，</w:t>
          </w:r>
          <w:r>
            <w:t xml:space="preserve">2020 </w:t>
          </w:r>
          <w:r>
            <w:t>年</w:t>
          </w:r>
          <w:r>
            <w:t xml:space="preserve"> 2 </w:t>
          </w:r>
          <w:r>
            <w:t>月）</w:t>
          </w:r>
        </w:p>
      </w:tc>
      <w:tc>
        <w:tcPr>
          <w:tcW w:w="3680" w:type="dxa"/>
        </w:tcPr>
        <w:p w14:paraId="112DEEAF" w14:textId="77777777" w:rsidR="000C56C3" w:rsidRDefault="00133315">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0C56C3" w14:paraId="6F4A0F3E" w14:textId="77777777">
      <w:tc>
        <w:tcPr>
          <w:tcW w:w="8560" w:type="dxa"/>
        </w:tcPr>
        <w:p w14:paraId="3AB63599" w14:textId="77777777" w:rsidR="000C56C3" w:rsidRDefault="00133315">
          <w:pPr>
            <w:pStyle w:val="PURHeaderText"/>
          </w:pPr>
          <w:r>
            <w:t xml:space="preserve">Microsoft </w:t>
          </w:r>
          <w:r>
            <w:t>批量许可产品条款（简体中文，</w:t>
          </w:r>
          <w:r>
            <w:t xml:space="preserve">2020 </w:t>
          </w:r>
          <w:r>
            <w:t>年</w:t>
          </w:r>
          <w:r>
            <w:t xml:space="preserve"> 2 </w:t>
          </w:r>
          <w:r>
            <w:t>月）</w:t>
          </w:r>
        </w:p>
      </w:tc>
      <w:tc>
        <w:tcPr>
          <w:tcW w:w="3680" w:type="dxa"/>
        </w:tcPr>
        <w:p w14:paraId="7B3304BF" w14:textId="77777777" w:rsidR="000C56C3" w:rsidRDefault="00133315">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0C56C3" w14:paraId="584CDFEB" w14:textId="77777777">
      <w:tc>
        <w:tcPr>
          <w:tcW w:w="8560" w:type="dxa"/>
        </w:tcPr>
        <w:p w14:paraId="2E989CD9" w14:textId="77777777" w:rsidR="000C56C3" w:rsidRDefault="00133315">
          <w:pPr>
            <w:pStyle w:val="PURHeaderText"/>
          </w:pPr>
          <w:r>
            <w:t xml:space="preserve">Microsoft </w:t>
          </w:r>
          <w:r>
            <w:t>批量许可产品条款（简体中文，</w:t>
          </w:r>
          <w:r>
            <w:t xml:space="preserve">2020 </w:t>
          </w:r>
          <w:r>
            <w:t>年</w:t>
          </w:r>
          <w:r>
            <w:t xml:space="preserve"> 2 </w:t>
          </w:r>
          <w:r>
            <w:t>月）</w:t>
          </w:r>
        </w:p>
      </w:tc>
      <w:tc>
        <w:tcPr>
          <w:tcW w:w="3680" w:type="dxa"/>
        </w:tcPr>
        <w:p w14:paraId="2FC5F4CB" w14:textId="77777777" w:rsidR="000C56C3" w:rsidRDefault="00133315">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0C56C3" w14:paraId="09A82341" w14:textId="77777777">
      <w:tc>
        <w:tcPr>
          <w:tcW w:w="8560" w:type="dxa"/>
        </w:tcPr>
        <w:p w14:paraId="62E1E84B" w14:textId="77777777" w:rsidR="000C56C3" w:rsidRDefault="00133315">
          <w:pPr>
            <w:pStyle w:val="PURHeaderText"/>
          </w:pPr>
          <w:r>
            <w:t xml:space="preserve">Microsoft </w:t>
          </w:r>
          <w:r>
            <w:t>批量许可产品条款（简体中文，</w:t>
          </w:r>
          <w:r>
            <w:t xml:space="preserve">2020 </w:t>
          </w:r>
          <w:r>
            <w:t>年</w:t>
          </w:r>
          <w:r>
            <w:t xml:space="preserve"> 2 </w:t>
          </w:r>
          <w:r>
            <w:t>月）</w:t>
          </w:r>
        </w:p>
      </w:tc>
      <w:tc>
        <w:tcPr>
          <w:tcW w:w="3680" w:type="dxa"/>
        </w:tcPr>
        <w:p w14:paraId="0F995D97" w14:textId="77777777" w:rsidR="000C56C3" w:rsidRDefault="00133315">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0C56C3" w14:paraId="398D1F73" w14:textId="77777777">
      <w:tc>
        <w:tcPr>
          <w:tcW w:w="8560" w:type="dxa"/>
        </w:tcPr>
        <w:p w14:paraId="4302C10B" w14:textId="77777777" w:rsidR="000C56C3" w:rsidRDefault="00133315">
          <w:pPr>
            <w:pStyle w:val="PURHeaderText"/>
          </w:pPr>
          <w:r>
            <w:t xml:space="preserve">Microsoft </w:t>
          </w:r>
          <w:r>
            <w:t>批量许可产品条款（简体中文，</w:t>
          </w:r>
          <w:r>
            <w:t xml:space="preserve">2020 </w:t>
          </w:r>
          <w:r>
            <w:t>年</w:t>
          </w:r>
          <w:r>
            <w:t xml:space="preserve"> 2 </w:t>
          </w:r>
          <w:r>
            <w:t>月）</w:t>
          </w:r>
        </w:p>
      </w:tc>
      <w:tc>
        <w:tcPr>
          <w:tcW w:w="3680" w:type="dxa"/>
        </w:tcPr>
        <w:p w14:paraId="5BB4938B" w14:textId="77777777" w:rsidR="000C56C3" w:rsidRDefault="00133315">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0C56C3" w14:paraId="13F67867" w14:textId="77777777">
      <w:tc>
        <w:tcPr>
          <w:tcW w:w="8560" w:type="dxa"/>
        </w:tcPr>
        <w:p w14:paraId="210AB7AC" w14:textId="77777777" w:rsidR="000C56C3" w:rsidRDefault="00133315">
          <w:pPr>
            <w:pStyle w:val="PURHeaderText"/>
          </w:pPr>
          <w:r>
            <w:t xml:space="preserve">Microsoft </w:t>
          </w:r>
          <w:r>
            <w:t>批量许可产品条款（简体中文，</w:t>
          </w:r>
          <w:r>
            <w:t xml:space="preserve">2020 </w:t>
          </w:r>
          <w:r>
            <w:t>年</w:t>
          </w:r>
          <w:r>
            <w:t xml:space="preserve"> 2 </w:t>
          </w:r>
          <w:r>
            <w:t>月）</w:t>
          </w:r>
        </w:p>
      </w:tc>
      <w:tc>
        <w:tcPr>
          <w:tcW w:w="3680" w:type="dxa"/>
        </w:tcPr>
        <w:p w14:paraId="33350465" w14:textId="77777777" w:rsidR="000C56C3" w:rsidRDefault="00133315">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E906E8"/>
    <w:multiLevelType w:val="multilevel"/>
    <w:tmpl w:val="66183A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204E00"/>
    <w:multiLevelType w:val="multilevel"/>
    <w:tmpl w:val="391C54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BD4270"/>
    <w:multiLevelType w:val="multilevel"/>
    <w:tmpl w:val="E5466D1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A4C31BC"/>
    <w:multiLevelType w:val="multilevel"/>
    <w:tmpl w:val="7B025CD6"/>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E771D30"/>
    <w:multiLevelType w:val="multilevel"/>
    <w:tmpl w:val="C454480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E7A07D3"/>
    <w:multiLevelType w:val="multilevel"/>
    <w:tmpl w:val="9C5C021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01058D3"/>
    <w:multiLevelType w:val="multilevel"/>
    <w:tmpl w:val="E23CC54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2945C6A"/>
    <w:multiLevelType w:val="multilevel"/>
    <w:tmpl w:val="0C5EE5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5D54B99"/>
    <w:multiLevelType w:val="multilevel"/>
    <w:tmpl w:val="C1161BD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7E8473F"/>
    <w:multiLevelType w:val="multilevel"/>
    <w:tmpl w:val="F000BB3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7FE1EA1"/>
    <w:multiLevelType w:val="multilevel"/>
    <w:tmpl w:val="5972E1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85A727B"/>
    <w:multiLevelType w:val="multilevel"/>
    <w:tmpl w:val="2C9E0FF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A1437BD"/>
    <w:multiLevelType w:val="multilevel"/>
    <w:tmpl w:val="1144CE5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AD1713F"/>
    <w:multiLevelType w:val="multilevel"/>
    <w:tmpl w:val="776A92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DED4D8F"/>
    <w:multiLevelType w:val="multilevel"/>
    <w:tmpl w:val="42C4BCD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DF87AC2"/>
    <w:multiLevelType w:val="multilevel"/>
    <w:tmpl w:val="7F76386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E641B6B"/>
    <w:multiLevelType w:val="multilevel"/>
    <w:tmpl w:val="3A3C5D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EB07E41"/>
    <w:multiLevelType w:val="multilevel"/>
    <w:tmpl w:val="BBB47D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EDE58B2"/>
    <w:multiLevelType w:val="multilevel"/>
    <w:tmpl w:val="E32800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0214749"/>
    <w:multiLevelType w:val="multilevel"/>
    <w:tmpl w:val="012658E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0760556"/>
    <w:multiLevelType w:val="multilevel"/>
    <w:tmpl w:val="A3C8CE1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2DF03C1"/>
    <w:multiLevelType w:val="multilevel"/>
    <w:tmpl w:val="6B0ACFA2"/>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4B902A5"/>
    <w:multiLevelType w:val="multilevel"/>
    <w:tmpl w:val="22AED5D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5501E77"/>
    <w:multiLevelType w:val="multilevel"/>
    <w:tmpl w:val="D47079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77268A2"/>
    <w:multiLevelType w:val="multilevel"/>
    <w:tmpl w:val="C4022A8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8254EDE"/>
    <w:multiLevelType w:val="multilevel"/>
    <w:tmpl w:val="B7DE44D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AE4299E"/>
    <w:multiLevelType w:val="multilevel"/>
    <w:tmpl w:val="8604E4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B824867"/>
    <w:multiLevelType w:val="multilevel"/>
    <w:tmpl w:val="B69272C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C4342C9"/>
    <w:multiLevelType w:val="multilevel"/>
    <w:tmpl w:val="90F8E2D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C7B1AA3"/>
    <w:multiLevelType w:val="multilevel"/>
    <w:tmpl w:val="4CF8186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DD61E28"/>
    <w:multiLevelType w:val="multilevel"/>
    <w:tmpl w:val="553E9C9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2A52D78"/>
    <w:multiLevelType w:val="multilevel"/>
    <w:tmpl w:val="14F41E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399343C"/>
    <w:multiLevelType w:val="multilevel"/>
    <w:tmpl w:val="2E9C70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4281E03"/>
    <w:multiLevelType w:val="multilevel"/>
    <w:tmpl w:val="27A422A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5DC74D5"/>
    <w:multiLevelType w:val="multilevel"/>
    <w:tmpl w:val="E6D40F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5FB122F"/>
    <w:multiLevelType w:val="multilevel"/>
    <w:tmpl w:val="A5D2E1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65E6BF8"/>
    <w:multiLevelType w:val="multilevel"/>
    <w:tmpl w:val="A294BA9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8600162"/>
    <w:multiLevelType w:val="multilevel"/>
    <w:tmpl w:val="54D838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8FA0A17"/>
    <w:multiLevelType w:val="multilevel"/>
    <w:tmpl w:val="8E7A89E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A5D3399"/>
    <w:multiLevelType w:val="multilevel"/>
    <w:tmpl w:val="6220CA7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C8923B1"/>
    <w:multiLevelType w:val="multilevel"/>
    <w:tmpl w:val="D780CDBA"/>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CB36888"/>
    <w:multiLevelType w:val="multilevel"/>
    <w:tmpl w:val="CEC053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D3E2889"/>
    <w:multiLevelType w:val="multilevel"/>
    <w:tmpl w:val="75ACD7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3D774788"/>
    <w:multiLevelType w:val="multilevel"/>
    <w:tmpl w:val="D83C364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3DB21BCC"/>
    <w:multiLevelType w:val="multilevel"/>
    <w:tmpl w:val="24CAC7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3EB01AAC"/>
    <w:multiLevelType w:val="multilevel"/>
    <w:tmpl w:val="F8404E4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3F880AF9"/>
    <w:multiLevelType w:val="multilevel"/>
    <w:tmpl w:val="2C5E65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43C6BAE"/>
    <w:multiLevelType w:val="multilevel"/>
    <w:tmpl w:val="9FDE90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5CE22ED"/>
    <w:multiLevelType w:val="multilevel"/>
    <w:tmpl w:val="38D817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89135F0"/>
    <w:multiLevelType w:val="multilevel"/>
    <w:tmpl w:val="0B6232F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8D14489"/>
    <w:multiLevelType w:val="multilevel"/>
    <w:tmpl w:val="1C5675A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8FE0546"/>
    <w:multiLevelType w:val="multilevel"/>
    <w:tmpl w:val="01CE85A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9C31396"/>
    <w:multiLevelType w:val="multilevel"/>
    <w:tmpl w:val="27E03F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4" w15:restartNumberingAfterBreak="0">
    <w:nsid w:val="4C260500"/>
    <w:multiLevelType w:val="multilevel"/>
    <w:tmpl w:val="01D46B8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6" w15:restartNumberingAfterBreak="0">
    <w:nsid w:val="4F176F66"/>
    <w:multiLevelType w:val="multilevel"/>
    <w:tmpl w:val="FC6EB61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4F913F4F"/>
    <w:multiLevelType w:val="multilevel"/>
    <w:tmpl w:val="FA38F98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0702ABC"/>
    <w:multiLevelType w:val="multilevel"/>
    <w:tmpl w:val="3030F0F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493576C"/>
    <w:multiLevelType w:val="multilevel"/>
    <w:tmpl w:val="3EB8742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4B863E8"/>
    <w:multiLevelType w:val="multilevel"/>
    <w:tmpl w:val="F772675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64F6434"/>
    <w:multiLevelType w:val="multilevel"/>
    <w:tmpl w:val="B6BCC8C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8626183"/>
    <w:multiLevelType w:val="multilevel"/>
    <w:tmpl w:val="5810B8F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E495A60"/>
    <w:multiLevelType w:val="multilevel"/>
    <w:tmpl w:val="C4D8095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09B5C3F"/>
    <w:multiLevelType w:val="multilevel"/>
    <w:tmpl w:val="3C52677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189074F"/>
    <w:multiLevelType w:val="multilevel"/>
    <w:tmpl w:val="345E8C7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4B71801"/>
    <w:multiLevelType w:val="multilevel"/>
    <w:tmpl w:val="21145DA0"/>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51A6B93"/>
    <w:multiLevelType w:val="multilevel"/>
    <w:tmpl w:val="46B0632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56C1ED3"/>
    <w:multiLevelType w:val="multilevel"/>
    <w:tmpl w:val="88828B7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89914D6"/>
    <w:multiLevelType w:val="multilevel"/>
    <w:tmpl w:val="333A964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D313549"/>
    <w:multiLevelType w:val="multilevel"/>
    <w:tmpl w:val="E4FC390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2F61309"/>
    <w:multiLevelType w:val="multilevel"/>
    <w:tmpl w:val="070213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37C2903"/>
    <w:multiLevelType w:val="multilevel"/>
    <w:tmpl w:val="1F264CB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51B6C64"/>
    <w:multiLevelType w:val="multilevel"/>
    <w:tmpl w:val="31F853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5DF4FD7"/>
    <w:multiLevelType w:val="multilevel"/>
    <w:tmpl w:val="40F09FF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86102E1"/>
    <w:multiLevelType w:val="multilevel"/>
    <w:tmpl w:val="467C57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8F06351"/>
    <w:multiLevelType w:val="multilevel"/>
    <w:tmpl w:val="E8EAE830"/>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9AE6723"/>
    <w:multiLevelType w:val="multilevel"/>
    <w:tmpl w:val="F7563DB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BE41BCB"/>
    <w:multiLevelType w:val="multilevel"/>
    <w:tmpl w:val="D50A7BA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C5B05BB"/>
    <w:multiLevelType w:val="multilevel"/>
    <w:tmpl w:val="2C2C20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D5501EF"/>
    <w:multiLevelType w:val="multilevel"/>
    <w:tmpl w:val="B3F201F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E420802"/>
    <w:multiLevelType w:val="multilevel"/>
    <w:tmpl w:val="AD30A3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5"/>
  </w:num>
  <w:num w:numId="2">
    <w:abstractNumId w:val="53"/>
  </w:num>
  <w:num w:numId="3">
    <w:abstractNumId w:val="33"/>
  </w:num>
  <w:num w:numId="4">
    <w:abstractNumId w:val="11"/>
  </w:num>
  <w:num w:numId="5">
    <w:abstractNumId w:val="34"/>
  </w:num>
  <w:num w:numId="6">
    <w:abstractNumId w:val="23"/>
  </w:num>
  <w:num w:numId="7">
    <w:abstractNumId w:val="20"/>
  </w:num>
  <w:num w:numId="8">
    <w:abstractNumId w:val="5"/>
  </w:num>
  <w:num w:numId="9">
    <w:abstractNumId w:val="58"/>
  </w:num>
  <w:num w:numId="10">
    <w:abstractNumId w:val="61"/>
  </w:num>
  <w:num w:numId="11">
    <w:abstractNumId w:val="78"/>
  </w:num>
  <w:num w:numId="12">
    <w:abstractNumId w:val="72"/>
  </w:num>
  <w:num w:numId="13">
    <w:abstractNumId w:val="54"/>
  </w:num>
  <w:num w:numId="14">
    <w:abstractNumId w:val="12"/>
  </w:num>
  <w:num w:numId="15">
    <w:abstractNumId w:val="22"/>
  </w:num>
  <w:num w:numId="16">
    <w:abstractNumId w:val="49"/>
  </w:num>
  <w:num w:numId="17">
    <w:abstractNumId w:val="74"/>
  </w:num>
  <w:num w:numId="18">
    <w:abstractNumId w:val="4"/>
  </w:num>
  <w:num w:numId="19">
    <w:abstractNumId w:val="81"/>
  </w:num>
  <w:num w:numId="20">
    <w:abstractNumId w:val="73"/>
  </w:num>
  <w:num w:numId="21">
    <w:abstractNumId w:val="14"/>
  </w:num>
  <w:num w:numId="22">
    <w:abstractNumId w:val="35"/>
  </w:num>
  <w:num w:numId="23">
    <w:abstractNumId w:val="79"/>
  </w:num>
  <w:num w:numId="24">
    <w:abstractNumId w:val="10"/>
  </w:num>
  <w:num w:numId="25">
    <w:abstractNumId w:val="63"/>
  </w:num>
  <w:num w:numId="26">
    <w:abstractNumId w:val="46"/>
  </w:num>
  <w:num w:numId="27">
    <w:abstractNumId w:val="18"/>
  </w:num>
  <w:num w:numId="28">
    <w:abstractNumId w:val="41"/>
  </w:num>
  <w:num w:numId="29">
    <w:abstractNumId w:val="0"/>
  </w:num>
  <w:num w:numId="30">
    <w:abstractNumId w:val="44"/>
  </w:num>
  <w:num w:numId="31">
    <w:abstractNumId w:val="37"/>
  </w:num>
  <w:num w:numId="32">
    <w:abstractNumId w:val="25"/>
  </w:num>
  <w:num w:numId="33">
    <w:abstractNumId w:val="17"/>
  </w:num>
  <w:num w:numId="34">
    <w:abstractNumId w:val="65"/>
  </w:num>
  <w:num w:numId="35">
    <w:abstractNumId w:val="62"/>
  </w:num>
  <w:num w:numId="36">
    <w:abstractNumId w:val="45"/>
  </w:num>
  <w:num w:numId="37">
    <w:abstractNumId w:val="39"/>
  </w:num>
  <w:num w:numId="38">
    <w:abstractNumId w:val="6"/>
  </w:num>
  <w:num w:numId="39">
    <w:abstractNumId w:val="2"/>
  </w:num>
  <w:num w:numId="40">
    <w:abstractNumId w:val="8"/>
  </w:num>
  <w:num w:numId="41">
    <w:abstractNumId w:val="32"/>
  </w:num>
  <w:num w:numId="42">
    <w:abstractNumId w:val="80"/>
  </w:num>
  <w:num w:numId="43">
    <w:abstractNumId w:val="29"/>
  </w:num>
  <w:num w:numId="44">
    <w:abstractNumId w:val="59"/>
  </w:num>
  <w:num w:numId="45">
    <w:abstractNumId w:val="42"/>
  </w:num>
  <w:num w:numId="46">
    <w:abstractNumId w:val="28"/>
  </w:num>
  <w:num w:numId="47">
    <w:abstractNumId w:val="38"/>
  </w:num>
  <w:num w:numId="48">
    <w:abstractNumId w:val="16"/>
  </w:num>
  <w:num w:numId="49">
    <w:abstractNumId w:val="51"/>
  </w:num>
  <w:num w:numId="50">
    <w:abstractNumId w:val="57"/>
  </w:num>
  <w:num w:numId="51">
    <w:abstractNumId w:val="15"/>
  </w:num>
  <w:num w:numId="52">
    <w:abstractNumId w:val="31"/>
  </w:num>
  <w:num w:numId="53">
    <w:abstractNumId w:val="52"/>
  </w:num>
  <w:num w:numId="54">
    <w:abstractNumId w:val="24"/>
  </w:num>
  <w:num w:numId="55">
    <w:abstractNumId w:val="75"/>
  </w:num>
  <w:num w:numId="56">
    <w:abstractNumId w:val="13"/>
  </w:num>
  <w:num w:numId="57">
    <w:abstractNumId w:val="47"/>
  </w:num>
  <w:num w:numId="58">
    <w:abstractNumId w:val="7"/>
  </w:num>
  <w:num w:numId="59">
    <w:abstractNumId w:val="50"/>
  </w:num>
  <w:num w:numId="60">
    <w:abstractNumId w:val="71"/>
  </w:num>
  <w:num w:numId="61">
    <w:abstractNumId w:val="56"/>
  </w:num>
  <w:num w:numId="62">
    <w:abstractNumId w:val="68"/>
  </w:num>
  <w:num w:numId="63">
    <w:abstractNumId w:val="9"/>
  </w:num>
  <w:num w:numId="64">
    <w:abstractNumId w:val="40"/>
  </w:num>
  <w:num w:numId="65">
    <w:abstractNumId w:val="77"/>
  </w:num>
  <w:num w:numId="66">
    <w:abstractNumId w:val="30"/>
  </w:num>
  <w:num w:numId="67">
    <w:abstractNumId w:val="69"/>
  </w:num>
  <w:num w:numId="68">
    <w:abstractNumId w:val="26"/>
  </w:num>
  <w:num w:numId="69">
    <w:abstractNumId w:val="27"/>
  </w:num>
  <w:num w:numId="70">
    <w:abstractNumId w:val="36"/>
  </w:num>
  <w:num w:numId="71">
    <w:abstractNumId w:val="67"/>
  </w:num>
  <w:num w:numId="72">
    <w:abstractNumId w:val="64"/>
  </w:num>
  <w:num w:numId="73">
    <w:abstractNumId w:val="60"/>
  </w:num>
  <w:num w:numId="74">
    <w:abstractNumId w:val="1"/>
  </w:num>
  <w:num w:numId="75">
    <w:abstractNumId w:val="43"/>
  </w:num>
  <w:num w:numId="76">
    <w:abstractNumId w:val="70"/>
  </w:num>
  <w:num w:numId="77">
    <w:abstractNumId w:val="66"/>
  </w:num>
  <w:num w:numId="78">
    <w:abstractNumId w:val="21"/>
  </w:num>
  <w:num w:numId="79">
    <w:abstractNumId w:val="3"/>
  </w:num>
  <w:num w:numId="80">
    <w:abstractNumId w:val="76"/>
  </w:num>
  <w:num w:numId="81">
    <w:abstractNumId w:val="19"/>
  </w:num>
  <w:num w:numId="82">
    <w:abstractNumId w:val="48"/>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B0BoLYC67yr+VW1pHSXAC7mHvuSTfa7RcxvmHRhQoKd8Tah2Xq7grm3iObendoBMSbyCxCrPDIlPsrr+XnPL+A==" w:salt="PatyAcROHrayRAzISGq3dA=="/>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6C3"/>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3315"/>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641"/>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3E8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SimSum" w:hAnsi="Arial" w:cstheme="minorBidi"/>
        <w:color w:val="E7E6E6" w:themeColor="background2"/>
        <w:lang w:val="en-US" w:eastAsia="zh-CN"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SimSum"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SimSum"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SimSum"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SimSum"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SimSum"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SimSum"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SimSum"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SimSum"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SimSum"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SimSum"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SimSum"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SimSum"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SimSum"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SimSum"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SimSum"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SimSum"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SimSum"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SimSum"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SimSum"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SimSum"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SimSum"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SimSum"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SimSum"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SimSum"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SimSum" w:hAnsi="Tahoma" w:cs="Tahoma"/>
      <w:color w:val="auto"/>
      <w:sz w:val="19"/>
      <w:szCs w:val="19"/>
    </w:rPr>
  </w:style>
  <w:style w:type="character" w:customStyle="1" w:styleId="exceptionheaderChar">
    <w:name w:val="exception header Char"/>
    <w:rsid w:val="00A0777B"/>
    <w:rPr>
      <w:rFonts w:ascii="Trebuchet MS" w:eastAsia="SimSum"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SimSum"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SimSum"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SimSum"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SimSum"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SimSum"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SimSum"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SimSum"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SimSum"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SimSum"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SimSum"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SimSum"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SimSum"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SimSum"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SimSum"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SimSum"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SimSum"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en-US"/>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en-US"/>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en-US"/>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SimSum"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133315"/>
    <w:rPr>
      <w:color w:val="605E5C"/>
      <w:shd w:val="clear" w:color="auto" w:fill="E1DFDD"/>
    </w:rPr>
  </w:style>
  <w:style w:type="paragraph" w:styleId="Index2">
    <w:name w:val="index 2"/>
    <w:basedOn w:val="Normal"/>
    <w:next w:val="Normal"/>
    <w:autoRedefine/>
    <w:uiPriority w:val="99"/>
    <w:semiHidden/>
    <w:unhideWhenUsed/>
    <w:rsid w:val="00133315"/>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47" Type="http://schemas.openxmlformats.org/officeDocument/2006/relationships/hyperlink" Target="http://go.microsoft.com/?linkid=9839207" TargetMode="External"/><Relationship Id="rId63" Type="http://schemas.openxmlformats.org/officeDocument/2006/relationships/hyperlink" Target="http://0.0.2.32/" TargetMode="External"/><Relationship Id="rId68" Type="http://schemas.openxmlformats.org/officeDocument/2006/relationships/hyperlink" Target="http://0.0.2.52/" TargetMode="External"/><Relationship Id="rId84" Type="http://schemas.openxmlformats.org/officeDocument/2006/relationships/hyperlink" Target="https://aka.ms/vs/16/utilities"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businessstore.microsoft.com/store/home-use-program" TargetMode="External"/><Relationship Id="rId159" Type="http://schemas.openxmlformats.org/officeDocument/2006/relationships/hyperlink" Target="https://www.microsoft.com/en-us/privacystatement" TargetMode="External"/><Relationship Id="rId170" Type="http://schemas.openxmlformats.org/officeDocument/2006/relationships/theme" Target="theme/theme1.xml"/><Relationship Id="rId16" Type="http://schemas.openxmlformats.org/officeDocument/2006/relationships/footer" Target="footer4.xml"/><Relationship Id="rId107" Type="http://schemas.openxmlformats.org/officeDocument/2006/relationships/hyperlink" Target="http://www.microsoft.com/online/faq.aspx"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8.xml"/><Relationship Id="rId149" Type="http://schemas.openxmlformats.org/officeDocument/2006/relationships/footer" Target="footer9.xml"/><Relationship Id="rId5" Type="http://schemas.openxmlformats.org/officeDocument/2006/relationships/settings" Target="settings.xml"/><Relationship Id="rId90" Type="http://schemas.openxmlformats.org/officeDocument/2006/relationships/hyperlink" Target="http://go.microsoft.com/fwlink/?linkid=246338" TargetMode="External"/><Relationship Id="rId95" Type="http://schemas.openxmlformats.org/officeDocument/2006/relationships/hyperlink" Target="http://www.microsoft.com/Qualified_Multitenant_Hoster_Program" TargetMode="External"/><Relationship Id="rId160" Type="http://schemas.openxmlformats.org/officeDocument/2006/relationships/hyperlink" Target="https://azure.microsoft.com/en-us/support/legal/" TargetMode="External"/><Relationship Id="rId165" Type="http://schemas.openxmlformats.org/officeDocument/2006/relationships/header" Target="header10.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go.microsoft.com/?linkid=9839207" TargetMode="External"/><Relationship Id="rId85" Type="http://schemas.openxmlformats.org/officeDocument/2006/relationships/hyperlink" Target="https://aka.ms/vs/16/redistribution" TargetMode="External"/><Relationship Id="rId150" Type="http://schemas.openxmlformats.org/officeDocument/2006/relationships/hyperlink" Target="http://0.0.3.34/" TargetMode="External"/><Relationship Id="rId155" Type="http://schemas.openxmlformats.org/officeDocument/2006/relationships/hyperlink" Target="http://support.microsoft.com/gp/saphone"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microsoft.com/licensing/contracts"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32/" TargetMode="External"/><Relationship Id="rId75" Type="http://schemas.openxmlformats.org/officeDocument/2006/relationships/hyperlink" Target="http://0.0.2.52/" TargetMode="External"/><Relationship Id="rId91" Type="http://schemas.openxmlformats.org/officeDocument/2006/relationships/hyperlink" Target="http://xbox.com/legal/livetou"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s://www.microsoft.com/en-us/licensing/licensing-programs/software-assurance-license-mobility" TargetMode="External"/><Relationship Id="rId161" Type="http://schemas.openxmlformats.org/officeDocument/2006/relationships/hyperlink" Target="https://go.microsoft.com/fwlink/?linkid=2052173" TargetMode="External"/><Relationship Id="rId166"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0.0.2.25/"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40733"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download.microsoft.com/download/D/B/3/DB37B5D3-7796-4536-AC8D-8EFDB95CD52F/Team-Members-Grandfathering.pdf%20"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94" Type="http://schemas.openxmlformats.org/officeDocument/2006/relationships/hyperlink" Target="https://docs.microsoft.com/en-us/windows/deployment/vda-subscription-activation" TargetMode="External"/><Relationship Id="rId99" Type="http://schemas.openxmlformats.org/officeDocument/2006/relationships/hyperlink" Target="http://www.microsoftvolumelicensing.com/DocumentSearch.aspx?Mode=3&amp;DocumentTypeId=53"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eader" Target="header8.xml"/><Relationship Id="rId151" Type="http://schemas.openxmlformats.org/officeDocument/2006/relationships/hyperlink" Target="https://www.microsoft.com/licensing/licensing-programs/software-assurance-planning-services-overview" TargetMode="External"/><Relationship Id="rId156" Type="http://schemas.openxmlformats.org/officeDocument/2006/relationships/hyperlink" Target="http://go.microsoft.com/?linkid=9839207" TargetMode="External"/><Relationship Id="rId164" Type="http://schemas.openxmlformats.org/officeDocument/2006/relationships/footer" Target="footer10.xml"/><Relationship Id="rId16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0.0.2.79/" TargetMode="External"/><Relationship Id="rId76" Type="http://schemas.openxmlformats.org/officeDocument/2006/relationships/hyperlink" Target="http://0.0.2.25/" TargetMode="External"/><Relationship Id="rId97" Type="http://schemas.openxmlformats.org/officeDocument/2006/relationships/hyperlink" Target="http://go.microsoft.com/?linkid=9839207" TargetMode="External"/><Relationship Id="rId104" Type="http://schemas.openxmlformats.org/officeDocument/2006/relationships/header" Target="header6.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aka.ms/listedproviders" TargetMode="External"/><Relationship Id="rId167"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0.0.2.25/" TargetMode="External"/><Relationship Id="rId16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61" Type="http://schemas.openxmlformats.org/officeDocument/2006/relationships/hyperlink" Target="http://0.0.2.52/" TargetMode="External"/><Relationship Id="rId82" Type="http://schemas.openxmlformats.org/officeDocument/2006/relationships/hyperlink" Target="http://go.microsoft.com/?linkid=9839206" TargetMode="External"/><Relationship Id="rId152" Type="http://schemas.openxmlformats.org/officeDocument/2006/relationships/hyperlink" Target="http://directory.partners.extranet.microsoft.com/psbproviders"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32/" TargetMode="External"/><Relationship Id="rId100" Type="http://schemas.openxmlformats.org/officeDocument/2006/relationships/hyperlink" Target="http://hhtp://1246" TargetMode="External"/><Relationship Id="rId105" Type="http://schemas.openxmlformats.org/officeDocument/2006/relationships/footer" Target="footer7.xml"/><Relationship Id="rId126" Type="http://schemas.openxmlformats.org/officeDocument/2006/relationships/hyperlink" Target="http://go.microsoft.com/?linkid=9839207" TargetMode="External"/><Relationship Id="rId147" Type="http://schemas.openxmlformats.org/officeDocument/2006/relationships/hyperlink" Target="http://aka.ms/listedproviders" TargetMode="External"/><Relationship Id="rId168" Type="http://schemas.openxmlformats.org/officeDocument/2006/relationships/footer" Target="footer12.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www.microsoft.com/Qualified_Multitenant_Hoster_Program" TargetMode="External"/><Relationship Id="rId98" Type="http://schemas.openxmlformats.org/officeDocument/2006/relationships/hyperlink" Target="http://go.microsoft.com/fwlink/?LinkId=245856"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9.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3E390B3-C9A9-4151-B341-997CB9903665}">
  <ds:schemaRefs>
    <ds:schemaRef ds:uri="http://schemas.openxmlformats.org/officeDocument/2006/bibliography"/>
  </ds:schemaRefs>
</ds:datastoreItem>
</file>

<file path=customXml/itemProps2.xml><?xml version="1.0" encoding="utf-8"?>
<ds:datastoreItem xmlns:ds="http://schemas.openxmlformats.org/officeDocument/2006/customXml" ds:itemID="{5CE9CA8B-5E58-40F9-BBB1-81D08F5E02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67563</Words>
  <Characters>385110</Characters>
  <Application>Microsoft Office Word</Application>
  <DocSecurity>8</DocSecurity>
  <Lines>3209</Lines>
  <Paragraphs>903</Paragraphs>
  <ScaleCrop>false</ScaleCrop>
  <Company/>
  <LinksUpToDate>false</LinksUpToDate>
  <CharactersWithSpaces>451770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2020-01-31T01:53:00Z</dcterms:created>
  <dcterms:modified xsi:type="dcterms:W3CDTF">2020-01-31T01:53:00Z</dcterms:modified>
</cp:coreProperties>
</file>